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BAE2" w14:textId="30A3219B" w:rsidR="009D7074" w:rsidRPr="00DF3D15" w:rsidRDefault="009D7074" w:rsidP="009D7074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>Uchwała nr</w:t>
      </w:r>
      <w:r w:rsidR="006F1B7E">
        <w:rPr>
          <w:rFonts w:ascii="Times New Roman" w:hAnsi="Times New Roman"/>
          <w:b/>
          <w:sz w:val="24"/>
          <w:szCs w:val="24"/>
        </w:rPr>
        <w:t xml:space="preserve"> </w:t>
      </w:r>
      <w:r w:rsidR="00423249">
        <w:rPr>
          <w:rFonts w:ascii="Times New Roman" w:hAnsi="Times New Roman"/>
          <w:b/>
          <w:sz w:val="24"/>
          <w:szCs w:val="24"/>
        </w:rPr>
        <w:t>68</w:t>
      </w:r>
      <w:r w:rsidR="00422DE8">
        <w:rPr>
          <w:rFonts w:ascii="Times New Roman" w:hAnsi="Times New Roman"/>
          <w:b/>
          <w:sz w:val="24"/>
          <w:szCs w:val="24"/>
        </w:rPr>
        <w:t>/2024</w:t>
      </w:r>
    </w:p>
    <w:p w14:paraId="256BBAE3" w14:textId="77777777" w:rsidR="009D7074" w:rsidRPr="00DF3D15" w:rsidRDefault="009D7074" w:rsidP="009D7074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Senatu </w:t>
      </w:r>
      <w:r>
        <w:rPr>
          <w:rFonts w:ascii="Times New Roman" w:hAnsi="Times New Roman"/>
          <w:b/>
          <w:sz w:val="24"/>
          <w:szCs w:val="24"/>
        </w:rPr>
        <w:br/>
        <w:t xml:space="preserve">Akademii Bialskiej im. </w:t>
      </w:r>
      <w:r w:rsidRPr="00DF3D15">
        <w:rPr>
          <w:rFonts w:ascii="Times New Roman" w:hAnsi="Times New Roman"/>
          <w:b/>
          <w:sz w:val="24"/>
          <w:szCs w:val="24"/>
        </w:rPr>
        <w:t xml:space="preserve">Jana Pawła II </w:t>
      </w:r>
    </w:p>
    <w:p w14:paraId="256BBAE4" w14:textId="1A666066" w:rsidR="008A7B49" w:rsidRDefault="009D7074" w:rsidP="009D7074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F3D15">
        <w:rPr>
          <w:rFonts w:ascii="Times New Roman" w:hAnsi="Times New Roman"/>
          <w:b/>
          <w:sz w:val="24"/>
          <w:szCs w:val="24"/>
        </w:rPr>
        <w:t xml:space="preserve">z dnia </w:t>
      </w:r>
      <w:r w:rsidR="000D3ABC">
        <w:rPr>
          <w:rFonts w:ascii="Times New Roman" w:hAnsi="Times New Roman"/>
          <w:b/>
          <w:sz w:val="24"/>
          <w:szCs w:val="24"/>
        </w:rPr>
        <w:t>1</w:t>
      </w:r>
      <w:r w:rsidR="00423249">
        <w:rPr>
          <w:rFonts w:ascii="Times New Roman" w:hAnsi="Times New Roman"/>
          <w:b/>
          <w:sz w:val="24"/>
          <w:szCs w:val="24"/>
        </w:rPr>
        <w:t>4 listopada</w:t>
      </w:r>
      <w:r w:rsidR="00422DE8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roku</w:t>
      </w:r>
    </w:p>
    <w:p w14:paraId="256BBAE5" w14:textId="77777777" w:rsidR="009D7074" w:rsidRPr="00DF3D15" w:rsidRDefault="009D7074" w:rsidP="00BC1B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6BBAE7" w14:textId="10FDDBC4" w:rsidR="00DC5DB9" w:rsidRDefault="007333F9" w:rsidP="007C1332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A68EA">
        <w:rPr>
          <w:rFonts w:ascii="Times New Roman" w:hAnsi="Times New Roman"/>
          <w:sz w:val="24"/>
          <w:szCs w:val="24"/>
        </w:rPr>
        <w:t>w sprawie</w:t>
      </w:r>
      <w:r w:rsidR="004436EE">
        <w:rPr>
          <w:rFonts w:ascii="Times New Roman" w:hAnsi="Times New Roman"/>
          <w:b/>
          <w:sz w:val="24"/>
          <w:szCs w:val="24"/>
        </w:rPr>
        <w:t xml:space="preserve">: przyjęcia protokołu obrad </w:t>
      </w:r>
      <w:r w:rsidR="00871150">
        <w:rPr>
          <w:rFonts w:ascii="Times New Roman" w:hAnsi="Times New Roman"/>
          <w:b/>
          <w:sz w:val="24"/>
          <w:szCs w:val="24"/>
        </w:rPr>
        <w:t xml:space="preserve">z posiedzenia </w:t>
      </w:r>
      <w:r w:rsidR="004436EE">
        <w:rPr>
          <w:rFonts w:ascii="Times New Roman" w:hAnsi="Times New Roman"/>
          <w:b/>
          <w:sz w:val="24"/>
          <w:szCs w:val="24"/>
        </w:rPr>
        <w:t>s</w:t>
      </w:r>
      <w:r w:rsidRPr="009A68EA">
        <w:rPr>
          <w:rFonts w:ascii="Times New Roman" w:hAnsi="Times New Roman"/>
          <w:b/>
          <w:sz w:val="24"/>
          <w:szCs w:val="24"/>
        </w:rPr>
        <w:t xml:space="preserve">enatu </w:t>
      </w:r>
      <w:r w:rsidR="00871150">
        <w:rPr>
          <w:rFonts w:ascii="Times New Roman" w:hAnsi="Times New Roman"/>
          <w:b/>
          <w:sz w:val="24"/>
          <w:szCs w:val="24"/>
        </w:rPr>
        <w:t xml:space="preserve">w dniu </w:t>
      </w:r>
      <w:bookmarkStart w:id="0" w:name="_Hlk182953954"/>
      <w:r w:rsidR="00733D1A" w:rsidRPr="00733D1A">
        <w:rPr>
          <w:rFonts w:ascii="Times New Roman" w:hAnsi="Times New Roman"/>
          <w:b/>
          <w:sz w:val="24"/>
          <w:szCs w:val="24"/>
        </w:rPr>
        <w:t>18</w:t>
      </w:r>
      <w:r w:rsidR="00871150">
        <w:rPr>
          <w:rFonts w:ascii="Times New Roman" w:hAnsi="Times New Roman"/>
          <w:b/>
          <w:sz w:val="24"/>
          <w:szCs w:val="24"/>
        </w:rPr>
        <w:t xml:space="preserve"> września </w:t>
      </w:r>
      <w:r w:rsidR="00733D1A" w:rsidRPr="00733D1A">
        <w:rPr>
          <w:rFonts w:ascii="Times New Roman" w:hAnsi="Times New Roman"/>
          <w:b/>
          <w:sz w:val="24"/>
          <w:szCs w:val="24"/>
        </w:rPr>
        <w:t>2</w:t>
      </w:r>
      <w:r w:rsidR="00871150">
        <w:rPr>
          <w:rFonts w:ascii="Times New Roman" w:hAnsi="Times New Roman"/>
          <w:b/>
          <w:sz w:val="24"/>
          <w:szCs w:val="24"/>
        </w:rPr>
        <w:t xml:space="preserve">024 roku oraz z posiedzenia senatu </w:t>
      </w:r>
      <w:r w:rsidR="007C1332">
        <w:rPr>
          <w:rFonts w:ascii="Times New Roman" w:hAnsi="Times New Roman"/>
          <w:b/>
          <w:sz w:val="24"/>
          <w:szCs w:val="24"/>
        </w:rPr>
        <w:t xml:space="preserve">online w dniu </w:t>
      </w:r>
      <w:r w:rsidR="00733D1A" w:rsidRPr="00733D1A">
        <w:rPr>
          <w:rFonts w:ascii="Times New Roman" w:hAnsi="Times New Roman"/>
          <w:b/>
          <w:sz w:val="24"/>
          <w:szCs w:val="24"/>
        </w:rPr>
        <w:t>10</w:t>
      </w:r>
      <w:r w:rsidR="007C1332">
        <w:rPr>
          <w:rFonts w:ascii="Times New Roman" w:hAnsi="Times New Roman"/>
          <w:b/>
          <w:sz w:val="24"/>
          <w:szCs w:val="24"/>
        </w:rPr>
        <w:t xml:space="preserve"> października 2024 roku</w:t>
      </w:r>
      <w:r w:rsidR="00AB131A">
        <w:rPr>
          <w:rFonts w:ascii="Times New Roman" w:hAnsi="Times New Roman"/>
          <w:b/>
          <w:sz w:val="24"/>
          <w:szCs w:val="24"/>
        </w:rPr>
        <w:br/>
      </w:r>
      <w:bookmarkStart w:id="1" w:name="_Hlk178085721"/>
    </w:p>
    <w:bookmarkEnd w:id="1"/>
    <w:bookmarkEnd w:id="0"/>
    <w:p w14:paraId="256BBAE8" w14:textId="77777777" w:rsidR="00CB664D" w:rsidRDefault="00CB664D" w:rsidP="007333F9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56BBAE9" w14:textId="77777777" w:rsidR="007333F9" w:rsidRPr="00F43479" w:rsidRDefault="004031C8" w:rsidP="007333F9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 podstawie § 46 ust.3</w:t>
      </w:r>
      <w:r w:rsidR="00D1631D" w:rsidRPr="00F43479">
        <w:rPr>
          <w:rFonts w:ascii="Times New Roman" w:hAnsi="Times New Roman"/>
          <w:sz w:val="24"/>
          <w:szCs w:val="24"/>
        </w:rPr>
        <w:t xml:space="preserve"> </w:t>
      </w:r>
      <w:r w:rsidR="009D7074" w:rsidRPr="00F43479">
        <w:rPr>
          <w:rFonts w:ascii="Times New Roman" w:hAnsi="Times New Roman"/>
          <w:sz w:val="24"/>
          <w:szCs w:val="24"/>
        </w:rPr>
        <w:t>statutu uczelni</w:t>
      </w:r>
      <w:r w:rsidR="00F43479" w:rsidRPr="00F43479">
        <w:rPr>
          <w:rFonts w:ascii="Times New Roman" w:hAnsi="Times New Roman"/>
          <w:sz w:val="24"/>
          <w:szCs w:val="24"/>
        </w:rPr>
        <w:t xml:space="preserve"> </w:t>
      </w:r>
      <w:r w:rsidR="0000480A">
        <w:rPr>
          <w:rFonts w:ascii="Times New Roman" w:hAnsi="Times New Roman"/>
          <w:sz w:val="24"/>
          <w:szCs w:val="24"/>
        </w:rPr>
        <w:t>(</w:t>
      </w:r>
      <w:r w:rsidR="00727432">
        <w:rPr>
          <w:rFonts w:ascii="Times New Roman" w:hAnsi="Times New Roman"/>
          <w:sz w:val="24"/>
          <w:szCs w:val="24"/>
        </w:rPr>
        <w:t>u</w:t>
      </w:r>
      <w:r w:rsidR="00F43479">
        <w:rPr>
          <w:rFonts w:ascii="Times New Roman" w:hAnsi="Times New Roman"/>
          <w:sz w:val="24"/>
          <w:szCs w:val="24"/>
        </w:rPr>
        <w:t>chwała</w:t>
      </w:r>
      <w:r w:rsidR="00727432">
        <w:rPr>
          <w:rFonts w:ascii="Times New Roman" w:hAnsi="Times New Roman"/>
          <w:sz w:val="24"/>
          <w:szCs w:val="24"/>
        </w:rPr>
        <w:t xml:space="preserve"> s</w:t>
      </w:r>
      <w:r w:rsidR="00346775">
        <w:rPr>
          <w:rFonts w:ascii="Times New Roman" w:hAnsi="Times New Roman"/>
          <w:sz w:val="24"/>
          <w:szCs w:val="24"/>
        </w:rPr>
        <w:t>enatu nr 55/2023</w:t>
      </w:r>
      <w:r w:rsidR="00F43479" w:rsidRPr="00F43479">
        <w:rPr>
          <w:rFonts w:ascii="Times New Roman" w:hAnsi="Times New Roman"/>
          <w:sz w:val="24"/>
          <w:szCs w:val="24"/>
        </w:rPr>
        <w:t xml:space="preserve"> Akademii Bialskiej </w:t>
      </w:r>
      <w:r>
        <w:rPr>
          <w:rFonts w:ascii="Times New Roman" w:hAnsi="Times New Roman"/>
          <w:sz w:val="24"/>
          <w:szCs w:val="24"/>
        </w:rPr>
        <w:t>im. Jana Pawła II z 21 września 2023</w:t>
      </w:r>
      <w:r w:rsidR="00F43479" w:rsidRPr="00F43479">
        <w:rPr>
          <w:rFonts w:ascii="Times New Roman" w:hAnsi="Times New Roman"/>
          <w:sz w:val="24"/>
          <w:szCs w:val="24"/>
        </w:rPr>
        <w:t xml:space="preserve"> roku</w:t>
      </w:r>
      <w:r w:rsidR="0000480A">
        <w:rPr>
          <w:rFonts w:ascii="Times New Roman" w:hAnsi="Times New Roman"/>
          <w:sz w:val="24"/>
          <w:szCs w:val="24"/>
        </w:rPr>
        <w:t>)</w:t>
      </w:r>
      <w:r w:rsidR="00CB664D" w:rsidRPr="00F43479">
        <w:rPr>
          <w:rFonts w:ascii="Times New Roman" w:hAnsi="Times New Roman"/>
          <w:sz w:val="24"/>
          <w:szCs w:val="24"/>
        </w:rPr>
        <w:t>, uchwala się, co następuje:</w:t>
      </w:r>
    </w:p>
    <w:p w14:paraId="256BBAEA" w14:textId="77777777" w:rsidR="007333F9" w:rsidRPr="009A68EA" w:rsidRDefault="007333F9" w:rsidP="007333F9">
      <w:pPr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56BBAEB" w14:textId="77777777" w:rsidR="007333F9" w:rsidRPr="009A68EA" w:rsidRDefault="007333F9" w:rsidP="007333F9">
      <w:pPr>
        <w:spacing w:after="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68EA">
        <w:rPr>
          <w:rFonts w:ascii="Times New Roman" w:hAnsi="Times New Roman"/>
          <w:b/>
          <w:sz w:val="24"/>
          <w:szCs w:val="24"/>
        </w:rPr>
        <w:t>§ 1</w:t>
      </w:r>
    </w:p>
    <w:p w14:paraId="256BBAEC" w14:textId="77777777" w:rsidR="007333F9" w:rsidRPr="009A68EA" w:rsidRDefault="007333F9" w:rsidP="007333F9">
      <w:pPr>
        <w:spacing w:after="0"/>
        <w:ind w:left="720" w:firstLine="0"/>
        <w:rPr>
          <w:rFonts w:ascii="Times New Roman" w:hAnsi="Times New Roman"/>
          <w:sz w:val="24"/>
          <w:szCs w:val="24"/>
        </w:rPr>
      </w:pPr>
    </w:p>
    <w:p w14:paraId="256BBAED" w14:textId="3DAC9C37" w:rsidR="007333F9" w:rsidRPr="00AB131A" w:rsidRDefault="007333F9" w:rsidP="00590A4E">
      <w:pPr>
        <w:ind w:firstLine="0"/>
        <w:rPr>
          <w:rFonts w:ascii="Times New Roman" w:hAnsi="Times New Roman"/>
          <w:bCs/>
          <w:sz w:val="24"/>
          <w:szCs w:val="24"/>
        </w:rPr>
      </w:pPr>
      <w:r w:rsidRPr="009A68EA">
        <w:rPr>
          <w:rFonts w:ascii="Times New Roman" w:hAnsi="Times New Roman"/>
          <w:sz w:val="24"/>
          <w:szCs w:val="24"/>
        </w:rPr>
        <w:t xml:space="preserve">Senat </w:t>
      </w:r>
      <w:r w:rsidR="00B5063A" w:rsidRPr="00B5063A">
        <w:rPr>
          <w:rFonts w:ascii="Times New Roman" w:hAnsi="Times New Roman"/>
          <w:sz w:val="24"/>
          <w:szCs w:val="24"/>
        </w:rPr>
        <w:t>Akademii Bialskiej im. Jana Pawła II</w:t>
      </w:r>
      <w:r w:rsidR="00B5063A">
        <w:rPr>
          <w:rFonts w:ascii="Times New Roman" w:hAnsi="Times New Roman"/>
          <w:sz w:val="24"/>
          <w:szCs w:val="24"/>
        </w:rPr>
        <w:t xml:space="preserve"> </w:t>
      </w:r>
      <w:r w:rsidR="004436EE">
        <w:rPr>
          <w:rFonts w:ascii="Times New Roman" w:hAnsi="Times New Roman"/>
          <w:sz w:val="24"/>
          <w:szCs w:val="24"/>
        </w:rPr>
        <w:t xml:space="preserve">zatwierdza protokół obrad </w:t>
      </w:r>
      <w:r w:rsidR="00590A4E">
        <w:rPr>
          <w:rFonts w:ascii="Times New Roman" w:hAnsi="Times New Roman"/>
          <w:sz w:val="24"/>
          <w:szCs w:val="24"/>
        </w:rPr>
        <w:t xml:space="preserve">z posiedzenia </w:t>
      </w:r>
      <w:r w:rsidR="004436EE">
        <w:rPr>
          <w:rFonts w:ascii="Times New Roman" w:hAnsi="Times New Roman"/>
          <w:sz w:val="24"/>
          <w:szCs w:val="24"/>
        </w:rPr>
        <w:t>s</w:t>
      </w:r>
      <w:r w:rsidR="0040570A">
        <w:rPr>
          <w:rFonts w:ascii="Times New Roman" w:hAnsi="Times New Roman"/>
          <w:sz w:val="24"/>
          <w:szCs w:val="24"/>
        </w:rPr>
        <w:t xml:space="preserve">enatu </w:t>
      </w:r>
      <w:r w:rsidR="00590A4E">
        <w:rPr>
          <w:rFonts w:ascii="Times New Roman" w:hAnsi="Times New Roman"/>
          <w:sz w:val="24"/>
          <w:szCs w:val="24"/>
        </w:rPr>
        <w:br/>
      </w:r>
      <w:r w:rsidR="00590A4E">
        <w:rPr>
          <w:rFonts w:ascii="Times New Roman" w:hAnsi="Times New Roman"/>
          <w:bCs/>
          <w:sz w:val="24"/>
          <w:szCs w:val="24"/>
        </w:rPr>
        <w:t>w dniu</w:t>
      </w:r>
      <w:r w:rsidR="00AB131A" w:rsidRPr="00AB131A">
        <w:rPr>
          <w:rFonts w:ascii="Times New Roman" w:hAnsi="Times New Roman"/>
          <w:bCs/>
          <w:sz w:val="24"/>
          <w:szCs w:val="24"/>
        </w:rPr>
        <w:t xml:space="preserve"> </w:t>
      </w:r>
      <w:r w:rsidR="007C1332" w:rsidRPr="007C1332">
        <w:rPr>
          <w:rFonts w:ascii="Times New Roman" w:hAnsi="Times New Roman"/>
          <w:bCs/>
          <w:sz w:val="24"/>
          <w:szCs w:val="24"/>
        </w:rPr>
        <w:t>18 września 2024 roku oraz z posiedzenia senatu online w dniu 10 października 2024 roku</w:t>
      </w:r>
      <w:r w:rsidR="00590A4E">
        <w:rPr>
          <w:rFonts w:ascii="Times New Roman" w:hAnsi="Times New Roman"/>
          <w:bCs/>
          <w:sz w:val="24"/>
          <w:szCs w:val="24"/>
        </w:rPr>
        <w:t xml:space="preserve"> </w:t>
      </w:r>
      <w:r w:rsidR="000F4EC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treści zgodnej z załącznikiem do niniejszej uchwały.</w:t>
      </w:r>
    </w:p>
    <w:p w14:paraId="256BBAEE" w14:textId="77777777" w:rsidR="007333F9" w:rsidRPr="009A68EA" w:rsidRDefault="007333F9" w:rsidP="0000480A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256BBAEF" w14:textId="77777777" w:rsidR="007333F9" w:rsidRDefault="007333F9" w:rsidP="007333F9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68EA">
        <w:rPr>
          <w:rFonts w:ascii="Times New Roman" w:hAnsi="Times New Roman"/>
          <w:b/>
          <w:sz w:val="24"/>
          <w:szCs w:val="24"/>
        </w:rPr>
        <w:t>§ 2</w:t>
      </w:r>
    </w:p>
    <w:p w14:paraId="256BBAF0" w14:textId="77777777" w:rsidR="007333F9" w:rsidRDefault="007333F9" w:rsidP="007333F9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56BBAF1" w14:textId="77777777" w:rsidR="007333F9" w:rsidRPr="009459A9" w:rsidRDefault="007333F9" w:rsidP="007333F9">
      <w:p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9459A9">
        <w:rPr>
          <w:rFonts w:ascii="Times New Roman" w:hAnsi="Times New Roman"/>
          <w:sz w:val="24"/>
          <w:szCs w:val="24"/>
        </w:rPr>
        <w:t>Uchwała wchodzi w życie z dniem podjęcia.</w:t>
      </w:r>
      <w:r w:rsidRPr="009459A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256BBAF2" w14:textId="77777777" w:rsidR="00236B3E" w:rsidRDefault="00236B3E" w:rsidP="00236B3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56BBAF3" w14:textId="77777777" w:rsidR="0000480A" w:rsidRPr="00DF3D15" w:rsidRDefault="0000480A" w:rsidP="00236B3E">
      <w:pPr>
        <w:spacing w:after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480A" w:rsidRPr="0000480A" w14:paraId="256BBAF7" w14:textId="77777777" w:rsidTr="00EC1B27">
        <w:tc>
          <w:tcPr>
            <w:tcW w:w="4531" w:type="dxa"/>
          </w:tcPr>
          <w:p w14:paraId="256BBAF4" w14:textId="77777777" w:rsidR="0000480A" w:rsidRPr="0000480A" w:rsidRDefault="0000480A" w:rsidP="0000480A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6BBAF5" w14:textId="77777777" w:rsidR="0000480A" w:rsidRPr="0000480A" w:rsidRDefault="0000480A" w:rsidP="0000480A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80A">
              <w:rPr>
                <w:rFonts w:ascii="Times New Roman" w:hAnsi="Times New Roman"/>
                <w:b/>
                <w:sz w:val="24"/>
                <w:szCs w:val="24"/>
              </w:rPr>
              <w:t>prof. dr hab. Jerzy Nitychoruk</w:t>
            </w:r>
          </w:p>
          <w:p w14:paraId="256BBAF6" w14:textId="77777777" w:rsidR="0000480A" w:rsidRPr="0000480A" w:rsidRDefault="0000480A" w:rsidP="0000480A">
            <w:pPr>
              <w:shd w:val="clear" w:color="auto" w:fill="FFFFFF"/>
              <w:spacing w:after="160" w:line="256" w:lineRule="auto"/>
              <w:ind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480A">
              <w:rPr>
                <w:rFonts w:ascii="Times New Roman" w:hAnsi="Times New Roman"/>
                <w:b/>
                <w:sz w:val="24"/>
                <w:szCs w:val="24"/>
              </w:rPr>
              <w:t xml:space="preserve">Przewodniczący Senatu </w:t>
            </w:r>
            <w:r w:rsidRPr="0000480A">
              <w:rPr>
                <w:rFonts w:ascii="Times New Roman" w:hAnsi="Times New Roman"/>
                <w:b/>
                <w:sz w:val="24"/>
                <w:szCs w:val="24"/>
              </w:rPr>
              <w:br/>
              <w:t>Akademii Bialskiej im. Jana Pawła II</w:t>
            </w:r>
          </w:p>
        </w:tc>
      </w:tr>
    </w:tbl>
    <w:p w14:paraId="256BBAF8" w14:textId="77777777" w:rsidR="005340B5" w:rsidRDefault="005340B5" w:rsidP="00916474">
      <w:pPr>
        <w:ind w:firstLine="0"/>
        <w:rPr>
          <w:sz w:val="24"/>
          <w:szCs w:val="24"/>
        </w:rPr>
      </w:pPr>
    </w:p>
    <w:sectPr w:rsidR="005340B5" w:rsidSect="0006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9"/>
    <w:rsid w:val="00001BB4"/>
    <w:rsid w:val="0000480A"/>
    <w:rsid w:val="00030100"/>
    <w:rsid w:val="000325C9"/>
    <w:rsid w:val="00034C0F"/>
    <w:rsid w:val="000623D6"/>
    <w:rsid w:val="00080900"/>
    <w:rsid w:val="000821C5"/>
    <w:rsid w:val="00095185"/>
    <w:rsid w:val="00095A1B"/>
    <w:rsid w:val="000A5494"/>
    <w:rsid w:val="000B5308"/>
    <w:rsid w:val="000B56B4"/>
    <w:rsid w:val="000D3ABC"/>
    <w:rsid w:val="000F4ECA"/>
    <w:rsid w:val="00121EC4"/>
    <w:rsid w:val="0019569F"/>
    <w:rsid w:val="001B0998"/>
    <w:rsid w:val="001B3495"/>
    <w:rsid w:val="001B34C8"/>
    <w:rsid w:val="001E5C69"/>
    <w:rsid w:val="001F1F30"/>
    <w:rsid w:val="001F30DA"/>
    <w:rsid w:val="001F3254"/>
    <w:rsid w:val="002069A2"/>
    <w:rsid w:val="00236B3E"/>
    <w:rsid w:val="002C04AB"/>
    <w:rsid w:val="002C4536"/>
    <w:rsid w:val="002D329C"/>
    <w:rsid w:val="00304AE3"/>
    <w:rsid w:val="003145CA"/>
    <w:rsid w:val="00323270"/>
    <w:rsid w:val="00330E64"/>
    <w:rsid w:val="00346775"/>
    <w:rsid w:val="003824C5"/>
    <w:rsid w:val="003837EB"/>
    <w:rsid w:val="00384527"/>
    <w:rsid w:val="003C2F7B"/>
    <w:rsid w:val="003C4D5D"/>
    <w:rsid w:val="003D6A3F"/>
    <w:rsid w:val="004031C8"/>
    <w:rsid w:val="0040570A"/>
    <w:rsid w:val="00405A4E"/>
    <w:rsid w:val="00422DE8"/>
    <w:rsid w:val="00423249"/>
    <w:rsid w:val="0043109A"/>
    <w:rsid w:val="004436EE"/>
    <w:rsid w:val="00455997"/>
    <w:rsid w:val="00472266"/>
    <w:rsid w:val="004A4409"/>
    <w:rsid w:val="004C41E3"/>
    <w:rsid w:val="004F0E3B"/>
    <w:rsid w:val="004F1DE2"/>
    <w:rsid w:val="004F6A6F"/>
    <w:rsid w:val="004F7E91"/>
    <w:rsid w:val="005340B5"/>
    <w:rsid w:val="00540F4A"/>
    <w:rsid w:val="00590A4E"/>
    <w:rsid w:val="005C1D37"/>
    <w:rsid w:val="005D20F2"/>
    <w:rsid w:val="005E364E"/>
    <w:rsid w:val="005F7711"/>
    <w:rsid w:val="00631C78"/>
    <w:rsid w:val="00650D2F"/>
    <w:rsid w:val="006A534C"/>
    <w:rsid w:val="006B49BA"/>
    <w:rsid w:val="006B4BC0"/>
    <w:rsid w:val="006C6139"/>
    <w:rsid w:val="006E61CF"/>
    <w:rsid w:val="006F1B7E"/>
    <w:rsid w:val="006F74DD"/>
    <w:rsid w:val="00714129"/>
    <w:rsid w:val="0072056F"/>
    <w:rsid w:val="00727432"/>
    <w:rsid w:val="007333F9"/>
    <w:rsid w:val="00733D1A"/>
    <w:rsid w:val="0075511F"/>
    <w:rsid w:val="00755B57"/>
    <w:rsid w:val="00777741"/>
    <w:rsid w:val="007843A3"/>
    <w:rsid w:val="007A79CC"/>
    <w:rsid w:val="007B564A"/>
    <w:rsid w:val="007B678E"/>
    <w:rsid w:val="007B77F6"/>
    <w:rsid w:val="007C1332"/>
    <w:rsid w:val="007E1117"/>
    <w:rsid w:val="007F4A43"/>
    <w:rsid w:val="007F4BEE"/>
    <w:rsid w:val="00805E64"/>
    <w:rsid w:val="00811FDA"/>
    <w:rsid w:val="0082420B"/>
    <w:rsid w:val="008429A1"/>
    <w:rsid w:val="00853D15"/>
    <w:rsid w:val="008615FD"/>
    <w:rsid w:val="00871150"/>
    <w:rsid w:val="00872156"/>
    <w:rsid w:val="00891450"/>
    <w:rsid w:val="00894812"/>
    <w:rsid w:val="008A2E42"/>
    <w:rsid w:val="008A7B49"/>
    <w:rsid w:val="008B3819"/>
    <w:rsid w:val="008B7143"/>
    <w:rsid w:val="00907D3A"/>
    <w:rsid w:val="00916474"/>
    <w:rsid w:val="009169CA"/>
    <w:rsid w:val="00916D42"/>
    <w:rsid w:val="00933C86"/>
    <w:rsid w:val="00936A4C"/>
    <w:rsid w:val="0096772C"/>
    <w:rsid w:val="00986ADE"/>
    <w:rsid w:val="009B3F43"/>
    <w:rsid w:val="009B451A"/>
    <w:rsid w:val="009B5196"/>
    <w:rsid w:val="009D2C0A"/>
    <w:rsid w:val="009D7074"/>
    <w:rsid w:val="00A16736"/>
    <w:rsid w:val="00A252F5"/>
    <w:rsid w:val="00A52BED"/>
    <w:rsid w:val="00A548BA"/>
    <w:rsid w:val="00A83DCF"/>
    <w:rsid w:val="00AA26A3"/>
    <w:rsid w:val="00AB131A"/>
    <w:rsid w:val="00AB778E"/>
    <w:rsid w:val="00B2264F"/>
    <w:rsid w:val="00B4365C"/>
    <w:rsid w:val="00B5063A"/>
    <w:rsid w:val="00B508BD"/>
    <w:rsid w:val="00B61FE9"/>
    <w:rsid w:val="00B6347C"/>
    <w:rsid w:val="00B63F01"/>
    <w:rsid w:val="00BA1CFA"/>
    <w:rsid w:val="00BB1BC6"/>
    <w:rsid w:val="00BC1B67"/>
    <w:rsid w:val="00BD3B73"/>
    <w:rsid w:val="00BD4D3E"/>
    <w:rsid w:val="00BF63C4"/>
    <w:rsid w:val="00C14996"/>
    <w:rsid w:val="00C23A9D"/>
    <w:rsid w:val="00C241E8"/>
    <w:rsid w:val="00C27217"/>
    <w:rsid w:val="00C35E33"/>
    <w:rsid w:val="00C50C5C"/>
    <w:rsid w:val="00C70D0A"/>
    <w:rsid w:val="00CA0EE8"/>
    <w:rsid w:val="00CA1AD4"/>
    <w:rsid w:val="00CB664D"/>
    <w:rsid w:val="00CD52DD"/>
    <w:rsid w:val="00CF2EC5"/>
    <w:rsid w:val="00D04569"/>
    <w:rsid w:val="00D04CCF"/>
    <w:rsid w:val="00D10EEA"/>
    <w:rsid w:val="00D123C8"/>
    <w:rsid w:val="00D1631D"/>
    <w:rsid w:val="00D213B1"/>
    <w:rsid w:val="00D5256A"/>
    <w:rsid w:val="00D81EEB"/>
    <w:rsid w:val="00D867A7"/>
    <w:rsid w:val="00D96287"/>
    <w:rsid w:val="00D97328"/>
    <w:rsid w:val="00DA24A5"/>
    <w:rsid w:val="00DA3C4E"/>
    <w:rsid w:val="00DB31D3"/>
    <w:rsid w:val="00DB71A9"/>
    <w:rsid w:val="00DC091D"/>
    <w:rsid w:val="00DC5DB9"/>
    <w:rsid w:val="00DD53CB"/>
    <w:rsid w:val="00DD73BD"/>
    <w:rsid w:val="00DF3B58"/>
    <w:rsid w:val="00DF3D15"/>
    <w:rsid w:val="00DF6AD7"/>
    <w:rsid w:val="00E02F00"/>
    <w:rsid w:val="00E23F5C"/>
    <w:rsid w:val="00E5671D"/>
    <w:rsid w:val="00E66A09"/>
    <w:rsid w:val="00EA5296"/>
    <w:rsid w:val="00EB02E1"/>
    <w:rsid w:val="00EC168D"/>
    <w:rsid w:val="00EC4AA9"/>
    <w:rsid w:val="00EF4761"/>
    <w:rsid w:val="00F00E2E"/>
    <w:rsid w:val="00F026A2"/>
    <w:rsid w:val="00F032AF"/>
    <w:rsid w:val="00F239AA"/>
    <w:rsid w:val="00F2541F"/>
    <w:rsid w:val="00F43479"/>
    <w:rsid w:val="00F442DC"/>
    <w:rsid w:val="00F65E7E"/>
    <w:rsid w:val="00FB49B7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BAE2"/>
  <w15:docId w15:val="{2017AAB1-1E5F-43DF-B65E-4A8F1C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B49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11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D10E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3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4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479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1">
    <w:name w:val="Tabela - Siatka11"/>
    <w:basedOn w:val="Standardowy"/>
    <w:uiPriority w:val="39"/>
    <w:rsid w:val="000048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Agnieszka_Dawidziuk</dc:creator>
  <cp:lastModifiedBy>Jowita Grochowiec</cp:lastModifiedBy>
  <cp:revision>157</cp:revision>
  <cp:lastPrinted>2024-09-24T13:55:00Z</cp:lastPrinted>
  <dcterms:created xsi:type="dcterms:W3CDTF">2017-05-30T05:44:00Z</dcterms:created>
  <dcterms:modified xsi:type="dcterms:W3CDTF">2024-11-19T23:13:00Z</dcterms:modified>
</cp:coreProperties>
</file>