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374DF" w14:textId="77777777" w:rsidR="00FA32E8" w:rsidRDefault="00FA32E8" w:rsidP="00FA32E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6155597" w14:textId="3D889F77" w:rsidR="00FA32E8" w:rsidRPr="00DF3D15" w:rsidRDefault="00FA32E8" w:rsidP="00FA32E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Uchwała nr </w:t>
      </w:r>
      <w:r w:rsidR="00C86E8B">
        <w:rPr>
          <w:rFonts w:ascii="Times New Roman" w:hAnsi="Times New Roman"/>
          <w:b/>
          <w:sz w:val="24"/>
          <w:szCs w:val="24"/>
        </w:rPr>
        <w:t>66</w:t>
      </w:r>
      <w:r>
        <w:rPr>
          <w:rFonts w:ascii="Times New Roman" w:hAnsi="Times New Roman"/>
          <w:b/>
          <w:sz w:val="24"/>
          <w:szCs w:val="24"/>
        </w:rPr>
        <w:t>/2024</w:t>
      </w:r>
    </w:p>
    <w:p w14:paraId="6B8143A4" w14:textId="77777777" w:rsidR="00FA32E8" w:rsidRPr="00DF3D15" w:rsidRDefault="00FA32E8" w:rsidP="00FA32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3D15">
        <w:rPr>
          <w:rFonts w:ascii="Times New Roman" w:hAnsi="Times New Roman"/>
          <w:b/>
          <w:sz w:val="24"/>
          <w:szCs w:val="24"/>
        </w:rPr>
        <w:t xml:space="preserve">Senatu </w:t>
      </w:r>
      <w:r>
        <w:rPr>
          <w:rFonts w:ascii="Times New Roman" w:hAnsi="Times New Roman"/>
          <w:b/>
          <w:sz w:val="24"/>
          <w:szCs w:val="24"/>
        </w:rPr>
        <w:br/>
        <w:t xml:space="preserve">Akademii Bialskiej im. </w:t>
      </w:r>
      <w:r w:rsidRPr="00DF3D15">
        <w:rPr>
          <w:rFonts w:ascii="Times New Roman" w:hAnsi="Times New Roman"/>
          <w:b/>
          <w:sz w:val="24"/>
          <w:szCs w:val="24"/>
        </w:rPr>
        <w:t xml:space="preserve">Jana Pawła II </w:t>
      </w:r>
    </w:p>
    <w:p w14:paraId="590CD6D9" w14:textId="7DD0574D" w:rsidR="00FA32E8" w:rsidRPr="00DF3D15" w:rsidRDefault="00FA32E8" w:rsidP="00FA32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3D15">
        <w:rPr>
          <w:rFonts w:ascii="Times New Roman" w:hAnsi="Times New Roman"/>
          <w:b/>
          <w:sz w:val="24"/>
          <w:szCs w:val="24"/>
        </w:rPr>
        <w:t xml:space="preserve">z dnia </w:t>
      </w:r>
      <w:r w:rsidR="00740DB4">
        <w:rPr>
          <w:rFonts w:ascii="Times New Roman" w:hAnsi="Times New Roman"/>
          <w:b/>
          <w:sz w:val="24"/>
          <w:szCs w:val="24"/>
        </w:rPr>
        <w:t>14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40DB4">
        <w:rPr>
          <w:rFonts w:ascii="Times New Roman" w:hAnsi="Times New Roman"/>
          <w:b/>
          <w:sz w:val="24"/>
          <w:szCs w:val="24"/>
        </w:rPr>
        <w:t>listopada</w:t>
      </w:r>
      <w:r>
        <w:rPr>
          <w:rFonts w:ascii="Times New Roman" w:hAnsi="Times New Roman"/>
          <w:b/>
          <w:sz w:val="24"/>
          <w:szCs w:val="24"/>
        </w:rPr>
        <w:t xml:space="preserve"> 2024 roku</w:t>
      </w:r>
    </w:p>
    <w:p w14:paraId="76AD2717" w14:textId="77777777" w:rsidR="00646988" w:rsidRPr="00646988" w:rsidRDefault="00646988" w:rsidP="0064698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BC19696" w14:textId="761D7C5E" w:rsidR="00646988" w:rsidRPr="009D607C" w:rsidRDefault="00646988" w:rsidP="00034E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D607C">
        <w:rPr>
          <w:rFonts w:ascii="Times New Roman" w:eastAsia="Calibri" w:hAnsi="Times New Roman" w:cs="Times New Roman"/>
          <w:sz w:val="24"/>
          <w:szCs w:val="24"/>
        </w:rPr>
        <w:t>w sprawie</w:t>
      </w:r>
      <w:r w:rsidRPr="009D607C">
        <w:rPr>
          <w:rFonts w:ascii="Times New Roman" w:eastAsia="Calibri" w:hAnsi="Times New Roman" w:cs="Times New Roman"/>
          <w:bCs/>
          <w:sz w:val="24"/>
          <w:szCs w:val="24"/>
        </w:rPr>
        <w:t>:</w:t>
      </w:r>
      <w:r w:rsidRPr="009D607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40DB4" w:rsidRPr="00740DB4">
        <w:rPr>
          <w:rFonts w:ascii="Times New Roman" w:hAnsi="Times New Roman" w:cs="Times New Roman"/>
          <w:b/>
          <w:sz w:val="24"/>
          <w:szCs w:val="24"/>
        </w:rPr>
        <w:t>wprowadzenia zmi</w:t>
      </w:r>
      <w:r w:rsidR="00740DB4">
        <w:rPr>
          <w:rFonts w:ascii="Times New Roman" w:hAnsi="Times New Roman" w:cs="Times New Roman"/>
          <w:b/>
          <w:sz w:val="24"/>
          <w:szCs w:val="24"/>
        </w:rPr>
        <w:t>an w załączniku do uchwały nr 46/2024</w:t>
      </w:r>
      <w:r w:rsidR="00740DB4" w:rsidRPr="00740D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0DB4">
        <w:rPr>
          <w:rFonts w:ascii="Times New Roman" w:hAnsi="Times New Roman" w:cs="Times New Roman"/>
          <w:b/>
          <w:sz w:val="24"/>
          <w:szCs w:val="24"/>
        </w:rPr>
        <w:br/>
      </w:r>
      <w:r w:rsidR="00740DB4" w:rsidRPr="00740DB4">
        <w:rPr>
          <w:rFonts w:ascii="Times New Roman" w:hAnsi="Times New Roman" w:cs="Times New Roman"/>
          <w:b/>
          <w:sz w:val="24"/>
          <w:szCs w:val="24"/>
        </w:rPr>
        <w:t>Senatu Akademii Bials</w:t>
      </w:r>
      <w:r w:rsidR="00740DB4">
        <w:rPr>
          <w:rFonts w:ascii="Times New Roman" w:hAnsi="Times New Roman" w:cs="Times New Roman"/>
          <w:b/>
          <w:sz w:val="24"/>
          <w:szCs w:val="24"/>
        </w:rPr>
        <w:t>kiej im. Jana Pawła II z dnia 18</w:t>
      </w:r>
      <w:r w:rsidR="00740DB4" w:rsidRPr="00740D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0DB4">
        <w:rPr>
          <w:rFonts w:ascii="Times New Roman" w:hAnsi="Times New Roman" w:cs="Times New Roman"/>
          <w:b/>
          <w:sz w:val="24"/>
          <w:szCs w:val="24"/>
        </w:rPr>
        <w:t>września 2024</w:t>
      </w:r>
      <w:r w:rsidR="00740DB4">
        <w:t xml:space="preserve"> </w:t>
      </w:r>
      <w:r w:rsidR="00740DB4">
        <w:br/>
      </w:r>
      <w:r w:rsidR="00034E06" w:rsidRPr="00034E06">
        <w:rPr>
          <w:rFonts w:ascii="Times New Roman" w:eastAsia="Calibri" w:hAnsi="Times New Roman" w:cs="Times New Roman"/>
          <w:b/>
          <w:sz w:val="24"/>
          <w:szCs w:val="24"/>
        </w:rPr>
        <w:t>„Warunki, tryb ora</w:t>
      </w:r>
      <w:r w:rsidR="00034E06">
        <w:rPr>
          <w:rFonts w:ascii="Times New Roman" w:eastAsia="Calibri" w:hAnsi="Times New Roman" w:cs="Times New Roman"/>
          <w:b/>
          <w:sz w:val="24"/>
          <w:szCs w:val="24"/>
        </w:rPr>
        <w:t xml:space="preserve">z terminy rekrutacji na studia </w:t>
      </w:r>
      <w:r w:rsidR="00740DB4"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034E06" w:rsidRPr="00034E06">
        <w:rPr>
          <w:rFonts w:ascii="Times New Roman" w:eastAsia="Calibri" w:hAnsi="Times New Roman" w:cs="Times New Roman"/>
          <w:b/>
          <w:sz w:val="24"/>
          <w:szCs w:val="24"/>
        </w:rPr>
        <w:t>w Akademii Bialskiej im. Jana Pawła II w roku akademickim 2025/2026”</w:t>
      </w:r>
    </w:p>
    <w:p w14:paraId="7CBAF4CB" w14:textId="77777777" w:rsidR="00646988" w:rsidRPr="00646988" w:rsidRDefault="00646988" w:rsidP="00646988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B4E1D23" w14:textId="77777777" w:rsidR="00A07649" w:rsidRPr="00A07649" w:rsidRDefault="000166A6" w:rsidP="00A076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Działając na podstawie art. 70, ust. 1 </w:t>
      </w:r>
      <w:r w:rsidR="00A07649" w:rsidRPr="00A07649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20 lipca 2018 r. Prawo o szkolnict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wie wyższym i nauce (Dz. U. 202</w:t>
      </w:r>
      <w:r w:rsidR="00C579F0">
        <w:rPr>
          <w:rFonts w:ascii="Times New Roman" w:eastAsia="Times New Roman" w:hAnsi="Times New Roman" w:cs="Times New Roman"/>
          <w:sz w:val="24"/>
          <w:szCs w:val="24"/>
          <w:lang w:eastAsia="pl-PL"/>
        </w:rPr>
        <w:t>3, poz. 742</w:t>
      </w:r>
      <w:r w:rsidR="00A07649" w:rsidRPr="00A07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uchwala się, </w:t>
      </w:r>
      <w:r w:rsidR="00A07649" w:rsidRPr="00A07649">
        <w:rPr>
          <w:rFonts w:ascii="Times New Roman" w:eastAsia="Times New Roman" w:hAnsi="Times New Roman" w:cs="Times New Roman"/>
          <w:sz w:val="24"/>
          <w:szCs w:val="24"/>
          <w:lang w:eastAsia="pl-PL"/>
        </w:rPr>
        <w:t>co następuje:</w:t>
      </w:r>
    </w:p>
    <w:p w14:paraId="6EC09843" w14:textId="77777777" w:rsidR="0031189F" w:rsidRDefault="0031189F" w:rsidP="0064698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D9E264B" w14:textId="5F00F133" w:rsidR="00646988" w:rsidRPr="00646988" w:rsidRDefault="00646988" w:rsidP="0064698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46988">
        <w:rPr>
          <w:rFonts w:ascii="Times New Roman" w:eastAsia="Calibri" w:hAnsi="Times New Roman" w:cs="Times New Roman"/>
          <w:b/>
          <w:bCs/>
          <w:sz w:val="24"/>
          <w:szCs w:val="24"/>
        </w:rPr>
        <w:t>§</w:t>
      </w:r>
      <w:r w:rsidR="000B5D2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646988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</w:p>
    <w:p w14:paraId="7E77252F" w14:textId="0A370EA3" w:rsidR="00DB1DD2" w:rsidRDefault="00DB1DD2" w:rsidP="00DB1DD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="00560A6B">
        <w:rPr>
          <w:rFonts w:ascii="Times New Roman" w:eastAsia="Calibri" w:hAnsi="Times New Roman" w:cs="Times New Roman"/>
          <w:sz w:val="24"/>
          <w:szCs w:val="24"/>
        </w:rPr>
        <w:t>załączniku do uchwały</w:t>
      </w:r>
      <w:r>
        <w:rPr>
          <w:rFonts w:ascii="Times New Roman" w:eastAsia="Calibri" w:hAnsi="Times New Roman" w:cs="Times New Roman"/>
          <w:sz w:val="24"/>
          <w:szCs w:val="24"/>
        </w:rPr>
        <w:t xml:space="preserve"> nr 46/2024 z dnia 18</w:t>
      </w:r>
      <w:r w:rsidRPr="00D177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września 2024</w:t>
      </w:r>
      <w:r w:rsidRPr="00D17720">
        <w:rPr>
          <w:rFonts w:ascii="Times New Roman" w:eastAsia="Calibri" w:hAnsi="Times New Roman" w:cs="Times New Roman"/>
          <w:sz w:val="24"/>
          <w:szCs w:val="24"/>
        </w:rPr>
        <w:t xml:space="preserve"> r. „Warunki, t</w:t>
      </w:r>
      <w:r w:rsidR="00560A6B">
        <w:rPr>
          <w:rFonts w:ascii="Times New Roman" w:eastAsia="Calibri" w:hAnsi="Times New Roman" w:cs="Times New Roman"/>
          <w:sz w:val="24"/>
          <w:szCs w:val="24"/>
        </w:rPr>
        <w:t xml:space="preserve">ryb oraz terminy rekrutacji na </w:t>
      </w:r>
      <w:r w:rsidRPr="00D17720">
        <w:rPr>
          <w:rFonts w:ascii="Times New Roman" w:eastAsia="Calibri" w:hAnsi="Times New Roman" w:cs="Times New Roman"/>
          <w:sz w:val="24"/>
          <w:szCs w:val="24"/>
        </w:rPr>
        <w:t xml:space="preserve">studia w Akademii Bialskiej im. Jana </w:t>
      </w:r>
      <w:r>
        <w:rPr>
          <w:rFonts w:ascii="Times New Roman" w:eastAsia="Calibri" w:hAnsi="Times New Roman" w:cs="Times New Roman"/>
          <w:sz w:val="24"/>
          <w:szCs w:val="24"/>
        </w:rPr>
        <w:t>Pawła II w roku akademickim 2025/2026</w:t>
      </w:r>
      <w:r w:rsidR="008B109F">
        <w:rPr>
          <w:rFonts w:ascii="Times New Roman" w:eastAsia="Calibri" w:hAnsi="Times New Roman" w:cs="Times New Roman"/>
          <w:sz w:val="24"/>
          <w:szCs w:val="24"/>
        </w:rPr>
        <w:t xml:space="preserve">” wprowadza </w:t>
      </w:r>
      <w:r w:rsidR="00CE6F8F">
        <w:rPr>
          <w:rFonts w:ascii="Times New Roman" w:eastAsia="Calibri" w:hAnsi="Times New Roman" w:cs="Times New Roman"/>
          <w:sz w:val="24"/>
          <w:szCs w:val="24"/>
        </w:rPr>
        <w:t>się następujące zmiany</w:t>
      </w:r>
      <w:r w:rsidRPr="00D17720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5224EEAF" w14:textId="77777777" w:rsidR="00CE6F8F" w:rsidRDefault="00CE6F8F" w:rsidP="00CE6F8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09F5B92" w14:textId="1D9E3E74" w:rsidR="00CE6F8F" w:rsidRDefault="00CE6F8F" w:rsidP="00F26010">
      <w:pPr>
        <w:spacing w:after="0" w:line="276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w § 1 ust. </w:t>
      </w:r>
      <w:r w:rsidR="00033CEF">
        <w:rPr>
          <w:rFonts w:ascii="Times New Roman" w:eastAsia="Calibri" w:hAnsi="Times New Roman" w:cs="Times New Roman"/>
          <w:sz w:val="24"/>
          <w:szCs w:val="24"/>
        </w:rPr>
        <w:t>1 wykreślono</w:t>
      </w:r>
      <w:r w:rsidRPr="00D177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3CEF">
        <w:rPr>
          <w:rFonts w:ascii="Times New Roman" w:eastAsia="Calibri" w:hAnsi="Times New Roman" w:cs="Times New Roman"/>
          <w:sz w:val="24"/>
          <w:szCs w:val="24"/>
        </w:rPr>
        <w:t xml:space="preserve">kierunki studiów pierwszego stopnia: „ </w:t>
      </w:r>
      <w:proofErr w:type="spellStart"/>
      <w:r w:rsidR="00033CEF">
        <w:rPr>
          <w:rFonts w:ascii="Times New Roman" w:eastAsia="Calibri" w:hAnsi="Times New Roman" w:cs="Times New Roman"/>
          <w:sz w:val="24"/>
          <w:szCs w:val="24"/>
        </w:rPr>
        <w:t>Computer</w:t>
      </w:r>
      <w:proofErr w:type="spellEnd"/>
      <w:r w:rsidR="00033CEF">
        <w:rPr>
          <w:rFonts w:ascii="Times New Roman" w:eastAsia="Calibri" w:hAnsi="Times New Roman" w:cs="Times New Roman"/>
          <w:sz w:val="24"/>
          <w:szCs w:val="24"/>
        </w:rPr>
        <w:t xml:space="preserve"> Science”, „</w:t>
      </w:r>
      <w:proofErr w:type="spellStart"/>
      <w:r w:rsidR="00033CEF">
        <w:rPr>
          <w:rFonts w:ascii="Times New Roman" w:eastAsia="Calibri" w:hAnsi="Times New Roman" w:cs="Times New Roman"/>
          <w:sz w:val="24"/>
          <w:szCs w:val="24"/>
        </w:rPr>
        <w:t>Nursing</w:t>
      </w:r>
      <w:proofErr w:type="spellEnd"/>
      <w:r w:rsidR="00033CEF">
        <w:rPr>
          <w:rFonts w:ascii="Times New Roman" w:eastAsia="Calibri" w:hAnsi="Times New Roman" w:cs="Times New Roman"/>
          <w:sz w:val="24"/>
          <w:szCs w:val="24"/>
        </w:rPr>
        <w:t>” oraz „</w:t>
      </w:r>
      <w:proofErr w:type="spellStart"/>
      <w:r w:rsidR="00033CEF">
        <w:rPr>
          <w:rFonts w:ascii="Times New Roman" w:eastAsia="Calibri" w:hAnsi="Times New Roman" w:cs="Times New Roman"/>
          <w:sz w:val="24"/>
          <w:szCs w:val="24"/>
        </w:rPr>
        <w:t>Tourism</w:t>
      </w:r>
      <w:proofErr w:type="spellEnd"/>
      <w:r w:rsidR="00033CEF">
        <w:rPr>
          <w:rFonts w:ascii="Times New Roman" w:eastAsia="Calibri" w:hAnsi="Times New Roman" w:cs="Times New Roman"/>
          <w:sz w:val="24"/>
          <w:szCs w:val="24"/>
        </w:rPr>
        <w:t xml:space="preserve"> and </w:t>
      </w:r>
      <w:proofErr w:type="spellStart"/>
      <w:r w:rsidR="00033CEF">
        <w:rPr>
          <w:rFonts w:ascii="Times New Roman" w:eastAsia="Calibri" w:hAnsi="Times New Roman" w:cs="Times New Roman"/>
          <w:sz w:val="24"/>
          <w:szCs w:val="24"/>
        </w:rPr>
        <w:t>Recreation</w:t>
      </w:r>
      <w:proofErr w:type="spellEnd"/>
      <w:r w:rsidR="00033CEF">
        <w:rPr>
          <w:rFonts w:ascii="Times New Roman" w:eastAsia="Calibri" w:hAnsi="Times New Roman" w:cs="Times New Roman"/>
          <w:sz w:val="24"/>
          <w:szCs w:val="24"/>
        </w:rPr>
        <w:t>”,</w:t>
      </w:r>
    </w:p>
    <w:p w14:paraId="4C88B9B1" w14:textId="5F13E9AC" w:rsidR="00CE6F8F" w:rsidRDefault="00033CEF" w:rsidP="00F2601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w § 1 ust. 1 wykreślono kierunek studiów drugiego stopnia : „ Anglistyka”,</w:t>
      </w:r>
    </w:p>
    <w:p w14:paraId="436DB18B" w14:textId="21E57324" w:rsidR="00033CEF" w:rsidRPr="00033CEF" w:rsidRDefault="00033CEF" w:rsidP="00F26010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w § 1 ust. 1 dodano kierunek studiów drugiego stopnia : „ Filologia angielska </w:t>
      </w:r>
      <w:r w:rsidRPr="00033CEF">
        <w:rPr>
          <w:rFonts w:ascii="Times New Roman" w:eastAsia="Calibri" w:hAnsi="Times New Roman" w:cs="Times New Roman"/>
          <w:i/>
          <w:sz w:val="24"/>
          <w:szCs w:val="24"/>
        </w:rPr>
        <w:t xml:space="preserve">(Kierunek </w:t>
      </w:r>
    </w:p>
    <w:p w14:paraId="65B9731A" w14:textId="6240FAE2" w:rsidR="00033CEF" w:rsidRPr="00D17720" w:rsidRDefault="00033CEF" w:rsidP="00F2601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CEF">
        <w:rPr>
          <w:rFonts w:ascii="Times New Roman" w:eastAsia="Calibri" w:hAnsi="Times New Roman" w:cs="Times New Roman"/>
          <w:i/>
          <w:sz w:val="24"/>
          <w:szCs w:val="24"/>
        </w:rPr>
        <w:t>zostanie uruchomiony po uzyskaniu zgody Ministerstwa Nauki i Szkolnictwa Wyższego)</w:t>
      </w:r>
      <w:r>
        <w:rPr>
          <w:rFonts w:ascii="Times New Roman" w:eastAsia="Calibri" w:hAnsi="Times New Roman" w:cs="Times New Roman"/>
          <w:sz w:val="24"/>
          <w:szCs w:val="24"/>
        </w:rPr>
        <w:t>”,</w:t>
      </w:r>
    </w:p>
    <w:p w14:paraId="62BBD326" w14:textId="515574C9" w:rsidR="00CE6F8F" w:rsidRPr="00F26010" w:rsidRDefault="00CE6F8F" w:rsidP="00F26010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w § 1 ust. 2</w:t>
      </w:r>
      <w:r w:rsidRPr="00D17720">
        <w:rPr>
          <w:rFonts w:ascii="Times New Roman" w:eastAsia="Calibri" w:hAnsi="Times New Roman" w:cs="Times New Roman"/>
          <w:sz w:val="24"/>
          <w:szCs w:val="24"/>
        </w:rPr>
        <w:t xml:space="preserve"> wpisano kierunek jednolitych studiów magisterskich : „Psychologia (</w:t>
      </w:r>
      <w:r w:rsidRPr="00F26010">
        <w:rPr>
          <w:rFonts w:ascii="Times New Roman" w:eastAsia="Calibri" w:hAnsi="Times New Roman" w:cs="Times New Roman"/>
          <w:i/>
          <w:sz w:val="24"/>
          <w:szCs w:val="24"/>
        </w:rPr>
        <w:t xml:space="preserve">Kierunek </w:t>
      </w:r>
    </w:p>
    <w:p w14:paraId="5AA04932" w14:textId="77777777" w:rsidR="00CE6F8F" w:rsidRDefault="00CE6F8F" w:rsidP="00F26010">
      <w:pPr>
        <w:spacing w:after="0" w:line="276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F26010">
        <w:rPr>
          <w:rFonts w:ascii="Times New Roman" w:eastAsia="Calibri" w:hAnsi="Times New Roman" w:cs="Times New Roman"/>
          <w:i/>
          <w:sz w:val="24"/>
          <w:szCs w:val="24"/>
        </w:rPr>
        <w:t>zostanie uruchomiony po uzyskaniu zgody Ministerstwa Nauki i Szkolnictwa Wyższego</w:t>
      </w:r>
      <w:r>
        <w:rPr>
          <w:rFonts w:ascii="Times New Roman" w:eastAsia="Calibri" w:hAnsi="Times New Roman" w:cs="Times New Roman"/>
          <w:sz w:val="24"/>
          <w:szCs w:val="24"/>
        </w:rPr>
        <w:t>)”.</w:t>
      </w:r>
    </w:p>
    <w:p w14:paraId="1E770767" w14:textId="1CA3AB87" w:rsidR="00DB1DD2" w:rsidRDefault="00DE2C19" w:rsidP="00F2601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uchyla się ust.</w:t>
      </w:r>
      <w:r w:rsidR="00F260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3 w</w:t>
      </w:r>
      <w:r w:rsidR="00560A6B">
        <w:rPr>
          <w:rFonts w:ascii="Times New Roman" w:eastAsia="Calibri" w:hAnsi="Times New Roman" w:cs="Times New Roman"/>
          <w:sz w:val="24"/>
          <w:szCs w:val="24"/>
        </w:rPr>
        <w:t xml:space="preserve"> § 1 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152604A6" w14:textId="58A56384" w:rsidR="00FC4BB2" w:rsidRPr="00FC4BB2" w:rsidRDefault="00FC4BB2" w:rsidP="00FC4BB2">
      <w:pPr>
        <w:spacing w:after="0" w:line="276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w § 3 ust. 1 pkt 3)</w:t>
      </w:r>
      <w:r w:rsidRPr="00D177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usunięto,</w:t>
      </w:r>
    </w:p>
    <w:p w14:paraId="4426B43D" w14:textId="178D05D4" w:rsidR="00DE2C19" w:rsidRDefault="00B914D7" w:rsidP="00F26010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w </w:t>
      </w:r>
      <w:r w:rsidR="00FC4BB2">
        <w:rPr>
          <w:rFonts w:ascii="Times New Roman" w:eastAsia="Calibri" w:hAnsi="Times New Roman" w:cs="Times New Roman"/>
          <w:sz w:val="24"/>
          <w:szCs w:val="24"/>
        </w:rPr>
        <w:t xml:space="preserve">§ </w:t>
      </w:r>
      <w:r>
        <w:rPr>
          <w:rFonts w:ascii="Times New Roman" w:eastAsia="Calibri" w:hAnsi="Times New Roman" w:cs="Times New Roman"/>
          <w:sz w:val="24"/>
          <w:szCs w:val="24"/>
        </w:rPr>
        <w:t xml:space="preserve">16 ust.1 pkt 1) wykreśla się zapis: </w:t>
      </w:r>
      <w:r w:rsidRPr="00B914D7">
        <w:rPr>
          <w:rFonts w:ascii="Times New Roman" w:eastAsia="Calibri" w:hAnsi="Times New Roman" w:cs="Times New Roman"/>
          <w:sz w:val="24"/>
          <w:szCs w:val="24"/>
        </w:rPr>
        <w:t>„</w:t>
      </w:r>
      <w:r w:rsidRPr="00B914D7">
        <w:rPr>
          <w:rFonts w:ascii="Times New Roman" w:hAnsi="Times New Roman" w:cs="Times New Roman"/>
          <w:color w:val="000000" w:themeColor="text1"/>
          <w:sz w:val="24"/>
          <w:szCs w:val="24"/>
        </w:rPr>
        <w:t>kierunek Anglistyka kandydat powinien legitymować się dyplomem potwierdzającym ukończenie studiów pierwszego stopnia w zakresie filologia angielska. Kandydat, który nie ukończył studiów pierwszego stopnia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914D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 zakresie filologia angielska</w:t>
      </w:r>
      <w:r w:rsidRPr="00B914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powinien legitymować się certyfikatem potwierdzającym znajomość języka angielskiego na poziomie C1</w:t>
      </w:r>
      <w:r w:rsidR="00F2601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”,</w:t>
      </w:r>
    </w:p>
    <w:p w14:paraId="085CBEF5" w14:textId="33828743" w:rsidR="00B914D7" w:rsidRDefault="00B914D7" w:rsidP="00F26010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w 16 ust.1 pkt 1) wpro</w:t>
      </w:r>
      <w:r w:rsidRPr="00AF1D3B">
        <w:rPr>
          <w:rFonts w:ascii="Times New Roman" w:eastAsia="Calibri" w:hAnsi="Times New Roman" w:cs="Times New Roman"/>
          <w:sz w:val="24"/>
          <w:szCs w:val="24"/>
        </w:rPr>
        <w:t>wadza się zapis: „</w:t>
      </w:r>
      <w:r w:rsidR="00F260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1D3B" w:rsidRPr="00AF1D3B">
        <w:rPr>
          <w:rFonts w:ascii="Times New Roman" w:hAnsi="Times New Roman" w:cs="Times New Roman"/>
          <w:color w:val="000000" w:themeColor="text1"/>
          <w:sz w:val="24"/>
          <w:szCs w:val="24"/>
        </w:rPr>
        <w:t>na kierunek Filologia angielska kandydat powinien legitymować się dyplomem potwierdzającym ukończenie studiów pierwszego stopnia</w:t>
      </w:r>
      <w:r w:rsidR="00E546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601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E5469B">
        <w:rPr>
          <w:rFonts w:ascii="Times New Roman" w:hAnsi="Times New Roman" w:cs="Times New Roman"/>
          <w:color w:val="000000" w:themeColor="text1"/>
          <w:sz w:val="24"/>
          <w:szCs w:val="24"/>
        </w:rPr>
        <w:t>w zakresie filologii angielskiej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”,</w:t>
      </w:r>
    </w:p>
    <w:p w14:paraId="7D097B7C" w14:textId="5992E773" w:rsidR="00457225" w:rsidRPr="00457225" w:rsidRDefault="00457225" w:rsidP="00F26010">
      <w:pPr>
        <w:contextualSpacing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- w Załączniku nr 1</w:t>
      </w:r>
      <w:r w:rsidR="00F2601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26010" w:rsidRPr="00EA63B8">
        <w:rPr>
          <w:rFonts w:ascii="Times New Roman" w:hAnsi="Times New Roman" w:cs="Times New Roman"/>
          <w:i/>
          <w:sz w:val="24"/>
          <w:szCs w:val="24"/>
        </w:rPr>
        <w:t>Przedmioty uwzględniane przy przeliczaniu punktów rekrutacyjnych</w:t>
      </w:r>
      <w:r w:rsidR="00F26010">
        <w:rPr>
          <w:rFonts w:ascii="Times New Roman" w:hAnsi="Times New Roman" w:cs="Times New Roman"/>
          <w:i/>
          <w:sz w:val="24"/>
          <w:szCs w:val="24"/>
        </w:rPr>
        <w:br/>
      </w:r>
      <w:r w:rsidR="00F26010" w:rsidRPr="00EA63B8">
        <w:rPr>
          <w:rFonts w:ascii="Times New Roman" w:hAnsi="Times New Roman" w:cs="Times New Roman"/>
          <w:i/>
          <w:sz w:val="24"/>
          <w:szCs w:val="24"/>
        </w:rPr>
        <w:t xml:space="preserve"> w zależności od kierunku studiów</w:t>
      </w:r>
      <w:r>
        <w:rPr>
          <w:rFonts w:ascii="Times New Roman" w:eastAsia="Calibri" w:hAnsi="Times New Roman" w:cs="Times New Roman"/>
          <w:sz w:val="24"/>
          <w:szCs w:val="24"/>
        </w:rPr>
        <w:t xml:space="preserve"> w części Studia pierwszego stopnia usunięto kierunki: „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Computer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Science,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Nursing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Tourism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Recreation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Informatyka  </w:t>
      </w:r>
      <w:r w:rsidRPr="00457225">
        <w:rPr>
          <w:rFonts w:ascii="Times New Roman" w:hAnsi="Times New Roman" w:cs="Times New Roman"/>
          <w:sz w:val="24"/>
          <w:szCs w:val="24"/>
        </w:rPr>
        <w:t>Filia w Radzyniu Podlaskim</w:t>
      </w:r>
      <w:r>
        <w:rPr>
          <w:rFonts w:ascii="Times New Roman" w:hAnsi="Times New Roman" w:cs="Times New Roman"/>
          <w:sz w:val="24"/>
          <w:szCs w:val="24"/>
        </w:rPr>
        <w:t xml:space="preserve">, Pielęgniarstwo </w:t>
      </w:r>
      <w:r w:rsidRPr="00457225">
        <w:rPr>
          <w:rFonts w:ascii="Times New Roman" w:hAnsi="Times New Roman" w:cs="Times New Roman"/>
          <w:sz w:val="24"/>
          <w:szCs w:val="24"/>
        </w:rPr>
        <w:t>Filia w Radzyniu Podlaskim</w:t>
      </w:r>
      <w:r>
        <w:rPr>
          <w:rFonts w:ascii="Times New Roman" w:hAnsi="Times New Roman" w:cs="Times New Roman"/>
          <w:sz w:val="24"/>
          <w:szCs w:val="24"/>
        </w:rPr>
        <w:t xml:space="preserve"> oraz Ratownictwo medyczne </w:t>
      </w:r>
      <w:r w:rsidRPr="00457225">
        <w:rPr>
          <w:rFonts w:ascii="Times New Roman" w:hAnsi="Times New Roman" w:cs="Times New Roman"/>
          <w:sz w:val="24"/>
          <w:szCs w:val="24"/>
        </w:rPr>
        <w:t>Filia</w:t>
      </w:r>
      <w:r w:rsidR="00F26010">
        <w:rPr>
          <w:rFonts w:ascii="Times New Roman" w:hAnsi="Times New Roman" w:cs="Times New Roman"/>
          <w:sz w:val="24"/>
          <w:szCs w:val="24"/>
        </w:rPr>
        <w:br/>
      </w:r>
      <w:r w:rsidRPr="00457225">
        <w:rPr>
          <w:rFonts w:ascii="Times New Roman" w:hAnsi="Times New Roman" w:cs="Times New Roman"/>
          <w:sz w:val="24"/>
          <w:szCs w:val="24"/>
        </w:rPr>
        <w:t xml:space="preserve"> w Radzyniu Podlaskim</w:t>
      </w:r>
      <w:r w:rsidRPr="00457225">
        <w:rPr>
          <w:rFonts w:ascii="Times New Roman" w:hAnsi="Times New Roman" w:cs="Times New Roman"/>
          <w:color w:val="000000" w:themeColor="text1"/>
          <w:sz w:val="24"/>
          <w:szCs w:val="24"/>
        </w:rPr>
        <w:t>”,</w:t>
      </w:r>
    </w:p>
    <w:p w14:paraId="04C878BB" w14:textId="17B182A9" w:rsidR="00457225" w:rsidRDefault="00457225" w:rsidP="003050BD">
      <w:pPr>
        <w:tabs>
          <w:tab w:val="left" w:pos="4445"/>
        </w:tabs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w Załączniku nr 1</w:t>
      </w:r>
      <w:r w:rsidR="00EA63B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A63B8" w:rsidRPr="00EA63B8">
        <w:rPr>
          <w:rFonts w:ascii="Times New Roman" w:hAnsi="Times New Roman" w:cs="Times New Roman"/>
          <w:i/>
          <w:sz w:val="24"/>
          <w:szCs w:val="24"/>
        </w:rPr>
        <w:t>Przedmioty uwzględniane przy przeliczaniu punktów rekrutacyjnych</w:t>
      </w:r>
      <w:r w:rsidR="00F26010">
        <w:rPr>
          <w:rFonts w:ascii="Times New Roman" w:hAnsi="Times New Roman" w:cs="Times New Roman"/>
          <w:i/>
          <w:sz w:val="24"/>
          <w:szCs w:val="24"/>
        </w:rPr>
        <w:br/>
      </w:r>
      <w:r w:rsidR="00EA63B8" w:rsidRPr="00EA63B8">
        <w:rPr>
          <w:rFonts w:ascii="Times New Roman" w:hAnsi="Times New Roman" w:cs="Times New Roman"/>
          <w:i/>
          <w:sz w:val="24"/>
          <w:szCs w:val="24"/>
        </w:rPr>
        <w:t xml:space="preserve"> w zależności od kierunku studiów</w:t>
      </w:r>
      <w:r>
        <w:rPr>
          <w:rFonts w:ascii="Times New Roman" w:eastAsia="Calibri" w:hAnsi="Times New Roman" w:cs="Times New Roman"/>
          <w:sz w:val="24"/>
          <w:szCs w:val="24"/>
        </w:rPr>
        <w:t xml:space="preserve"> w części Studia drugiego stopnia usunięto kierunek: „Anglistyka” wraz z przyporządkowanym zapisem w brzmieniu „</w:t>
      </w:r>
      <w:r w:rsidRPr="00457225">
        <w:rPr>
          <w:rFonts w:ascii="Times New Roman" w:hAnsi="Times New Roman" w:cs="Times New Roman"/>
          <w:sz w:val="24"/>
          <w:szCs w:val="24"/>
        </w:rPr>
        <w:t xml:space="preserve">W przypadku absolwenta studiów pierwszego stopnia </w:t>
      </w:r>
      <w:r w:rsidRPr="004572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 zakresie filologia angielska</w:t>
      </w:r>
      <w:r w:rsidRPr="004572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57225">
        <w:rPr>
          <w:rFonts w:ascii="Times New Roman" w:hAnsi="Times New Roman" w:cs="Times New Roman"/>
          <w:sz w:val="24"/>
          <w:szCs w:val="24"/>
        </w:rPr>
        <w:t>liczba punktów przyznawana</w:t>
      </w:r>
      <w:r w:rsidR="00F26010">
        <w:rPr>
          <w:rFonts w:ascii="Times New Roman" w:hAnsi="Times New Roman" w:cs="Times New Roman"/>
          <w:sz w:val="24"/>
          <w:szCs w:val="24"/>
        </w:rPr>
        <w:br/>
      </w:r>
      <w:r w:rsidRPr="00457225">
        <w:rPr>
          <w:rFonts w:ascii="Times New Roman" w:hAnsi="Times New Roman" w:cs="Times New Roman"/>
          <w:sz w:val="24"/>
          <w:szCs w:val="24"/>
        </w:rPr>
        <w:t xml:space="preserve"> w procesie rekrutacji odpowiada średniej arytmetycznej ocen ze studiów wyższych.</w:t>
      </w:r>
      <w:r w:rsidR="00F2601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457225">
        <w:rPr>
          <w:rFonts w:ascii="Times New Roman" w:hAnsi="Times New Roman" w:cs="Times New Roman"/>
          <w:sz w:val="24"/>
          <w:szCs w:val="24"/>
        </w:rPr>
        <w:t xml:space="preserve">W przypadku absolwenta studiów pierwszego stopnia ukończonych na dowolnym (innym niż </w:t>
      </w:r>
      <w:r w:rsidRPr="004572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studia pierwszego stopnia </w:t>
      </w:r>
      <w:r w:rsidRPr="004572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 zakresie filologia angielska)</w:t>
      </w:r>
      <w:r w:rsidRPr="004572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57225">
        <w:rPr>
          <w:rFonts w:ascii="Times New Roman" w:hAnsi="Times New Roman" w:cs="Times New Roman"/>
          <w:sz w:val="24"/>
          <w:szCs w:val="24"/>
        </w:rPr>
        <w:t>kierunku</w:t>
      </w:r>
      <w:r w:rsidRPr="004572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powinien legitymować się certyfikatem</w:t>
      </w:r>
      <w:r w:rsidRPr="00457225">
        <w:rPr>
          <w:rFonts w:ascii="Times New Roman" w:hAnsi="Times New Roman" w:cs="Times New Roman"/>
          <w:sz w:val="24"/>
          <w:szCs w:val="24"/>
        </w:rPr>
        <w:t xml:space="preserve"> potwierdzającym znajomość języka angielskiego na poziomie C1</w:t>
      </w:r>
      <w:r w:rsidRPr="00457225">
        <w:rPr>
          <w:rFonts w:ascii="Times New Roman" w:hAnsi="Times New Roman" w:cs="Times New Roman"/>
          <w:color w:val="000000" w:themeColor="text1"/>
          <w:sz w:val="24"/>
          <w:szCs w:val="24"/>
        </w:rPr>
        <w:t>”,</w:t>
      </w:r>
    </w:p>
    <w:p w14:paraId="533852AE" w14:textId="4C7CED8F" w:rsidR="00457225" w:rsidRDefault="00457225" w:rsidP="003050BD">
      <w:pPr>
        <w:tabs>
          <w:tab w:val="left" w:pos="4445"/>
        </w:tabs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w Załączniku nr 1</w:t>
      </w:r>
      <w:r w:rsidR="00EA63B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A63B8" w:rsidRPr="00EA63B8">
        <w:rPr>
          <w:rFonts w:ascii="Times New Roman" w:hAnsi="Times New Roman" w:cs="Times New Roman"/>
          <w:i/>
          <w:sz w:val="24"/>
          <w:szCs w:val="24"/>
        </w:rPr>
        <w:t>Przedmioty uwzględniane przy przeliczaniu punktów rekrutacyjnych</w:t>
      </w:r>
      <w:r w:rsidR="003050BD">
        <w:rPr>
          <w:rFonts w:ascii="Times New Roman" w:hAnsi="Times New Roman" w:cs="Times New Roman"/>
          <w:i/>
          <w:sz w:val="24"/>
          <w:szCs w:val="24"/>
        </w:rPr>
        <w:br/>
      </w:r>
      <w:r w:rsidR="00EA63B8" w:rsidRPr="00EA63B8">
        <w:rPr>
          <w:rFonts w:ascii="Times New Roman" w:hAnsi="Times New Roman" w:cs="Times New Roman"/>
          <w:i/>
          <w:sz w:val="24"/>
          <w:szCs w:val="24"/>
        </w:rPr>
        <w:t xml:space="preserve"> w zależności od kierunku studiów</w:t>
      </w:r>
      <w:r>
        <w:rPr>
          <w:rFonts w:ascii="Times New Roman" w:eastAsia="Calibri" w:hAnsi="Times New Roman" w:cs="Times New Roman"/>
          <w:sz w:val="24"/>
          <w:szCs w:val="24"/>
        </w:rPr>
        <w:t xml:space="preserve"> w części Studia drugiego stopnia dopisano kierunek: „Filologia angielska” wraz z </w:t>
      </w:r>
      <w:r w:rsidR="003050BD">
        <w:rPr>
          <w:rFonts w:ascii="Times New Roman" w:eastAsia="Calibri" w:hAnsi="Times New Roman" w:cs="Times New Roman"/>
          <w:sz w:val="24"/>
          <w:szCs w:val="24"/>
        </w:rPr>
        <w:t>zapisem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r w:rsidR="003050BD" w:rsidRPr="003050BD">
        <w:rPr>
          <w:rFonts w:ascii="Times New Roman" w:hAnsi="Times New Roman" w:cs="Times New Roman"/>
          <w:sz w:val="24"/>
          <w:szCs w:val="24"/>
        </w:rPr>
        <w:t>Studia mogą podjąć tylko i wyłącznie absolwenci studiów pierwszego stopnia w zakresie filologii angielskiej. Liczba punktów przyznawana</w:t>
      </w:r>
      <w:r w:rsidR="003050BD">
        <w:rPr>
          <w:rFonts w:ascii="Times New Roman" w:hAnsi="Times New Roman" w:cs="Times New Roman"/>
          <w:sz w:val="24"/>
          <w:szCs w:val="24"/>
        </w:rPr>
        <w:br/>
      </w:r>
      <w:r w:rsidR="003050BD" w:rsidRPr="003050BD">
        <w:rPr>
          <w:rFonts w:ascii="Times New Roman" w:hAnsi="Times New Roman" w:cs="Times New Roman"/>
          <w:sz w:val="24"/>
          <w:szCs w:val="24"/>
        </w:rPr>
        <w:t>w procesie rekrutacji odpowiada średniej arytmetycznej ocen ze studiów wyższych.</w:t>
      </w:r>
      <w:r w:rsidRPr="00457225">
        <w:rPr>
          <w:rFonts w:ascii="Times New Roman" w:hAnsi="Times New Roman" w:cs="Times New Roman"/>
          <w:color w:val="000000" w:themeColor="text1"/>
          <w:sz w:val="24"/>
          <w:szCs w:val="24"/>
        </w:rPr>
        <w:t>”,</w:t>
      </w:r>
    </w:p>
    <w:p w14:paraId="3FE883F3" w14:textId="26263DF0" w:rsidR="00E5469B" w:rsidRDefault="00E5469B" w:rsidP="003050BD">
      <w:pPr>
        <w:tabs>
          <w:tab w:val="left" w:pos="4445"/>
        </w:tabs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uchyla się Załącznik nr 4. </w:t>
      </w:r>
      <w:r w:rsidR="00EA63B8" w:rsidRPr="00EA63B8">
        <w:rPr>
          <w:rFonts w:ascii="Times New Roman" w:hAnsi="Times New Roman" w:cs="Times New Roman"/>
          <w:i/>
          <w:sz w:val="24"/>
          <w:szCs w:val="24"/>
        </w:rPr>
        <w:t>Wykaz dokumentów rekrutacyjnych wymaganych od kandydatów ubiegających się o przyjęcie na studia prowadzone w języku angielskim</w:t>
      </w:r>
      <w:r w:rsidR="003050BD">
        <w:rPr>
          <w:rFonts w:ascii="Times New Roman" w:hAnsi="Times New Roman" w:cs="Times New Roman"/>
          <w:i/>
          <w:sz w:val="24"/>
          <w:szCs w:val="24"/>
        </w:rPr>
        <w:t>,</w:t>
      </w:r>
    </w:p>
    <w:p w14:paraId="285D80E3" w14:textId="0E551F43" w:rsidR="003050BD" w:rsidRDefault="003050BD" w:rsidP="003050BD">
      <w:pPr>
        <w:tabs>
          <w:tab w:val="left" w:pos="444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45C6">
        <w:rPr>
          <w:rFonts w:ascii="Times New Roman" w:hAnsi="Times New Roman" w:cs="Times New Roman"/>
          <w:sz w:val="24"/>
          <w:szCs w:val="24"/>
        </w:rPr>
        <w:t>zmienia się numeracja Załącznika nr 5, który po zmianach otrzymuje nr 4,</w:t>
      </w:r>
    </w:p>
    <w:p w14:paraId="2570C72A" w14:textId="495F863B" w:rsidR="008B45C6" w:rsidRDefault="008B45C6" w:rsidP="008B45C6">
      <w:pPr>
        <w:tabs>
          <w:tab w:val="left" w:pos="444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zmienia się numeracja Załącznika nr 6, który po zmianach otrzymuje nr 5.</w:t>
      </w:r>
    </w:p>
    <w:p w14:paraId="72956288" w14:textId="67F1F829" w:rsidR="008B45C6" w:rsidRPr="003050BD" w:rsidRDefault="008B45C6" w:rsidP="008B45C6">
      <w:pPr>
        <w:tabs>
          <w:tab w:val="left" w:pos="444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543ABEC" w14:textId="50AA0438" w:rsidR="008B45C6" w:rsidRPr="003050BD" w:rsidRDefault="008B45C6" w:rsidP="003050BD">
      <w:pPr>
        <w:tabs>
          <w:tab w:val="left" w:pos="444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6346BA5" w14:textId="77777777" w:rsidR="00DB1DD2" w:rsidRPr="00646988" w:rsidRDefault="00DB1DD2" w:rsidP="003A3AA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6988">
        <w:rPr>
          <w:rFonts w:ascii="Times New Roman" w:eastAsia="Calibri" w:hAnsi="Times New Roman" w:cs="Times New Roman"/>
          <w:b/>
          <w:sz w:val="24"/>
          <w:szCs w:val="24"/>
        </w:rPr>
        <w:t>§ 2</w:t>
      </w:r>
    </w:p>
    <w:p w14:paraId="2CB9201F" w14:textId="77777777" w:rsidR="00DB1DD2" w:rsidRDefault="00DB1DD2" w:rsidP="00A3366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41269A3" w14:textId="71C030DE" w:rsidR="00DB1DD2" w:rsidRPr="00DB1DD2" w:rsidRDefault="00DB1DD2" w:rsidP="00DB1DD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B1DD2">
        <w:rPr>
          <w:rFonts w:ascii="Times New Roman" w:eastAsia="Calibri" w:hAnsi="Times New Roman" w:cs="Times New Roman"/>
          <w:sz w:val="24"/>
          <w:szCs w:val="24"/>
        </w:rPr>
        <w:t>Pozostałe zapisy uchwały pozostają bez zmian.</w:t>
      </w:r>
    </w:p>
    <w:p w14:paraId="5511FFDB" w14:textId="77777777" w:rsidR="00DB1DD2" w:rsidRDefault="00DB1DD2" w:rsidP="00A3366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BFFB785" w14:textId="6AF6819F" w:rsidR="00646988" w:rsidRPr="00646988" w:rsidRDefault="00DB1DD2" w:rsidP="004F51C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§ 3</w:t>
      </w:r>
    </w:p>
    <w:p w14:paraId="1C306F5E" w14:textId="77777777" w:rsidR="00646988" w:rsidRPr="00646988" w:rsidRDefault="00646988" w:rsidP="0064698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92D1AFB" w14:textId="77777777" w:rsidR="00034E06" w:rsidRPr="00646988" w:rsidRDefault="00034E06" w:rsidP="00034E0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6988">
        <w:rPr>
          <w:rFonts w:ascii="Times New Roman" w:eastAsia="Calibri" w:hAnsi="Times New Roman" w:cs="Times New Roman"/>
          <w:sz w:val="24"/>
          <w:szCs w:val="24"/>
        </w:rPr>
        <w:t>Tekst jednolity stanowi Załącznik do uchwały.</w:t>
      </w:r>
    </w:p>
    <w:p w14:paraId="2270BAA5" w14:textId="77777777" w:rsidR="00646988" w:rsidRPr="00646988" w:rsidRDefault="00646988" w:rsidP="0064698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9B50CE7" w14:textId="26D7E39D" w:rsidR="00646988" w:rsidRPr="00646988" w:rsidRDefault="00DB1DD2" w:rsidP="0064698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§ 4</w:t>
      </w:r>
    </w:p>
    <w:p w14:paraId="11BCE644" w14:textId="77777777" w:rsidR="00646988" w:rsidRPr="00646988" w:rsidRDefault="00646988" w:rsidP="0064698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6DA8B35" w14:textId="77777777" w:rsidR="00034E06" w:rsidRPr="00646988" w:rsidRDefault="00034E06" w:rsidP="00034E0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6988">
        <w:rPr>
          <w:rFonts w:ascii="Times New Roman" w:eastAsia="Calibri" w:hAnsi="Times New Roman" w:cs="Times New Roman"/>
          <w:sz w:val="24"/>
          <w:szCs w:val="24"/>
        </w:rPr>
        <w:t>Uchwała wchodzi w życie z dniem podjęcia.</w:t>
      </w:r>
    </w:p>
    <w:p w14:paraId="591B3530" w14:textId="77777777" w:rsidR="00646988" w:rsidRPr="00646988" w:rsidRDefault="00646988" w:rsidP="0064698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3D4507A" w14:textId="77777777" w:rsidR="00646988" w:rsidRPr="00646988" w:rsidRDefault="00646988" w:rsidP="0064698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0BE3C7" w14:textId="77777777" w:rsidR="00CF54F8" w:rsidRPr="00CF54F8" w:rsidRDefault="00CF54F8" w:rsidP="00CF54F8">
      <w:pPr>
        <w:spacing w:after="0" w:line="360" w:lineRule="auto"/>
        <w:ind w:left="2124"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54F8">
        <w:rPr>
          <w:rFonts w:ascii="Times New Roman" w:eastAsia="Calibri" w:hAnsi="Times New Roman" w:cs="Times New Roman"/>
          <w:b/>
          <w:sz w:val="24"/>
          <w:szCs w:val="24"/>
        </w:rPr>
        <w:t xml:space="preserve">prof. dr hab. Jerzy </w:t>
      </w:r>
      <w:proofErr w:type="spellStart"/>
      <w:r w:rsidRPr="00CF54F8">
        <w:rPr>
          <w:rFonts w:ascii="Times New Roman" w:eastAsia="Calibri" w:hAnsi="Times New Roman" w:cs="Times New Roman"/>
          <w:b/>
          <w:sz w:val="24"/>
          <w:szCs w:val="24"/>
        </w:rPr>
        <w:t>Nitychoruk</w:t>
      </w:r>
      <w:proofErr w:type="spellEnd"/>
    </w:p>
    <w:p w14:paraId="192E1007" w14:textId="77777777" w:rsidR="00CF54F8" w:rsidRPr="00CF54F8" w:rsidRDefault="00CF54F8" w:rsidP="00CF54F8">
      <w:pPr>
        <w:spacing w:after="0" w:line="240" w:lineRule="auto"/>
        <w:ind w:left="2126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54F8">
        <w:rPr>
          <w:rFonts w:ascii="Times New Roman" w:eastAsia="Calibri" w:hAnsi="Times New Roman" w:cs="Times New Roman"/>
          <w:b/>
          <w:sz w:val="24"/>
          <w:szCs w:val="24"/>
        </w:rPr>
        <w:t xml:space="preserve">Przewodniczący Senatu </w:t>
      </w:r>
    </w:p>
    <w:p w14:paraId="03200A3A" w14:textId="1729A201" w:rsidR="00A07649" w:rsidRDefault="00CF54F8" w:rsidP="00CF54F8">
      <w:pPr>
        <w:spacing w:after="0" w:line="240" w:lineRule="auto"/>
        <w:ind w:left="2126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54F8">
        <w:rPr>
          <w:rFonts w:ascii="Times New Roman" w:eastAsia="Calibri" w:hAnsi="Times New Roman" w:cs="Times New Roman"/>
          <w:b/>
          <w:sz w:val="24"/>
          <w:szCs w:val="24"/>
        </w:rPr>
        <w:t>Akademii Bialskiej im. Jana Pawła II</w:t>
      </w:r>
    </w:p>
    <w:p w14:paraId="7F35057E" w14:textId="77777777" w:rsidR="00000E8D" w:rsidRDefault="00000E8D" w:rsidP="00CF54F8">
      <w:pPr>
        <w:spacing w:after="0" w:line="240" w:lineRule="auto"/>
        <w:ind w:left="2126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020BC58" w14:textId="77777777" w:rsidR="00000E8D" w:rsidRDefault="00000E8D" w:rsidP="00646988">
      <w:pPr>
        <w:spacing w:after="0" w:line="360" w:lineRule="auto"/>
        <w:ind w:left="2124"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2E65967" w14:textId="77777777" w:rsidR="00000E8D" w:rsidRDefault="00000E8D" w:rsidP="00646988">
      <w:pPr>
        <w:spacing w:after="0" w:line="360" w:lineRule="auto"/>
        <w:ind w:left="2124"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000E8D" w:rsidSect="00000E8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80DFA"/>
    <w:multiLevelType w:val="hybridMultilevel"/>
    <w:tmpl w:val="E022379C"/>
    <w:lvl w:ilvl="0" w:tplc="041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173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988"/>
    <w:rsid w:val="00000E8D"/>
    <w:rsid w:val="00013533"/>
    <w:rsid w:val="000166A6"/>
    <w:rsid w:val="00033CEF"/>
    <w:rsid w:val="00034E06"/>
    <w:rsid w:val="000613E0"/>
    <w:rsid w:val="000B5D24"/>
    <w:rsid w:val="000C261F"/>
    <w:rsid w:val="001A7E58"/>
    <w:rsid w:val="00276AEF"/>
    <w:rsid w:val="00286266"/>
    <w:rsid w:val="003050BD"/>
    <w:rsid w:val="0031189F"/>
    <w:rsid w:val="0031731A"/>
    <w:rsid w:val="00397468"/>
    <w:rsid w:val="003A3AAD"/>
    <w:rsid w:val="003C7983"/>
    <w:rsid w:val="0041336B"/>
    <w:rsid w:val="00433C6F"/>
    <w:rsid w:val="00457225"/>
    <w:rsid w:val="004B3541"/>
    <w:rsid w:val="004F51CE"/>
    <w:rsid w:val="00560A6B"/>
    <w:rsid w:val="005A2484"/>
    <w:rsid w:val="00627039"/>
    <w:rsid w:val="00646988"/>
    <w:rsid w:val="006A5063"/>
    <w:rsid w:val="006B757E"/>
    <w:rsid w:val="007078AC"/>
    <w:rsid w:val="00740DB4"/>
    <w:rsid w:val="00802EA1"/>
    <w:rsid w:val="00833F5F"/>
    <w:rsid w:val="008704B1"/>
    <w:rsid w:val="008A3265"/>
    <w:rsid w:val="008B109F"/>
    <w:rsid w:val="008B45C6"/>
    <w:rsid w:val="008F3BF7"/>
    <w:rsid w:val="009D607C"/>
    <w:rsid w:val="00A07649"/>
    <w:rsid w:val="00A256A7"/>
    <w:rsid w:val="00A3366C"/>
    <w:rsid w:val="00AD7534"/>
    <w:rsid w:val="00AF1D3B"/>
    <w:rsid w:val="00B914D7"/>
    <w:rsid w:val="00BC4C78"/>
    <w:rsid w:val="00BF7387"/>
    <w:rsid w:val="00C579F0"/>
    <w:rsid w:val="00C65981"/>
    <w:rsid w:val="00C86E8B"/>
    <w:rsid w:val="00CE6F8F"/>
    <w:rsid w:val="00CF54F8"/>
    <w:rsid w:val="00D403ED"/>
    <w:rsid w:val="00D40C53"/>
    <w:rsid w:val="00D72F8E"/>
    <w:rsid w:val="00D743C4"/>
    <w:rsid w:val="00DB1DD2"/>
    <w:rsid w:val="00DE2C19"/>
    <w:rsid w:val="00E3342C"/>
    <w:rsid w:val="00E34B4D"/>
    <w:rsid w:val="00E5469B"/>
    <w:rsid w:val="00EA63B8"/>
    <w:rsid w:val="00EB4541"/>
    <w:rsid w:val="00ED12EA"/>
    <w:rsid w:val="00F26010"/>
    <w:rsid w:val="00FA32E8"/>
    <w:rsid w:val="00FC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4958E"/>
  <w15:chartTrackingRefBased/>
  <w15:docId w15:val="{56579CFB-9621-437D-8C91-66F682C15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8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565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Adamowicz-Łogwińska</dc:creator>
  <cp:keywords/>
  <dc:description/>
  <cp:lastModifiedBy>Jowita Grochowiec</cp:lastModifiedBy>
  <cp:revision>28</cp:revision>
  <cp:lastPrinted>2024-10-02T08:55:00Z</cp:lastPrinted>
  <dcterms:created xsi:type="dcterms:W3CDTF">2024-09-10T10:56:00Z</dcterms:created>
  <dcterms:modified xsi:type="dcterms:W3CDTF">2024-11-19T23:00:00Z</dcterms:modified>
</cp:coreProperties>
</file>