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9BEA" w14:textId="14572381" w:rsidR="00B43E01" w:rsidRPr="00434D50" w:rsidRDefault="00CB1901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E606C">
        <w:rPr>
          <w:rFonts w:ascii="Times New Roman" w:hAnsi="Times New Roman" w:cs="Times New Roman"/>
          <w:b/>
          <w:sz w:val="24"/>
          <w:szCs w:val="24"/>
        </w:rPr>
        <w:t>61</w:t>
      </w:r>
      <w:r w:rsidR="00A95305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55D9BEB" w14:textId="77777777" w:rsidR="00933B22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</w:p>
    <w:p w14:paraId="455D9BEC" w14:textId="77777777" w:rsidR="00933B22" w:rsidRPr="00DF3D15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</w:t>
      </w:r>
      <w:r w:rsidR="00A95305">
        <w:rPr>
          <w:rFonts w:ascii="Times New Roman" w:hAnsi="Times New Roman"/>
          <w:b/>
          <w:sz w:val="24"/>
          <w:szCs w:val="24"/>
        </w:rPr>
        <w:t xml:space="preserve">emii Bialskiej </w:t>
      </w:r>
      <w:r>
        <w:rPr>
          <w:rFonts w:ascii="Times New Roman" w:hAnsi="Times New Roman"/>
          <w:b/>
          <w:sz w:val="24"/>
          <w:szCs w:val="24"/>
        </w:rPr>
        <w:t>im.</w:t>
      </w:r>
      <w:r w:rsidRPr="00DF3D15">
        <w:rPr>
          <w:rFonts w:ascii="Times New Roman" w:hAnsi="Times New Roman"/>
          <w:b/>
          <w:sz w:val="24"/>
          <w:szCs w:val="24"/>
        </w:rPr>
        <w:t xml:space="preserve"> Jana Pawła II </w:t>
      </w:r>
    </w:p>
    <w:p w14:paraId="455D9BED" w14:textId="77777777" w:rsidR="00933B22" w:rsidRPr="00DF3D15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A95305">
        <w:rPr>
          <w:rFonts w:ascii="Times New Roman" w:hAnsi="Times New Roman"/>
          <w:b/>
          <w:sz w:val="24"/>
          <w:szCs w:val="24"/>
        </w:rPr>
        <w:t>14 listopada 2024</w:t>
      </w:r>
      <w:r w:rsidRPr="00DF3D15">
        <w:rPr>
          <w:rFonts w:ascii="Times New Roman" w:hAnsi="Times New Roman"/>
          <w:b/>
          <w:sz w:val="24"/>
          <w:szCs w:val="24"/>
        </w:rPr>
        <w:t xml:space="preserve"> roku</w:t>
      </w:r>
    </w:p>
    <w:p w14:paraId="455D9BEE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D9BEF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w sprawie:</w:t>
      </w:r>
      <w:r w:rsidRPr="00434D50">
        <w:rPr>
          <w:rFonts w:ascii="Times New Roman" w:hAnsi="Times New Roman" w:cs="Times New Roman"/>
          <w:b/>
          <w:sz w:val="24"/>
          <w:szCs w:val="24"/>
        </w:rPr>
        <w:t xml:space="preserve"> wyrażenia opinii senatu w zakresie utworzenia</w:t>
      </w:r>
      <w:r w:rsidR="00933B22">
        <w:rPr>
          <w:rFonts w:ascii="Times New Roman" w:hAnsi="Times New Roman" w:cs="Times New Roman"/>
          <w:b/>
          <w:sz w:val="24"/>
          <w:szCs w:val="24"/>
        </w:rPr>
        <w:t xml:space="preserve"> studiów</w:t>
      </w:r>
      <w:r w:rsidR="00933B22">
        <w:rPr>
          <w:rFonts w:ascii="Times New Roman" w:hAnsi="Times New Roman" w:cs="Times New Roman"/>
          <w:b/>
          <w:sz w:val="24"/>
          <w:szCs w:val="24"/>
        </w:rPr>
        <w:br/>
        <w:t xml:space="preserve"> na kierunk</w:t>
      </w:r>
      <w:r w:rsidR="00A95305">
        <w:rPr>
          <w:rFonts w:ascii="Times New Roman" w:hAnsi="Times New Roman" w:cs="Times New Roman"/>
          <w:b/>
          <w:sz w:val="24"/>
          <w:szCs w:val="24"/>
        </w:rPr>
        <w:t>u Filologia angielska</w:t>
      </w:r>
      <w:r w:rsidR="00D61EAD">
        <w:rPr>
          <w:rFonts w:ascii="Times New Roman" w:hAnsi="Times New Roman" w:cs="Times New Roman"/>
          <w:b/>
          <w:sz w:val="24"/>
          <w:szCs w:val="24"/>
        </w:rPr>
        <w:t>,</w:t>
      </w:r>
      <w:r w:rsidR="00D61EAD">
        <w:rPr>
          <w:rFonts w:ascii="Times New Roman" w:hAnsi="Times New Roman" w:cs="Times New Roman"/>
          <w:b/>
          <w:sz w:val="24"/>
          <w:szCs w:val="24"/>
        </w:rPr>
        <w:br/>
        <w:t>studia drugiego</w:t>
      </w:r>
      <w:r w:rsidRPr="00434D50">
        <w:rPr>
          <w:rFonts w:ascii="Times New Roman" w:hAnsi="Times New Roman" w:cs="Times New Roman"/>
          <w:b/>
          <w:sz w:val="24"/>
          <w:szCs w:val="24"/>
        </w:rPr>
        <w:t xml:space="preserve"> stopnia o profilu praktycznym,</w:t>
      </w:r>
      <w:r w:rsidR="00355548">
        <w:rPr>
          <w:rFonts w:ascii="Times New Roman" w:hAnsi="Times New Roman" w:cs="Times New Roman"/>
          <w:b/>
          <w:sz w:val="24"/>
          <w:szCs w:val="24"/>
        </w:rPr>
        <w:t xml:space="preserve"> forma: </w:t>
      </w:r>
      <w:r w:rsidR="00355548" w:rsidRPr="00FB66C7">
        <w:rPr>
          <w:rFonts w:ascii="Times New Roman" w:hAnsi="Times New Roman" w:cs="Times New Roman"/>
          <w:b/>
          <w:sz w:val="24"/>
          <w:szCs w:val="24"/>
        </w:rPr>
        <w:t>stacjonarna</w:t>
      </w:r>
      <w:r w:rsidR="00101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3EB">
        <w:rPr>
          <w:rFonts w:ascii="Times New Roman" w:hAnsi="Times New Roman" w:cs="Times New Roman"/>
          <w:b/>
          <w:sz w:val="24"/>
          <w:szCs w:val="24"/>
        </w:rPr>
        <w:br/>
      </w:r>
      <w:r w:rsidR="00F149F8" w:rsidRPr="00BA594A">
        <w:rPr>
          <w:rFonts w:ascii="Times New Roman" w:hAnsi="Times New Roman" w:cs="Times New Roman"/>
          <w:b/>
          <w:sz w:val="24"/>
          <w:szCs w:val="24"/>
        </w:rPr>
        <w:t>od</w:t>
      </w:r>
      <w:r w:rsidR="00F14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305">
        <w:rPr>
          <w:rFonts w:ascii="Times New Roman" w:hAnsi="Times New Roman" w:cs="Times New Roman"/>
          <w:b/>
          <w:sz w:val="24"/>
          <w:szCs w:val="24"/>
        </w:rPr>
        <w:t>roku akademickiego 2025/2026</w:t>
      </w:r>
      <w:r w:rsidRPr="00434D50">
        <w:rPr>
          <w:rFonts w:ascii="Times New Roman" w:hAnsi="Times New Roman" w:cs="Times New Roman"/>
          <w:b/>
          <w:sz w:val="24"/>
          <w:szCs w:val="24"/>
        </w:rPr>
        <w:br/>
        <w:t>w Akad</w:t>
      </w:r>
      <w:r w:rsidR="00A95305">
        <w:rPr>
          <w:rFonts w:ascii="Times New Roman" w:hAnsi="Times New Roman" w:cs="Times New Roman"/>
          <w:b/>
          <w:sz w:val="24"/>
          <w:szCs w:val="24"/>
        </w:rPr>
        <w:t xml:space="preserve">emii Bialskiej </w:t>
      </w:r>
      <w:r w:rsidRPr="00434D50">
        <w:rPr>
          <w:rFonts w:ascii="Times New Roman" w:hAnsi="Times New Roman" w:cs="Times New Roman"/>
          <w:b/>
          <w:sz w:val="24"/>
          <w:szCs w:val="24"/>
        </w:rPr>
        <w:t>im. Jana Pawła II</w:t>
      </w:r>
      <w:r w:rsidR="0092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D23">
        <w:rPr>
          <w:rFonts w:ascii="Times New Roman" w:hAnsi="Times New Roman" w:cs="Times New Roman"/>
          <w:b/>
          <w:sz w:val="24"/>
          <w:szCs w:val="24"/>
        </w:rPr>
        <w:br/>
      </w:r>
    </w:p>
    <w:p w14:paraId="455D9BF0" w14:textId="77777777" w:rsidR="00434D50" w:rsidRPr="00F66903" w:rsidRDefault="00434D50" w:rsidP="00F66903">
      <w:pPr>
        <w:jc w:val="both"/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Działając na podstawie art. 53 i 54 ust. 1 Ustawy z dnia 20 lipca 2018r. Prawo o szkolnict</w:t>
      </w:r>
      <w:r w:rsidR="006E641B">
        <w:rPr>
          <w:rFonts w:ascii="Times New Roman" w:hAnsi="Times New Roman" w:cs="Times New Roman"/>
          <w:sz w:val="24"/>
          <w:szCs w:val="24"/>
        </w:rPr>
        <w:t>wie wyższym i nauce (Dz. U. 2024, poz. 1571</w:t>
      </w:r>
      <w:r w:rsidR="00E84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19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19F">
        <w:rPr>
          <w:rFonts w:ascii="Times New Roman" w:hAnsi="Times New Roman" w:cs="Times New Roman"/>
          <w:sz w:val="24"/>
          <w:szCs w:val="24"/>
        </w:rPr>
        <w:t>.</w:t>
      </w:r>
      <w:r w:rsidRPr="00434D50">
        <w:rPr>
          <w:rFonts w:ascii="Times New Roman" w:hAnsi="Times New Roman" w:cs="Times New Roman"/>
          <w:sz w:val="24"/>
          <w:szCs w:val="24"/>
        </w:rPr>
        <w:t>) oraz na podstawi</w:t>
      </w:r>
      <w:r w:rsidR="00A95305">
        <w:rPr>
          <w:rFonts w:ascii="Times New Roman" w:hAnsi="Times New Roman" w:cs="Times New Roman"/>
          <w:sz w:val="24"/>
          <w:szCs w:val="24"/>
        </w:rPr>
        <w:t>e § 42</w:t>
      </w:r>
      <w:r w:rsidR="005E27E8">
        <w:rPr>
          <w:rFonts w:ascii="Times New Roman" w:hAnsi="Times New Roman" w:cs="Times New Roman"/>
          <w:sz w:val="24"/>
          <w:szCs w:val="24"/>
        </w:rPr>
        <w:t xml:space="preserve"> pkt 5</w:t>
      </w:r>
      <w:r w:rsidR="006E641B">
        <w:rPr>
          <w:rFonts w:ascii="Times New Roman" w:hAnsi="Times New Roman" w:cs="Times New Roman"/>
          <w:sz w:val="24"/>
          <w:szCs w:val="24"/>
        </w:rPr>
        <w:t xml:space="preserve"> </w:t>
      </w:r>
      <w:r w:rsidR="005E27E8">
        <w:rPr>
          <w:rFonts w:ascii="Times New Roman" w:hAnsi="Times New Roman" w:cs="Times New Roman"/>
          <w:sz w:val="24"/>
          <w:szCs w:val="24"/>
        </w:rPr>
        <w:t>i § 95</w:t>
      </w:r>
      <w:r w:rsidRPr="00434D50">
        <w:rPr>
          <w:rFonts w:ascii="Times New Roman" w:hAnsi="Times New Roman" w:cs="Times New Roman"/>
          <w:sz w:val="24"/>
          <w:szCs w:val="24"/>
        </w:rPr>
        <w:t xml:space="preserve"> Statutu Akad</w:t>
      </w:r>
      <w:r w:rsidR="00A95305">
        <w:rPr>
          <w:rFonts w:ascii="Times New Roman" w:hAnsi="Times New Roman" w:cs="Times New Roman"/>
          <w:sz w:val="24"/>
          <w:szCs w:val="24"/>
        </w:rPr>
        <w:t xml:space="preserve">emii Bialskiej </w:t>
      </w:r>
      <w:r w:rsidRPr="00434D50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="00A95305">
        <w:rPr>
          <w:rFonts w:ascii="Times New Roman" w:hAnsi="Times New Roman" w:cs="Times New Roman"/>
          <w:sz w:val="24"/>
          <w:szCs w:val="24"/>
        </w:rPr>
        <w:t>(Uchwała Senatu nr 55/2023</w:t>
      </w:r>
      <w:r w:rsidR="006E641B">
        <w:rPr>
          <w:rFonts w:ascii="Times New Roman" w:hAnsi="Times New Roman" w:cs="Times New Roman"/>
          <w:sz w:val="24"/>
          <w:szCs w:val="24"/>
        </w:rPr>
        <w:t xml:space="preserve"> z dnia </w:t>
      </w:r>
      <w:r w:rsidR="00A95305">
        <w:rPr>
          <w:rFonts w:ascii="Times New Roman" w:hAnsi="Times New Roman" w:cs="Times New Roman"/>
          <w:sz w:val="24"/>
          <w:szCs w:val="24"/>
        </w:rPr>
        <w:t>21 września 2023</w:t>
      </w:r>
      <w:r w:rsidR="00F66903">
        <w:rPr>
          <w:rFonts w:ascii="Times New Roman" w:hAnsi="Times New Roman" w:cs="Times New Roman"/>
          <w:sz w:val="24"/>
          <w:szCs w:val="24"/>
        </w:rPr>
        <w:t xml:space="preserve"> roku) </w:t>
      </w:r>
      <w:r w:rsidRPr="00434D50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455D9BF1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5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55D9BF2" w14:textId="77777777" w:rsidR="005F0A4C" w:rsidRPr="005F0A4C" w:rsidRDefault="00434D50" w:rsidP="005F0A4C">
      <w:pPr>
        <w:jc w:val="both"/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Senat Akad</w:t>
      </w:r>
      <w:r w:rsidR="00A95305">
        <w:rPr>
          <w:rFonts w:ascii="Times New Roman" w:hAnsi="Times New Roman" w:cs="Times New Roman"/>
          <w:sz w:val="24"/>
          <w:szCs w:val="24"/>
        </w:rPr>
        <w:t xml:space="preserve">emii Bialskiej </w:t>
      </w:r>
      <w:r w:rsidRPr="00434D50">
        <w:rPr>
          <w:rFonts w:ascii="Times New Roman" w:hAnsi="Times New Roman" w:cs="Times New Roman"/>
          <w:sz w:val="24"/>
          <w:szCs w:val="24"/>
        </w:rPr>
        <w:t>im. Jana Pawła II wyraża pozytywną opinię</w:t>
      </w:r>
      <w:r w:rsidR="00A95305">
        <w:rPr>
          <w:rFonts w:ascii="Times New Roman" w:hAnsi="Times New Roman" w:cs="Times New Roman"/>
          <w:sz w:val="24"/>
          <w:szCs w:val="24"/>
        </w:rPr>
        <w:t xml:space="preserve"> </w:t>
      </w:r>
      <w:r w:rsidRPr="005F0A4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F0A4C" w:rsidRPr="005F0A4C">
        <w:rPr>
          <w:rFonts w:ascii="Times New Roman" w:hAnsi="Times New Roman" w:cs="Times New Roman"/>
          <w:sz w:val="24"/>
          <w:szCs w:val="24"/>
        </w:rPr>
        <w:t>utworzenia</w:t>
      </w:r>
      <w:r w:rsidR="005F0A4C">
        <w:rPr>
          <w:rFonts w:ascii="Times New Roman" w:hAnsi="Times New Roman" w:cs="Times New Roman"/>
          <w:sz w:val="24"/>
          <w:szCs w:val="24"/>
        </w:rPr>
        <w:t xml:space="preserve"> studiów</w:t>
      </w:r>
      <w:r w:rsidR="00FE34E6">
        <w:rPr>
          <w:rFonts w:ascii="Times New Roman" w:hAnsi="Times New Roman" w:cs="Times New Roman"/>
          <w:sz w:val="24"/>
          <w:szCs w:val="24"/>
        </w:rPr>
        <w:t xml:space="preserve"> </w:t>
      </w:r>
      <w:r w:rsidR="00A95305">
        <w:rPr>
          <w:rFonts w:ascii="Times New Roman" w:hAnsi="Times New Roman" w:cs="Times New Roman"/>
          <w:sz w:val="24"/>
          <w:szCs w:val="24"/>
        </w:rPr>
        <w:t>na kierunku Filologia angielska</w:t>
      </w:r>
      <w:r w:rsidR="005F0A4C">
        <w:rPr>
          <w:rFonts w:ascii="Times New Roman" w:hAnsi="Times New Roman" w:cs="Times New Roman"/>
          <w:sz w:val="24"/>
          <w:szCs w:val="24"/>
        </w:rPr>
        <w:t xml:space="preserve">, </w:t>
      </w:r>
      <w:r w:rsidR="005F0A4C" w:rsidRPr="005F0A4C">
        <w:rPr>
          <w:rFonts w:ascii="Times New Roman" w:hAnsi="Times New Roman" w:cs="Times New Roman"/>
          <w:sz w:val="24"/>
          <w:szCs w:val="24"/>
        </w:rPr>
        <w:t>studia drugiego stopnia o profilu praktycznym,</w:t>
      </w:r>
      <w:r w:rsidR="00A95305">
        <w:rPr>
          <w:rFonts w:ascii="Times New Roman" w:hAnsi="Times New Roman" w:cs="Times New Roman"/>
          <w:sz w:val="24"/>
          <w:szCs w:val="24"/>
        </w:rPr>
        <w:br/>
        <w:t xml:space="preserve">forma: </w:t>
      </w:r>
      <w:r w:rsidR="005F0A4C" w:rsidRPr="00BA594A">
        <w:rPr>
          <w:rFonts w:ascii="Times New Roman" w:hAnsi="Times New Roman" w:cs="Times New Roman"/>
          <w:sz w:val="24"/>
          <w:szCs w:val="24"/>
        </w:rPr>
        <w:t>stacjonarna</w:t>
      </w:r>
      <w:r w:rsidR="00FE34E6" w:rsidRPr="00BA594A">
        <w:rPr>
          <w:rFonts w:ascii="Times New Roman" w:hAnsi="Times New Roman" w:cs="Times New Roman"/>
          <w:sz w:val="24"/>
          <w:szCs w:val="24"/>
        </w:rPr>
        <w:t xml:space="preserve"> </w:t>
      </w:r>
      <w:r w:rsidR="00F149F8" w:rsidRPr="00BA594A">
        <w:rPr>
          <w:rFonts w:ascii="Times New Roman" w:hAnsi="Times New Roman" w:cs="Times New Roman"/>
          <w:sz w:val="24"/>
          <w:szCs w:val="24"/>
        </w:rPr>
        <w:t>od</w:t>
      </w:r>
      <w:r w:rsidR="00F149F8">
        <w:rPr>
          <w:rFonts w:ascii="Times New Roman" w:hAnsi="Times New Roman" w:cs="Times New Roman"/>
          <w:sz w:val="24"/>
          <w:szCs w:val="24"/>
        </w:rPr>
        <w:t xml:space="preserve"> </w:t>
      </w:r>
      <w:r w:rsidR="00A95305">
        <w:rPr>
          <w:rFonts w:ascii="Times New Roman" w:hAnsi="Times New Roman" w:cs="Times New Roman"/>
          <w:sz w:val="24"/>
          <w:szCs w:val="24"/>
        </w:rPr>
        <w:t>roku akademickiego 2025/2026</w:t>
      </w:r>
      <w:r w:rsidR="005F0A4C">
        <w:rPr>
          <w:rFonts w:ascii="Times New Roman" w:hAnsi="Times New Roman" w:cs="Times New Roman"/>
          <w:sz w:val="24"/>
          <w:szCs w:val="24"/>
        </w:rPr>
        <w:t xml:space="preserve"> </w:t>
      </w:r>
      <w:r w:rsidR="005F0A4C" w:rsidRPr="005F0A4C">
        <w:rPr>
          <w:rFonts w:ascii="Times New Roman" w:hAnsi="Times New Roman" w:cs="Times New Roman"/>
          <w:sz w:val="24"/>
          <w:szCs w:val="24"/>
        </w:rPr>
        <w:t>w Akad</w:t>
      </w:r>
      <w:r w:rsidR="00A95305">
        <w:rPr>
          <w:rFonts w:ascii="Times New Roman" w:hAnsi="Times New Roman" w:cs="Times New Roman"/>
          <w:sz w:val="24"/>
          <w:szCs w:val="24"/>
        </w:rPr>
        <w:t xml:space="preserve">emii Bialskiej </w:t>
      </w:r>
      <w:r w:rsidR="005F0A4C" w:rsidRPr="005F0A4C">
        <w:rPr>
          <w:rFonts w:ascii="Times New Roman" w:hAnsi="Times New Roman" w:cs="Times New Roman"/>
          <w:sz w:val="24"/>
          <w:szCs w:val="24"/>
        </w:rPr>
        <w:t>im. Jana Pawła II</w:t>
      </w:r>
      <w:r w:rsidR="00A95305">
        <w:rPr>
          <w:rFonts w:ascii="Times New Roman" w:hAnsi="Times New Roman" w:cs="Times New Roman"/>
          <w:sz w:val="24"/>
          <w:szCs w:val="24"/>
        </w:rPr>
        <w:t>.</w:t>
      </w:r>
    </w:p>
    <w:p w14:paraId="455D9BF3" w14:textId="77777777" w:rsidR="00434D50" w:rsidRDefault="00434D50" w:rsidP="00FE3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55D9BF4" w14:textId="77777777" w:rsidR="00434D50" w:rsidRPr="00434D50" w:rsidRDefault="00434D50" w:rsidP="00434D50">
      <w:pPr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Uchwała wchodzi w życie w dniu podjęcia.</w:t>
      </w:r>
    </w:p>
    <w:p w14:paraId="455D9BF5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5D9BF6" w14:textId="77777777" w:rsidR="00434D50" w:rsidRPr="00A6770A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D9BF7" w14:textId="77777777" w:rsidR="00434D50" w:rsidRPr="00A6770A" w:rsidRDefault="00A6770A" w:rsidP="0062314C">
      <w:pPr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</w:t>
      </w:r>
      <w:r w:rsidR="00434D50" w:rsidRPr="00A6770A">
        <w:rPr>
          <w:rFonts w:ascii="Times New Roman" w:hAnsi="Times New Roman" w:cs="Times New Roman"/>
          <w:b/>
          <w:sz w:val="24"/>
          <w:szCs w:val="24"/>
        </w:rPr>
        <w:t>rof. dr hab. Jerzy Nitychoruk</w:t>
      </w:r>
    </w:p>
    <w:p w14:paraId="455D9BF8" w14:textId="77777777" w:rsidR="00A6770A" w:rsidRPr="00A6770A" w:rsidRDefault="00A6770A" w:rsidP="0062314C">
      <w:pPr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34D50" w:rsidRPr="00A6770A">
        <w:rPr>
          <w:rFonts w:ascii="Times New Roman" w:hAnsi="Times New Roman" w:cs="Times New Roman"/>
          <w:b/>
          <w:sz w:val="24"/>
          <w:szCs w:val="24"/>
        </w:rPr>
        <w:t>Przewodniczący Senatu</w:t>
      </w:r>
      <w:r w:rsidRPr="00A6770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Aka</w:t>
      </w:r>
      <w:r w:rsidR="00A95305">
        <w:rPr>
          <w:rFonts w:ascii="Times New Roman" w:hAnsi="Times New Roman" w:cs="Times New Roman"/>
          <w:b/>
          <w:sz w:val="24"/>
          <w:szCs w:val="24"/>
        </w:rPr>
        <w:t>demii Bialskiej</w:t>
      </w:r>
      <w:r w:rsidRPr="00A6770A">
        <w:rPr>
          <w:rFonts w:ascii="Times New Roman" w:hAnsi="Times New Roman" w:cs="Times New Roman"/>
          <w:b/>
          <w:sz w:val="24"/>
          <w:szCs w:val="24"/>
        </w:rPr>
        <w:t xml:space="preserve"> im. Jana Pawła II</w:t>
      </w:r>
    </w:p>
    <w:p w14:paraId="455D9BF9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5D9BFA" w14:textId="77777777" w:rsidR="00434D50" w:rsidRPr="00434D50" w:rsidRDefault="00434D50">
      <w:pPr>
        <w:rPr>
          <w:rFonts w:ascii="Times New Roman" w:hAnsi="Times New Roman" w:cs="Times New Roman"/>
          <w:b/>
          <w:sz w:val="24"/>
          <w:szCs w:val="24"/>
        </w:rPr>
      </w:pPr>
    </w:p>
    <w:sectPr w:rsidR="00434D50" w:rsidRPr="0043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8B"/>
    <w:rsid w:val="000133BF"/>
    <w:rsid w:val="001013EB"/>
    <w:rsid w:val="00353B61"/>
    <w:rsid w:val="00355548"/>
    <w:rsid w:val="00434D50"/>
    <w:rsid w:val="004C5D8B"/>
    <w:rsid w:val="005E27E8"/>
    <w:rsid w:val="005F0A4C"/>
    <w:rsid w:val="0062314C"/>
    <w:rsid w:val="006242FC"/>
    <w:rsid w:val="006E641B"/>
    <w:rsid w:val="00905EAA"/>
    <w:rsid w:val="00921D23"/>
    <w:rsid w:val="00933B22"/>
    <w:rsid w:val="00A6770A"/>
    <w:rsid w:val="00A95305"/>
    <w:rsid w:val="00AE606C"/>
    <w:rsid w:val="00B43E01"/>
    <w:rsid w:val="00BA594A"/>
    <w:rsid w:val="00CB1901"/>
    <w:rsid w:val="00D61EAD"/>
    <w:rsid w:val="00D80A33"/>
    <w:rsid w:val="00DD338D"/>
    <w:rsid w:val="00DD4787"/>
    <w:rsid w:val="00E8419F"/>
    <w:rsid w:val="00E96A14"/>
    <w:rsid w:val="00F149F8"/>
    <w:rsid w:val="00F66903"/>
    <w:rsid w:val="00FB66C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9BEA"/>
  <w15:chartTrackingRefBased/>
  <w15:docId w15:val="{8D066092-C39C-461D-9636-5C6C8D99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Pękała</dc:creator>
  <cp:keywords/>
  <dc:description/>
  <cp:lastModifiedBy>Jowita Grochowiec</cp:lastModifiedBy>
  <cp:revision>14</cp:revision>
  <cp:lastPrinted>2024-11-26T10:56:00Z</cp:lastPrinted>
  <dcterms:created xsi:type="dcterms:W3CDTF">2023-04-19T06:02:00Z</dcterms:created>
  <dcterms:modified xsi:type="dcterms:W3CDTF">2024-11-26T10:56:00Z</dcterms:modified>
</cp:coreProperties>
</file>