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3CB5" w14:textId="3C78BE11" w:rsidR="00F56FD2" w:rsidRDefault="001F49C9" w:rsidP="000477A5">
      <w:pPr>
        <w:shd w:val="clear" w:color="auto" w:fill="FFFFFF"/>
        <w:spacing w:line="312" w:lineRule="auto"/>
        <w:ind w:left="142" w:right="251"/>
        <w:jc w:val="center"/>
        <w:rPr>
          <w:b/>
        </w:rPr>
      </w:pPr>
      <w:r>
        <w:rPr>
          <w:b/>
          <w:sz w:val="24"/>
          <w:szCs w:val="24"/>
        </w:rPr>
        <w:t>Uchwała nr</w:t>
      </w:r>
      <w:r w:rsidR="00D602CC">
        <w:rPr>
          <w:b/>
          <w:sz w:val="24"/>
          <w:szCs w:val="24"/>
        </w:rPr>
        <w:t xml:space="preserve"> </w:t>
      </w:r>
      <w:r w:rsidR="00F24504">
        <w:rPr>
          <w:b/>
          <w:sz w:val="24"/>
          <w:szCs w:val="24"/>
        </w:rPr>
        <w:t>58</w:t>
      </w:r>
      <w:r w:rsidR="000477A5">
        <w:rPr>
          <w:b/>
          <w:sz w:val="24"/>
          <w:szCs w:val="24"/>
        </w:rPr>
        <w:t>/2024</w:t>
      </w:r>
    </w:p>
    <w:p w14:paraId="3B76AE24" w14:textId="618BA93B" w:rsidR="00A8623A" w:rsidRDefault="00A8623A" w:rsidP="000477A5">
      <w:pPr>
        <w:shd w:val="clear" w:color="auto" w:fill="FFFFFF"/>
        <w:tabs>
          <w:tab w:val="left" w:pos="567"/>
        </w:tabs>
        <w:spacing w:line="312" w:lineRule="auto"/>
        <w:ind w:left="142" w:right="251"/>
        <w:jc w:val="center"/>
        <w:rPr>
          <w:b/>
          <w:sz w:val="24"/>
          <w:szCs w:val="24"/>
        </w:rPr>
      </w:pPr>
      <w:r w:rsidRPr="00545BC7">
        <w:rPr>
          <w:b/>
          <w:sz w:val="24"/>
          <w:szCs w:val="24"/>
        </w:rPr>
        <w:t>Senatu</w:t>
      </w:r>
      <w:r w:rsidR="00F56FD2">
        <w:rPr>
          <w:b/>
        </w:rPr>
        <w:br/>
      </w:r>
      <w:r w:rsidR="00516E3C">
        <w:rPr>
          <w:b/>
          <w:sz w:val="24"/>
          <w:szCs w:val="24"/>
        </w:rPr>
        <w:t>Akademii Bialskiej im.</w:t>
      </w:r>
      <w:r>
        <w:rPr>
          <w:b/>
          <w:sz w:val="24"/>
          <w:szCs w:val="24"/>
        </w:rPr>
        <w:t xml:space="preserve"> J</w:t>
      </w:r>
      <w:r w:rsidRPr="00545BC7">
        <w:rPr>
          <w:b/>
          <w:sz w:val="24"/>
          <w:szCs w:val="24"/>
        </w:rPr>
        <w:t xml:space="preserve">ana Pawła </w:t>
      </w:r>
      <w:r w:rsidRPr="00431ECE">
        <w:rPr>
          <w:b/>
          <w:sz w:val="24"/>
          <w:szCs w:val="24"/>
        </w:rPr>
        <w:t>II</w:t>
      </w:r>
      <w:r w:rsidR="009C3679">
        <w:rPr>
          <w:b/>
        </w:rPr>
        <w:br/>
      </w:r>
      <w:r w:rsidR="00653AAC">
        <w:rPr>
          <w:b/>
          <w:sz w:val="24"/>
          <w:szCs w:val="24"/>
        </w:rPr>
        <w:t xml:space="preserve">z dnia </w:t>
      </w:r>
      <w:r w:rsidR="00E109C2">
        <w:rPr>
          <w:b/>
          <w:sz w:val="24"/>
          <w:szCs w:val="24"/>
        </w:rPr>
        <w:t>14 listopada</w:t>
      </w:r>
      <w:r w:rsidR="000477A5">
        <w:rPr>
          <w:b/>
          <w:sz w:val="24"/>
          <w:szCs w:val="24"/>
        </w:rPr>
        <w:t xml:space="preserve"> 2024</w:t>
      </w:r>
      <w:r w:rsidRPr="00545BC7">
        <w:rPr>
          <w:b/>
          <w:sz w:val="24"/>
          <w:szCs w:val="24"/>
        </w:rPr>
        <w:t xml:space="preserve"> roku</w:t>
      </w:r>
    </w:p>
    <w:p w14:paraId="5303725E" w14:textId="77777777" w:rsidR="00D602CC" w:rsidRPr="00A8623A" w:rsidRDefault="00D602CC" w:rsidP="000477A5">
      <w:pPr>
        <w:shd w:val="clear" w:color="auto" w:fill="FFFFFF"/>
        <w:tabs>
          <w:tab w:val="left" w:pos="567"/>
        </w:tabs>
        <w:spacing w:line="312" w:lineRule="auto"/>
        <w:ind w:left="142" w:right="251"/>
        <w:jc w:val="center"/>
        <w:rPr>
          <w:b/>
        </w:rPr>
      </w:pPr>
    </w:p>
    <w:p w14:paraId="46477171" w14:textId="53482C8C" w:rsidR="00431ECE" w:rsidRPr="009C3679" w:rsidRDefault="00220775" w:rsidP="000477A5">
      <w:pPr>
        <w:shd w:val="clear" w:color="auto" w:fill="FFFFFF"/>
        <w:spacing w:line="312" w:lineRule="auto"/>
        <w:ind w:left="142" w:right="251"/>
        <w:jc w:val="center"/>
        <w:rPr>
          <w:b/>
        </w:rPr>
      </w:pPr>
      <w:r w:rsidRPr="00431ECE">
        <w:rPr>
          <w:sz w:val="24"/>
          <w:szCs w:val="24"/>
        </w:rPr>
        <w:t>w sprawie</w:t>
      </w:r>
      <w:r w:rsidR="000477A5">
        <w:rPr>
          <w:b/>
          <w:sz w:val="24"/>
          <w:szCs w:val="24"/>
        </w:rPr>
        <w:t>: powołania</w:t>
      </w:r>
      <w:r w:rsidR="00431ECE">
        <w:rPr>
          <w:b/>
          <w:sz w:val="24"/>
          <w:szCs w:val="24"/>
        </w:rPr>
        <w:t xml:space="preserve"> </w:t>
      </w:r>
      <w:r w:rsidR="007717E9">
        <w:rPr>
          <w:b/>
          <w:sz w:val="24"/>
          <w:szCs w:val="24"/>
        </w:rPr>
        <w:t xml:space="preserve">Odwoławczej </w:t>
      </w:r>
      <w:r w:rsidRPr="00545BC7">
        <w:rPr>
          <w:b/>
          <w:sz w:val="24"/>
          <w:szCs w:val="24"/>
        </w:rPr>
        <w:t>Komisji Dyscyplinarnej dla studentów</w:t>
      </w:r>
      <w:r w:rsidR="009C3679">
        <w:rPr>
          <w:b/>
        </w:rPr>
        <w:br/>
      </w:r>
      <w:r w:rsidR="00516E3C">
        <w:rPr>
          <w:b/>
          <w:sz w:val="24"/>
          <w:szCs w:val="24"/>
        </w:rPr>
        <w:t>Aka</w:t>
      </w:r>
      <w:r w:rsidR="000477A5">
        <w:rPr>
          <w:b/>
          <w:sz w:val="24"/>
          <w:szCs w:val="24"/>
        </w:rPr>
        <w:t xml:space="preserve">demii Bialskiej </w:t>
      </w:r>
      <w:r w:rsidRPr="00545BC7">
        <w:rPr>
          <w:b/>
          <w:sz w:val="24"/>
          <w:szCs w:val="24"/>
        </w:rPr>
        <w:t xml:space="preserve">im. Jana Pawła </w:t>
      </w:r>
      <w:r w:rsidRPr="00431ECE">
        <w:rPr>
          <w:b/>
          <w:sz w:val="24"/>
          <w:szCs w:val="24"/>
        </w:rPr>
        <w:t xml:space="preserve">II </w:t>
      </w:r>
      <w:r w:rsidR="009C3679">
        <w:rPr>
          <w:b/>
        </w:rPr>
        <w:br/>
      </w:r>
      <w:r w:rsidR="00431ECE">
        <w:rPr>
          <w:b/>
          <w:sz w:val="24"/>
          <w:szCs w:val="24"/>
        </w:rPr>
        <w:t xml:space="preserve">na kadencję </w:t>
      </w:r>
      <w:r w:rsidR="000477A5">
        <w:rPr>
          <w:b/>
          <w:sz w:val="24"/>
          <w:szCs w:val="24"/>
        </w:rPr>
        <w:t>2024</w:t>
      </w:r>
      <w:r w:rsidR="00F24504">
        <w:rPr>
          <w:b/>
          <w:sz w:val="24"/>
          <w:szCs w:val="24"/>
        </w:rPr>
        <w:t>-</w:t>
      </w:r>
      <w:r w:rsidR="000477A5">
        <w:rPr>
          <w:b/>
          <w:sz w:val="24"/>
          <w:szCs w:val="24"/>
        </w:rPr>
        <w:t>2028</w:t>
      </w:r>
    </w:p>
    <w:p w14:paraId="3DD7C81A" w14:textId="77777777" w:rsidR="00516E3C" w:rsidRDefault="00516E3C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center"/>
        <w:rPr>
          <w:b/>
        </w:rPr>
      </w:pPr>
    </w:p>
    <w:p w14:paraId="1A24754C" w14:textId="77777777" w:rsidR="00260984" w:rsidRPr="00545BC7" w:rsidRDefault="00260984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center"/>
        <w:rPr>
          <w:b/>
        </w:rPr>
      </w:pPr>
    </w:p>
    <w:p w14:paraId="03B4B503" w14:textId="45E818BF" w:rsidR="00026C23" w:rsidRPr="001A66C0" w:rsidRDefault="00877C9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</w:t>
      </w:r>
      <w:r w:rsidR="008865D8">
        <w:rPr>
          <w:sz w:val="24"/>
          <w:szCs w:val="24"/>
        </w:rPr>
        <w:t xml:space="preserve"> art. 310 ustawy Prawo o szkolnictwie wyższym i nauce (Dz. U. 2024</w:t>
      </w:r>
      <w:r w:rsidR="00A74E55">
        <w:rPr>
          <w:sz w:val="24"/>
          <w:szCs w:val="24"/>
        </w:rPr>
        <w:t>,</w:t>
      </w:r>
      <w:r w:rsidR="008865D8">
        <w:rPr>
          <w:sz w:val="24"/>
          <w:szCs w:val="24"/>
        </w:rPr>
        <w:t xml:space="preserve"> poz. 1571 </w:t>
      </w:r>
      <w:proofErr w:type="spellStart"/>
      <w:r w:rsidR="008865D8">
        <w:rPr>
          <w:sz w:val="24"/>
          <w:szCs w:val="24"/>
        </w:rPr>
        <w:t>t.j</w:t>
      </w:r>
      <w:proofErr w:type="spellEnd"/>
      <w:r w:rsidR="008865D8">
        <w:rPr>
          <w:sz w:val="24"/>
          <w:szCs w:val="24"/>
        </w:rPr>
        <w:t>.) oraz</w:t>
      </w:r>
      <w:r>
        <w:rPr>
          <w:sz w:val="24"/>
          <w:szCs w:val="24"/>
        </w:rPr>
        <w:t xml:space="preserve"> §</w:t>
      </w:r>
      <w:r w:rsidR="000477A5">
        <w:rPr>
          <w:sz w:val="24"/>
          <w:szCs w:val="24"/>
        </w:rPr>
        <w:t xml:space="preserve"> </w:t>
      </w:r>
      <w:r>
        <w:rPr>
          <w:sz w:val="24"/>
          <w:szCs w:val="24"/>
        </w:rPr>
        <w:t>104</w:t>
      </w:r>
      <w:r w:rsidR="00431ECE">
        <w:rPr>
          <w:sz w:val="24"/>
          <w:szCs w:val="24"/>
        </w:rPr>
        <w:t xml:space="preserve"> ust. 3</w:t>
      </w:r>
      <w:r w:rsidR="00220775" w:rsidRPr="00545BC7">
        <w:rPr>
          <w:sz w:val="24"/>
          <w:szCs w:val="24"/>
        </w:rPr>
        <w:t xml:space="preserve"> </w:t>
      </w:r>
      <w:r w:rsidR="00431ECE">
        <w:rPr>
          <w:sz w:val="24"/>
          <w:szCs w:val="24"/>
        </w:rPr>
        <w:t xml:space="preserve">i 9 </w:t>
      </w:r>
      <w:r w:rsidR="00220775" w:rsidRPr="00545BC7">
        <w:rPr>
          <w:sz w:val="24"/>
          <w:szCs w:val="24"/>
        </w:rPr>
        <w:t xml:space="preserve">Statutu </w:t>
      </w:r>
      <w:r w:rsidR="001A66C0">
        <w:rPr>
          <w:sz w:val="24"/>
          <w:szCs w:val="24"/>
        </w:rPr>
        <w:t>Akademii Bialskiej im. </w:t>
      </w:r>
      <w:r w:rsidR="00D602CC">
        <w:rPr>
          <w:sz w:val="24"/>
          <w:szCs w:val="24"/>
        </w:rPr>
        <w:t>Jana Pawła </w:t>
      </w:r>
      <w:r w:rsidR="001A66C0">
        <w:rPr>
          <w:sz w:val="24"/>
          <w:szCs w:val="24"/>
        </w:rPr>
        <w:t>II</w:t>
      </w:r>
      <w:r w:rsidR="000477A5">
        <w:rPr>
          <w:sz w:val="24"/>
          <w:szCs w:val="24"/>
        </w:rPr>
        <w:t>, uchwala s</w:t>
      </w:r>
      <w:r w:rsidR="008865D8">
        <w:rPr>
          <w:sz w:val="24"/>
          <w:szCs w:val="24"/>
        </w:rPr>
        <w:t>ię,</w:t>
      </w:r>
      <w:r w:rsidR="008865D8">
        <w:rPr>
          <w:sz w:val="24"/>
          <w:szCs w:val="24"/>
        </w:rPr>
        <w:br/>
      </w:r>
      <w:r w:rsidR="00653AAC" w:rsidRPr="00545BC7">
        <w:rPr>
          <w:sz w:val="24"/>
          <w:szCs w:val="24"/>
        </w:rPr>
        <w:t>co</w:t>
      </w:r>
      <w:r w:rsidR="00220775" w:rsidRPr="00545BC7">
        <w:rPr>
          <w:sz w:val="24"/>
          <w:szCs w:val="24"/>
        </w:rPr>
        <w:t xml:space="preserve"> następuje:</w:t>
      </w:r>
    </w:p>
    <w:p w14:paraId="4690E3BF" w14:textId="77777777" w:rsidR="00516E3C" w:rsidRDefault="00516E3C" w:rsidP="000477A5">
      <w:pPr>
        <w:shd w:val="clear" w:color="auto" w:fill="FFFFFF"/>
        <w:spacing w:line="276" w:lineRule="auto"/>
        <w:ind w:left="142" w:right="251"/>
        <w:jc w:val="center"/>
        <w:rPr>
          <w:b/>
          <w:sz w:val="24"/>
          <w:szCs w:val="24"/>
        </w:rPr>
      </w:pPr>
    </w:p>
    <w:p w14:paraId="3F7DDDF2" w14:textId="77777777" w:rsidR="00026C23" w:rsidRPr="00545BC7" w:rsidRDefault="00545BC7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center"/>
        <w:rPr>
          <w:b/>
        </w:rPr>
      </w:pPr>
      <w:r w:rsidRPr="00545BC7">
        <w:rPr>
          <w:b/>
          <w:sz w:val="24"/>
          <w:szCs w:val="24"/>
        </w:rPr>
        <w:t>§</w:t>
      </w:r>
      <w:r w:rsidR="008A468F">
        <w:rPr>
          <w:b/>
          <w:sz w:val="24"/>
          <w:szCs w:val="24"/>
        </w:rPr>
        <w:t xml:space="preserve"> </w:t>
      </w:r>
      <w:r w:rsidRPr="00545BC7">
        <w:rPr>
          <w:b/>
          <w:sz w:val="24"/>
          <w:szCs w:val="24"/>
        </w:rPr>
        <w:t>1</w:t>
      </w:r>
    </w:p>
    <w:p w14:paraId="5AB8524C" w14:textId="1C737D40" w:rsidR="00662222" w:rsidRPr="00662222" w:rsidRDefault="0022077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both"/>
        <w:rPr>
          <w:sz w:val="24"/>
          <w:szCs w:val="24"/>
        </w:rPr>
      </w:pPr>
      <w:r w:rsidRPr="00545BC7">
        <w:rPr>
          <w:sz w:val="24"/>
          <w:szCs w:val="24"/>
        </w:rPr>
        <w:t xml:space="preserve">Senat </w:t>
      </w:r>
      <w:r w:rsidR="001A66C0">
        <w:rPr>
          <w:sz w:val="24"/>
          <w:szCs w:val="24"/>
        </w:rPr>
        <w:t xml:space="preserve">Akademii Bialskiej im. </w:t>
      </w:r>
      <w:r w:rsidRPr="00545BC7">
        <w:rPr>
          <w:sz w:val="24"/>
          <w:szCs w:val="24"/>
        </w:rPr>
        <w:t xml:space="preserve">Jana Pawła </w:t>
      </w:r>
      <w:r w:rsidRPr="00431ECE">
        <w:rPr>
          <w:sz w:val="24"/>
          <w:szCs w:val="24"/>
        </w:rPr>
        <w:t xml:space="preserve">II </w:t>
      </w:r>
      <w:r w:rsidR="000477A5">
        <w:rPr>
          <w:sz w:val="24"/>
          <w:szCs w:val="24"/>
        </w:rPr>
        <w:t>powołuje</w:t>
      </w:r>
      <w:r w:rsidR="00431ECE">
        <w:rPr>
          <w:sz w:val="24"/>
          <w:szCs w:val="24"/>
        </w:rPr>
        <w:t xml:space="preserve"> </w:t>
      </w:r>
      <w:r w:rsidR="000477A5">
        <w:rPr>
          <w:sz w:val="24"/>
          <w:szCs w:val="24"/>
        </w:rPr>
        <w:t>Odwoławczą</w:t>
      </w:r>
      <w:r w:rsidR="007717E9">
        <w:rPr>
          <w:sz w:val="24"/>
          <w:szCs w:val="24"/>
        </w:rPr>
        <w:t xml:space="preserve"> </w:t>
      </w:r>
      <w:r w:rsidR="000477A5">
        <w:rPr>
          <w:sz w:val="24"/>
          <w:szCs w:val="24"/>
        </w:rPr>
        <w:t>Komisję Dyscyplinarną dla </w:t>
      </w:r>
      <w:r w:rsidRPr="00545BC7">
        <w:rPr>
          <w:sz w:val="24"/>
          <w:szCs w:val="24"/>
        </w:rPr>
        <w:t xml:space="preserve">studentów </w:t>
      </w:r>
      <w:r w:rsidR="001A66C0">
        <w:rPr>
          <w:sz w:val="24"/>
          <w:szCs w:val="24"/>
        </w:rPr>
        <w:t>Akademii Bialskiej im.</w:t>
      </w:r>
      <w:r w:rsidR="00E11B87">
        <w:rPr>
          <w:sz w:val="24"/>
          <w:szCs w:val="24"/>
        </w:rPr>
        <w:t> </w:t>
      </w:r>
      <w:r w:rsidR="00545BC7">
        <w:rPr>
          <w:sz w:val="24"/>
          <w:szCs w:val="24"/>
        </w:rPr>
        <w:t>Jana Pawła II</w:t>
      </w:r>
      <w:r w:rsidRPr="00545BC7">
        <w:rPr>
          <w:sz w:val="24"/>
          <w:szCs w:val="24"/>
        </w:rPr>
        <w:t xml:space="preserve"> </w:t>
      </w:r>
      <w:r w:rsidR="000477A5">
        <w:rPr>
          <w:sz w:val="24"/>
          <w:szCs w:val="24"/>
        </w:rPr>
        <w:t>na kadencję 2024</w:t>
      </w:r>
      <w:r w:rsidR="004F5A14">
        <w:rPr>
          <w:sz w:val="24"/>
          <w:szCs w:val="24"/>
        </w:rPr>
        <w:t>-</w:t>
      </w:r>
      <w:r w:rsidR="000477A5">
        <w:rPr>
          <w:sz w:val="24"/>
          <w:szCs w:val="24"/>
        </w:rPr>
        <w:t>2028</w:t>
      </w:r>
      <w:r w:rsidR="00431ECE">
        <w:rPr>
          <w:sz w:val="24"/>
          <w:szCs w:val="24"/>
        </w:rPr>
        <w:t>,</w:t>
      </w:r>
      <w:r w:rsidR="00FB1808">
        <w:rPr>
          <w:sz w:val="24"/>
          <w:szCs w:val="24"/>
        </w:rPr>
        <w:t xml:space="preserve"> </w:t>
      </w:r>
      <w:r w:rsidR="00F56FD2">
        <w:rPr>
          <w:sz w:val="24"/>
          <w:szCs w:val="24"/>
        </w:rPr>
        <w:t xml:space="preserve">tj. do 31 sierpnia </w:t>
      </w:r>
      <w:r w:rsidR="000477A5">
        <w:rPr>
          <w:sz w:val="24"/>
          <w:szCs w:val="24"/>
        </w:rPr>
        <w:t>2028</w:t>
      </w:r>
      <w:r w:rsidR="00431ECE">
        <w:rPr>
          <w:sz w:val="24"/>
          <w:szCs w:val="24"/>
        </w:rPr>
        <w:t xml:space="preserve"> r., </w:t>
      </w:r>
      <w:r w:rsidRPr="00545BC7">
        <w:rPr>
          <w:sz w:val="24"/>
          <w:szCs w:val="24"/>
        </w:rPr>
        <w:t>w składzie:</w:t>
      </w:r>
      <w:r w:rsidR="00662222">
        <w:rPr>
          <w:sz w:val="24"/>
          <w:szCs w:val="24"/>
        </w:rPr>
        <w:br/>
      </w:r>
    </w:p>
    <w:p w14:paraId="445CB021" w14:textId="7ED4CD2F" w:rsidR="004F5A14" w:rsidRDefault="007717E9" w:rsidP="00CC0F20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F24504">
        <w:rPr>
          <w:sz w:val="24"/>
          <w:szCs w:val="24"/>
        </w:rPr>
        <w:t xml:space="preserve">dr Agnieszka </w:t>
      </w:r>
      <w:r w:rsidR="00A40CEC" w:rsidRPr="00F24504">
        <w:rPr>
          <w:sz w:val="24"/>
          <w:szCs w:val="24"/>
        </w:rPr>
        <w:t>Kuś</w:t>
      </w:r>
      <w:r w:rsidRPr="00F24504">
        <w:rPr>
          <w:sz w:val="24"/>
          <w:szCs w:val="24"/>
        </w:rPr>
        <w:t xml:space="preserve"> </w:t>
      </w:r>
      <w:r w:rsidR="00431ECE" w:rsidRPr="00F24504">
        <w:rPr>
          <w:sz w:val="24"/>
          <w:szCs w:val="24"/>
        </w:rPr>
        <w:t xml:space="preserve"> (WNE) – </w:t>
      </w:r>
      <w:r w:rsidR="004F5A14">
        <w:rPr>
          <w:sz w:val="24"/>
          <w:szCs w:val="24"/>
        </w:rPr>
        <w:t>p</w:t>
      </w:r>
      <w:r w:rsidR="00431ECE" w:rsidRPr="00F24504">
        <w:rPr>
          <w:sz w:val="24"/>
          <w:szCs w:val="24"/>
        </w:rPr>
        <w:t>rzewodnicząca</w:t>
      </w:r>
      <w:r w:rsidR="009F2250" w:rsidRPr="00F24504">
        <w:rPr>
          <w:sz w:val="24"/>
          <w:szCs w:val="24"/>
        </w:rPr>
        <w:t xml:space="preserve"> </w:t>
      </w:r>
    </w:p>
    <w:p w14:paraId="0A61CB43" w14:textId="71D36731" w:rsidR="000477A5" w:rsidRPr="00F24504" w:rsidRDefault="007717E9" w:rsidP="00CC0F20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F24504">
        <w:rPr>
          <w:sz w:val="24"/>
          <w:szCs w:val="24"/>
        </w:rPr>
        <w:t xml:space="preserve">dr Sandra Tur (WNSH) –  </w:t>
      </w:r>
      <w:r w:rsidR="00F24504">
        <w:rPr>
          <w:sz w:val="24"/>
          <w:szCs w:val="24"/>
        </w:rPr>
        <w:t>z</w:t>
      </w:r>
      <w:r w:rsidRPr="00F24504">
        <w:rPr>
          <w:sz w:val="24"/>
          <w:szCs w:val="24"/>
        </w:rPr>
        <w:t xml:space="preserve">-ca </w:t>
      </w:r>
      <w:r w:rsidR="004F5A14">
        <w:rPr>
          <w:sz w:val="24"/>
          <w:szCs w:val="24"/>
        </w:rPr>
        <w:t>p</w:t>
      </w:r>
      <w:r w:rsidRPr="00F24504">
        <w:rPr>
          <w:sz w:val="24"/>
          <w:szCs w:val="24"/>
        </w:rPr>
        <w:t>rzewodnicząc</w:t>
      </w:r>
      <w:r w:rsidR="004F5A14">
        <w:rPr>
          <w:sz w:val="24"/>
          <w:szCs w:val="24"/>
        </w:rPr>
        <w:t>ej</w:t>
      </w:r>
    </w:p>
    <w:p w14:paraId="64BF7E03" w14:textId="6B24AD45" w:rsidR="000477A5" w:rsidRPr="009416F1" w:rsidRDefault="00F16A38" w:rsidP="000477A5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9416F1">
        <w:rPr>
          <w:sz w:val="24"/>
          <w:szCs w:val="24"/>
        </w:rPr>
        <w:t>d</w:t>
      </w:r>
      <w:r w:rsidR="007717E9" w:rsidRPr="009416F1">
        <w:rPr>
          <w:sz w:val="24"/>
          <w:szCs w:val="24"/>
        </w:rPr>
        <w:t xml:space="preserve">r inż. </w:t>
      </w:r>
      <w:r w:rsidRPr="009416F1">
        <w:rPr>
          <w:sz w:val="24"/>
          <w:szCs w:val="24"/>
        </w:rPr>
        <w:t>Rafał Sochaczewski</w:t>
      </w:r>
      <w:r w:rsidR="00431ECE" w:rsidRPr="009416F1">
        <w:rPr>
          <w:sz w:val="24"/>
          <w:szCs w:val="24"/>
        </w:rPr>
        <w:t xml:space="preserve"> (WNT)</w:t>
      </w:r>
      <w:r w:rsidR="009F2250">
        <w:rPr>
          <w:sz w:val="24"/>
          <w:szCs w:val="24"/>
        </w:rPr>
        <w:t xml:space="preserve"> </w:t>
      </w:r>
    </w:p>
    <w:p w14:paraId="21522D88" w14:textId="77777777" w:rsidR="00431ECE" w:rsidRPr="009416F1" w:rsidRDefault="007717E9" w:rsidP="000477A5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9416F1">
        <w:rPr>
          <w:sz w:val="24"/>
          <w:szCs w:val="24"/>
        </w:rPr>
        <w:t>mgr Edyta Kozłowska</w:t>
      </w:r>
      <w:r w:rsidR="00431ECE" w:rsidRPr="009416F1">
        <w:rPr>
          <w:sz w:val="24"/>
          <w:szCs w:val="24"/>
        </w:rPr>
        <w:t xml:space="preserve"> (WNZ)</w:t>
      </w:r>
      <w:r w:rsidR="00653AAC" w:rsidRPr="009416F1">
        <w:rPr>
          <w:sz w:val="24"/>
          <w:szCs w:val="24"/>
        </w:rPr>
        <w:br/>
      </w:r>
    </w:p>
    <w:p w14:paraId="68A97838" w14:textId="77777777" w:rsidR="00A00565" w:rsidRPr="00DF6B47" w:rsidRDefault="00A0056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sz w:val="24"/>
          <w:szCs w:val="24"/>
          <w:u w:val="single"/>
        </w:rPr>
      </w:pPr>
      <w:r w:rsidRPr="00DF6B47">
        <w:rPr>
          <w:sz w:val="24"/>
          <w:szCs w:val="24"/>
          <w:u w:val="single"/>
        </w:rPr>
        <w:t>Przedstawiciele Studentów:</w:t>
      </w:r>
    </w:p>
    <w:p w14:paraId="4875F6ED" w14:textId="79181B5C" w:rsidR="000477A5" w:rsidRPr="00DF6B47" w:rsidRDefault="00DF6B47" w:rsidP="000477A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DF6B47">
        <w:rPr>
          <w:sz w:val="24"/>
          <w:szCs w:val="24"/>
        </w:rPr>
        <w:t xml:space="preserve">Emilia </w:t>
      </w:r>
      <w:proofErr w:type="spellStart"/>
      <w:r w:rsidRPr="00DF6B47">
        <w:rPr>
          <w:sz w:val="24"/>
          <w:szCs w:val="24"/>
        </w:rPr>
        <w:t>Pachucka</w:t>
      </w:r>
      <w:proofErr w:type="spellEnd"/>
      <w:r w:rsidR="009A0739" w:rsidRPr="00DF6B47">
        <w:rPr>
          <w:sz w:val="24"/>
          <w:szCs w:val="24"/>
        </w:rPr>
        <w:t xml:space="preserve"> (WNE)</w:t>
      </w:r>
      <w:r w:rsidR="009F2250">
        <w:rPr>
          <w:sz w:val="24"/>
          <w:szCs w:val="24"/>
        </w:rPr>
        <w:t xml:space="preserve"> </w:t>
      </w:r>
    </w:p>
    <w:p w14:paraId="708EC23A" w14:textId="2CDE9CD2" w:rsidR="000477A5" w:rsidRPr="00552FE7" w:rsidRDefault="00DF6B47" w:rsidP="000477A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552FE7">
        <w:rPr>
          <w:sz w:val="24"/>
          <w:szCs w:val="24"/>
        </w:rPr>
        <w:t>Filip Maliszewski</w:t>
      </w:r>
      <w:r w:rsidR="001A1F08" w:rsidRPr="00552FE7">
        <w:rPr>
          <w:sz w:val="24"/>
          <w:szCs w:val="24"/>
        </w:rPr>
        <w:t xml:space="preserve"> </w:t>
      </w:r>
      <w:r w:rsidR="009A0739" w:rsidRPr="00552FE7">
        <w:rPr>
          <w:sz w:val="24"/>
          <w:szCs w:val="24"/>
        </w:rPr>
        <w:t>(WNZ)</w:t>
      </w:r>
      <w:r w:rsidR="009F2250">
        <w:rPr>
          <w:sz w:val="24"/>
          <w:szCs w:val="24"/>
        </w:rPr>
        <w:t xml:space="preserve"> </w:t>
      </w:r>
    </w:p>
    <w:p w14:paraId="2FBE2CFF" w14:textId="77777777" w:rsidR="000477A5" w:rsidRPr="00552FE7" w:rsidRDefault="00B877B4" w:rsidP="000477A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552FE7">
        <w:rPr>
          <w:sz w:val="24"/>
          <w:szCs w:val="24"/>
        </w:rPr>
        <w:t>Wojciech Maksymiuk</w:t>
      </w:r>
      <w:r w:rsidR="009A0739" w:rsidRPr="00552FE7">
        <w:rPr>
          <w:sz w:val="24"/>
          <w:szCs w:val="24"/>
        </w:rPr>
        <w:t xml:space="preserve"> (WNT)</w:t>
      </w:r>
    </w:p>
    <w:p w14:paraId="2DD10B47" w14:textId="7332FCA0" w:rsidR="007717E9" w:rsidRPr="00552FE7" w:rsidRDefault="00552FE7" w:rsidP="000477A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709" w:right="251" w:hanging="425"/>
        <w:rPr>
          <w:sz w:val="24"/>
          <w:szCs w:val="24"/>
        </w:rPr>
      </w:pPr>
      <w:r w:rsidRPr="00552FE7">
        <w:rPr>
          <w:sz w:val="24"/>
          <w:szCs w:val="24"/>
        </w:rPr>
        <w:t xml:space="preserve">Kacper </w:t>
      </w:r>
      <w:proofErr w:type="spellStart"/>
      <w:r w:rsidRPr="00552FE7">
        <w:rPr>
          <w:sz w:val="24"/>
          <w:szCs w:val="24"/>
        </w:rPr>
        <w:t>Korolczuk</w:t>
      </w:r>
      <w:proofErr w:type="spellEnd"/>
      <w:r w:rsidR="009A0739" w:rsidRPr="00552FE7">
        <w:rPr>
          <w:sz w:val="24"/>
          <w:szCs w:val="24"/>
        </w:rPr>
        <w:t xml:space="preserve"> (WNSH)</w:t>
      </w:r>
      <w:r w:rsidR="009F2250">
        <w:rPr>
          <w:sz w:val="24"/>
          <w:szCs w:val="24"/>
        </w:rPr>
        <w:t xml:space="preserve"> </w:t>
      </w:r>
    </w:p>
    <w:p w14:paraId="47AA7810" w14:textId="77777777" w:rsidR="00A00565" w:rsidRPr="007717E9" w:rsidRDefault="00A0056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center"/>
        <w:rPr>
          <w:b/>
          <w:sz w:val="24"/>
          <w:szCs w:val="24"/>
        </w:rPr>
      </w:pPr>
    </w:p>
    <w:p w14:paraId="71CCCC69" w14:textId="77777777" w:rsidR="00A00565" w:rsidRDefault="0022077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jc w:val="center"/>
        <w:rPr>
          <w:b/>
          <w:sz w:val="24"/>
          <w:szCs w:val="24"/>
        </w:rPr>
      </w:pPr>
      <w:r w:rsidRPr="00545BC7">
        <w:rPr>
          <w:b/>
          <w:sz w:val="24"/>
          <w:szCs w:val="24"/>
        </w:rPr>
        <w:t>§</w:t>
      </w:r>
      <w:r w:rsidR="008A468F">
        <w:rPr>
          <w:b/>
          <w:sz w:val="24"/>
          <w:szCs w:val="24"/>
        </w:rPr>
        <w:t xml:space="preserve"> </w:t>
      </w:r>
      <w:r w:rsidRPr="00545BC7">
        <w:rPr>
          <w:b/>
          <w:sz w:val="24"/>
          <w:szCs w:val="24"/>
        </w:rPr>
        <w:t>2</w:t>
      </w:r>
    </w:p>
    <w:p w14:paraId="58CAC6BD" w14:textId="77777777" w:rsidR="00026C23" w:rsidRDefault="0022077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spacing w:val="-3"/>
          <w:sz w:val="24"/>
          <w:szCs w:val="24"/>
        </w:rPr>
      </w:pPr>
      <w:r w:rsidRPr="00545BC7">
        <w:rPr>
          <w:spacing w:val="-3"/>
          <w:sz w:val="24"/>
          <w:szCs w:val="24"/>
        </w:rPr>
        <w:t>Uchwała wchodzi w życie z dniem podjęcia.</w:t>
      </w:r>
    </w:p>
    <w:p w14:paraId="76371E64" w14:textId="77777777" w:rsidR="00A00565" w:rsidRDefault="00A0056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b/>
        </w:rPr>
      </w:pPr>
    </w:p>
    <w:p w14:paraId="3B95EB73" w14:textId="77777777" w:rsidR="001A66C0" w:rsidRDefault="001A66C0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b/>
        </w:rPr>
      </w:pPr>
    </w:p>
    <w:p w14:paraId="01765DD8" w14:textId="77777777" w:rsidR="00B877B4" w:rsidRDefault="00B877B4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b/>
        </w:rPr>
      </w:pPr>
    </w:p>
    <w:p w14:paraId="34FACA63" w14:textId="77777777" w:rsidR="000477A5" w:rsidRDefault="000477A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b/>
        </w:rPr>
      </w:pPr>
    </w:p>
    <w:p w14:paraId="1433042C" w14:textId="77777777" w:rsidR="007717E9" w:rsidRPr="00A00565" w:rsidRDefault="007717E9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b/>
        </w:rPr>
      </w:pPr>
    </w:p>
    <w:p w14:paraId="0433C08D" w14:textId="77777777" w:rsidR="00A00565" w:rsidRPr="009264D8" w:rsidRDefault="00A00565" w:rsidP="000477A5">
      <w:pPr>
        <w:shd w:val="clear" w:color="auto" w:fill="FFFFFF"/>
        <w:tabs>
          <w:tab w:val="left" w:pos="567"/>
        </w:tabs>
        <w:spacing w:line="276" w:lineRule="auto"/>
        <w:ind w:left="4395" w:right="251"/>
        <w:rPr>
          <w:b/>
          <w:sz w:val="24"/>
          <w:szCs w:val="24"/>
        </w:rPr>
      </w:pPr>
      <w:r w:rsidRPr="009264D8">
        <w:rPr>
          <w:b/>
          <w:sz w:val="24"/>
          <w:szCs w:val="24"/>
        </w:rPr>
        <w:t xml:space="preserve">prof. dr hab. Jerzy </w:t>
      </w:r>
      <w:proofErr w:type="spellStart"/>
      <w:r w:rsidRPr="009264D8">
        <w:rPr>
          <w:b/>
          <w:sz w:val="24"/>
          <w:szCs w:val="24"/>
        </w:rPr>
        <w:t>Nitychoruk</w:t>
      </w:r>
      <w:proofErr w:type="spellEnd"/>
    </w:p>
    <w:p w14:paraId="506E91AA" w14:textId="77777777" w:rsidR="00A00565" w:rsidRPr="009264D8" w:rsidRDefault="00A00565" w:rsidP="000477A5">
      <w:pPr>
        <w:shd w:val="clear" w:color="auto" w:fill="FFFFFF"/>
        <w:tabs>
          <w:tab w:val="left" w:pos="567"/>
        </w:tabs>
        <w:spacing w:line="276" w:lineRule="auto"/>
        <w:ind w:left="142" w:right="251"/>
        <w:rPr>
          <w:b/>
          <w:sz w:val="24"/>
          <w:szCs w:val="24"/>
        </w:rPr>
      </w:pPr>
    </w:p>
    <w:p w14:paraId="3CD6FDF0" w14:textId="77777777" w:rsidR="001A66C0" w:rsidRDefault="001A66C0" w:rsidP="000477A5">
      <w:pPr>
        <w:shd w:val="clear" w:color="auto" w:fill="FFFFFF"/>
        <w:tabs>
          <w:tab w:val="left" w:pos="567"/>
        </w:tabs>
        <w:spacing w:line="276" w:lineRule="auto"/>
        <w:ind w:left="4678" w:right="251"/>
        <w:rPr>
          <w:b/>
          <w:sz w:val="24"/>
          <w:szCs w:val="24"/>
        </w:rPr>
      </w:pPr>
      <w:r>
        <w:rPr>
          <w:b/>
          <w:sz w:val="24"/>
          <w:szCs w:val="24"/>
        </w:rPr>
        <w:t>Przewodniczący Senatu</w:t>
      </w:r>
    </w:p>
    <w:p w14:paraId="1ED8B3CF" w14:textId="77777777" w:rsidR="00A00565" w:rsidRPr="009264D8" w:rsidRDefault="001A66C0" w:rsidP="000477A5">
      <w:pPr>
        <w:shd w:val="clear" w:color="auto" w:fill="FFFFFF"/>
        <w:tabs>
          <w:tab w:val="left" w:pos="567"/>
        </w:tabs>
        <w:spacing w:line="276" w:lineRule="auto"/>
        <w:ind w:left="3969" w:right="2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Akademii </w:t>
      </w:r>
      <w:r w:rsidR="000477A5">
        <w:rPr>
          <w:b/>
          <w:sz w:val="24"/>
          <w:szCs w:val="24"/>
        </w:rPr>
        <w:t xml:space="preserve">Bialskiej </w:t>
      </w:r>
      <w:r>
        <w:rPr>
          <w:b/>
          <w:sz w:val="24"/>
          <w:szCs w:val="24"/>
        </w:rPr>
        <w:t>im.</w:t>
      </w:r>
      <w:r w:rsidR="00A00565" w:rsidRPr="009264D8">
        <w:rPr>
          <w:b/>
          <w:sz w:val="24"/>
          <w:szCs w:val="24"/>
        </w:rPr>
        <w:t xml:space="preserve"> Jana Pawła II</w:t>
      </w:r>
    </w:p>
    <w:p w14:paraId="7A76DAF2" w14:textId="77777777" w:rsidR="00026C23" w:rsidRPr="009A0739" w:rsidRDefault="00026C23" w:rsidP="000477A5">
      <w:pPr>
        <w:shd w:val="clear" w:color="auto" w:fill="FFFFFF"/>
        <w:spacing w:line="276" w:lineRule="auto"/>
        <w:ind w:left="142" w:right="251"/>
        <w:jc w:val="center"/>
        <w:rPr>
          <w:b/>
          <w:sz w:val="24"/>
          <w:szCs w:val="24"/>
        </w:rPr>
      </w:pPr>
    </w:p>
    <w:sectPr w:rsidR="00026C23" w:rsidRPr="009A0739" w:rsidSect="008A468F">
      <w:type w:val="continuous"/>
      <w:pgSz w:w="11909" w:h="16834"/>
      <w:pgMar w:top="851" w:right="1080" w:bottom="426" w:left="108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39F"/>
    <w:multiLevelType w:val="hybridMultilevel"/>
    <w:tmpl w:val="5EA08D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42384"/>
    <w:multiLevelType w:val="hybridMultilevel"/>
    <w:tmpl w:val="7E7029C6"/>
    <w:lvl w:ilvl="0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2" w15:restartNumberingAfterBreak="0">
    <w:nsid w:val="6B0C0298"/>
    <w:multiLevelType w:val="hybridMultilevel"/>
    <w:tmpl w:val="5862F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850337">
    <w:abstractNumId w:val="1"/>
  </w:num>
  <w:num w:numId="2" w16cid:durableId="1416780150">
    <w:abstractNumId w:val="2"/>
  </w:num>
  <w:num w:numId="3" w16cid:durableId="9641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775"/>
    <w:rsid w:val="00026C23"/>
    <w:rsid w:val="00027F50"/>
    <w:rsid w:val="000477A5"/>
    <w:rsid w:val="001A1F08"/>
    <w:rsid w:val="001A66C0"/>
    <w:rsid w:val="001F49C9"/>
    <w:rsid w:val="002201A1"/>
    <w:rsid w:val="00220775"/>
    <w:rsid w:val="00252D7A"/>
    <w:rsid w:val="00260984"/>
    <w:rsid w:val="0030431A"/>
    <w:rsid w:val="004009BB"/>
    <w:rsid w:val="00431ECE"/>
    <w:rsid w:val="004F5A14"/>
    <w:rsid w:val="00516E3C"/>
    <w:rsid w:val="00545BC7"/>
    <w:rsid w:val="00552FE7"/>
    <w:rsid w:val="00653AAC"/>
    <w:rsid w:val="00662222"/>
    <w:rsid w:val="00731E32"/>
    <w:rsid w:val="007717E9"/>
    <w:rsid w:val="00872A4F"/>
    <w:rsid w:val="00877C95"/>
    <w:rsid w:val="008865D8"/>
    <w:rsid w:val="008A468F"/>
    <w:rsid w:val="008F304A"/>
    <w:rsid w:val="009416F1"/>
    <w:rsid w:val="00945A84"/>
    <w:rsid w:val="00947C0E"/>
    <w:rsid w:val="009A0739"/>
    <w:rsid w:val="009C3679"/>
    <w:rsid w:val="009F2250"/>
    <w:rsid w:val="00A00565"/>
    <w:rsid w:val="00A40CEC"/>
    <w:rsid w:val="00A74E55"/>
    <w:rsid w:val="00A8623A"/>
    <w:rsid w:val="00AD6DDE"/>
    <w:rsid w:val="00B877B4"/>
    <w:rsid w:val="00BA4253"/>
    <w:rsid w:val="00CE299F"/>
    <w:rsid w:val="00D602CC"/>
    <w:rsid w:val="00DA045E"/>
    <w:rsid w:val="00DF6B47"/>
    <w:rsid w:val="00E109C2"/>
    <w:rsid w:val="00E11B87"/>
    <w:rsid w:val="00E307EC"/>
    <w:rsid w:val="00E97B80"/>
    <w:rsid w:val="00F16A38"/>
    <w:rsid w:val="00F24504"/>
    <w:rsid w:val="00F35874"/>
    <w:rsid w:val="00F56FD2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CEB87"/>
  <w14:defaultImageDpi w14:val="0"/>
  <w15:docId w15:val="{892A89D5-B39F-4507-9EB5-67B3CC7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Franczuk</dc:creator>
  <cp:keywords/>
  <dc:description/>
  <cp:lastModifiedBy>Jowita Grochowiec</cp:lastModifiedBy>
  <cp:revision>51</cp:revision>
  <cp:lastPrinted>2022-10-06T07:23:00Z</cp:lastPrinted>
  <dcterms:created xsi:type="dcterms:W3CDTF">2018-03-16T14:13:00Z</dcterms:created>
  <dcterms:modified xsi:type="dcterms:W3CDTF">2024-11-19T22:40:00Z</dcterms:modified>
</cp:coreProperties>
</file>