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E69E" w14:textId="418F05D8" w:rsidR="008A7B49" w:rsidRPr="00627BFA" w:rsidRDefault="00296378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</w:t>
      </w:r>
      <w:r w:rsidR="008A7B49" w:rsidRPr="00627BFA">
        <w:rPr>
          <w:rFonts w:ascii="Times New Roman" w:hAnsi="Times New Roman"/>
          <w:b/>
          <w:sz w:val="24"/>
          <w:szCs w:val="24"/>
        </w:rPr>
        <w:t xml:space="preserve"> nr </w:t>
      </w:r>
      <w:r w:rsidR="000C0A21">
        <w:rPr>
          <w:rFonts w:ascii="Times New Roman" w:hAnsi="Times New Roman"/>
          <w:b/>
          <w:sz w:val="24"/>
          <w:szCs w:val="24"/>
        </w:rPr>
        <w:t>145</w:t>
      </w:r>
      <w:r w:rsidR="000B2989">
        <w:rPr>
          <w:rFonts w:ascii="Times New Roman" w:hAnsi="Times New Roman"/>
          <w:b/>
          <w:sz w:val="24"/>
          <w:szCs w:val="24"/>
        </w:rPr>
        <w:t>/2024</w:t>
      </w:r>
    </w:p>
    <w:p w14:paraId="24E43CF4" w14:textId="77777777" w:rsidR="00312D41" w:rsidRDefault="00312D41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303294A" w14:textId="77777777" w:rsidR="00312D41" w:rsidRDefault="00296378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</w:t>
      </w:r>
    </w:p>
    <w:p w14:paraId="0B53F51F" w14:textId="77777777" w:rsidR="008A7B49" w:rsidRPr="00627BFA" w:rsidRDefault="00087E1D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Akademii Bialskiej im.</w:t>
      </w:r>
      <w:r w:rsidR="008A7B49" w:rsidRPr="00627BFA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2EEF55B1" w14:textId="374F8224" w:rsidR="008A7B49" w:rsidRPr="00627BFA" w:rsidRDefault="008A7B49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7BFA">
        <w:rPr>
          <w:rFonts w:ascii="Times New Roman" w:hAnsi="Times New Roman"/>
          <w:b/>
          <w:sz w:val="24"/>
          <w:szCs w:val="24"/>
        </w:rPr>
        <w:t xml:space="preserve">z dnia </w:t>
      </w:r>
      <w:r w:rsidR="000C0A21">
        <w:rPr>
          <w:rFonts w:ascii="Times New Roman" w:hAnsi="Times New Roman"/>
          <w:b/>
          <w:sz w:val="24"/>
          <w:szCs w:val="24"/>
        </w:rPr>
        <w:t xml:space="preserve">12 </w:t>
      </w:r>
      <w:r w:rsidR="00494F0B">
        <w:rPr>
          <w:rFonts w:ascii="Times New Roman" w:hAnsi="Times New Roman"/>
          <w:b/>
          <w:sz w:val="24"/>
          <w:szCs w:val="24"/>
        </w:rPr>
        <w:t>listopada</w:t>
      </w:r>
      <w:r w:rsidR="00DC726B">
        <w:rPr>
          <w:rFonts w:ascii="Times New Roman" w:hAnsi="Times New Roman"/>
          <w:b/>
          <w:sz w:val="24"/>
          <w:szCs w:val="24"/>
        </w:rPr>
        <w:t xml:space="preserve"> 2024</w:t>
      </w:r>
      <w:r w:rsidR="00C3757F" w:rsidRPr="00627BFA">
        <w:rPr>
          <w:rFonts w:ascii="Times New Roman" w:hAnsi="Times New Roman"/>
          <w:b/>
          <w:sz w:val="24"/>
          <w:szCs w:val="24"/>
        </w:rPr>
        <w:t xml:space="preserve"> </w:t>
      </w:r>
      <w:r w:rsidRPr="00627BFA">
        <w:rPr>
          <w:rFonts w:ascii="Times New Roman" w:hAnsi="Times New Roman"/>
          <w:b/>
          <w:sz w:val="24"/>
          <w:szCs w:val="24"/>
        </w:rPr>
        <w:t>roku</w:t>
      </w:r>
    </w:p>
    <w:p w14:paraId="2EB74051" w14:textId="77777777" w:rsidR="008A7B49" w:rsidRPr="00627BFA" w:rsidRDefault="008A7B49" w:rsidP="00087E1D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472B352C" w14:textId="77777777" w:rsidR="005F5D1B" w:rsidRPr="00627BFA" w:rsidRDefault="008A7B49" w:rsidP="00087E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7BFA">
        <w:rPr>
          <w:rFonts w:ascii="Times New Roman" w:hAnsi="Times New Roman"/>
          <w:sz w:val="24"/>
          <w:szCs w:val="24"/>
        </w:rPr>
        <w:t>w sprawie</w:t>
      </w:r>
      <w:r w:rsidRPr="005E7942">
        <w:rPr>
          <w:rFonts w:ascii="Times New Roman" w:hAnsi="Times New Roman"/>
          <w:sz w:val="24"/>
          <w:szCs w:val="24"/>
        </w:rPr>
        <w:t>:</w:t>
      </w:r>
      <w:r w:rsidRPr="00627BFA">
        <w:rPr>
          <w:rFonts w:ascii="Times New Roman" w:hAnsi="Times New Roman"/>
          <w:b/>
          <w:sz w:val="24"/>
          <w:szCs w:val="24"/>
        </w:rPr>
        <w:t xml:space="preserve"> </w:t>
      </w:r>
      <w:r w:rsidR="00627BFA" w:rsidRPr="00627BFA">
        <w:rPr>
          <w:rFonts w:ascii="Times New Roman" w:hAnsi="Times New Roman"/>
          <w:b/>
          <w:sz w:val="24"/>
          <w:szCs w:val="24"/>
        </w:rPr>
        <w:t>zmiany składu</w:t>
      </w:r>
      <w:r w:rsidR="005F5D1B" w:rsidRPr="00627BFA">
        <w:rPr>
          <w:rFonts w:ascii="Times New Roman" w:hAnsi="Times New Roman"/>
          <w:b/>
          <w:sz w:val="24"/>
          <w:szCs w:val="24"/>
        </w:rPr>
        <w:t xml:space="preserve"> </w:t>
      </w:r>
      <w:r w:rsidR="00F60757" w:rsidRPr="00627BFA">
        <w:rPr>
          <w:rFonts w:ascii="Times New Roman" w:hAnsi="Times New Roman"/>
          <w:b/>
          <w:sz w:val="24"/>
          <w:szCs w:val="24"/>
        </w:rPr>
        <w:t>S</w:t>
      </w:r>
      <w:r w:rsidR="00D001B9">
        <w:rPr>
          <w:rFonts w:ascii="Times New Roman" w:hAnsi="Times New Roman"/>
          <w:b/>
          <w:sz w:val="24"/>
          <w:szCs w:val="24"/>
        </w:rPr>
        <w:t xml:space="preserve">enackiej </w:t>
      </w:r>
      <w:r w:rsidR="00D51422" w:rsidRPr="00627BFA">
        <w:rPr>
          <w:rFonts w:ascii="Times New Roman" w:hAnsi="Times New Roman"/>
          <w:b/>
          <w:sz w:val="24"/>
          <w:szCs w:val="24"/>
        </w:rPr>
        <w:t xml:space="preserve">Komisji </w:t>
      </w:r>
      <w:r w:rsidR="00D001B9">
        <w:rPr>
          <w:rFonts w:ascii="Times New Roman" w:hAnsi="Times New Roman"/>
          <w:b/>
          <w:sz w:val="24"/>
          <w:szCs w:val="24"/>
        </w:rPr>
        <w:t>Jakości Kształcenia</w:t>
      </w:r>
    </w:p>
    <w:p w14:paraId="5FA3B957" w14:textId="77777777" w:rsidR="008A7B49" w:rsidRPr="00627BFA" w:rsidRDefault="00087E1D" w:rsidP="00087E1D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Akademii Bialskiej im. Jana Pawła II</w:t>
      </w:r>
    </w:p>
    <w:p w14:paraId="270A2F13" w14:textId="77777777" w:rsidR="008431F3" w:rsidRDefault="008431F3" w:rsidP="0073376B">
      <w:pPr>
        <w:spacing w:after="0" w:line="312" w:lineRule="auto"/>
        <w:ind w:left="708" w:firstLine="0"/>
        <w:rPr>
          <w:rFonts w:ascii="Times New Roman" w:hAnsi="Times New Roman"/>
          <w:bCs/>
          <w:iCs/>
          <w:sz w:val="24"/>
          <w:szCs w:val="24"/>
        </w:rPr>
      </w:pPr>
    </w:p>
    <w:p w14:paraId="4CBCB807" w14:textId="77777777" w:rsidR="00087E1D" w:rsidRPr="00627BFA" w:rsidRDefault="00087E1D" w:rsidP="0073376B">
      <w:pPr>
        <w:spacing w:after="0" w:line="312" w:lineRule="auto"/>
        <w:ind w:left="708" w:firstLine="0"/>
        <w:rPr>
          <w:rFonts w:ascii="Times New Roman" w:hAnsi="Times New Roman"/>
          <w:bCs/>
          <w:iCs/>
          <w:sz w:val="24"/>
          <w:szCs w:val="24"/>
        </w:rPr>
      </w:pPr>
    </w:p>
    <w:p w14:paraId="7EECD35C" w14:textId="2A30CCD8" w:rsidR="00296378" w:rsidRPr="00296378" w:rsidRDefault="00296378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  <w:r w:rsidRPr="00296378">
        <w:rPr>
          <w:rFonts w:ascii="Times New Roman" w:hAnsi="Times New Roman"/>
          <w:sz w:val="24"/>
          <w:szCs w:val="24"/>
        </w:rPr>
        <w:t>Działając na podstawie art. 23 ustawy z dnia 20 lipca 2018 roku Prawo o szkolnictwie wyższym i nauce (Dz. U. 202</w:t>
      </w:r>
      <w:r w:rsidR="003D08AE">
        <w:rPr>
          <w:rFonts w:ascii="Times New Roman" w:hAnsi="Times New Roman"/>
          <w:sz w:val="24"/>
          <w:szCs w:val="24"/>
        </w:rPr>
        <w:t>4</w:t>
      </w:r>
      <w:r w:rsidRPr="00296378">
        <w:rPr>
          <w:rFonts w:ascii="Times New Roman" w:hAnsi="Times New Roman"/>
          <w:sz w:val="24"/>
          <w:szCs w:val="24"/>
        </w:rPr>
        <w:t xml:space="preserve">, poz. </w:t>
      </w:r>
      <w:r w:rsidR="003D08AE">
        <w:rPr>
          <w:rFonts w:ascii="Times New Roman" w:hAnsi="Times New Roman"/>
          <w:sz w:val="24"/>
          <w:szCs w:val="24"/>
        </w:rPr>
        <w:t>1571</w:t>
      </w:r>
      <w:r w:rsidRPr="002963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96378">
        <w:rPr>
          <w:rFonts w:ascii="Times New Roman" w:hAnsi="Times New Roman"/>
          <w:sz w:val="24"/>
          <w:szCs w:val="24"/>
        </w:rPr>
        <w:t>)</w:t>
      </w:r>
      <w:r w:rsidR="0073376B">
        <w:rPr>
          <w:rFonts w:ascii="Times New Roman" w:hAnsi="Times New Roman"/>
          <w:sz w:val="24"/>
          <w:szCs w:val="24"/>
        </w:rPr>
        <w:t>,</w:t>
      </w:r>
      <w:r w:rsidRPr="00296378">
        <w:rPr>
          <w:rFonts w:ascii="Times New Roman" w:hAnsi="Times New Roman"/>
          <w:sz w:val="24"/>
          <w:szCs w:val="24"/>
        </w:rPr>
        <w:t xml:space="preserve"> § 34 ust. 1 pkt. 2 Statutu Akademii Bialskiej im. Jana Pawła II</w:t>
      </w:r>
      <w:r w:rsidR="0073376B">
        <w:rPr>
          <w:rFonts w:ascii="Times New Roman" w:hAnsi="Times New Roman"/>
          <w:sz w:val="24"/>
          <w:szCs w:val="24"/>
        </w:rPr>
        <w:t xml:space="preserve"> oraz </w:t>
      </w:r>
      <w:r w:rsidR="0073376B" w:rsidRPr="00296378">
        <w:rPr>
          <w:rFonts w:ascii="Times New Roman" w:hAnsi="Times New Roman"/>
          <w:sz w:val="24"/>
          <w:szCs w:val="24"/>
        </w:rPr>
        <w:t>§</w:t>
      </w:r>
      <w:r w:rsidR="0073376B">
        <w:rPr>
          <w:rFonts w:ascii="Times New Roman" w:hAnsi="Times New Roman"/>
          <w:sz w:val="24"/>
          <w:szCs w:val="24"/>
        </w:rPr>
        <w:t xml:space="preserve"> 1 Regulaminu Senackiej Komisji Jakości Kształcenia Akademii Bialskiej</w:t>
      </w:r>
      <w:r w:rsidR="0073376B">
        <w:rPr>
          <w:rFonts w:ascii="Times New Roman" w:hAnsi="Times New Roman"/>
          <w:sz w:val="24"/>
          <w:szCs w:val="24"/>
        </w:rPr>
        <w:br/>
        <w:t>im. Jana Pawła II,</w:t>
      </w:r>
      <w:r w:rsidRPr="00296378">
        <w:rPr>
          <w:rFonts w:ascii="Times New Roman" w:hAnsi="Times New Roman"/>
          <w:sz w:val="24"/>
          <w:szCs w:val="24"/>
        </w:rPr>
        <w:t xml:space="preserve"> zarządzam co następuje:</w:t>
      </w:r>
    </w:p>
    <w:p w14:paraId="5E756310" w14:textId="77777777" w:rsidR="00BF0F5F" w:rsidRPr="00627BFA" w:rsidRDefault="00BF0F5F" w:rsidP="0073376B">
      <w:pPr>
        <w:spacing w:after="0" w:line="312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866335A" w14:textId="77777777" w:rsidR="005F5D1B" w:rsidRPr="00627BFA" w:rsidRDefault="008431F3" w:rsidP="0073376B">
      <w:pPr>
        <w:spacing w:after="0" w:line="312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7BFA">
        <w:rPr>
          <w:rFonts w:ascii="Times New Roman" w:hAnsi="Times New Roman"/>
          <w:b/>
          <w:sz w:val="24"/>
          <w:szCs w:val="24"/>
        </w:rPr>
        <w:t>§ 1</w:t>
      </w:r>
    </w:p>
    <w:p w14:paraId="63CCFC07" w14:textId="77777777" w:rsidR="00627BFA" w:rsidRDefault="00296378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  <w:r w:rsidRPr="00296378">
        <w:rPr>
          <w:rFonts w:ascii="Times New Roman" w:hAnsi="Times New Roman"/>
          <w:sz w:val="24"/>
          <w:szCs w:val="24"/>
        </w:rPr>
        <w:t xml:space="preserve">Zmieniam skład </w:t>
      </w:r>
      <w:r>
        <w:rPr>
          <w:rFonts w:ascii="Times New Roman" w:hAnsi="Times New Roman"/>
          <w:sz w:val="24"/>
          <w:szCs w:val="24"/>
        </w:rPr>
        <w:t>Senackiej Komisji Jakości Kształcenia</w:t>
      </w:r>
      <w:r w:rsidRPr="00296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Akademii Bialskiej im. </w:t>
      </w:r>
      <w:r w:rsidRPr="00296378">
        <w:rPr>
          <w:rFonts w:ascii="Times New Roman" w:hAnsi="Times New Roman"/>
          <w:sz w:val="24"/>
          <w:szCs w:val="24"/>
        </w:rPr>
        <w:t xml:space="preserve">Jana Pawła II, powołany </w:t>
      </w:r>
      <w:r>
        <w:rPr>
          <w:rFonts w:ascii="Times New Roman" w:hAnsi="Times New Roman"/>
          <w:sz w:val="24"/>
          <w:szCs w:val="24"/>
        </w:rPr>
        <w:t>Uchwałą</w:t>
      </w:r>
      <w:r w:rsidRPr="00296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 8/2023 </w:t>
      </w:r>
      <w:r w:rsidR="008C291F">
        <w:rPr>
          <w:rFonts w:ascii="Times New Roman" w:hAnsi="Times New Roman"/>
          <w:sz w:val="24"/>
          <w:szCs w:val="24"/>
        </w:rPr>
        <w:t>Senatu Akademii Bialskiej Nauk S</w:t>
      </w:r>
      <w:r>
        <w:rPr>
          <w:rFonts w:ascii="Times New Roman" w:hAnsi="Times New Roman"/>
          <w:sz w:val="24"/>
          <w:szCs w:val="24"/>
        </w:rPr>
        <w:t>tosowanych im. Jana Pawła II z dnia 02 marca 2023</w:t>
      </w:r>
      <w:r w:rsidRPr="00296378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oku</w:t>
      </w:r>
      <w:r w:rsidRPr="00296378">
        <w:rPr>
          <w:rFonts w:ascii="Times New Roman" w:hAnsi="Times New Roman"/>
          <w:sz w:val="24"/>
          <w:szCs w:val="24"/>
        </w:rPr>
        <w:t xml:space="preserve"> na następujący skład:</w:t>
      </w:r>
    </w:p>
    <w:p w14:paraId="49ED8DCE" w14:textId="77777777" w:rsidR="00DB21F1" w:rsidRPr="00627BFA" w:rsidRDefault="00DB21F1" w:rsidP="0073376B">
      <w:pPr>
        <w:spacing w:after="0" w:line="312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3965FBF1" w14:textId="23274F23" w:rsidR="00087E1D" w:rsidRPr="00E9659A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sz w:val="24"/>
          <w:szCs w:val="24"/>
        </w:rPr>
        <w:t xml:space="preserve">dr Ewelina Niźnikowska </w:t>
      </w:r>
      <w:r w:rsidR="00E9659A">
        <w:rPr>
          <w:rFonts w:ascii="Times New Roman" w:hAnsi="Times New Roman"/>
          <w:sz w:val="24"/>
          <w:szCs w:val="24"/>
        </w:rPr>
        <w:t>–</w:t>
      </w:r>
      <w:r w:rsidRPr="00E9659A">
        <w:rPr>
          <w:rFonts w:ascii="Times New Roman" w:hAnsi="Times New Roman"/>
          <w:sz w:val="24"/>
          <w:szCs w:val="24"/>
        </w:rPr>
        <w:t xml:space="preserve"> </w:t>
      </w:r>
      <w:r w:rsidR="000C0A21">
        <w:rPr>
          <w:rFonts w:ascii="Times New Roman" w:hAnsi="Times New Roman"/>
          <w:sz w:val="24"/>
          <w:szCs w:val="24"/>
        </w:rPr>
        <w:t>p</w:t>
      </w:r>
      <w:r w:rsidRPr="00E9659A">
        <w:rPr>
          <w:rFonts w:ascii="Times New Roman" w:hAnsi="Times New Roman"/>
          <w:sz w:val="24"/>
          <w:szCs w:val="24"/>
        </w:rPr>
        <w:t>rzewodnicząca</w:t>
      </w:r>
    </w:p>
    <w:p w14:paraId="187F19CE" w14:textId="08C4040F" w:rsidR="00087E1D" w:rsidRPr="003D08AE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 xml:space="preserve">dr inż. Marta Chodyka  </w:t>
      </w:r>
      <w:r w:rsidR="00D51422" w:rsidRPr="003D08AE">
        <w:rPr>
          <w:rFonts w:ascii="Times New Roman" w:hAnsi="Times New Roman"/>
          <w:bCs/>
          <w:sz w:val="24"/>
          <w:szCs w:val="24"/>
        </w:rPr>
        <w:t xml:space="preserve">– </w:t>
      </w:r>
      <w:r w:rsidR="000C0A21">
        <w:rPr>
          <w:rFonts w:ascii="Times New Roman" w:hAnsi="Times New Roman"/>
          <w:bCs/>
          <w:sz w:val="24"/>
          <w:szCs w:val="24"/>
        </w:rPr>
        <w:t>z</w:t>
      </w:r>
      <w:r w:rsidR="00D51422" w:rsidRPr="003D08AE">
        <w:rPr>
          <w:rFonts w:ascii="Times New Roman" w:hAnsi="Times New Roman"/>
          <w:bCs/>
          <w:sz w:val="24"/>
          <w:szCs w:val="24"/>
        </w:rPr>
        <w:t>-ca</w:t>
      </w:r>
      <w:r w:rsidR="000C0A21">
        <w:rPr>
          <w:rFonts w:ascii="Times New Roman" w:hAnsi="Times New Roman"/>
          <w:bCs/>
          <w:sz w:val="24"/>
          <w:szCs w:val="24"/>
        </w:rPr>
        <w:t xml:space="preserve"> przewodniczącej </w:t>
      </w:r>
    </w:p>
    <w:p w14:paraId="5F0DB1BA" w14:textId="77777777" w:rsidR="00087E1D" w:rsidRPr="003D08AE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>dr hab. Agnieszka Siedlecka</w:t>
      </w:r>
    </w:p>
    <w:p w14:paraId="2B6807C2" w14:textId="77777777" w:rsidR="00BF05BB" w:rsidRPr="003D08AE" w:rsidRDefault="00BF05BB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 xml:space="preserve">dr hab. Danuta </w:t>
      </w:r>
      <w:r w:rsidR="00461C42" w:rsidRPr="003D08AE">
        <w:rPr>
          <w:rFonts w:ascii="Times New Roman" w:hAnsi="Times New Roman"/>
          <w:bCs/>
          <w:sz w:val="24"/>
          <w:szCs w:val="24"/>
        </w:rPr>
        <w:t>Guzal-D</w:t>
      </w:r>
      <w:r w:rsidRPr="003D08AE">
        <w:rPr>
          <w:rFonts w:ascii="Times New Roman" w:hAnsi="Times New Roman"/>
          <w:bCs/>
          <w:sz w:val="24"/>
          <w:szCs w:val="24"/>
        </w:rPr>
        <w:t>ec</w:t>
      </w:r>
    </w:p>
    <w:p w14:paraId="50FE797D" w14:textId="77777777" w:rsidR="00087E1D" w:rsidRPr="003D08AE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>dr Justyna Paszkiewicz</w:t>
      </w:r>
    </w:p>
    <w:p w14:paraId="4D878C59" w14:textId="77777777" w:rsidR="00087E1D" w:rsidRPr="003D08AE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sz w:val="24"/>
          <w:szCs w:val="24"/>
        </w:rPr>
        <w:t>dr Stanisława Spisacka</w:t>
      </w:r>
    </w:p>
    <w:p w14:paraId="6420074D" w14:textId="77777777" w:rsidR="00087E1D" w:rsidRPr="003D08AE" w:rsidRDefault="00087E1D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>dr Dawid Błaszczak</w:t>
      </w:r>
    </w:p>
    <w:p w14:paraId="3BC4EE10" w14:textId="3DA75549" w:rsidR="00087E1D" w:rsidRPr="003D08AE" w:rsidRDefault="00A70055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3D08AE">
        <w:rPr>
          <w:rFonts w:ascii="Times New Roman" w:hAnsi="Times New Roman"/>
          <w:bCs/>
          <w:sz w:val="24"/>
          <w:szCs w:val="24"/>
        </w:rPr>
        <w:t>lic.</w:t>
      </w:r>
      <w:r w:rsidR="00D51422" w:rsidRPr="003D08AE">
        <w:rPr>
          <w:rFonts w:ascii="Times New Roman" w:hAnsi="Times New Roman"/>
          <w:bCs/>
          <w:sz w:val="24"/>
          <w:szCs w:val="24"/>
        </w:rPr>
        <w:t xml:space="preserve"> </w:t>
      </w:r>
      <w:r w:rsidR="00087E1D" w:rsidRPr="003D08AE">
        <w:rPr>
          <w:rFonts w:ascii="Times New Roman" w:hAnsi="Times New Roman"/>
          <w:bCs/>
          <w:sz w:val="24"/>
          <w:szCs w:val="24"/>
        </w:rPr>
        <w:t>Justyna Duluk</w:t>
      </w:r>
      <w:r w:rsidR="00D51422" w:rsidRPr="003D08AE">
        <w:rPr>
          <w:rFonts w:ascii="Times New Roman" w:hAnsi="Times New Roman"/>
          <w:bCs/>
          <w:sz w:val="24"/>
          <w:szCs w:val="24"/>
        </w:rPr>
        <w:t xml:space="preserve"> </w:t>
      </w:r>
      <w:r w:rsidR="00BF05BB" w:rsidRPr="003D08AE">
        <w:rPr>
          <w:rFonts w:ascii="Times New Roman" w:hAnsi="Times New Roman"/>
          <w:bCs/>
          <w:sz w:val="24"/>
          <w:szCs w:val="24"/>
        </w:rPr>
        <w:t>–</w:t>
      </w:r>
      <w:r w:rsidR="00D51422" w:rsidRPr="003D08AE">
        <w:rPr>
          <w:rFonts w:ascii="Times New Roman" w:hAnsi="Times New Roman"/>
          <w:bCs/>
          <w:sz w:val="24"/>
          <w:szCs w:val="24"/>
        </w:rPr>
        <w:t xml:space="preserve"> </w:t>
      </w:r>
      <w:r w:rsidR="000C0A21">
        <w:rPr>
          <w:rFonts w:ascii="Times New Roman" w:hAnsi="Times New Roman"/>
          <w:bCs/>
          <w:sz w:val="24"/>
          <w:szCs w:val="24"/>
        </w:rPr>
        <w:t>s</w:t>
      </w:r>
      <w:r w:rsidR="00D51422" w:rsidRPr="003D08AE">
        <w:rPr>
          <w:rFonts w:ascii="Times New Roman" w:hAnsi="Times New Roman"/>
          <w:bCs/>
          <w:sz w:val="24"/>
          <w:szCs w:val="24"/>
        </w:rPr>
        <w:t>ekretarz</w:t>
      </w:r>
    </w:p>
    <w:p w14:paraId="0CEDB488" w14:textId="0DD08FF1" w:rsidR="000C1040" w:rsidRPr="006640AF" w:rsidRDefault="006640AF" w:rsidP="0073376B">
      <w:pPr>
        <w:pStyle w:val="Akapitzlist"/>
        <w:numPr>
          <w:ilvl w:val="0"/>
          <w:numId w:val="14"/>
        </w:numPr>
        <w:spacing w:after="0" w:line="312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6640AF">
        <w:rPr>
          <w:rFonts w:ascii="Times New Roman" w:hAnsi="Times New Roman"/>
          <w:bCs/>
          <w:sz w:val="24"/>
          <w:szCs w:val="24"/>
        </w:rPr>
        <w:t>Dominika Rynkowska</w:t>
      </w:r>
      <w:r w:rsidR="00087764" w:rsidRPr="006640AF">
        <w:rPr>
          <w:rFonts w:ascii="Times New Roman" w:hAnsi="Times New Roman"/>
          <w:bCs/>
          <w:sz w:val="24"/>
          <w:szCs w:val="24"/>
        </w:rPr>
        <w:t xml:space="preserve"> </w:t>
      </w:r>
      <w:r w:rsidR="00BF05BB" w:rsidRPr="006640AF">
        <w:rPr>
          <w:rFonts w:ascii="Times New Roman" w:hAnsi="Times New Roman"/>
          <w:bCs/>
          <w:sz w:val="24"/>
          <w:szCs w:val="24"/>
        </w:rPr>
        <w:t xml:space="preserve"> – </w:t>
      </w:r>
      <w:r w:rsidR="000C0A21">
        <w:rPr>
          <w:rFonts w:ascii="Times New Roman" w:hAnsi="Times New Roman"/>
          <w:bCs/>
          <w:sz w:val="24"/>
          <w:szCs w:val="24"/>
        </w:rPr>
        <w:t>p</w:t>
      </w:r>
      <w:r w:rsidR="00D51422" w:rsidRPr="006640AF">
        <w:rPr>
          <w:rFonts w:ascii="Times New Roman" w:hAnsi="Times New Roman"/>
          <w:bCs/>
          <w:sz w:val="24"/>
          <w:szCs w:val="24"/>
        </w:rPr>
        <w:t xml:space="preserve">rzedstawiciel </w:t>
      </w:r>
      <w:r w:rsidR="000C0A21">
        <w:rPr>
          <w:rFonts w:ascii="Times New Roman" w:hAnsi="Times New Roman"/>
          <w:bCs/>
          <w:sz w:val="24"/>
          <w:szCs w:val="24"/>
        </w:rPr>
        <w:t>s</w:t>
      </w:r>
      <w:r w:rsidR="00D51422" w:rsidRPr="006640AF">
        <w:rPr>
          <w:rFonts w:ascii="Times New Roman" w:hAnsi="Times New Roman"/>
          <w:bCs/>
          <w:sz w:val="24"/>
          <w:szCs w:val="24"/>
        </w:rPr>
        <w:t>tudentów</w:t>
      </w:r>
    </w:p>
    <w:p w14:paraId="16337B48" w14:textId="77777777" w:rsidR="00087764" w:rsidRDefault="00087764" w:rsidP="0073376B">
      <w:pPr>
        <w:spacing w:after="0" w:line="312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76AAE2" w14:textId="77777777" w:rsidR="00E9659A" w:rsidRPr="00D327D7" w:rsidRDefault="00E9659A" w:rsidP="0073376B">
      <w:pPr>
        <w:spacing w:after="0" w:line="312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7D7">
        <w:rPr>
          <w:rFonts w:ascii="Times New Roman" w:hAnsi="Times New Roman"/>
          <w:b/>
          <w:sz w:val="24"/>
          <w:szCs w:val="24"/>
        </w:rPr>
        <w:t>§ 2</w:t>
      </w:r>
    </w:p>
    <w:p w14:paraId="32D09F29" w14:textId="26ABC26D" w:rsidR="00E9659A" w:rsidRDefault="00E9659A" w:rsidP="0073376B">
      <w:pPr>
        <w:spacing w:after="0" w:line="312" w:lineRule="auto"/>
        <w:ind w:firstLine="0"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t>Traci moc uchwała senatu nr 8/2023 z dnia 02 marca 2023 roku.</w:t>
      </w:r>
    </w:p>
    <w:p w14:paraId="698AD65E" w14:textId="77777777" w:rsidR="0073376B" w:rsidRPr="00E9659A" w:rsidRDefault="0073376B" w:rsidP="0073376B">
      <w:pPr>
        <w:spacing w:after="0" w:line="312" w:lineRule="auto"/>
        <w:ind w:firstLine="0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500D43A2" w14:textId="22D2AE38" w:rsidR="006C6139" w:rsidRPr="00087E1D" w:rsidRDefault="00CE53E6" w:rsidP="0073376B">
      <w:pPr>
        <w:spacing w:after="0" w:line="312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7BFA">
        <w:rPr>
          <w:rFonts w:ascii="Times New Roman" w:hAnsi="Times New Roman"/>
          <w:b/>
          <w:sz w:val="24"/>
          <w:szCs w:val="24"/>
        </w:rPr>
        <w:t xml:space="preserve">§ </w:t>
      </w:r>
      <w:r w:rsidR="00E9659A">
        <w:rPr>
          <w:rFonts w:ascii="Times New Roman" w:hAnsi="Times New Roman"/>
          <w:b/>
          <w:sz w:val="24"/>
          <w:szCs w:val="24"/>
        </w:rPr>
        <w:t>3</w:t>
      </w:r>
    </w:p>
    <w:p w14:paraId="27E88CD2" w14:textId="77777777" w:rsidR="008A7B49" w:rsidRPr="00627BFA" w:rsidRDefault="008C291F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</w:t>
      </w:r>
      <w:r w:rsidR="008A7B49" w:rsidRPr="00627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wchodzi w życie z dniem podpisania</w:t>
      </w:r>
      <w:r w:rsidR="008A7B49" w:rsidRPr="00627BFA">
        <w:rPr>
          <w:rFonts w:ascii="Times New Roman" w:hAnsi="Times New Roman"/>
          <w:sz w:val="24"/>
          <w:szCs w:val="24"/>
        </w:rPr>
        <w:t>.</w:t>
      </w:r>
      <w:r w:rsidR="008A7B49" w:rsidRPr="00627BF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F6F2E81" w14:textId="77777777" w:rsidR="008A7B49" w:rsidRDefault="008A7B49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</w:p>
    <w:p w14:paraId="0757D904" w14:textId="77777777" w:rsidR="00BD7704" w:rsidRDefault="00BD7704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</w:p>
    <w:p w14:paraId="502D333D" w14:textId="77777777" w:rsidR="00BD7704" w:rsidRDefault="00BD7704" w:rsidP="0073376B">
      <w:pPr>
        <w:spacing w:after="0" w:line="312" w:lineRule="auto"/>
        <w:ind w:firstLine="0"/>
        <w:rPr>
          <w:rFonts w:ascii="Times New Roman" w:hAnsi="Times New Roman"/>
          <w:sz w:val="24"/>
          <w:szCs w:val="24"/>
        </w:rPr>
      </w:pPr>
    </w:p>
    <w:p w14:paraId="71137B41" w14:textId="77777777" w:rsidR="00BD7704" w:rsidRPr="00627BFA" w:rsidRDefault="00BD7704" w:rsidP="00087E1D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36C737D" w14:textId="77777777" w:rsidR="00BD7704" w:rsidRPr="005E5D21" w:rsidRDefault="00BD7704" w:rsidP="00087E1D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dr hab. Jerzy Nitychoruk</w:t>
      </w:r>
    </w:p>
    <w:p w14:paraId="42973416" w14:textId="77777777" w:rsidR="00BD7704" w:rsidRPr="005E5D21" w:rsidRDefault="00BD7704" w:rsidP="00087E1D">
      <w:pPr>
        <w:spacing w:after="0"/>
        <w:ind w:left="495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DB61A3E" w14:textId="77777777" w:rsidR="00087E1D" w:rsidRDefault="008C291F" w:rsidP="00087E1D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</w:t>
      </w:r>
    </w:p>
    <w:p w14:paraId="0E1985BB" w14:textId="77777777" w:rsidR="00BD7704" w:rsidRPr="005E5D21" w:rsidRDefault="00CD5054" w:rsidP="00CD5054">
      <w:pPr>
        <w:spacing w:after="0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Akademii Bialskiej </w:t>
      </w:r>
      <w:r w:rsidR="00087E1D">
        <w:rPr>
          <w:rFonts w:ascii="Times New Roman" w:hAnsi="Times New Roman"/>
          <w:b/>
          <w:sz w:val="24"/>
          <w:szCs w:val="24"/>
        </w:rPr>
        <w:t>im.</w:t>
      </w:r>
      <w:r w:rsidR="00BD7704" w:rsidRPr="005E5D21">
        <w:rPr>
          <w:rFonts w:ascii="Times New Roman" w:hAnsi="Times New Roman"/>
          <w:b/>
          <w:sz w:val="24"/>
          <w:szCs w:val="24"/>
        </w:rPr>
        <w:t xml:space="preserve"> Jana Pawła II</w:t>
      </w:r>
    </w:p>
    <w:p w14:paraId="042C1C2C" w14:textId="77777777" w:rsidR="00F60757" w:rsidRPr="00BD7704" w:rsidRDefault="00F60757" w:rsidP="00087E1D">
      <w:pPr>
        <w:spacing w:after="0"/>
        <w:ind w:left="2832" w:firstLine="0"/>
        <w:jc w:val="center"/>
        <w:rPr>
          <w:rFonts w:ascii="Times New Roman" w:hAnsi="Times New Roman"/>
        </w:rPr>
      </w:pPr>
    </w:p>
    <w:sectPr w:rsidR="00F60757" w:rsidRPr="00BD7704" w:rsidSect="00BD770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317"/>
    <w:multiLevelType w:val="hybridMultilevel"/>
    <w:tmpl w:val="18F83A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77BD6"/>
    <w:multiLevelType w:val="hybridMultilevel"/>
    <w:tmpl w:val="16E4A1C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57266"/>
    <w:multiLevelType w:val="hybridMultilevel"/>
    <w:tmpl w:val="D0C23C68"/>
    <w:lvl w:ilvl="0" w:tplc="BDD62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D35F3"/>
    <w:multiLevelType w:val="hybridMultilevel"/>
    <w:tmpl w:val="E4A67928"/>
    <w:lvl w:ilvl="0" w:tplc="779AB2E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95DEF8CC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66CC3E3C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A965FA4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8F02E5B6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350EE2E6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1428B46E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5EB8256E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5D0AA294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5" w15:restartNumberingAfterBreak="0">
    <w:nsid w:val="3A660805"/>
    <w:multiLevelType w:val="hybridMultilevel"/>
    <w:tmpl w:val="BFB2B0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A22AAC"/>
    <w:multiLevelType w:val="hybridMultilevel"/>
    <w:tmpl w:val="7520A8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AB3C56"/>
    <w:multiLevelType w:val="hybridMultilevel"/>
    <w:tmpl w:val="30349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1E6EE5"/>
    <w:multiLevelType w:val="hybridMultilevel"/>
    <w:tmpl w:val="29DAEA0A"/>
    <w:lvl w:ilvl="0" w:tplc="35F0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0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AF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EB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2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E5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CF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750EF"/>
    <w:multiLevelType w:val="hybridMultilevel"/>
    <w:tmpl w:val="3E7CAB7C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6DA063B1"/>
    <w:multiLevelType w:val="hybridMultilevel"/>
    <w:tmpl w:val="90B28E40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39916C1"/>
    <w:multiLevelType w:val="hybridMultilevel"/>
    <w:tmpl w:val="1874748E"/>
    <w:lvl w:ilvl="0" w:tplc="D71CD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C1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E0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6F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CA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29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C0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67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B27A7"/>
    <w:multiLevelType w:val="hybridMultilevel"/>
    <w:tmpl w:val="CAB659BC"/>
    <w:lvl w:ilvl="0" w:tplc="DC5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28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C3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A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CC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61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E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2E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1722C0"/>
    <w:multiLevelType w:val="hybridMultilevel"/>
    <w:tmpl w:val="C1DA40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89162">
    <w:abstractNumId w:val="2"/>
  </w:num>
  <w:num w:numId="2" w16cid:durableId="832842169">
    <w:abstractNumId w:val="8"/>
  </w:num>
  <w:num w:numId="3" w16cid:durableId="813372566">
    <w:abstractNumId w:val="12"/>
  </w:num>
  <w:num w:numId="4" w16cid:durableId="288174134">
    <w:abstractNumId w:val="11"/>
  </w:num>
  <w:num w:numId="5" w16cid:durableId="1479416166">
    <w:abstractNumId w:val="13"/>
  </w:num>
  <w:num w:numId="6" w16cid:durableId="2144804996">
    <w:abstractNumId w:val="10"/>
  </w:num>
  <w:num w:numId="7" w16cid:durableId="939291048">
    <w:abstractNumId w:val="0"/>
  </w:num>
  <w:num w:numId="8" w16cid:durableId="1776748134">
    <w:abstractNumId w:val="7"/>
  </w:num>
  <w:num w:numId="9" w16cid:durableId="880018043">
    <w:abstractNumId w:val="5"/>
  </w:num>
  <w:num w:numId="10" w16cid:durableId="1250381884">
    <w:abstractNumId w:val="4"/>
  </w:num>
  <w:num w:numId="11" w16cid:durableId="1175340239">
    <w:abstractNumId w:val="3"/>
  </w:num>
  <w:num w:numId="12" w16cid:durableId="500462850">
    <w:abstractNumId w:val="1"/>
  </w:num>
  <w:num w:numId="13" w16cid:durableId="721370664">
    <w:abstractNumId w:val="6"/>
  </w:num>
  <w:num w:numId="14" w16cid:durableId="1508207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3CBA"/>
    <w:rsid w:val="00034C0F"/>
    <w:rsid w:val="000623D6"/>
    <w:rsid w:val="00087764"/>
    <w:rsid w:val="00087E1D"/>
    <w:rsid w:val="000A25AD"/>
    <w:rsid w:val="000B2989"/>
    <w:rsid w:val="000B5A58"/>
    <w:rsid w:val="000C0A21"/>
    <w:rsid w:val="000C1040"/>
    <w:rsid w:val="00140ED1"/>
    <w:rsid w:val="0014727C"/>
    <w:rsid w:val="00191FDE"/>
    <w:rsid w:val="001A34BF"/>
    <w:rsid w:val="001C592C"/>
    <w:rsid w:val="00296378"/>
    <w:rsid w:val="00304AE3"/>
    <w:rsid w:val="00312D41"/>
    <w:rsid w:val="003301AC"/>
    <w:rsid w:val="003762B6"/>
    <w:rsid w:val="003977D6"/>
    <w:rsid w:val="003D08AE"/>
    <w:rsid w:val="00461C42"/>
    <w:rsid w:val="00494F0B"/>
    <w:rsid w:val="004B2DF2"/>
    <w:rsid w:val="00527095"/>
    <w:rsid w:val="00560EEA"/>
    <w:rsid w:val="00591E5C"/>
    <w:rsid w:val="005B4020"/>
    <w:rsid w:val="005D20F2"/>
    <w:rsid w:val="005E7942"/>
    <w:rsid w:val="005F5D1B"/>
    <w:rsid w:val="00627BFA"/>
    <w:rsid w:val="006640AF"/>
    <w:rsid w:val="00691CCB"/>
    <w:rsid w:val="006A1DFD"/>
    <w:rsid w:val="006B28E5"/>
    <w:rsid w:val="006B76CC"/>
    <w:rsid w:val="006C6139"/>
    <w:rsid w:val="006E0E13"/>
    <w:rsid w:val="00710D01"/>
    <w:rsid w:val="0073376B"/>
    <w:rsid w:val="007342DB"/>
    <w:rsid w:val="00792217"/>
    <w:rsid w:val="007B77F6"/>
    <w:rsid w:val="00833255"/>
    <w:rsid w:val="008431F3"/>
    <w:rsid w:val="00872142"/>
    <w:rsid w:val="008872A9"/>
    <w:rsid w:val="00891450"/>
    <w:rsid w:val="008A7B49"/>
    <w:rsid w:val="008B7353"/>
    <w:rsid w:val="008C291F"/>
    <w:rsid w:val="00952ED4"/>
    <w:rsid w:val="009652E8"/>
    <w:rsid w:val="00982CD2"/>
    <w:rsid w:val="00A70055"/>
    <w:rsid w:val="00AA0230"/>
    <w:rsid w:val="00AF0DF7"/>
    <w:rsid w:val="00B041EB"/>
    <w:rsid w:val="00B8273E"/>
    <w:rsid w:val="00BD7704"/>
    <w:rsid w:val="00BE76E8"/>
    <w:rsid w:val="00BF05BB"/>
    <w:rsid w:val="00BF0F5F"/>
    <w:rsid w:val="00C32875"/>
    <w:rsid w:val="00C35425"/>
    <w:rsid w:val="00C3757F"/>
    <w:rsid w:val="00C41EB7"/>
    <w:rsid w:val="00C94E72"/>
    <w:rsid w:val="00CD5054"/>
    <w:rsid w:val="00CE46BB"/>
    <w:rsid w:val="00CE53E6"/>
    <w:rsid w:val="00D001B9"/>
    <w:rsid w:val="00D04CCF"/>
    <w:rsid w:val="00D114C4"/>
    <w:rsid w:val="00D51422"/>
    <w:rsid w:val="00D83C1A"/>
    <w:rsid w:val="00D94757"/>
    <w:rsid w:val="00DB21F1"/>
    <w:rsid w:val="00DC091D"/>
    <w:rsid w:val="00DC726B"/>
    <w:rsid w:val="00DF26C0"/>
    <w:rsid w:val="00DF7B74"/>
    <w:rsid w:val="00E27716"/>
    <w:rsid w:val="00E32E9C"/>
    <w:rsid w:val="00E9659A"/>
    <w:rsid w:val="00EB7A92"/>
    <w:rsid w:val="00EE7817"/>
    <w:rsid w:val="00F10C89"/>
    <w:rsid w:val="00F174D1"/>
    <w:rsid w:val="00F23F9E"/>
    <w:rsid w:val="00F46984"/>
    <w:rsid w:val="00F60757"/>
    <w:rsid w:val="00F91982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B7B4"/>
  <w15:docId w15:val="{1CB45DF1-4EDC-47C2-A33F-90C49D30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5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40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514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9236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876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27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36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75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2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6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4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7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1EA1-2423-4F3F-A8D1-47FDBA2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2</cp:revision>
  <cp:lastPrinted>2023-03-01T07:12:00Z</cp:lastPrinted>
  <dcterms:created xsi:type="dcterms:W3CDTF">2024-11-12T19:36:00Z</dcterms:created>
  <dcterms:modified xsi:type="dcterms:W3CDTF">2024-11-12T19:36:00Z</dcterms:modified>
</cp:coreProperties>
</file>