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6858C" w14:textId="77777777" w:rsidR="008A7B49" w:rsidRDefault="00F6036D" w:rsidP="003362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67114">
        <w:rPr>
          <w:rFonts w:ascii="Times New Roman" w:hAnsi="Times New Roman"/>
          <w:b/>
          <w:sz w:val="24"/>
          <w:szCs w:val="24"/>
        </w:rPr>
        <w:t xml:space="preserve">Zarządzenie nr </w:t>
      </w:r>
      <w:r w:rsidR="00D674B5">
        <w:rPr>
          <w:rFonts w:ascii="Times New Roman" w:hAnsi="Times New Roman"/>
          <w:b/>
          <w:sz w:val="24"/>
          <w:szCs w:val="24"/>
        </w:rPr>
        <w:t>111</w:t>
      </w:r>
      <w:r w:rsidR="00E504A8" w:rsidRPr="00143149">
        <w:rPr>
          <w:rFonts w:ascii="Times New Roman" w:hAnsi="Times New Roman"/>
          <w:b/>
          <w:sz w:val="24"/>
          <w:szCs w:val="24"/>
        </w:rPr>
        <w:t>/</w:t>
      </w:r>
      <w:r w:rsidR="000526B9">
        <w:rPr>
          <w:rFonts w:ascii="Times New Roman" w:hAnsi="Times New Roman"/>
          <w:b/>
          <w:sz w:val="24"/>
          <w:szCs w:val="24"/>
        </w:rPr>
        <w:t>2024</w:t>
      </w:r>
    </w:p>
    <w:p w14:paraId="4E8E4877" w14:textId="77777777" w:rsidR="00E504A8" w:rsidRPr="00E67114" w:rsidRDefault="00E504A8" w:rsidP="003362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37ED9B1" w14:textId="77777777" w:rsidR="00F6036D" w:rsidRPr="00E67114" w:rsidRDefault="00F6036D" w:rsidP="003362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67114">
        <w:rPr>
          <w:rFonts w:ascii="Times New Roman" w:hAnsi="Times New Roman"/>
          <w:b/>
          <w:sz w:val="24"/>
          <w:szCs w:val="24"/>
        </w:rPr>
        <w:t>Rektora</w:t>
      </w:r>
    </w:p>
    <w:p w14:paraId="74723AAE" w14:textId="77777777" w:rsidR="008A7B49" w:rsidRPr="00E67114" w:rsidRDefault="00F6036D" w:rsidP="003362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67114">
        <w:rPr>
          <w:rFonts w:ascii="Times New Roman" w:hAnsi="Times New Roman"/>
          <w:b/>
          <w:sz w:val="24"/>
          <w:szCs w:val="24"/>
        </w:rPr>
        <w:t>Akademii Bialskiej im.</w:t>
      </w:r>
      <w:r w:rsidR="008A7B49" w:rsidRPr="00E67114">
        <w:rPr>
          <w:rFonts w:ascii="Times New Roman" w:hAnsi="Times New Roman"/>
          <w:b/>
          <w:sz w:val="24"/>
          <w:szCs w:val="24"/>
        </w:rPr>
        <w:t xml:space="preserve"> Jana Pawła II </w:t>
      </w:r>
    </w:p>
    <w:p w14:paraId="5D422E2E" w14:textId="77777777" w:rsidR="008A7B49" w:rsidRPr="00E67114" w:rsidRDefault="008A7B49" w:rsidP="003362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67114">
        <w:rPr>
          <w:rFonts w:ascii="Times New Roman" w:hAnsi="Times New Roman"/>
          <w:b/>
          <w:sz w:val="24"/>
          <w:szCs w:val="24"/>
        </w:rPr>
        <w:t>z dnia</w:t>
      </w:r>
      <w:r w:rsidR="00F7143E">
        <w:rPr>
          <w:rFonts w:ascii="Times New Roman" w:hAnsi="Times New Roman"/>
          <w:b/>
          <w:sz w:val="24"/>
          <w:szCs w:val="24"/>
        </w:rPr>
        <w:t xml:space="preserve"> </w:t>
      </w:r>
      <w:r w:rsidR="00D674B5">
        <w:rPr>
          <w:rFonts w:ascii="Times New Roman" w:hAnsi="Times New Roman"/>
          <w:b/>
          <w:sz w:val="24"/>
          <w:szCs w:val="24"/>
        </w:rPr>
        <w:t>30</w:t>
      </w:r>
      <w:r w:rsidR="00C318B9">
        <w:rPr>
          <w:rFonts w:ascii="Times New Roman" w:hAnsi="Times New Roman"/>
          <w:b/>
          <w:sz w:val="24"/>
          <w:szCs w:val="24"/>
        </w:rPr>
        <w:t xml:space="preserve"> września</w:t>
      </w:r>
      <w:r w:rsidR="000526B9">
        <w:rPr>
          <w:rFonts w:ascii="Times New Roman" w:hAnsi="Times New Roman"/>
          <w:b/>
          <w:sz w:val="24"/>
          <w:szCs w:val="24"/>
        </w:rPr>
        <w:t xml:space="preserve"> 2024</w:t>
      </w:r>
      <w:r w:rsidR="00C3757F" w:rsidRPr="00E67114">
        <w:rPr>
          <w:rFonts w:ascii="Times New Roman" w:hAnsi="Times New Roman"/>
          <w:b/>
          <w:sz w:val="24"/>
          <w:szCs w:val="24"/>
        </w:rPr>
        <w:t xml:space="preserve"> </w:t>
      </w:r>
      <w:r w:rsidRPr="00E67114">
        <w:rPr>
          <w:rFonts w:ascii="Times New Roman" w:hAnsi="Times New Roman"/>
          <w:b/>
          <w:sz w:val="24"/>
          <w:szCs w:val="24"/>
        </w:rPr>
        <w:t>roku</w:t>
      </w:r>
    </w:p>
    <w:p w14:paraId="4EF2760C" w14:textId="77777777" w:rsidR="008A7B49" w:rsidRDefault="008A7B49" w:rsidP="003362D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6A7944F" w14:textId="77777777" w:rsidR="00F7143E" w:rsidRPr="00E67114" w:rsidRDefault="00F7143E" w:rsidP="003362D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5F16E65" w14:textId="77777777" w:rsidR="00E67114" w:rsidRPr="00F7143E" w:rsidRDefault="008A7B49" w:rsidP="003362D6">
      <w:pPr>
        <w:spacing w:after="0"/>
        <w:ind w:left="-142" w:right="-142"/>
        <w:jc w:val="center"/>
        <w:rPr>
          <w:rFonts w:ascii="Times New Roman" w:hAnsi="Times New Roman"/>
          <w:b/>
          <w:sz w:val="24"/>
          <w:szCs w:val="24"/>
        </w:rPr>
      </w:pPr>
      <w:r w:rsidRPr="00E67114">
        <w:rPr>
          <w:rFonts w:ascii="Times New Roman" w:hAnsi="Times New Roman"/>
          <w:sz w:val="24"/>
          <w:szCs w:val="24"/>
        </w:rPr>
        <w:t>w sprawie</w:t>
      </w:r>
      <w:r w:rsidRPr="00E67114">
        <w:rPr>
          <w:rFonts w:ascii="Times New Roman" w:hAnsi="Times New Roman"/>
          <w:b/>
          <w:sz w:val="24"/>
          <w:szCs w:val="24"/>
        </w:rPr>
        <w:t xml:space="preserve">: </w:t>
      </w:r>
      <w:r w:rsidR="00177A57" w:rsidRPr="00E67114">
        <w:rPr>
          <w:rFonts w:ascii="Times New Roman" w:hAnsi="Times New Roman"/>
          <w:b/>
          <w:sz w:val="24"/>
          <w:szCs w:val="24"/>
        </w:rPr>
        <w:t xml:space="preserve">zatwierdzenia składów Komisji Procesu Dyplomowania </w:t>
      </w:r>
      <w:r w:rsidR="00177A57" w:rsidRPr="00E67114">
        <w:rPr>
          <w:rFonts w:ascii="Times New Roman" w:hAnsi="Times New Roman"/>
          <w:b/>
          <w:sz w:val="24"/>
          <w:szCs w:val="24"/>
        </w:rPr>
        <w:br/>
        <w:t xml:space="preserve">na poszczególnych Wydziałach w </w:t>
      </w:r>
      <w:r w:rsidR="00F6036D" w:rsidRPr="00E67114">
        <w:rPr>
          <w:rFonts w:ascii="Times New Roman" w:hAnsi="Times New Roman"/>
          <w:b/>
          <w:sz w:val="24"/>
          <w:szCs w:val="24"/>
        </w:rPr>
        <w:t>Akademii Bialskiej im.</w:t>
      </w:r>
      <w:r w:rsidR="00177A57" w:rsidRPr="00E67114">
        <w:rPr>
          <w:rFonts w:ascii="Times New Roman" w:hAnsi="Times New Roman"/>
          <w:b/>
          <w:sz w:val="24"/>
          <w:szCs w:val="24"/>
        </w:rPr>
        <w:t xml:space="preserve"> Jana Pawła II </w:t>
      </w:r>
      <w:r w:rsidR="00177A57" w:rsidRPr="00E67114">
        <w:rPr>
          <w:rFonts w:ascii="Times New Roman" w:hAnsi="Times New Roman"/>
          <w:b/>
          <w:sz w:val="24"/>
          <w:szCs w:val="24"/>
        </w:rPr>
        <w:br/>
      </w:r>
      <w:r w:rsidR="00E504A8">
        <w:rPr>
          <w:rFonts w:ascii="Times New Roman" w:hAnsi="Times New Roman"/>
          <w:b/>
          <w:sz w:val="24"/>
          <w:szCs w:val="24"/>
        </w:rPr>
        <w:t xml:space="preserve">od roku akademickiego </w:t>
      </w:r>
      <w:r w:rsidR="000526B9">
        <w:rPr>
          <w:rFonts w:ascii="Times New Roman" w:hAnsi="Times New Roman"/>
          <w:b/>
          <w:sz w:val="24"/>
          <w:szCs w:val="24"/>
        </w:rPr>
        <w:t>2024/2025</w:t>
      </w:r>
    </w:p>
    <w:p w14:paraId="3A24EE69" w14:textId="77777777" w:rsidR="00F7143E" w:rsidRDefault="00F7143E" w:rsidP="003362D6">
      <w:pPr>
        <w:spacing w:after="0"/>
        <w:ind w:firstLine="0"/>
        <w:rPr>
          <w:rFonts w:ascii="Times New Roman" w:hAnsi="Times New Roman"/>
          <w:bCs/>
          <w:iCs/>
          <w:sz w:val="24"/>
          <w:szCs w:val="24"/>
        </w:rPr>
      </w:pPr>
    </w:p>
    <w:p w14:paraId="35DB0431" w14:textId="77777777" w:rsidR="003362D6" w:rsidRPr="00E67114" w:rsidRDefault="003362D6" w:rsidP="003362D6">
      <w:pPr>
        <w:spacing w:after="0"/>
        <w:ind w:firstLine="0"/>
        <w:rPr>
          <w:rFonts w:ascii="Times New Roman" w:hAnsi="Times New Roman"/>
          <w:bCs/>
          <w:iCs/>
          <w:sz w:val="24"/>
          <w:szCs w:val="24"/>
        </w:rPr>
      </w:pPr>
    </w:p>
    <w:p w14:paraId="2E3CA1AC" w14:textId="77777777" w:rsidR="00E67114" w:rsidRPr="00E67114" w:rsidRDefault="00E67114" w:rsidP="003362D6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E67114">
        <w:rPr>
          <w:rFonts w:ascii="Times New Roman" w:hAnsi="Times New Roman"/>
          <w:sz w:val="24"/>
          <w:szCs w:val="24"/>
        </w:rPr>
        <w:t>Działając na podstawie ustawy z dnia 20 lipca 2018 roku Prawo o szkolnictw</w:t>
      </w:r>
      <w:r w:rsidR="00E504A8">
        <w:rPr>
          <w:rFonts w:ascii="Times New Roman" w:hAnsi="Times New Roman"/>
          <w:sz w:val="24"/>
          <w:szCs w:val="24"/>
        </w:rPr>
        <w:t xml:space="preserve">ie wyższym </w:t>
      </w:r>
      <w:r w:rsidR="00E504A8">
        <w:rPr>
          <w:rFonts w:ascii="Times New Roman" w:hAnsi="Times New Roman"/>
          <w:sz w:val="24"/>
          <w:szCs w:val="24"/>
        </w:rPr>
        <w:br/>
        <w:t xml:space="preserve">i nauce (Dz. U. 2023 poz. </w:t>
      </w:r>
      <w:r w:rsidRPr="00E67114">
        <w:rPr>
          <w:rFonts w:ascii="Times New Roman" w:hAnsi="Times New Roman"/>
          <w:sz w:val="24"/>
          <w:szCs w:val="24"/>
        </w:rPr>
        <w:t>74</w:t>
      </w:r>
      <w:r w:rsidR="000526B9">
        <w:rPr>
          <w:rFonts w:ascii="Times New Roman" w:hAnsi="Times New Roman"/>
          <w:sz w:val="24"/>
          <w:szCs w:val="24"/>
        </w:rPr>
        <w:t xml:space="preserve">2 z </w:t>
      </w:r>
      <w:proofErr w:type="spellStart"/>
      <w:r w:rsidR="000526B9">
        <w:rPr>
          <w:rFonts w:ascii="Times New Roman" w:hAnsi="Times New Roman"/>
          <w:sz w:val="24"/>
          <w:szCs w:val="24"/>
        </w:rPr>
        <w:t>późn</w:t>
      </w:r>
      <w:proofErr w:type="spellEnd"/>
      <w:r w:rsidR="000526B9">
        <w:rPr>
          <w:rFonts w:ascii="Times New Roman" w:hAnsi="Times New Roman"/>
          <w:sz w:val="24"/>
          <w:szCs w:val="24"/>
        </w:rPr>
        <w:t>. zm.) oraz na podstawie § 34</w:t>
      </w:r>
      <w:r w:rsidRPr="00E67114">
        <w:rPr>
          <w:rFonts w:ascii="Times New Roman" w:hAnsi="Times New Roman"/>
          <w:sz w:val="24"/>
          <w:szCs w:val="24"/>
        </w:rPr>
        <w:t xml:space="preserve"> ust.1 pkt. 2 Statutu </w:t>
      </w:r>
      <w:r w:rsidR="00E504A8">
        <w:rPr>
          <w:rFonts w:ascii="Times New Roman" w:hAnsi="Times New Roman"/>
          <w:sz w:val="24"/>
          <w:szCs w:val="24"/>
        </w:rPr>
        <w:t>Aka</w:t>
      </w:r>
      <w:r w:rsidR="000526B9">
        <w:rPr>
          <w:rFonts w:ascii="Times New Roman" w:hAnsi="Times New Roman"/>
          <w:sz w:val="24"/>
          <w:szCs w:val="24"/>
        </w:rPr>
        <w:t>demii Bialskiej</w:t>
      </w:r>
      <w:r w:rsidR="00E504A8">
        <w:rPr>
          <w:rFonts w:ascii="Times New Roman" w:hAnsi="Times New Roman"/>
          <w:sz w:val="24"/>
          <w:szCs w:val="24"/>
        </w:rPr>
        <w:t xml:space="preserve"> im. Jana Pawła II</w:t>
      </w:r>
      <w:r w:rsidRPr="00E67114">
        <w:rPr>
          <w:rFonts w:ascii="Times New Roman" w:hAnsi="Times New Roman"/>
          <w:sz w:val="24"/>
          <w:szCs w:val="24"/>
        </w:rPr>
        <w:t>, zarządzam, co następuje:</w:t>
      </w:r>
    </w:p>
    <w:p w14:paraId="6712FD1A" w14:textId="77777777" w:rsidR="00E67114" w:rsidRPr="00E67114" w:rsidRDefault="00E67114" w:rsidP="003362D6">
      <w:pPr>
        <w:spacing w:after="0"/>
        <w:rPr>
          <w:rFonts w:ascii="Times New Roman" w:hAnsi="Times New Roman"/>
          <w:sz w:val="24"/>
          <w:szCs w:val="24"/>
        </w:rPr>
      </w:pPr>
    </w:p>
    <w:p w14:paraId="5E84C26F" w14:textId="77777777" w:rsidR="00E67114" w:rsidRPr="00E67114" w:rsidRDefault="00E67114" w:rsidP="003362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67114">
        <w:rPr>
          <w:rFonts w:ascii="Times New Roman" w:hAnsi="Times New Roman"/>
          <w:b/>
          <w:sz w:val="24"/>
          <w:szCs w:val="24"/>
        </w:rPr>
        <w:t>§ 1</w:t>
      </w:r>
    </w:p>
    <w:p w14:paraId="2623FD0F" w14:textId="77777777" w:rsidR="00177A57" w:rsidRPr="00E67114" w:rsidRDefault="00E67114" w:rsidP="003362D6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E67114">
        <w:rPr>
          <w:rFonts w:ascii="Times New Roman" w:hAnsi="Times New Roman"/>
          <w:sz w:val="24"/>
          <w:szCs w:val="24"/>
        </w:rPr>
        <w:t>Z</w:t>
      </w:r>
      <w:r w:rsidR="00177A57" w:rsidRPr="00E67114">
        <w:rPr>
          <w:rFonts w:ascii="Times New Roman" w:hAnsi="Times New Roman"/>
          <w:sz w:val="24"/>
          <w:szCs w:val="24"/>
        </w:rPr>
        <w:t>atwierdza</w:t>
      </w:r>
      <w:r w:rsidRPr="00E67114">
        <w:rPr>
          <w:rFonts w:ascii="Times New Roman" w:hAnsi="Times New Roman"/>
          <w:sz w:val="24"/>
          <w:szCs w:val="24"/>
        </w:rPr>
        <w:t xml:space="preserve"> się</w:t>
      </w:r>
      <w:r w:rsidR="00177A57" w:rsidRPr="00E67114">
        <w:rPr>
          <w:rFonts w:ascii="Times New Roman" w:hAnsi="Times New Roman"/>
          <w:sz w:val="24"/>
          <w:szCs w:val="24"/>
        </w:rPr>
        <w:t xml:space="preserve"> Komisje Procesu Dyplomowania na poszczególnych Wydziałach </w:t>
      </w:r>
      <w:r w:rsidRPr="00E67114">
        <w:rPr>
          <w:rFonts w:ascii="Times New Roman" w:hAnsi="Times New Roman"/>
          <w:sz w:val="24"/>
          <w:szCs w:val="24"/>
        </w:rPr>
        <w:t>w Akademii Bialskiej im. Jana Paw</w:t>
      </w:r>
      <w:r w:rsidR="00931B88">
        <w:rPr>
          <w:rFonts w:ascii="Times New Roman" w:hAnsi="Times New Roman"/>
          <w:sz w:val="24"/>
          <w:szCs w:val="24"/>
        </w:rPr>
        <w:t>ła II od roku akademickiego 2024/2025</w:t>
      </w:r>
      <w:r w:rsidR="00564B6F">
        <w:rPr>
          <w:rFonts w:ascii="Times New Roman" w:hAnsi="Times New Roman"/>
          <w:sz w:val="24"/>
          <w:szCs w:val="24"/>
        </w:rPr>
        <w:t xml:space="preserve"> </w:t>
      </w:r>
      <w:r w:rsidR="00177A57" w:rsidRPr="00E67114">
        <w:rPr>
          <w:rFonts w:ascii="Times New Roman" w:hAnsi="Times New Roman"/>
          <w:sz w:val="24"/>
          <w:szCs w:val="24"/>
        </w:rPr>
        <w:t>w</w:t>
      </w:r>
      <w:r w:rsidR="00B041EB" w:rsidRPr="00E67114">
        <w:rPr>
          <w:rFonts w:ascii="Times New Roman" w:hAnsi="Times New Roman"/>
          <w:sz w:val="24"/>
          <w:szCs w:val="24"/>
        </w:rPr>
        <w:t xml:space="preserve"> </w:t>
      </w:r>
      <w:r w:rsidR="00627BFA" w:rsidRPr="00E67114">
        <w:rPr>
          <w:rFonts w:ascii="Times New Roman" w:hAnsi="Times New Roman"/>
          <w:sz w:val="24"/>
          <w:szCs w:val="24"/>
        </w:rPr>
        <w:t>następujący</w:t>
      </w:r>
      <w:r w:rsidR="00177A57" w:rsidRPr="00E67114">
        <w:rPr>
          <w:rFonts w:ascii="Times New Roman" w:hAnsi="Times New Roman"/>
          <w:sz w:val="24"/>
          <w:szCs w:val="24"/>
        </w:rPr>
        <w:t>ch</w:t>
      </w:r>
      <w:r w:rsidR="00627BFA" w:rsidRPr="00E67114">
        <w:rPr>
          <w:rFonts w:ascii="Times New Roman" w:hAnsi="Times New Roman"/>
          <w:sz w:val="24"/>
          <w:szCs w:val="24"/>
        </w:rPr>
        <w:t xml:space="preserve"> skład</w:t>
      </w:r>
      <w:r w:rsidR="00177A57" w:rsidRPr="00E67114">
        <w:rPr>
          <w:rFonts w:ascii="Times New Roman" w:hAnsi="Times New Roman"/>
          <w:sz w:val="24"/>
          <w:szCs w:val="24"/>
        </w:rPr>
        <w:t>ach</w:t>
      </w:r>
      <w:r w:rsidR="00B041EB" w:rsidRPr="00E67114">
        <w:rPr>
          <w:rFonts w:ascii="Times New Roman" w:hAnsi="Times New Roman"/>
          <w:sz w:val="24"/>
          <w:szCs w:val="24"/>
        </w:rPr>
        <w:t>:</w:t>
      </w:r>
    </w:p>
    <w:p w14:paraId="4DAFEF08" w14:textId="77777777" w:rsidR="00177A57" w:rsidRPr="0030244F" w:rsidRDefault="00177A57" w:rsidP="003362D6">
      <w:pPr>
        <w:spacing w:after="0"/>
        <w:ind w:firstLine="0"/>
        <w:rPr>
          <w:rFonts w:ascii="Times New Roman" w:hAnsi="Times New Roman"/>
          <w:b/>
          <w:sz w:val="24"/>
          <w:szCs w:val="24"/>
        </w:rPr>
      </w:pPr>
      <w:r w:rsidRPr="0030244F">
        <w:rPr>
          <w:rFonts w:ascii="Times New Roman" w:hAnsi="Times New Roman"/>
          <w:b/>
          <w:sz w:val="24"/>
          <w:szCs w:val="24"/>
        </w:rPr>
        <w:t>Wydział Nauk Ekonomicznych:</w:t>
      </w:r>
    </w:p>
    <w:p w14:paraId="7171E3CA" w14:textId="77777777" w:rsidR="00177A57" w:rsidRPr="0030244F" w:rsidRDefault="00177A57" w:rsidP="003362D6">
      <w:pPr>
        <w:pStyle w:val="Akapitzlist"/>
        <w:numPr>
          <w:ilvl w:val="0"/>
          <w:numId w:val="13"/>
        </w:numPr>
        <w:spacing w:after="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0244F">
        <w:rPr>
          <w:rFonts w:ascii="Times New Roman" w:hAnsi="Times New Roman"/>
          <w:sz w:val="24"/>
          <w:szCs w:val="24"/>
        </w:rPr>
        <w:t>d</w:t>
      </w:r>
      <w:r w:rsidR="00F7143E" w:rsidRPr="0030244F">
        <w:rPr>
          <w:rFonts w:ascii="Times New Roman" w:hAnsi="Times New Roman"/>
          <w:sz w:val="24"/>
          <w:szCs w:val="24"/>
        </w:rPr>
        <w:t xml:space="preserve">r hab. Piotr Gradziuk, prof. </w:t>
      </w:r>
      <w:r w:rsidR="00041461" w:rsidRPr="0030244F">
        <w:rPr>
          <w:rFonts w:ascii="Times New Roman" w:hAnsi="Times New Roman"/>
          <w:sz w:val="24"/>
          <w:szCs w:val="24"/>
        </w:rPr>
        <w:t>u</w:t>
      </w:r>
      <w:r w:rsidR="00F7143E" w:rsidRPr="0030244F">
        <w:rPr>
          <w:rFonts w:ascii="Times New Roman" w:hAnsi="Times New Roman"/>
          <w:sz w:val="24"/>
          <w:szCs w:val="24"/>
        </w:rPr>
        <w:t>czelni</w:t>
      </w:r>
      <w:r w:rsidRPr="0030244F">
        <w:rPr>
          <w:rFonts w:ascii="Times New Roman" w:hAnsi="Times New Roman"/>
          <w:sz w:val="24"/>
          <w:szCs w:val="24"/>
        </w:rPr>
        <w:t xml:space="preserve"> – przewodniczący</w:t>
      </w:r>
    </w:p>
    <w:p w14:paraId="393CAD13" w14:textId="77777777" w:rsidR="00177A57" w:rsidRPr="0030244F" w:rsidRDefault="00F7143E" w:rsidP="003362D6">
      <w:pPr>
        <w:pStyle w:val="Akapitzlist"/>
        <w:numPr>
          <w:ilvl w:val="0"/>
          <w:numId w:val="13"/>
        </w:numPr>
        <w:spacing w:after="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0244F">
        <w:rPr>
          <w:rFonts w:ascii="Times New Roman" w:hAnsi="Times New Roman"/>
          <w:sz w:val="24"/>
          <w:szCs w:val="24"/>
        </w:rPr>
        <w:t>dr Aneta Chrząszcz</w:t>
      </w:r>
    </w:p>
    <w:p w14:paraId="67C892EF" w14:textId="77777777" w:rsidR="00F7143E" w:rsidRPr="0030244F" w:rsidRDefault="00AB0F6D" w:rsidP="003362D6">
      <w:pPr>
        <w:pStyle w:val="Akapitzlist"/>
        <w:numPr>
          <w:ilvl w:val="0"/>
          <w:numId w:val="13"/>
        </w:numPr>
        <w:spacing w:after="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0244F">
        <w:rPr>
          <w:rFonts w:ascii="Times New Roman" w:hAnsi="Times New Roman"/>
          <w:sz w:val="24"/>
          <w:szCs w:val="24"/>
        </w:rPr>
        <w:t>dr Łukasz Zbucki</w:t>
      </w:r>
    </w:p>
    <w:p w14:paraId="14B9BD48" w14:textId="77777777" w:rsidR="00177A57" w:rsidRPr="0030244F" w:rsidRDefault="00177A57" w:rsidP="003362D6">
      <w:pPr>
        <w:pStyle w:val="Akapitzlist"/>
        <w:numPr>
          <w:ilvl w:val="0"/>
          <w:numId w:val="13"/>
        </w:numPr>
        <w:spacing w:after="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0244F">
        <w:rPr>
          <w:rFonts w:ascii="Times New Roman" w:hAnsi="Times New Roman"/>
          <w:sz w:val="24"/>
          <w:szCs w:val="24"/>
        </w:rPr>
        <w:t xml:space="preserve">dr </w:t>
      </w:r>
      <w:r w:rsidR="0030244F" w:rsidRPr="0030244F">
        <w:rPr>
          <w:rFonts w:ascii="Times New Roman" w:hAnsi="Times New Roman"/>
          <w:sz w:val="24"/>
          <w:szCs w:val="24"/>
        </w:rPr>
        <w:t>Agnieszka Gałecka</w:t>
      </w:r>
    </w:p>
    <w:p w14:paraId="349F408F" w14:textId="77777777" w:rsidR="00177A57" w:rsidRPr="0030244F" w:rsidRDefault="00177A57" w:rsidP="003362D6">
      <w:pPr>
        <w:pStyle w:val="Akapitzlist"/>
        <w:numPr>
          <w:ilvl w:val="0"/>
          <w:numId w:val="13"/>
        </w:numPr>
        <w:spacing w:after="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0244F">
        <w:rPr>
          <w:rFonts w:ascii="Times New Roman" w:hAnsi="Times New Roman"/>
          <w:sz w:val="24"/>
          <w:szCs w:val="24"/>
        </w:rPr>
        <w:t>dr Joanna Żurakowska-Sawa</w:t>
      </w:r>
    </w:p>
    <w:p w14:paraId="5C7C79C6" w14:textId="77777777" w:rsidR="00177A57" w:rsidRPr="00AE14C3" w:rsidRDefault="00177A57" w:rsidP="003362D6">
      <w:pPr>
        <w:pStyle w:val="Akapitzlist"/>
        <w:spacing w:after="0"/>
        <w:ind w:hanging="720"/>
        <w:rPr>
          <w:rFonts w:ascii="Times New Roman" w:hAnsi="Times New Roman"/>
          <w:b/>
          <w:sz w:val="24"/>
          <w:szCs w:val="24"/>
        </w:rPr>
      </w:pPr>
      <w:r w:rsidRPr="00AE14C3">
        <w:rPr>
          <w:rFonts w:ascii="Times New Roman" w:hAnsi="Times New Roman"/>
          <w:b/>
          <w:sz w:val="24"/>
          <w:szCs w:val="24"/>
        </w:rPr>
        <w:t>Wydział Nauk Technicznych:</w:t>
      </w:r>
    </w:p>
    <w:p w14:paraId="2E589A3D" w14:textId="77777777" w:rsidR="00177A57" w:rsidRDefault="00177A57" w:rsidP="003362D6">
      <w:pPr>
        <w:pStyle w:val="Akapitzlist"/>
        <w:numPr>
          <w:ilvl w:val="0"/>
          <w:numId w:val="13"/>
        </w:numPr>
        <w:spacing w:after="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AE14C3">
        <w:rPr>
          <w:rFonts w:ascii="Times New Roman" w:hAnsi="Times New Roman"/>
          <w:sz w:val="24"/>
          <w:szCs w:val="24"/>
        </w:rPr>
        <w:t xml:space="preserve">dr </w:t>
      </w:r>
      <w:r w:rsidR="00AE14C3" w:rsidRPr="00AE14C3">
        <w:rPr>
          <w:rFonts w:ascii="Times New Roman" w:hAnsi="Times New Roman"/>
          <w:sz w:val="24"/>
          <w:szCs w:val="24"/>
        </w:rPr>
        <w:t>Elżbieta Szczygielska</w:t>
      </w:r>
      <w:r w:rsidRPr="00AE14C3">
        <w:rPr>
          <w:rFonts w:ascii="Times New Roman" w:hAnsi="Times New Roman"/>
          <w:sz w:val="24"/>
          <w:szCs w:val="24"/>
        </w:rPr>
        <w:t xml:space="preserve"> – przewodnicząca</w:t>
      </w:r>
    </w:p>
    <w:p w14:paraId="1821F2ED" w14:textId="77777777" w:rsidR="00AE14C3" w:rsidRPr="00AE14C3" w:rsidRDefault="00AE14C3" w:rsidP="003362D6">
      <w:pPr>
        <w:pStyle w:val="Akapitzlist"/>
        <w:numPr>
          <w:ilvl w:val="0"/>
          <w:numId w:val="13"/>
        </w:numPr>
        <w:spacing w:after="0"/>
        <w:contextualSpacing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 hab. inż. Danuta Barnat-Hunek</w:t>
      </w:r>
    </w:p>
    <w:p w14:paraId="69711CA0" w14:textId="77777777" w:rsidR="00177A57" w:rsidRPr="00AE14C3" w:rsidRDefault="00177A57" w:rsidP="003362D6">
      <w:pPr>
        <w:pStyle w:val="Akapitzlist"/>
        <w:numPr>
          <w:ilvl w:val="0"/>
          <w:numId w:val="13"/>
        </w:numPr>
        <w:spacing w:after="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AE14C3">
        <w:rPr>
          <w:rFonts w:ascii="Times New Roman" w:hAnsi="Times New Roman"/>
          <w:sz w:val="24"/>
          <w:szCs w:val="24"/>
        </w:rPr>
        <w:t>dr inż. Alicja Baranowska</w:t>
      </w:r>
    </w:p>
    <w:p w14:paraId="33641E9C" w14:textId="77777777" w:rsidR="00177A57" w:rsidRPr="00AE14C3" w:rsidRDefault="00177A57" w:rsidP="003362D6">
      <w:pPr>
        <w:pStyle w:val="Akapitzlist"/>
        <w:numPr>
          <w:ilvl w:val="0"/>
          <w:numId w:val="13"/>
        </w:numPr>
        <w:spacing w:after="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AE14C3">
        <w:rPr>
          <w:rFonts w:ascii="Times New Roman" w:hAnsi="Times New Roman"/>
          <w:sz w:val="24"/>
          <w:szCs w:val="24"/>
        </w:rPr>
        <w:t xml:space="preserve">dr inż. </w:t>
      </w:r>
      <w:r w:rsidR="00AE14C3" w:rsidRPr="00AE14C3">
        <w:rPr>
          <w:rFonts w:ascii="Times New Roman" w:hAnsi="Times New Roman"/>
          <w:sz w:val="24"/>
          <w:szCs w:val="24"/>
        </w:rPr>
        <w:t>Katarzyna Radwańska</w:t>
      </w:r>
    </w:p>
    <w:p w14:paraId="22F72383" w14:textId="77777777" w:rsidR="00177A57" w:rsidRPr="00AE14C3" w:rsidRDefault="00177A57" w:rsidP="003362D6">
      <w:pPr>
        <w:pStyle w:val="Akapitzlist"/>
        <w:numPr>
          <w:ilvl w:val="0"/>
          <w:numId w:val="13"/>
        </w:numPr>
        <w:spacing w:after="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AE14C3">
        <w:rPr>
          <w:rFonts w:ascii="Times New Roman" w:hAnsi="Times New Roman"/>
          <w:sz w:val="24"/>
          <w:szCs w:val="24"/>
        </w:rPr>
        <w:t>dr inż. Rafał Sochaczewski</w:t>
      </w:r>
    </w:p>
    <w:p w14:paraId="7E1A0E16" w14:textId="77777777" w:rsidR="00177A57" w:rsidRPr="00AE14C3" w:rsidRDefault="00177A57" w:rsidP="003362D6">
      <w:pPr>
        <w:pStyle w:val="Akapitzlist"/>
        <w:numPr>
          <w:ilvl w:val="0"/>
          <w:numId w:val="13"/>
        </w:numPr>
        <w:spacing w:after="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AE14C3">
        <w:rPr>
          <w:rFonts w:ascii="Times New Roman" w:hAnsi="Times New Roman"/>
          <w:sz w:val="24"/>
          <w:szCs w:val="24"/>
        </w:rPr>
        <w:t xml:space="preserve">dr </w:t>
      </w:r>
      <w:r w:rsidR="00AE14C3" w:rsidRPr="00AE14C3">
        <w:rPr>
          <w:rFonts w:ascii="Times New Roman" w:hAnsi="Times New Roman"/>
          <w:sz w:val="24"/>
          <w:szCs w:val="24"/>
        </w:rPr>
        <w:t>inż. Marta Chodyka</w:t>
      </w:r>
    </w:p>
    <w:p w14:paraId="489B565B" w14:textId="77777777" w:rsidR="00177A57" w:rsidRPr="00194292" w:rsidRDefault="00177A57" w:rsidP="003362D6">
      <w:pPr>
        <w:spacing w:after="0"/>
        <w:ind w:firstLine="0"/>
        <w:rPr>
          <w:rFonts w:ascii="Times New Roman" w:hAnsi="Times New Roman"/>
          <w:b/>
          <w:sz w:val="24"/>
          <w:szCs w:val="24"/>
        </w:rPr>
      </w:pPr>
      <w:r w:rsidRPr="00194292">
        <w:rPr>
          <w:rFonts w:ascii="Times New Roman" w:hAnsi="Times New Roman"/>
          <w:b/>
          <w:sz w:val="24"/>
          <w:szCs w:val="24"/>
        </w:rPr>
        <w:t>Wydziału Nauk o Zdrowiu:</w:t>
      </w:r>
    </w:p>
    <w:p w14:paraId="0A4CBE59" w14:textId="77777777" w:rsidR="00177A57" w:rsidRPr="00194292" w:rsidRDefault="00177A57" w:rsidP="003362D6">
      <w:pPr>
        <w:pStyle w:val="Akapitzlist"/>
        <w:numPr>
          <w:ilvl w:val="0"/>
          <w:numId w:val="12"/>
        </w:numPr>
        <w:spacing w:after="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194292">
        <w:rPr>
          <w:rFonts w:ascii="Times New Roman" w:hAnsi="Times New Roman"/>
          <w:sz w:val="24"/>
          <w:szCs w:val="24"/>
        </w:rPr>
        <w:t xml:space="preserve">dr </w:t>
      </w:r>
      <w:r w:rsidR="0051336B" w:rsidRPr="00194292">
        <w:rPr>
          <w:rFonts w:ascii="Times New Roman" w:hAnsi="Times New Roman"/>
          <w:sz w:val="24"/>
          <w:szCs w:val="24"/>
        </w:rPr>
        <w:t>Joanna Baj-</w:t>
      </w:r>
      <w:r w:rsidR="00030508" w:rsidRPr="00194292">
        <w:rPr>
          <w:rFonts w:ascii="Times New Roman" w:hAnsi="Times New Roman"/>
          <w:sz w:val="24"/>
          <w:szCs w:val="24"/>
        </w:rPr>
        <w:t xml:space="preserve">Korpak </w:t>
      </w:r>
      <w:r w:rsidRPr="00194292">
        <w:rPr>
          <w:rFonts w:ascii="Times New Roman" w:hAnsi="Times New Roman"/>
          <w:sz w:val="24"/>
          <w:szCs w:val="24"/>
        </w:rPr>
        <w:t>– przewodnicząca</w:t>
      </w:r>
    </w:p>
    <w:p w14:paraId="3D2F1547" w14:textId="77777777" w:rsidR="00030508" w:rsidRPr="00194292" w:rsidRDefault="00030508" w:rsidP="003362D6">
      <w:pPr>
        <w:pStyle w:val="Akapitzlist"/>
        <w:numPr>
          <w:ilvl w:val="0"/>
          <w:numId w:val="12"/>
        </w:numPr>
        <w:spacing w:after="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194292">
        <w:rPr>
          <w:rFonts w:ascii="Times New Roman" w:hAnsi="Times New Roman"/>
          <w:sz w:val="24"/>
          <w:szCs w:val="24"/>
        </w:rPr>
        <w:t>dr Iwona Gładysz</w:t>
      </w:r>
    </w:p>
    <w:p w14:paraId="5250206E" w14:textId="77777777" w:rsidR="00177A57" w:rsidRPr="00194292" w:rsidRDefault="00177A57" w:rsidP="003362D6">
      <w:pPr>
        <w:pStyle w:val="Akapitzlist"/>
        <w:numPr>
          <w:ilvl w:val="0"/>
          <w:numId w:val="12"/>
        </w:numPr>
        <w:spacing w:after="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194292">
        <w:rPr>
          <w:rFonts w:ascii="Times New Roman" w:hAnsi="Times New Roman"/>
          <w:sz w:val="24"/>
          <w:szCs w:val="24"/>
        </w:rPr>
        <w:t>dr Beata Kosińska</w:t>
      </w:r>
    </w:p>
    <w:p w14:paraId="66F8FB6B" w14:textId="77777777" w:rsidR="00177A57" w:rsidRPr="00194292" w:rsidRDefault="00177A57" w:rsidP="003362D6">
      <w:pPr>
        <w:pStyle w:val="Akapitzlist"/>
        <w:numPr>
          <w:ilvl w:val="0"/>
          <w:numId w:val="12"/>
        </w:numPr>
        <w:spacing w:after="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194292">
        <w:rPr>
          <w:rFonts w:ascii="Times New Roman" w:hAnsi="Times New Roman"/>
          <w:sz w:val="24"/>
          <w:szCs w:val="24"/>
        </w:rPr>
        <w:t xml:space="preserve">dr </w:t>
      </w:r>
      <w:r w:rsidR="00444D89" w:rsidRPr="00194292">
        <w:rPr>
          <w:rFonts w:ascii="Times New Roman" w:hAnsi="Times New Roman"/>
          <w:sz w:val="24"/>
          <w:szCs w:val="24"/>
        </w:rPr>
        <w:t>Martyna Krukowska</w:t>
      </w:r>
    </w:p>
    <w:p w14:paraId="78D22171" w14:textId="77777777" w:rsidR="00444D89" w:rsidRPr="00194292" w:rsidRDefault="00177A57" w:rsidP="00030508">
      <w:pPr>
        <w:pStyle w:val="Akapitzlist"/>
        <w:numPr>
          <w:ilvl w:val="0"/>
          <w:numId w:val="12"/>
        </w:numPr>
        <w:spacing w:after="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194292">
        <w:rPr>
          <w:rFonts w:ascii="Times New Roman" w:hAnsi="Times New Roman"/>
          <w:sz w:val="24"/>
          <w:szCs w:val="24"/>
        </w:rPr>
        <w:t xml:space="preserve">dr </w:t>
      </w:r>
      <w:r w:rsidR="00030508" w:rsidRPr="00194292">
        <w:rPr>
          <w:rFonts w:ascii="Times New Roman" w:hAnsi="Times New Roman"/>
          <w:sz w:val="24"/>
          <w:szCs w:val="24"/>
        </w:rPr>
        <w:t>Stanisława Spisacka</w:t>
      </w:r>
    </w:p>
    <w:p w14:paraId="3059E9A2" w14:textId="77777777" w:rsidR="00177A57" w:rsidRPr="00194292" w:rsidRDefault="00177A57" w:rsidP="003362D6">
      <w:pPr>
        <w:pStyle w:val="Akapitzlist"/>
        <w:numPr>
          <w:ilvl w:val="0"/>
          <w:numId w:val="12"/>
        </w:numPr>
        <w:spacing w:after="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194292">
        <w:rPr>
          <w:rFonts w:ascii="Times New Roman" w:hAnsi="Times New Roman"/>
          <w:sz w:val="24"/>
          <w:szCs w:val="24"/>
        </w:rPr>
        <w:t>dr Dominik Dąbrowski</w:t>
      </w:r>
    </w:p>
    <w:p w14:paraId="0464AFD1" w14:textId="77777777" w:rsidR="00177A57" w:rsidRPr="009408B6" w:rsidRDefault="00177A57" w:rsidP="003362D6">
      <w:pPr>
        <w:spacing w:after="0"/>
        <w:ind w:firstLine="0"/>
        <w:rPr>
          <w:rFonts w:ascii="Times New Roman" w:hAnsi="Times New Roman"/>
          <w:b/>
          <w:sz w:val="24"/>
          <w:szCs w:val="24"/>
        </w:rPr>
      </w:pPr>
      <w:r w:rsidRPr="009408B6">
        <w:rPr>
          <w:rFonts w:ascii="Times New Roman" w:hAnsi="Times New Roman"/>
          <w:b/>
          <w:sz w:val="24"/>
          <w:szCs w:val="24"/>
        </w:rPr>
        <w:t>Wydział Nauk Społecznych i Humanistycznych:</w:t>
      </w:r>
    </w:p>
    <w:p w14:paraId="25B98EBD" w14:textId="77777777" w:rsidR="00177A57" w:rsidRPr="009408B6" w:rsidRDefault="00177A57" w:rsidP="003362D6">
      <w:pPr>
        <w:pStyle w:val="Akapitzlist"/>
        <w:numPr>
          <w:ilvl w:val="0"/>
          <w:numId w:val="12"/>
        </w:numPr>
        <w:spacing w:after="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9408B6">
        <w:rPr>
          <w:rFonts w:ascii="Times New Roman" w:hAnsi="Times New Roman"/>
          <w:sz w:val="24"/>
          <w:szCs w:val="24"/>
        </w:rPr>
        <w:t>dr Ewa Fiutka – przewodnicząca</w:t>
      </w:r>
    </w:p>
    <w:p w14:paraId="5AA5A9C6" w14:textId="77777777" w:rsidR="00177A57" w:rsidRPr="009408B6" w:rsidRDefault="001874E5" w:rsidP="003362D6">
      <w:pPr>
        <w:pStyle w:val="Akapitzlist"/>
        <w:numPr>
          <w:ilvl w:val="0"/>
          <w:numId w:val="12"/>
        </w:numPr>
        <w:spacing w:after="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9408B6">
        <w:rPr>
          <w:rFonts w:ascii="Times New Roman" w:hAnsi="Times New Roman"/>
          <w:sz w:val="24"/>
          <w:szCs w:val="24"/>
        </w:rPr>
        <w:t>dr hab.</w:t>
      </w:r>
      <w:r w:rsidR="001E124F" w:rsidRPr="009408B6">
        <w:rPr>
          <w:rFonts w:ascii="Times New Roman" w:hAnsi="Times New Roman"/>
          <w:sz w:val="24"/>
          <w:szCs w:val="24"/>
        </w:rPr>
        <w:t xml:space="preserve"> Hanna Podedworna</w:t>
      </w:r>
      <w:r w:rsidR="00041461" w:rsidRPr="009408B6">
        <w:rPr>
          <w:rFonts w:ascii="Times New Roman" w:hAnsi="Times New Roman"/>
          <w:sz w:val="24"/>
          <w:szCs w:val="24"/>
        </w:rPr>
        <w:t>, prof. u</w:t>
      </w:r>
      <w:r w:rsidRPr="009408B6">
        <w:rPr>
          <w:rFonts w:ascii="Times New Roman" w:hAnsi="Times New Roman"/>
          <w:sz w:val="24"/>
          <w:szCs w:val="24"/>
        </w:rPr>
        <w:t>czelni</w:t>
      </w:r>
    </w:p>
    <w:p w14:paraId="206EE4DA" w14:textId="77777777" w:rsidR="00C84EB9" w:rsidRPr="009408B6" w:rsidRDefault="00C84EB9" w:rsidP="00C84EB9">
      <w:pPr>
        <w:pStyle w:val="Akapitzlist"/>
        <w:numPr>
          <w:ilvl w:val="0"/>
          <w:numId w:val="12"/>
        </w:numPr>
        <w:spacing w:after="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9408B6">
        <w:rPr>
          <w:rFonts w:ascii="Times New Roman" w:hAnsi="Times New Roman"/>
          <w:sz w:val="24"/>
          <w:szCs w:val="24"/>
        </w:rPr>
        <w:t>dr hab. Marzena Ruszkowska, prof. uczelni</w:t>
      </w:r>
    </w:p>
    <w:p w14:paraId="594E4374" w14:textId="77777777" w:rsidR="00177A57" w:rsidRPr="009408B6" w:rsidRDefault="00BB0C5D" w:rsidP="003362D6">
      <w:pPr>
        <w:pStyle w:val="Akapitzlist"/>
        <w:numPr>
          <w:ilvl w:val="0"/>
          <w:numId w:val="12"/>
        </w:numPr>
        <w:spacing w:after="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9408B6">
        <w:rPr>
          <w:rFonts w:ascii="Times New Roman" w:hAnsi="Times New Roman"/>
          <w:sz w:val="24"/>
          <w:szCs w:val="24"/>
        </w:rPr>
        <w:t>dr Ewa Pawłowicz-</w:t>
      </w:r>
      <w:r w:rsidR="00177A57" w:rsidRPr="009408B6">
        <w:rPr>
          <w:rFonts w:ascii="Times New Roman" w:hAnsi="Times New Roman"/>
          <w:sz w:val="24"/>
          <w:szCs w:val="24"/>
        </w:rPr>
        <w:t>Sosnowska</w:t>
      </w:r>
    </w:p>
    <w:p w14:paraId="2A7EA530" w14:textId="77777777" w:rsidR="00177A57" w:rsidRPr="000E6FE2" w:rsidRDefault="00177A57" w:rsidP="000E6FE2">
      <w:pPr>
        <w:pStyle w:val="Akapitzlist"/>
        <w:numPr>
          <w:ilvl w:val="0"/>
          <w:numId w:val="12"/>
        </w:numPr>
        <w:spacing w:after="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0E6FE2">
        <w:rPr>
          <w:rFonts w:ascii="Times New Roman" w:hAnsi="Times New Roman"/>
          <w:sz w:val="24"/>
          <w:szCs w:val="24"/>
        </w:rPr>
        <w:t>dr Dorota Tomczyszyn</w:t>
      </w:r>
    </w:p>
    <w:p w14:paraId="5793F96E" w14:textId="77777777" w:rsidR="000E6FE2" w:rsidRDefault="000E6FE2" w:rsidP="000E6FE2">
      <w:pPr>
        <w:spacing w:after="0"/>
        <w:ind w:firstLine="0"/>
        <w:rPr>
          <w:rFonts w:ascii="Times New Roman" w:hAnsi="Times New Roman"/>
          <w:b/>
          <w:sz w:val="24"/>
          <w:szCs w:val="24"/>
        </w:rPr>
      </w:pPr>
    </w:p>
    <w:p w14:paraId="62D4C661" w14:textId="77777777" w:rsidR="000E6FE2" w:rsidRDefault="000E6FE2" w:rsidP="000E6FE2">
      <w:pPr>
        <w:spacing w:after="0"/>
        <w:ind w:firstLine="0"/>
        <w:rPr>
          <w:rFonts w:ascii="Times New Roman" w:hAnsi="Times New Roman"/>
          <w:b/>
          <w:sz w:val="24"/>
          <w:szCs w:val="24"/>
        </w:rPr>
      </w:pPr>
    </w:p>
    <w:p w14:paraId="17CB53C7" w14:textId="77777777" w:rsidR="000E6FE2" w:rsidRDefault="000E6FE2" w:rsidP="000E6FE2">
      <w:pPr>
        <w:spacing w:after="0"/>
        <w:ind w:firstLine="0"/>
        <w:rPr>
          <w:rFonts w:ascii="Times New Roman" w:hAnsi="Times New Roman"/>
          <w:b/>
          <w:sz w:val="24"/>
          <w:szCs w:val="24"/>
        </w:rPr>
      </w:pPr>
    </w:p>
    <w:p w14:paraId="6E59B947" w14:textId="77777777" w:rsidR="000E6FE2" w:rsidRPr="000E6FE2" w:rsidRDefault="000E6FE2" w:rsidP="000E6FE2">
      <w:pPr>
        <w:spacing w:after="0"/>
        <w:ind w:firstLine="0"/>
        <w:rPr>
          <w:rFonts w:ascii="Times New Roman" w:eastAsiaTheme="minorHAnsi" w:hAnsi="Times New Roman"/>
          <w:b/>
          <w:sz w:val="24"/>
          <w:szCs w:val="24"/>
        </w:rPr>
      </w:pPr>
      <w:r w:rsidRPr="000E6FE2">
        <w:rPr>
          <w:rFonts w:ascii="Times New Roman" w:hAnsi="Times New Roman"/>
          <w:b/>
          <w:sz w:val="24"/>
          <w:szCs w:val="24"/>
        </w:rPr>
        <w:lastRenderedPageBreak/>
        <w:t>Filia w Radzyniu Podlaskim</w:t>
      </w:r>
    </w:p>
    <w:p w14:paraId="0325DDA5" w14:textId="77777777" w:rsidR="000E6FE2" w:rsidRPr="000E6FE2" w:rsidRDefault="000E6FE2" w:rsidP="000E6FE2">
      <w:pPr>
        <w:pStyle w:val="Akapitzlist"/>
        <w:numPr>
          <w:ilvl w:val="0"/>
          <w:numId w:val="14"/>
        </w:numPr>
        <w:spacing w:after="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0E6FE2">
        <w:rPr>
          <w:rFonts w:ascii="Times New Roman" w:hAnsi="Times New Roman"/>
          <w:sz w:val="24"/>
          <w:szCs w:val="24"/>
        </w:rPr>
        <w:t>dr Teresa Michalczuk – przewodnicząca</w:t>
      </w:r>
    </w:p>
    <w:p w14:paraId="5EB4B85D" w14:textId="77777777" w:rsidR="000E6FE2" w:rsidRPr="000E6FE2" w:rsidRDefault="000E6FE2" w:rsidP="000E6FE2">
      <w:pPr>
        <w:pStyle w:val="Akapitzlist"/>
        <w:numPr>
          <w:ilvl w:val="0"/>
          <w:numId w:val="14"/>
        </w:numPr>
        <w:spacing w:after="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0E6FE2">
        <w:rPr>
          <w:rFonts w:ascii="Times New Roman" w:hAnsi="Times New Roman"/>
          <w:sz w:val="24"/>
          <w:szCs w:val="24"/>
        </w:rPr>
        <w:t>dr Łukasz Dudziński</w:t>
      </w:r>
    </w:p>
    <w:p w14:paraId="5611B52F" w14:textId="77777777" w:rsidR="000E6FE2" w:rsidRPr="000E6FE2" w:rsidRDefault="000E6FE2" w:rsidP="000E6FE2">
      <w:pPr>
        <w:pStyle w:val="Akapitzlist"/>
        <w:numPr>
          <w:ilvl w:val="0"/>
          <w:numId w:val="14"/>
        </w:numPr>
        <w:spacing w:after="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0E6FE2">
        <w:rPr>
          <w:rFonts w:ascii="Times New Roman" w:hAnsi="Times New Roman"/>
          <w:sz w:val="24"/>
          <w:szCs w:val="24"/>
        </w:rPr>
        <w:t>dr Aneta Filipek-Czerska</w:t>
      </w:r>
    </w:p>
    <w:p w14:paraId="00609E0D" w14:textId="77777777" w:rsidR="000E6FE2" w:rsidRPr="000E6FE2" w:rsidRDefault="000E6FE2" w:rsidP="000E6FE2">
      <w:pPr>
        <w:pStyle w:val="Akapitzlist"/>
        <w:numPr>
          <w:ilvl w:val="0"/>
          <w:numId w:val="14"/>
        </w:numPr>
        <w:spacing w:after="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0E6FE2">
        <w:rPr>
          <w:rFonts w:ascii="Times New Roman" w:hAnsi="Times New Roman"/>
          <w:sz w:val="24"/>
          <w:szCs w:val="24"/>
        </w:rPr>
        <w:t>dr Stanisława Spisacka</w:t>
      </w:r>
    </w:p>
    <w:p w14:paraId="159C0143" w14:textId="77777777" w:rsidR="003362D6" w:rsidRDefault="003362D6" w:rsidP="000E6FE2">
      <w:pPr>
        <w:spacing w:after="0"/>
        <w:ind w:firstLine="0"/>
        <w:rPr>
          <w:rFonts w:ascii="Times New Roman" w:hAnsi="Times New Roman"/>
          <w:b/>
          <w:sz w:val="24"/>
          <w:szCs w:val="24"/>
        </w:rPr>
      </w:pPr>
    </w:p>
    <w:p w14:paraId="1CE92516" w14:textId="77777777" w:rsidR="005276F5" w:rsidRDefault="005276F5" w:rsidP="003362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14:paraId="37407240" w14:textId="77777777" w:rsidR="005276F5" w:rsidRPr="005276F5" w:rsidRDefault="005276F5" w:rsidP="003362D6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5276F5">
        <w:rPr>
          <w:rFonts w:ascii="Times New Roman" w:hAnsi="Times New Roman"/>
          <w:sz w:val="24"/>
          <w:szCs w:val="24"/>
        </w:rPr>
        <w:t>Traci moc</w:t>
      </w:r>
      <w:r w:rsidR="005E18EB">
        <w:rPr>
          <w:rFonts w:ascii="Times New Roman" w:hAnsi="Times New Roman"/>
          <w:sz w:val="24"/>
          <w:szCs w:val="24"/>
        </w:rPr>
        <w:t xml:space="preserve"> Zarządzenie nr 115/2023</w:t>
      </w:r>
      <w:r>
        <w:rPr>
          <w:rFonts w:ascii="Times New Roman" w:hAnsi="Times New Roman"/>
          <w:sz w:val="24"/>
          <w:szCs w:val="24"/>
        </w:rPr>
        <w:t xml:space="preserve"> </w:t>
      </w:r>
      <w:r w:rsidR="00564B6F">
        <w:rPr>
          <w:rFonts w:ascii="Times New Roman" w:hAnsi="Times New Roman"/>
          <w:sz w:val="24"/>
          <w:szCs w:val="24"/>
        </w:rPr>
        <w:t>Rektora</w:t>
      </w:r>
      <w:r>
        <w:rPr>
          <w:rFonts w:ascii="Times New Roman" w:hAnsi="Times New Roman"/>
          <w:sz w:val="24"/>
          <w:szCs w:val="24"/>
        </w:rPr>
        <w:t xml:space="preserve"> </w:t>
      </w:r>
      <w:r w:rsidR="00564B6F">
        <w:rPr>
          <w:rFonts w:ascii="Times New Roman" w:hAnsi="Times New Roman"/>
          <w:sz w:val="24"/>
          <w:szCs w:val="24"/>
        </w:rPr>
        <w:t>Akademii Bialskiej im.</w:t>
      </w:r>
      <w:r w:rsidR="005E18EB">
        <w:rPr>
          <w:rFonts w:ascii="Times New Roman" w:hAnsi="Times New Roman"/>
          <w:sz w:val="24"/>
          <w:szCs w:val="24"/>
        </w:rPr>
        <w:t xml:space="preserve"> Jana Pawła II</w:t>
      </w:r>
      <w:r w:rsidR="005E18EB">
        <w:rPr>
          <w:rFonts w:ascii="Times New Roman" w:hAnsi="Times New Roman"/>
          <w:sz w:val="24"/>
          <w:szCs w:val="24"/>
        </w:rPr>
        <w:br/>
        <w:t>z dnia 22 września 2023</w:t>
      </w:r>
      <w:r>
        <w:rPr>
          <w:rFonts w:ascii="Times New Roman" w:hAnsi="Times New Roman"/>
          <w:sz w:val="24"/>
          <w:szCs w:val="24"/>
        </w:rPr>
        <w:t xml:space="preserve"> roku.</w:t>
      </w:r>
    </w:p>
    <w:p w14:paraId="3E6BC237" w14:textId="77777777" w:rsidR="005276F5" w:rsidRDefault="005276F5" w:rsidP="003362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7067DF7" w14:textId="77777777" w:rsidR="006C6139" w:rsidRPr="004944C7" w:rsidRDefault="00CE53E6" w:rsidP="003362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4C7">
        <w:rPr>
          <w:rFonts w:ascii="Times New Roman" w:hAnsi="Times New Roman"/>
          <w:b/>
          <w:sz w:val="24"/>
          <w:szCs w:val="24"/>
        </w:rPr>
        <w:t xml:space="preserve">§ </w:t>
      </w:r>
      <w:r w:rsidR="005276F5">
        <w:rPr>
          <w:rFonts w:ascii="Times New Roman" w:hAnsi="Times New Roman"/>
          <w:b/>
          <w:sz w:val="24"/>
          <w:szCs w:val="24"/>
        </w:rPr>
        <w:t>3</w:t>
      </w:r>
    </w:p>
    <w:p w14:paraId="5F1B393B" w14:textId="77777777" w:rsidR="008A7B49" w:rsidRPr="004944C7" w:rsidRDefault="004944C7" w:rsidP="003362D6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4944C7">
        <w:rPr>
          <w:rFonts w:ascii="Times New Roman" w:hAnsi="Times New Roman"/>
          <w:sz w:val="24"/>
          <w:szCs w:val="24"/>
        </w:rPr>
        <w:t>Zarządzenie</w:t>
      </w:r>
      <w:r w:rsidR="008A7B49" w:rsidRPr="004944C7">
        <w:rPr>
          <w:rFonts w:ascii="Times New Roman" w:hAnsi="Times New Roman"/>
          <w:sz w:val="24"/>
          <w:szCs w:val="24"/>
        </w:rPr>
        <w:t xml:space="preserve"> w</w:t>
      </w:r>
      <w:r w:rsidRPr="004944C7">
        <w:rPr>
          <w:rFonts w:ascii="Times New Roman" w:hAnsi="Times New Roman"/>
          <w:sz w:val="24"/>
          <w:szCs w:val="24"/>
        </w:rPr>
        <w:t xml:space="preserve">chodzi w życie z dniem </w:t>
      </w:r>
      <w:r w:rsidR="005E18EB">
        <w:rPr>
          <w:rFonts w:ascii="Times New Roman" w:hAnsi="Times New Roman"/>
          <w:sz w:val="24"/>
          <w:szCs w:val="24"/>
        </w:rPr>
        <w:t>01 października 2024</w:t>
      </w:r>
      <w:r w:rsidR="00C318B9">
        <w:rPr>
          <w:rFonts w:ascii="Times New Roman" w:hAnsi="Times New Roman"/>
          <w:sz w:val="24"/>
          <w:szCs w:val="24"/>
        </w:rPr>
        <w:t xml:space="preserve"> roku</w:t>
      </w:r>
      <w:r w:rsidRPr="004944C7">
        <w:rPr>
          <w:rFonts w:ascii="Times New Roman" w:hAnsi="Times New Roman"/>
          <w:sz w:val="24"/>
          <w:szCs w:val="24"/>
        </w:rPr>
        <w:t>.</w:t>
      </w:r>
      <w:r w:rsidR="008A7B49" w:rsidRPr="004944C7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</w:t>
      </w:r>
    </w:p>
    <w:p w14:paraId="326F77BB" w14:textId="77777777" w:rsidR="00BD7704" w:rsidRDefault="00BD7704" w:rsidP="003362D6">
      <w:pPr>
        <w:spacing w:after="0"/>
        <w:ind w:firstLine="0"/>
        <w:rPr>
          <w:rFonts w:ascii="Times New Roman" w:hAnsi="Times New Roman"/>
          <w:sz w:val="24"/>
          <w:szCs w:val="24"/>
          <w:highlight w:val="yellow"/>
        </w:rPr>
      </w:pPr>
    </w:p>
    <w:p w14:paraId="79511EF7" w14:textId="77777777" w:rsidR="00F7143E" w:rsidRDefault="00F7143E" w:rsidP="003362D6">
      <w:pPr>
        <w:spacing w:after="0"/>
        <w:ind w:firstLine="0"/>
        <w:rPr>
          <w:rFonts w:ascii="Times New Roman" w:hAnsi="Times New Roman"/>
          <w:sz w:val="24"/>
          <w:szCs w:val="24"/>
          <w:highlight w:val="yellow"/>
        </w:rPr>
      </w:pPr>
    </w:p>
    <w:p w14:paraId="381DE85C" w14:textId="77777777" w:rsidR="003362D6" w:rsidRDefault="003362D6" w:rsidP="003362D6">
      <w:pPr>
        <w:spacing w:after="0"/>
        <w:ind w:firstLine="0"/>
        <w:rPr>
          <w:rFonts w:ascii="Times New Roman" w:hAnsi="Times New Roman"/>
          <w:sz w:val="24"/>
          <w:szCs w:val="24"/>
          <w:highlight w:val="yellow"/>
        </w:rPr>
      </w:pPr>
    </w:p>
    <w:p w14:paraId="6E67EA5C" w14:textId="77777777" w:rsidR="003362D6" w:rsidRPr="00A35C79" w:rsidRDefault="003362D6" w:rsidP="003362D6">
      <w:pPr>
        <w:spacing w:after="0"/>
        <w:ind w:firstLine="0"/>
        <w:rPr>
          <w:rFonts w:ascii="Times New Roman" w:hAnsi="Times New Roman"/>
          <w:sz w:val="24"/>
          <w:szCs w:val="24"/>
          <w:highlight w:val="yellow"/>
        </w:rPr>
      </w:pPr>
    </w:p>
    <w:p w14:paraId="2396BC91" w14:textId="77777777" w:rsidR="00BD7704" w:rsidRPr="004944C7" w:rsidRDefault="00BD7704" w:rsidP="003362D6">
      <w:pPr>
        <w:spacing w:after="0"/>
        <w:ind w:left="2832" w:firstLine="0"/>
        <w:jc w:val="center"/>
        <w:rPr>
          <w:rFonts w:ascii="Times New Roman" w:hAnsi="Times New Roman"/>
          <w:b/>
          <w:sz w:val="24"/>
          <w:szCs w:val="24"/>
        </w:rPr>
      </w:pPr>
      <w:r w:rsidRPr="004944C7">
        <w:rPr>
          <w:rFonts w:ascii="Times New Roman" w:hAnsi="Times New Roman"/>
          <w:b/>
          <w:sz w:val="24"/>
          <w:szCs w:val="24"/>
        </w:rPr>
        <w:t>prof. dr hab. Jerzy Nitychoruk</w:t>
      </w:r>
    </w:p>
    <w:p w14:paraId="68CCC4F0" w14:textId="77777777" w:rsidR="00BD7704" w:rsidRPr="004944C7" w:rsidRDefault="00BD7704" w:rsidP="003362D6">
      <w:pPr>
        <w:spacing w:after="0"/>
        <w:ind w:left="4956"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12AC2938" w14:textId="77777777" w:rsidR="004944C7" w:rsidRPr="004944C7" w:rsidRDefault="004944C7" w:rsidP="003362D6">
      <w:pPr>
        <w:spacing w:after="0"/>
        <w:ind w:left="2832" w:firstLine="0"/>
        <w:jc w:val="center"/>
        <w:rPr>
          <w:rFonts w:ascii="Times New Roman" w:hAnsi="Times New Roman"/>
          <w:b/>
          <w:sz w:val="24"/>
          <w:szCs w:val="24"/>
        </w:rPr>
      </w:pPr>
      <w:r w:rsidRPr="004944C7">
        <w:rPr>
          <w:rFonts w:ascii="Times New Roman" w:hAnsi="Times New Roman"/>
          <w:b/>
          <w:sz w:val="24"/>
          <w:szCs w:val="24"/>
        </w:rPr>
        <w:t>Rektor</w:t>
      </w:r>
    </w:p>
    <w:p w14:paraId="71B610BF" w14:textId="77777777" w:rsidR="00BD7704" w:rsidRPr="004944C7" w:rsidRDefault="004944C7" w:rsidP="00564B6F">
      <w:pPr>
        <w:spacing w:after="0"/>
        <w:ind w:left="2832" w:firstLine="0"/>
        <w:jc w:val="center"/>
        <w:rPr>
          <w:rFonts w:ascii="Times New Roman" w:hAnsi="Times New Roman"/>
          <w:b/>
          <w:sz w:val="24"/>
          <w:szCs w:val="24"/>
        </w:rPr>
      </w:pPr>
      <w:r w:rsidRPr="004944C7">
        <w:rPr>
          <w:rFonts w:ascii="Times New Roman" w:hAnsi="Times New Roman"/>
          <w:b/>
          <w:sz w:val="24"/>
          <w:szCs w:val="24"/>
        </w:rPr>
        <w:t>Akademii Bialskiej im.</w:t>
      </w:r>
      <w:r w:rsidR="00BD7704" w:rsidRPr="004944C7">
        <w:rPr>
          <w:rFonts w:ascii="Times New Roman" w:hAnsi="Times New Roman"/>
          <w:b/>
          <w:sz w:val="24"/>
          <w:szCs w:val="24"/>
        </w:rPr>
        <w:t xml:space="preserve"> Jana Pawła II</w:t>
      </w:r>
    </w:p>
    <w:p w14:paraId="70AD738F" w14:textId="77777777" w:rsidR="00F60757" w:rsidRPr="00E67114" w:rsidRDefault="00F60757" w:rsidP="00EE1496">
      <w:pPr>
        <w:spacing w:after="0" w:line="240" w:lineRule="auto"/>
        <w:ind w:left="2832" w:firstLine="0"/>
        <w:jc w:val="center"/>
        <w:rPr>
          <w:rFonts w:ascii="Times New Roman" w:hAnsi="Times New Roman"/>
          <w:sz w:val="24"/>
          <w:szCs w:val="24"/>
        </w:rPr>
      </w:pPr>
    </w:p>
    <w:sectPr w:rsidR="00F60757" w:rsidRPr="00E67114" w:rsidSect="00F7143E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04317"/>
    <w:multiLevelType w:val="hybridMultilevel"/>
    <w:tmpl w:val="18F83A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6164EF"/>
    <w:multiLevelType w:val="hybridMultilevel"/>
    <w:tmpl w:val="14D48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64AE8"/>
    <w:multiLevelType w:val="hybridMultilevel"/>
    <w:tmpl w:val="B00098D2"/>
    <w:lvl w:ilvl="0" w:tplc="4C861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588E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8625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124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1E26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A8E9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5CAA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0866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CD8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2C5CFC"/>
    <w:multiLevelType w:val="hybridMultilevel"/>
    <w:tmpl w:val="6AF26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57266"/>
    <w:multiLevelType w:val="hybridMultilevel"/>
    <w:tmpl w:val="D0C23C68"/>
    <w:lvl w:ilvl="0" w:tplc="BDD62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3D35F3"/>
    <w:multiLevelType w:val="hybridMultilevel"/>
    <w:tmpl w:val="E4A67928"/>
    <w:lvl w:ilvl="0" w:tplc="779AB2EC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plc="95DEF8CC" w:tentative="1">
      <w:start w:val="1"/>
      <w:numFmt w:val="decimal"/>
      <w:lvlText w:val="%2."/>
      <w:lvlJc w:val="left"/>
      <w:pPr>
        <w:tabs>
          <w:tab w:val="num" w:pos="2924"/>
        </w:tabs>
        <w:ind w:left="2924" w:hanging="360"/>
      </w:pPr>
    </w:lvl>
    <w:lvl w:ilvl="2" w:tplc="66CC3E3C" w:tentative="1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</w:lvl>
    <w:lvl w:ilvl="3" w:tplc="0A965FA4" w:tentative="1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plc="8F02E5B6" w:tentative="1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</w:lvl>
    <w:lvl w:ilvl="5" w:tplc="350EE2E6" w:tentative="1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</w:lvl>
    <w:lvl w:ilvl="6" w:tplc="1428B46E" w:tentative="1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plc="5EB8256E" w:tentative="1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</w:lvl>
    <w:lvl w:ilvl="8" w:tplc="5D0AA294" w:tentative="1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</w:lvl>
  </w:abstractNum>
  <w:abstractNum w:abstractNumId="6" w15:restartNumberingAfterBreak="0">
    <w:nsid w:val="3A660805"/>
    <w:multiLevelType w:val="hybridMultilevel"/>
    <w:tmpl w:val="BFB2B0B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8AB3C56"/>
    <w:multiLevelType w:val="hybridMultilevel"/>
    <w:tmpl w:val="303496A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91E6EE5"/>
    <w:multiLevelType w:val="hybridMultilevel"/>
    <w:tmpl w:val="29DAEA0A"/>
    <w:lvl w:ilvl="0" w:tplc="35F0A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03F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4859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DAF0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A65C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AEB3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D21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0E5F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ECF7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A063B1"/>
    <w:multiLevelType w:val="hybridMultilevel"/>
    <w:tmpl w:val="90B28E40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739916C1"/>
    <w:multiLevelType w:val="hybridMultilevel"/>
    <w:tmpl w:val="1874748E"/>
    <w:lvl w:ilvl="0" w:tplc="D71CD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FC1B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4E09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F6F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66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6CAB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B290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6C03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E672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BA6BDE"/>
    <w:multiLevelType w:val="hybridMultilevel"/>
    <w:tmpl w:val="0BAC4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B27A7"/>
    <w:multiLevelType w:val="hybridMultilevel"/>
    <w:tmpl w:val="CAB659BC"/>
    <w:lvl w:ilvl="0" w:tplc="DC5C3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C280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5C31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145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4A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3CCA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261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2E6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82E2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1722C0"/>
    <w:multiLevelType w:val="hybridMultilevel"/>
    <w:tmpl w:val="C1DA409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69266896">
    <w:abstractNumId w:val="2"/>
  </w:num>
  <w:num w:numId="2" w16cid:durableId="1420443325">
    <w:abstractNumId w:val="8"/>
  </w:num>
  <w:num w:numId="3" w16cid:durableId="1908610900">
    <w:abstractNumId w:val="12"/>
  </w:num>
  <w:num w:numId="4" w16cid:durableId="1928343030">
    <w:abstractNumId w:val="10"/>
  </w:num>
  <w:num w:numId="5" w16cid:durableId="261913679">
    <w:abstractNumId w:val="13"/>
  </w:num>
  <w:num w:numId="6" w16cid:durableId="903948157">
    <w:abstractNumId w:val="9"/>
  </w:num>
  <w:num w:numId="7" w16cid:durableId="1491751840">
    <w:abstractNumId w:val="0"/>
  </w:num>
  <w:num w:numId="8" w16cid:durableId="610479459">
    <w:abstractNumId w:val="7"/>
  </w:num>
  <w:num w:numId="9" w16cid:durableId="996304688">
    <w:abstractNumId w:val="6"/>
  </w:num>
  <w:num w:numId="10" w16cid:durableId="253125223">
    <w:abstractNumId w:val="5"/>
  </w:num>
  <w:num w:numId="11" w16cid:durableId="1936356686">
    <w:abstractNumId w:val="4"/>
  </w:num>
  <w:num w:numId="12" w16cid:durableId="948974009">
    <w:abstractNumId w:val="1"/>
  </w:num>
  <w:num w:numId="13" w16cid:durableId="282150714">
    <w:abstractNumId w:val="11"/>
  </w:num>
  <w:num w:numId="14" w16cid:durableId="2101556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B49"/>
    <w:rsid w:val="00003CBA"/>
    <w:rsid w:val="00030508"/>
    <w:rsid w:val="00034C0F"/>
    <w:rsid w:val="00041461"/>
    <w:rsid w:val="000526B9"/>
    <w:rsid w:val="000623D6"/>
    <w:rsid w:val="000A25AD"/>
    <w:rsid w:val="000B5A58"/>
    <w:rsid w:val="000C1040"/>
    <w:rsid w:val="000E6FE2"/>
    <w:rsid w:val="00140ED1"/>
    <w:rsid w:val="00143149"/>
    <w:rsid w:val="00177A57"/>
    <w:rsid w:val="001874E5"/>
    <w:rsid w:val="00194292"/>
    <w:rsid w:val="001A34BF"/>
    <w:rsid w:val="001C592C"/>
    <w:rsid w:val="001E124F"/>
    <w:rsid w:val="00271A66"/>
    <w:rsid w:val="0030244F"/>
    <w:rsid w:val="00304AE3"/>
    <w:rsid w:val="003362D6"/>
    <w:rsid w:val="003762B6"/>
    <w:rsid w:val="003977D6"/>
    <w:rsid w:val="00444D89"/>
    <w:rsid w:val="004944C7"/>
    <w:rsid w:val="004B2DF2"/>
    <w:rsid w:val="0051336B"/>
    <w:rsid w:val="00527095"/>
    <w:rsid w:val="005276F5"/>
    <w:rsid w:val="00564B6F"/>
    <w:rsid w:val="00591E5C"/>
    <w:rsid w:val="005B4020"/>
    <w:rsid w:val="005D20F2"/>
    <w:rsid w:val="005E18EB"/>
    <w:rsid w:val="005F5D1B"/>
    <w:rsid w:val="00627BFA"/>
    <w:rsid w:val="00691CCB"/>
    <w:rsid w:val="006B28E5"/>
    <w:rsid w:val="006C6139"/>
    <w:rsid w:val="006E0E13"/>
    <w:rsid w:val="007342DB"/>
    <w:rsid w:val="007613FC"/>
    <w:rsid w:val="00792217"/>
    <w:rsid w:val="007B77F6"/>
    <w:rsid w:val="00805EEB"/>
    <w:rsid w:val="008431F3"/>
    <w:rsid w:val="00872142"/>
    <w:rsid w:val="00891450"/>
    <w:rsid w:val="008A7B49"/>
    <w:rsid w:val="008B7353"/>
    <w:rsid w:val="00931B88"/>
    <w:rsid w:val="009408B6"/>
    <w:rsid w:val="009A0618"/>
    <w:rsid w:val="00A35C79"/>
    <w:rsid w:val="00AA0230"/>
    <w:rsid w:val="00AB0F6D"/>
    <w:rsid w:val="00AE14C3"/>
    <w:rsid w:val="00B041EB"/>
    <w:rsid w:val="00B8273E"/>
    <w:rsid w:val="00BB0C5D"/>
    <w:rsid w:val="00BD7704"/>
    <w:rsid w:val="00BE76E8"/>
    <w:rsid w:val="00BF0F5F"/>
    <w:rsid w:val="00C129EC"/>
    <w:rsid w:val="00C318B9"/>
    <w:rsid w:val="00C32875"/>
    <w:rsid w:val="00C35425"/>
    <w:rsid w:val="00C3757F"/>
    <w:rsid w:val="00C41F72"/>
    <w:rsid w:val="00C84EB9"/>
    <w:rsid w:val="00CE46BB"/>
    <w:rsid w:val="00CE53E6"/>
    <w:rsid w:val="00D001B9"/>
    <w:rsid w:val="00D04CCF"/>
    <w:rsid w:val="00D114C4"/>
    <w:rsid w:val="00D674B5"/>
    <w:rsid w:val="00D83C1A"/>
    <w:rsid w:val="00D94757"/>
    <w:rsid w:val="00DC091D"/>
    <w:rsid w:val="00DC14C0"/>
    <w:rsid w:val="00DF26C0"/>
    <w:rsid w:val="00DF3069"/>
    <w:rsid w:val="00DF66D6"/>
    <w:rsid w:val="00E32E9C"/>
    <w:rsid w:val="00E504A8"/>
    <w:rsid w:val="00E67114"/>
    <w:rsid w:val="00E939B0"/>
    <w:rsid w:val="00EE1496"/>
    <w:rsid w:val="00EE7817"/>
    <w:rsid w:val="00F174D1"/>
    <w:rsid w:val="00F23F9E"/>
    <w:rsid w:val="00F46984"/>
    <w:rsid w:val="00F6036D"/>
    <w:rsid w:val="00F60757"/>
    <w:rsid w:val="00F7143E"/>
    <w:rsid w:val="00FC2421"/>
    <w:rsid w:val="00FC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DC2B"/>
  <w15:docId w15:val="{1CB45DF1-4EDC-47C2-A33F-90C49D30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B49"/>
    <w:pPr>
      <w:ind w:firstLine="709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75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1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04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4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50187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0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5588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840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9236">
          <w:marLeft w:val="7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5876">
          <w:marLeft w:val="7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4">
          <w:marLeft w:val="7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2279">
          <w:marLeft w:val="7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367">
          <w:marLeft w:val="7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755">
          <w:marLeft w:val="7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1228">
          <w:marLeft w:val="7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8162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249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33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12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17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5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1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41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34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37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D5E71-6D16-4C3A-BFE5-8A0E0B2D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Agnieszka_Dawidziuk</dc:creator>
  <cp:lastModifiedBy>Aleksandra Derlukiewicz</cp:lastModifiedBy>
  <cp:revision>2</cp:revision>
  <cp:lastPrinted>2024-10-02T12:08:00Z</cp:lastPrinted>
  <dcterms:created xsi:type="dcterms:W3CDTF">2024-10-08T09:07:00Z</dcterms:created>
  <dcterms:modified xsi:type="dcterms:W3CDTF">2024-10-08T09:07:00Z</dcterms:modified>
</cp:coreProperties>
</file>