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AD2D" w14:textId="77777777" w:rsidR="00337ABA" w:rsidRDefault="00337ABA" w:rsidP="00337ABA"/>
    <w:p w14:paraId="04F2AD2E" w14:textId="6708DBA9" w:rsidR="00337ABA" w:rsidRPr="00650A92" w:rsidRDefault="00337ABA" w:rsidP="00337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92">
        <w:rPr>
          <w:rFonts w:ascii="Times New Roman" w:hAnsi="Times New Roman" w:cs="Times New Roman"/>
          <w:b/>
          <w:sz w:val="24"/>
          <w:szCs w:val="24"/>
        </w:rPr>
        <w:t xml:space="preserve">ORDER NO. </w:t>
      </w:r>
      <w:r w:rsidR="004100B2">
        <w:rPr>
          <w:rFonts w:ascii="Times New Roman" w:hAnsi="Times New Roman" w:cs="Times New Roman"/>
          <w:b/>
          <w:sz w:val="24"/>
          <w:szCs w:val="24"/>
        </w:rPr>
        <w:t>112</w:t>
      </w:r>
      <w:r w:rsidR="009B6BBF" w:rsidRPr="00650A92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04F2AD2F" w14:textId="77777777" w:rsidR="009B6BBF" w:rsidRPr="00650A92" w:rsidRDefault="009B6BBF" w:rsidP="00337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92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2D4C11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="002D4C11">
        <w:rPr>
          <w:rFonts w:ascii="Times New Roman" w:hAnsi="Times New Roman" w:cs="Times New Roman"/>
          <w:b/>
          <w:sz w:val="24"/>
          <w:szCs w:val="24"/>
        </w:rPr>
        <w:t>Rector</w:t>
      </w:r>
      <w:proofErr w:type="spellEnd"/>
    </w:p>
    <w:p w14:paraId="04F2AD30" w14:textId="77777777" w:rsidR="00337ABA" w:rsidRPr="00650A92" w:rsidRDefault="009B6BBF" w:rsidP="00337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92">
        <w:rPr>
          <w:rFonts w:ascii="Times New Roman" w:hAnsi="Times New Roman" w:cs="Times New Roman"/>
          <w:b/>
          <w:sz w:val="24"/>
          <w:szCs w:val="24"/>
        </w:rPr>
        <w:t xml:space="preserve"> of John Paul </w:t>
      </w:r>
      <w:r w:rsidR="00337ABA" w:rsidRPr="00650A92">
        <w:rPr>
          <w:rFonts w:ascii="Times New Roman" w:hAnsi="Times New Roman" w:cs="Times New Roman"/>
          <w:b/>
          <w:sz w:val="24"/>
          <w:szCs w:val="24"/>
        </w:rPr>
        <w:t>II University in Biała Podlaska</w:t>
      </w:r>
    </w:p>
    <w:p w14:paraId="04F2AD31" w14:textId="7CBFB383" w:rsidR="00337ABA" w:rsidRPr="00650A92" w:rsidRDefault="00337ABA" w:rsidP="00AD0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0A92">
        <w:rPr>
          <w:rFonts w:ascii="Times New Roman" w:hAnsi="Times New Roman" w:cs="Times New Roman"/>
          <w:b/>
          <w:sz w:val="24"/>
          <w:szCs w:val="24"/>
        </w:rPr>
        <w:t>dated</w:t>
      </w:r>
      <w:proofErr w:type="spellEnd"/>
      <w:r w:rsidRPr="00650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425" w:rsidRPr="00A06425">
        <w:rPr>
          <w:rFonts w:ascii="Times New Roman" w:hAnsi="Times New Roman" w:cs="Times New Roman"/>
          <w:b/>
          <w:sz w:val="24"/>
          <w:szCs w:val="24"/>
        </w:rPr>
        <w:t xml:space="preserve">of </w:t>
      </w:r>
      <w:proofErr w:type="spellStart"/>
      <w:r w:rsidR="00A06425" w:rsidRPr="00A06425">
        <w:rPr>
          <w:rFonts w:ascii="Times New Roman" w:hAnsi="Times New Roman" w:cs="Times New Roman"/>
          <w:b/>
          <w:sz w:val="24"/>
          <w:szCs w:val="24"/>
        </w:rPr>
        <w:t>September</w:t>
      </w:r>
      <w:proofErr w:type="spellEnd"/>
      <w:r w:rsidR="00A06425" w:rsidRPr="00A06425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A064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6BBF" w:rsidRPr="00650A92">
        <w:rPr>
          <w:rFonts w:ascii="Times New Roman" w:hAnsi="Times New Roman" w:cs="Times New Roman"/>
          <w:b/>
          <w:sz w:val="24"/>
          <w:szCs w:val="24"/>
        </w:rPr>
        <w:t>2024</w:t>
      </w:r>
    </w:p>
    <w:p w14:paraId="04F2AD32" w14:textId="77777777" w:rsidR="00337ABA" w:rsidRPr="00650A92" w:rsidRDefault="00337ABA" w:rsidP="00337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F2AD33" w14:textId="59DFDC00" w:rsidR="00337ABA" w:rsidRPr="00650A92" w:rsidRDefault="00337ABA" w:rsidP="00410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0A92">
        <w:rPr>
          <w:rFonts w:ascii="Times New Roman" w:hAnsi="Times New Roman" w:cs="Times New Roman"/>
          <w:b/>
          <w:sz w:val="24"/>
          <w:szCs w:val="24"/>
        </w:rPr>
        <w:t>regarding</w:t>
      </w:r>
      <w:proofErr w:type="spellEnd"/>
      <w:r w:rsidRPr="00650A92">
        <w:rPr>
          <w:rFonts w:ascii="Times New Roman" w:hAnsi="Times New Roman" w:cs="Times New Roman"/>
          <w:b/>
          <w:sz w:val="24"/>
          <w:szCs w:val="24"/>
        </w:rPr>
        <w:t xml:space="preserve"> the </w:t>
      </w:r>
      <w:proofErr w:type="spellStart"/>
      <w:r w:rsidRPr="00650A92">
        <w:rPr>
          <w:rFonts w:ascii="Times New Roman" w:hAnsi="Times New Roman" w:cs="Times New Roman"/>
          <w:b/>
          <w:sz w:val="24"/>
          <w:szCs w:val="24"/>
        </w:rPr>
        <w:t>cancellation</w:t>
      </w:r>
      <w:proofErr w:type="spellEnd"/>
      <w:r w:rsidRPr="00650A92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650A92">
        <w:rPr>
          <w:rFonts w:ascii="Times New Roman" w:hAnsi="Times New Roman" w:cs="Times New Roman"/>
          <w:b/>
          <w:sz w:val="24"/>
          <w:szCs w:val="24"/>
        </w:rPr>
        <w:t>Bachelor</w:t>
      </w:r>
      <w:proofErr w:type="spellEnd"/>
      <w:r w:rsidRPr="00650A92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3031B6">
        <w:rPr>
          <w:rFonts w:ascii="Times New Roman" w:hAnsi="Times New Roman" w:cs="Times New Roman"/>
          <w:b/>
          <w:sz w:val="24"/>
          <w:szCs w:val="24"/>
        </w:rPr>
        <w:t>Tourism</w:t>
      </w:r>
      <w:proofErr w:type="spellEnd"/>
      <w:r w:rsidR="003031B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3031B6">
        <w:rPr>
          <w:rFonts w:ascii="Times New Roman" w:hAnsi="Times New Roman" w:cs="Times New Roman"/>
          <w:b/>
          <w:sz w:val="24"/>
          <w:szCs w:val="24"/>
        </w:rPr>
        <w:t>Recreation</w:t>
      </w:r>
      <w:proofErr w:type="spellEnd"/>
      <w:r w:rsidRPr="00650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0B2">
        <w:rPr>
          <w:rFonts w:ascii="Times New Roman" w:hAnsi="Times New Roman" w:cs="Times New Roman"/>
          <w:b/>
          <w:sz w:val="24"/>
          <w:szCs w:val="24"/>
        </w:rPr>
        <w:br/>
      </w:r>
      <w:r w:rsidRPr="00650A92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650A92">
        <w:rPr>
          <w:rFonts w:ascii="Times New Roman" w:hAnsi="Times New Roman" w:cs="Times New Roman"/>
          <w:b/>
          <w:sz w:val="24"/>
          <w:szCs w:val="24"/>
        </w:rPr>
        <w:t>conducted</w:t>
      </w:r>
      <w:proofErr w:type="spellEnd"/>
      <w:r w:rsidRPr="00650A92">
        <w:rPr>
          <w:rFonts w:ascii="Times New Roman" w:hAnsi="Times New Roman" w:cs="Times New Roman"/>
          <w:b/>
          <w:sz w:val="24"/>
          <w:szCs w:val="24"/>
        </w:rPr>
        <w:t xml:space="preserve"> in English</w:t>
      </w:r>
    </w:p>
    <w:p w14:paraId="04F2AD34" w14:textId="77777777" w:rsidR="00337ABA" w:rsidRPr="00650A92" w:rsidRDefault="00337ABA" w:rsidP="009B6B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2AD35" w14:textId="77777777" w:rsidR="00337ABA" w:rsidRPr="00650A92" w:rsidRDefault="00337ABA" w:rsidP="009B6B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A92">
        <w:rPr>
          <w:rFonts w:ascii="Times New Roman" w:hAnsi="Times New Roman" w:cs="Times New Roman"/>
          <w:sz w:val="24"/>
          <w:szCs w:val="24"/>
        </w:rPr>
        <w:t>Pursuant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23 of the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and Science (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742,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consolidated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of 20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2018)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insufficient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candidates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for </w:t>
      </w:r>
      <w:r w:rsidRPr="00650A92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650A92">
        <w:rPr>
          <w:rFonts w:ascii="Times New Roman" w:hAnsi="Times New Roman" w:cs="Times New Roman"/>
          <w:b/>
          <w:sz w:val="24"/>
          <w:szCs w:val="24"/>
        </w:rPr>
        <w:t>Bachelor</w:t>
      </w:r>
      <w:proofErr w:type="spellEnd"/>
      <w:r w:rsidRPr="00650A92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3031B6">
        <w:rPr>
          <w:rFonts w:ascii="Times New Roman" w:hAnsi="Times New Roman" w:cs="Times New Roman"/>
          <w:b/>
          <w:sz w:val="24"/>
          <w:szCs w:val="24"/>
        </w:rPr>
        <w:t>Tourism</w:t>
      </w:r>
      <w:proofErr w:type="spellEnd"/>
      <w:r w:rsidR="003031B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3031B6">
        <w:rPr>
          <w:rFonts w:ascii="Times New Roman" w:hAnsi="Times New Roman" w:cs="Times New Roman"/>
          <w:b/>
          <w:sz w:val="24"/>
          <w:szCs w:val="24"/>
        </w:rPr>
        <w:t>Recreation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in English, I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order as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>:</w:t>
      </w:r>
    </w:p>
    <w:p w14:paraId="04F2AD36" w14:textId="77777777" w:rsidR="00337ABA" w:rsidRPr="00650A92" w:rsidRDefault="00337ABA" w:rsidP="009B6B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2AD37" w14:textId="77777777" w:rsidR="00337ABA" w:rsidRPr="004100B2" w:rsidRDefault="00337ABA" w:rsidP="009B6B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0B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4F2AD38" w14:textId="77777777" w:rsidR="00337ABA" w:rsidRPr="00650A92" w:rsidRDefault="00337ABA" w:rsidP="009B6B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2AD39" w14:textId="77777777" w:rsidR="00337ABA" w:rsidRPr="00650A92" w:rsidRDefault="00337ABA" w:rsidP="009B6B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A92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insufficient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candidates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031B6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3031B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031B6">
        <w:rPr>
          <w:rFonts w:ascii="Times New Roman" w:hAnsi="Times New Roman" w:cs="Times New Roman"/>
          <w:sz w:val="24"/>
          <w:szCs w:val="24"/>
        </w:rPr>
        <w:t>Recreation</w:t>
      </w:r>
      <w:proofErr w:type="spellEnd"/>
      <w:r w:rsidR="007332EF">
        <w:rPr>
          <w:rFonts w:ascii="Times New Roman" w:hAnsi="Times New Roman" w:cs="Times New Roman"/>
          <w:sz w:val="24"/>
          <w:szCs w:val="24"/>
        </w:rPr>
        <w:t xml:space="preserve"> </w:t>
      </w:r>
      <w:r w:rsidRPr="00650A92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in English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Bialska Academy of John Paul II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in the 2024/2025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>.</w:t>
      </w:r>
    </w:p>
    <w:p w14:paraId="04F2AD3A" w14:textId="77777777" w:rsidR="00337ABA" w:rsidRPr="004100B2" w:rsidRDefault="00337ABA" w:rsidP="009B6B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2AD3B" w14:textId="77777777" w:rsidR="00337ABA" w:rsidRPr="004100B2" w:rsidRDefault="00337ABA" w:rsidP="009B6B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0B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4F2AD3C" w14:textId="77777777" w:rsidR="00337ABA" w:rsidRPr="00650A92" w:rsidRDefault="00337ABA" w:rsidP="009B6B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2AD3D" w14:textId="77777777" w:rsidR="00337ABA" w:rsidRDefault="00337ABA" w:rsidP="009B6B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A9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order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2">
        <w:rPr>
          <w:rFonts w:ascii="Times New Roman" w:hAnsi="Times New Roman" w:cs="Times New Roman"/>
          <w:sz w:val="24"/>
          <w:szCs w:val="24"/>
        </w:rPr>
        <w:t>signing</w:t>
      </w:r>
      <w:proofErr w:type="spellEnd"/>
      <w:r w:rsidRPr="00650A92">
        <w:rPr>
          <w:rFonts w:ascii="Times New Roman" w:hAnsi="Times New Roman" w:cs="Times New Roman"/>
          <w:sz w:val="24"/>
          <w:szCs w:val="24"/>
        </w:rPr>
        <w:t>.</w:t>
      </w:r>
    </w:p>
    <w:p w14:paraId="04F2AD3E" w14:textId="77777777" w:rsidR="00650A92" w:rsidRDefault="00650A92" w:rsidP="009B6B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2AD3F" w14:textId="77777777" w:rsidR="00650A92" w:rsidRPr="004D2E6B" w:rsidRDefault="00650A92" w:rsidP="009B6B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2AD40" w14:textId="77777777" w:rsidR="009B6BBF" w:rsidRPr="004D2E6B" w:rsidRDefault="00650A92" w:rsidP="004D2E6B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E6B">
        <w:rPr>
          <w:rFonts w:ascii="Times New Roman" w:hAnsi="Times New Roman" w:cs="Times New Roman"/>
          <w:b/>
          <w:sz w:val="24"/>
          <w:szCs w:val="24"/>
        </w:rPr>
        <w:t xml:space="preserve">prof. dr hab. Jerzy </w:t>
      </w:r>
      <w:proofErr w:type="spellStart"/>
      <w:r w:rsidRPr="004D2E6B">
        <w:rPr>
          <w:rFonts w:ascii="Times New Roman" w:hAnsi="Times New Roman" w:cs="Times New Roman"/>
          <w:b/>
          <w:sz w:val="24"/>
          <w:szCs w:val="24"/>
        </w:rPr>
        <w:t>Nitychoruk</w:t>
      </w:r>
      <w:proofErr w:type="spellEnd"/>
    </w:p>
    <w:p w14:paraId="04F2AD41" w14:textId="3D782AF6" w:rsidR="001F4127" w:rsidRPr="004D2E6B" w:rsidRDefault="002D4C11" w:rsidP="004D2E6B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2E6B">
        <w:rPr>
          <w:rFonts w:ascii="Times New Roman" w:hAnsi="Times New Roman" w:cs="Times New Roman"/>
          <w:b/>
          <w:sz w:val="24"/>
          <w:szCs w:val="24"/>
        </w:rPr>
        <w:t>Rector</w:t>
      </w:r>
      <w:proofErr w:type="spellEnd"/>
    </w:p>
    <w:p w14:paraId="04F2AD42" w14:textId="150FB7D9" w:rsidR="00650A92" w:rsidRPr="004D2E6B" w:rsidRDefault="00650A92" w:rsidP="004D2E6B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E6B">
        <w:rPr>
          <w:rFonts w:ascii="Times New Roman" w:hAnsi="Times New Roman" w:cs="Times New Roman"/>
          <w:b/>
          <w:sz w:val="24"/>
          <w:szCs w:val="24"/>
        </w:rPr>
        <w:t>of John Paul II University in Biała Podlaska</w:t>
      </w:r>
    </w:p>
    <w:p w14:paraId="04F2AD43" w14:textId="77777777" w:rsidR="009B6BBF" w:rsidRPr="004D2E6B" w:rsidRDefault="009B6BBF" w:rsidP="009B6BBF">
      <w:pPr>
        <w:jc w:val="both"/>
        <w:rPr>
          <w:rFonts w:ascii="Times New Roman" w:hAnsi="Times New Roman" w:cs="Times New Roman"/>
        </w:rPr>
      </w:pPr>
    </w:p>
    <w:p w14:paraId="04F2AD44" w14:textId="77777777" w:rsidR="009B6BBF" w:rsidRDefault="009B6BBF" w:rsidP="009B6BBF">
      <w:pPr>
        <w:jc w:val="both"/>
      </w:pPr>
    </w:p>
    <w:p w14:paraId="04F2AD45" w14:textId="77777777" w:rsidR="009B6BBF" w:rsidRDefault="009B6BBF" w:rsidP="009B6BBF">
      <w:pPr>
        <w:jc w:val="both"/>
      </w:pPr>
    </w:p>
    <w:sectPr w:rsidR="009B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1E"/>
    <w:rsid w:val="000B365C"/>
    <w:rsid w:val="0019048C"/>
    <w:rsid w:val="001F4127"/>
    <w:rsid w:val="002C061E"/>
    <w:rsid w:val="002D4C11"/>
    <w:rsid w:val="003031B6"/>
    <w:rsid w:val="00337ABA"/>
    <w:rsid w:val="004100B2"/>
    <w:rsid w:val="004C7D2C"/>
    <w:rsid w:val="004D2E6B"/>
    <w:rsid w:val="0062472E"/>
    <w:rsid w:val="00650A92"/>
    <w:rsid w:val="007332EF"/>
    <w:rsid w:val="009B6BBF"/>
    <w:rsid w:val="00A06425"/>
    <w:rsid w:val="00A946C9"/>
    <w:rsid w:val="00AD0BD5"/>
    <w:rsid w:val="00B93C6C"/>
    <w:rsid w:val="00C901D2"/>
    <w:rsid w:val="00F1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AD2D"/>
  <w15:chartTrackingRefBased/>
  <w15:docId w15:val="{B41B8677-529B-4FFA-9EBD-073BB4B8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Maciejuk</dc:creator>
  <cp:keywords/>
  <dc:description/>
  <cp:lastModifiedBy>Jowita Grochowiec</cp:lastModifiedBy>
  <cp:revision>8</cp:revision>
  <dcterms:created xsi:type="dcterms:W3CDTF">2024-09-10T12:27:00Z</dcterms:created>
  <dcterms:modified xsi:type="dcterms:W3CDTF">2024-10-02T11:20:00Z</dcterms:modified>
</cp:coreProperties>
</file>