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27982" w14:textId="2590F51F" w:rsidR="00B72B8F" w:rsidRPr="00B505DA" w:rsidRDefault="00956005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1</w:t>
      </w:r>
      <w:r w:rsidR="001A71E8">
        <w:rPr>
          <w:rFonts w:asciiTheme="minorHAnsi" w:hAnsiTheme="minorHAnsi" w:cstheme="minorHAnsi"/>
          <w:lang w:eastAsia="zh-CN"/>
        </w:rPr>
        <w:t>9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094DDA4A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AEC6EA6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B5DCA72" w14:textId="459B960C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1A71E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ZRM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1A71E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282C3FDF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449B1A4A" w14:textId="737498BC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1A71E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INSTRUKTORA</w:t>
      </w:r>
    </w:p>
    <w:p w14:paraId="0D4C5F47" w14:textId="1BC8FEFD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w dziedzinie nauk</w:t>
      </w:r>
      <w:r w:rsidR="001A71E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</w:t>
      </w: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1A71E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medyczne i nauki o zdrowiu</w:t>
      </w:r>
    </w:p>
    <w:p w14:paraId="45EFEAD4" w14:textId="488DD4CB" w:rsidR="00B72B8F" w:rsidRPr="00B505DA" w:rsidRDefault="001A71E8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w dyscyplinie naukowej</w:t>
      </w:r>
      <w:r w:rsidR="00B72B8F"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nauki o zdrowiu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4BFEF54C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późn.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stanowisko </w:t>
      </w:r>
      <w:r w:rsidR="009F79DD">
        <w:rPr>
          <w:rFonts w:asciiTheme="minorHAnsi" w:eastAsia="Times New Roman" w:hAnsiTheme="minorHAnsi" w:cstheme="minorHAnsi"/>
          <w:sz w:val="24"/>
          <w:szCs w:val="24"/>
          <w:lang w:eastAsia="pl-PL"/>
        </w:rPr>
        <w:t>nie został wybrany żaden kandydat.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20383FCC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1A71E8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 Zdrowiu</w:t>
      </w:r>
    </w:p>
    <w:p w14:paraId="20E17536" w14:textId="4A7D1BD5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</w:t>
      </w:r>
      <w:r w:rsidR="001A71E8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Ratownictwa medycznego</w:t>
      </w:r>
    </w:p>
    <w:p w14:paraId="045A4B1F" w14:textId="73673EB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1</w:t>
      </w:r>
      <w:r w:rsidR="001A71E8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1A71E8"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1C889607" w:rsidR="00B72B8F" w:rsidRPr="00BF597C" w:rsidRDefault="001A71E8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17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3D852DE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9F79DD">
        <w:rPr>
          <w:rFonts w:asciiTheme="minorHAnsi" w:hAnsiTheme="minorHAnsi" w:cstheme="minorHAnsi"/>
          <w:iCs/>
          <w:sz w:val="24"/>
          <w:szCs w:val="24"/>
          <w:lang w:eastAsia="zh-CN"/>
        </w:rPr>
        <w:t>0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8EF9E09" w14:textId="12B5FC3F" w:rsidR="00B72B8F" w:rsidRPr="0088326B" w:rsidRDefault="009F79DD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W wymaganym terminie, nie wpłynęła żadna kandydatura, w związku z powyższym konkurs został zamknięty.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B2C9AF8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4ED0EE33" w14:textId="7637C4A9" w:rsidR="001A71E8" w:rsidRDefault="001A71E8" w:rsidP="001A71E8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Dziekan Wydziału Nauk o Zdrowiu</w:t>
      </w:r>
      <w:r w:rsidR="00B72B8F"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</w:p>
    <w:p w14:paraId="3941FC9A" w14:textId="54807EFB" w:rsidR="00B72B8F" w:rsidRPr="00B505DA" w:rsidRDefault="001A71E8" w:rsidP="001A71E8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</w:t>
      </w:r>
      <w:r w:rsidR="00B72B8F"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C6089" w14:textId="77777777" w:rsidR="0003078B" w:rsidRDefault="0003078B" w:rsidP="004F7C86">
      <w:r>
        <w:separator/>
      </w:r>
    </w:p>
  </w:endnote>
  <w:endnote w:type="continuationSeparator" w:id="0">
    <w:p w14:paraId="68F019E4" w14:textId="77777777" w:rsidR="0003078B" w:rsidRDefault="0003078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800000AF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93121" w14:textId="77777777" w:rsidR="0003078B" w:rsidRDefault="0003078B" w:rsidP="004F7C86">
      <w:r>
        <w:separator/>
      </w:r>
    </w:p>
  </w:footnote>
  <w:footnote w:type="continuationSeparator" w:id="0">
    <w:p w14:paraId="4D62B084" w14:textId="77777777" w:rsidR="0003078B" w:rsidRDefault="0003078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64"/>
    <w:rsid w:val="0003078B"/>
    <w:rsid w:val="001A71E8"/>
    <w:rsid w:val="00205A33"/>
    <w:rsid w:val="00231599"/>
    <w:rsid w:val="0029576F"/>
    <w:rsid w:val="002B0739"/>
    <w:rsid w:val="002F6CFC"/>
    <w:rsid w:val="004873AC"/>
    <w:rsid w:val="004A711D"/>
    <w:rsid w:val="004E4FBF"/>
    <w:rsid w:val="004F2E9B"/>
    <w:rsid w:val="004F7C86"/>
    <w:rsid w:val="005500FF"/>
    <w:rsid w:val="00652870"/>
    <w:rsid w:val="007666E2"/>
    <w:rsid w:val="007B5BA1"/>
    <w:rsid w:val="007C0CF5"/>
    <w:rsid w:val="007C1330"/>
    <w:rsid w:val="008204E1"/>
    <w:rsid w:val="0088326B"/>
    <w:rsid w:val="008A2FB5"/>
    <w:rsid w:val="00956005"/>
    <w:rsid w:val="009F79DD"/>
    <w:rsid w:val="00A65E2B"/>
    <w:rsid w:val="00A7522A"/>
    <w:rsid w:val="00B55BEA"/>
    <w:rsid w:val="00B72B8F"/>
    <w:rsid w:val="00B96D73"/>
    <w:rsid w:val="00BF597C"/>
    <w:rsid w:val="00C464AA"/>
    <w:rsid w:val="00D12C51"/>
    <w:rsid w:val="00D56740"/>
    <w:rsid w:val="00D62966"/>
    <w:rsid w:val="00DF651E"/>
    <w:rsid w:val="00EF20D3"/>
    <w:rsid w:val="00F25164"/>
    <w:rsid w:val="00F648BA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2024-06-19T07:07:00Z</cp:lastPrinted>
  <dcterms:created xsi:type="dcterms:W3CDTF">2024-06-21T11:36:00Z</dcterms:created>
  <dcterms:modified xsi:type="dcterms:W3CDTF">2024-06-21T11:36:00Z</dcterms:modified>
</cp:coreProperties>
</file>