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7982" w14:textId="1AAE6A91" w:rsidR="00B72B8F" w:rsidRPr="00B505DA" w:rsidRDefault="00956005" w:rsidP="00B72B8F">
      <w:pPr>
        <w:suppressAutoHyphens/>
        <w:autoSpaceDE w:val="0"/>
        <w:jc w:val="right"/>
        <w:rPr>
          <w:rFonts w:asciiTheme="minorHAnsi" w:hAnsiTheme="minorHAnsi" w:cstheme="minorHAnsi"/>
          <w:i/>
          <w:iCs/>
          <w:lang w:eastAsia="zh-CN"/>
        </w:rPr>
      </w:pPr>
      <w:r>
        <w:rPr>
          <w:rFonts w:asciiTheme="minorHAnsi" w:hAnsiTheme="minorHAnsi" w:cstheme="minorHAnsi"/>
          <w:lang w:eastAsia="zh-CN"/>
        </w:rPr>
        <w:t>Biała Podlaska, 1</w:t>
      </w:r>
      <w:r w:rsidR="007B5BA1">
        <w:rPr>
          <w:rFonts w:asciiTheme="minorHAnsi" w:hAnsiTheme="minorHAnsi" w:cstheme="minorHAnsi"/>
          <w:lang w:eastAsia="zh-CN"/>
        </w:rPr>
        <w:t>2</w:t>
      </w:r>
      <w:r w:rsidR="00B72B8F" w:rsidRPr="00B505DA">
        <w:rPr>
          <w:rFonts w:asciiTheme="minorHAnsi" w:hAnsiTheme="minorHAnsi" w:cstheme="minorHAnsi"/>
          <w:lang w:eastAsia="zh-CN"/>
        </w:rPr>
        <w:t>.0</w:t>
      </w:r>
      <w:r w:rsidR="007B5BA1">
        <w:rPr>
          <w:rFonts w:asciiTheme="minorHAnsi" w:hAnsiTheme="minorHAnsi" w:cstheme="minorHAnsi"/>
          <w:lang w:eastAsia="zh-CN"/>
        </w:rPr>
        <w:t>6</w:t>
      </w:r>
      <w:r w:rsidR="00B72B8F" w:rsidRPr="00B505DA">
        <w:rPr>
          <w:rFonts w:asciiTheme="minorHAnsi" w:hAnsiTheme="minorHAnsi" w:cstheme="minorHAnsi"/>
          <w:lang w:eastAsia="zh-CN"/>
        </w:rPr>
        <w:t>.202</w:t>
      </w:r>
      <w:r>
        <w:rPr>
          <w:rFonts w:asciiTheme="minorHAnsi" w:hAnsiTheme="minorHAnsi" w:cstheme="minorHAnsi"/>
          <w:lang w:eastAsia="zh-CN"/>
        </w:rPr>
        <w:t>4</w:t>
      </w:r>
      <w:r w:rsidR="00B72B8F" w:rsidRPr="00B505DA">
        <w:rPr>
          <w:rFonts w:asciiTheme="minorHAnsi" w:hAnsiTheme="minorHAnsi" w:cstheme="minorHAnsi"/>
          <w:lang w:eastAsia="zh-CN"/>
        </w:rPr>
        <w:t xml:space="preserve"> r. </w:t>
      </w:r>
    </w:p>
    <w:p w14:paraId="6A9C4D49" w14:textId="77777777" w:rsidR="00B72B8F" w:rsidRPr="00B505DA" w:rsidRDefault="00B72B8F" w:rsidP="00B72B8F">
      <w:pPr>
        <w:suppressAutoHyphens/>
        <w:autoSpaceDE w:val="0"/>
        <w:jc w:val="center"/>
        <w:rPr>
          <w:rFonts w:asciiTheme="minorHAnsi" w:hAnsiTheme="minorHAnsi" w:cstheme="minorHAnsi"/>
          <w:b/>
          <w:bCs/>
          <w:lang w:eastAsia="zh-CN"/>
        </w:rPr>
      </w:pPr>
    </w:p>
    <w:p w14:paraId="094DDA4A" w14:textId="77777777" w:rsidR="00B72B8F" w:rsidRPr="00B505DA" w:rsidRDefault="00B72B8F" w:rsidP="00B72B8F">
      <w:pPr>
        <w:suppressAutoHyphens/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6AEC6EA6" w14:textId="77777777" w:rsidR="00B72B8F" w:rsidRPr="00B505DA" w:rsidRDefault="00B72B8F" w:rsidP="00B72B8F">
      <w:pPr>
        <w:suppressAutoHyphens/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0B5DCA72" w14:textId="28F9391E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INFORMACJA O WYNIKACH KONKURSU Nr 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INF/0</w:t>
      </w:r>
      <w:r w:rsidR="00EF20D3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4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/2024</w:t>
      </w:r>
    </w:p>
    <w:p w14:paraId="282C3FDF" w14:textId="77777777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14:paraId="449B1A4A" w14:textId="58F0F660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na stanowisko </w:t>
      </w:r>
      <w:r w:rsidR="007C0CF5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PROFESORA UCZELNI</w:t>
      </w:r>
    </w:p>
    <w:p w14:paraId="0D4C5F47" w14:textId="7D310AAE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w dziedzinie nauk 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inżynieryjno-technicznych</w:t>
      </w:r>
    </w:p>
    <w:p w14:paraId="45EFEAD4" w14:textId="7C7D5AC3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dyscyplinie naukowej: 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informatyka techniczna i te</w:t>
      </w:r>
      <w:r w:rsidR="00B96D73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le</w:t>
      </w:r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k</w:t>
      </w:r>
      <w:bookmarkStart w:id="0" w:name="_GoBack"/>
      <w:bookmarkEnd w:id="0"/>
      <w:r w:rsidR="007B5BA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omunikacja</w:t>
      </w:r>
    </w:p>
    <w:p w14:paraId="20109E29" w14:textId="77777777" w:rsidR="00B72B8F" w:rsidRPr="00B505DA" w:rsidRDefault="00B72B8F" w:rsidP="00B72B8F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389047E3" w14:textId="4BFEF54C" w:rsidR="00B72B8F" w:rsidRPr="00BF597C" w:rsidRDefault="00B72B8F" w:rsidP="00B72B8F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Działając na podstawie art. 119 ust. 3  ustawy z dn. 20 lipca 2018 r. Prawo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o szkolnictwie wyższym i nauce (Dz. U. z 2023 r. poz. 742 z </w:t>
      </w:r>
      <w:proofErr w:type="spellStart"/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zm.) informuję,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że w wyniku zakończenia procedury konkursowej na w</w:t>
      </w:r>
      <w:r w:rsidR="008204E1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8204E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F597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stanowisko </w:t>
      </w:r>
      <w:r w:rsidR="009F79DD">
        <w:rPr>
          <w:rFonts w:asciiTheme="minorHAnsi" w:eastAsia="Times New Roman" w:hAnsiTheme="minorHAnsi" w:cstheme="minorHAnsi"/>
          <w:sz w:val="24"/>
          <w:szCs w:val="24"/>
          <w:lang w:eastAsia="pl-PL"/>
        </w:rPr>
        <w:t>nie został wybrany żaden kandydat.</w:t>
      </w:r>
    </w:p>
    <w:p w14:paraId="1222A3C3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   </w:t>
      </w:r>
    </w:p>
    <w:p w14:paraId="55F13094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Wydział:   </w:t>
      </w:r>
      <w:r w:rsidRPr="00BF597C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Wydział Nauk Technicznych</w:t>
      </w:r>
    </w:p>
    <w:p w14:paraId="20E17536" w14:textId="16D78D63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Zakład:      </w:t>
      </w:r>
      <w:r w:rsidR="007B5BA1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Info</w:t>
      </w:r>
      <w:r w:rsidR="00652870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r</w:t>
      </w:r>
      <w:r w:rsidR="007B5BA1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matyki</w:t>
      </w:r>
    </w:p>
    <w:p w14:paraId="045A4B1F" w14:textId="524FA5B3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Data ogłoszenia 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konkursu:      </w:t>
      </w:r>
      <w:r w:rsidR="007B5BA1">
        <w:rPr>
          <w:rFonts w:asciiTheme="minorHAnsi" w:hAnsiTheme="minorHAnsi" w:cstheme="minorHAnsi"/>
          <w:iCs/>
          <w:sz w:val="24"/>
          <w:szCs w:val="24"/>
          <w:lang w:eastAsia="zh-CN"/>
        </w:rPr>
        <w:t>18</w:t>
      </w: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.0</w:t>
      </w:r>
      <w:r w:rsidR="007B5BA1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.202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</w:p>
    <w:p w14:paraId="1700A813" w14:textId="2FFB776E" w:rsidR="00B72B8F" w:rsidRPr="00BF597C" w:rsidRDefault="002B0739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iCs/>
          <w:sz w:val="24"/>
          <w:szCs w:val="24"/>
          <w:lang w:eastAsia="zh-CN"/>
        </w:rPr>
        <w:t>Termin składania wniosków:  29</w:t>
      </w:r>
      <w:r w:rsidR="00B72B8F"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.0</w:t>
      </w:r>
      <w:r>
        <w:rPr>
          <w:rFonts w:asciiTheme="minorHAnsi" w:hAnsiTheme="minorHAnsi" w:cstheme="minorHAnsi"/>
          <w:iCs/>
          <w:sz w:val="24"/>
          <w:szCs w:val="24"/>
          <w:lang w:eastAsia="zh-CN"/>
        </w:rPr>
        <w:t>5</w:t>
      </w:r>
      <w:r w:rsidR="00B72B8F"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>.202</w:t>
      </w:r>
      <w:r w:rsidR="00956005">
        <w:rPr>
          <w:rFonts w:asciiTheme="minorHAnsi" w:hAnsiTheme="minorHAnsi" w:cstheme="minorHAnsi"/>
          <w:iCs/>
          <w:sz w:val="24"/>
          <w:szCs w:val="24"/>
          <w:lang w:eastAsia="zh-CN"/>
        </w:rPr>
        <w:t>4</w:t>
      </w:r>
    </w:p>
    <w:p w14:paraId="0F3CA324" w14:textId="3D852DE3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F597C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Liczba kandydatów:  </w:t>
      </w:r>
      <w:r w:rsidR="009F79DD">
        <w:rPr>
          <w:rFonts w:asciiTheme="minorHAnsi" w:hAnsiTheme="minorHAnsi" w:cstheme="minorHAnsi"/>
          <w:iCs/>
          <w:sz w:val="24"/>
          <w:szCs w:val="24"/>
          <w:lang w:eastAsia="zh-CN"/>
        </w:rPr>
        <w:t>0</w:t>
      </w:r>
    </w:p>
    <w:p w14:paraId="244B656F" w14:textId="77777777" w:rsidR="00B72B8F" w:rsidRPr="00BF597C" w:rsidRDefault="00B72B8F" w:rsidP="00B72B8F">
      <w:pPr>
        <w:suppressAutoHyphens/>
        <w:autoSpaceDE w:val="0"/>
        <w:spacing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68EF9E09" w14:textId="12B5FC3F" w:rsidR="00B72B8F" w:rsidRPr="0088326B" w:rsidRDefault="009F79DD" w:rsidP="008204E1">
      <w:p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</w:rPr>
        <w:t>W wymaganym terminie, nie wpłynęła żadna kandydatura, w związku z powyższym konkurs został zamknięty.</w:t>
      </w:r>
    </w:p>
    <w:p w14:paraId="4B8EAA6B" w14:textId="77777777" w:rsidR="00B72B8F" w:rsidRDefault="00B72B8F" w:rsidP="00B72B8F">
      <w:pPr>
        <w:suppressAutoHyphens/>
        <w:autoSpaceDE w:val="0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310F20B3" w14:textId="77777777" w:rsidR="00BF597C" w:rsidRPr="00B505DA" w:rsidRDefault="00BF597C" w:rsidP="00B72B8F">
      <w:pPr>
        <w:suppressAutoHyphens/>
        <w:autoSpaceDE w:val="0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14:paraId="3B2C9AF8" w14:textId="77777777" w:rsidR="00B72B8F" w:rsidRPr="00B505DA" w:rsidRDefault="00B72B8F" w:rsidP="00BF597C">
      <w:pPr>
        <w:suppressAutoHyphens/>
        <w:autoSpaceDE w:val="0"/>
        <w:spacing w:line="480" w:lineRule="auto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>Przewodniczący Komisji Konkursowej</w:t>
      </w:r>
    </w:p>
    <w:p w14:paraId="3941FC9A" w14:textId="77777777" w:rsidR="00B72B8F" w:rsidRPr="00B505DA" w:rsidRDefault="00B72B8F" w:rsidP="00BF597C">
      <w:pPr>
        <w:suppressAutoHyphens/>
        <w:autoSpaceDE w:val="0"/>
        <w:spacing w:line="480" w:lineRule="auto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B505DA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 Dr </w:t>
      </w:r>
      <w:r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inż. Marta </w:t>
      </w:r>
      <w:proofErr w:type="spellStart"/>
      <w:r>
        <w:rPr>
          <w:rFonts w:asciiTheme="minorHAnsi" w:hAnsiTheme="minorHAnsi" w:cstheme="minorHAnsi"/>
          <w:iCs/>
          <w:sz w:val="24"/>
          <w:szCs w:val="24"/>
          <w:lang w:eastAsia="zh-CN"/>
        </w:rPr>
        <w:t>Chodyka</w:t>
      </w:r>
      <w:proofErr w:type="spellEnd"/>
    </w:p>
    <w:p w14:paraId="338477FD" w14:textId="77777777" w:rsidR="00B72B8F" w:rsidRPr="00B505DA" w:rsidRDefault="00B72B8F" w:rsidP="00B72B8F">
      <w:pPr>
        <w:rPr>
          <w:rFonts w:asciiTheme="minorHAnsi" w:hAnsiTheme="minorHAnsi" w:cstheme="minorHAnsi"/>
        </w:rPr>
      </w:pPr>
    </w:p>
    <w:p w14:paraId="0FB77AE6" w14:textId="77777777" w:rsidR="00D12C51" w:rsidRDefault="00D12C51"/>
    <w:sectPr w:rsidR="00D12C51" w:rsidSect="004F7C86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899C1" w14:textId="77777777" w:rsidR="004F2E9B" w:rsidRDefault="004F2E9B" w:rsidP="004F7C86">
      <w:r>
        <w:separator/>
      </w:r>
    </w:p>
  </w:endnote>
  <w:endnote w:type="continuationSeparator" w:id="0">
    <w:p w14:paraId="000B3FC5" w14:textId="77777777" w:rsidR="004F2E9B" w:rsidRDefault="004F2E9B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F513C" w14:textId="77777777" w:rsidR="004F2E9B" w:rsidRDefault="004F2E9B" w:rsidP="004F7C86">
      <w:r>
        <w:separator/>
      </w:r>
    </w:p>
  </w:footnote>
  <w:footnote w:type="continuationSeparator" w:id="0">
    <w:p w14:paraId="4E707DC0" w14:textId="77777777" w:rsidR="004F2E9B" w:rsidRDefault="004F2E9B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7C39489A" w:rsidR="004F7C86" w:rsidRDefault="00F648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90BFB2" wp14:editId="1E5D9646">
          <wp:simplePos x="0" y="0"/>
          <wp:positionH relativeFrom="margin">
            <wp:align>center</wp:align>
          </wp:positionH>
          <wp:positionV relativeFrom="paragraph">
            <wp:posOffset>-554355</wp:posOffset>
          </wp:positionV>
          <wp:extent cx="7800975" cy="10937015"/>
          <wp:effectExtent l="0" t="0" r="0" b="0"/>
          <wp:wrapNone/>
          <wp:docPr id="12730148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014839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93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205A33"/>
    <w:rsid w:val="00231599"/>
    <w:rsid w:val="0029576F"/>
    <w:rsid w:val="002B0739"/>
    <w:rsid w:val="002F6CFC"/>
    <w:rsid w:val="004873AC"/>
    <w:rsid w:val="004A711D"/>
    <w:rsid w:val="004F2E9B"/>
    <w:rsid w:val="004F7C86"/>
    <w:rsid w:val="005500FF"/>
    <w:rsid w:val="00652870"/>
    <w:rsid w:val="007666E2"/>
    <w:rsid w:val="007B5BA1"/>
    <w:rsid w:val="007C0CF5"/>
    <w:rsid w:val="007C1330"/>
    <w:rsid w:val="008204E1"/>
    <w:rsid w:val="0088326B"/>
    <w:rsid w:val="00956005"/>
    <w:rsid w:val="009F79DD"/>
    <w:rsid w:val="00A7522A"/>
    <w:rsid w:val="00B72B8F"/>
    <w:rsid w:val="00B96D73"/>
    <w:rsid w:val="00BF597C"/>
    <w:rsid w:val="00C464AA"/>
    <w:rsid w:val="00D12C51"/>
    <w:rsid w:val="00D56740"/>
    <w:rsid w:val="00D62966"/>
    <w:rsid w:val="00DF651E"/>
    <w:rsid w:val="00EF20D3"/>
    <w:rsid w:val="00F25164"/>
    <w:rsid w:val="00F648BA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Ewa Myć</cp:lastModifiedBy>
  <cp:revision>4</cp:revision>
  <cp:lastPrinted>2024-06-12T10:16:00Z</cp:lastPrinted>
  <dcterms:created xsi:type="dcterms:W3CDTF">2024-06-12T09:12:00Z</dcterms:created>
  <dcterms:modified xsi:type="dcterms:W3CDTF">2024-06-12T10:16:00Z</dcterms:modified>
</cp:coreProperties>
</file>