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17" w:rsidRDefault="00F05017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BE059F">
        <w:rPr>
          <w:rFonts w:ascii="Times New Roman" w:hAnsi="Times New Roman" w:cstheme="minorBidi"/>
          <w:lang w:eastAsia="zh-CN"/>
        </w:rPr>
        <w:t>12</w:t>
      </w:r>
      <w:r w:rsidR="002C0C37">
        <w:rPr>
          <w:rFonts w:ascii="Times New Roman" w:hAnsi="Times New Roman" w:cstheme="minorBidi"/>
          <w:lang w:eastAsia="zh-CN"/>
        </w:rPr>
        <w:t>.0</w:t>
      </w:r>
      <w:r w:rsidR="00BE059F">
        <w:rPr>
          <w:rFonts w:ascii="Times New Roman" w:hAnsi="Times New Roman" w:cstheme="minorBidi"/>
          <w:lang w:eastAsia="zh-CN"/>
        </w:rPr>
        <w:t>7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F44D6" w:rsidRDefault="002C0C37" w:rsidP="00EF44D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</w:t>
      </w:r>
      <w:r w:rsidR="00BE059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Nr. 4</w:t>
      </w:r>
      <w:r w:rsidR="00EF44D6">
        <w:rPr>
          <w:rFonts w:ascii="Times New Roman" w:hAnsi="Times New Roman"/>
          <w:b/>
          <w:bCs/>
          <w:sz w:val="24"/>
          <w:szCs w:val="24"/>
          <w:lang w:eastAsia="zh-CN"/>
        </w:rPr>
        <w:t>/E/2022</w:t>
      </w:r>
    </w:p>
    <w:p w:rsidR="00EF44D6" w:rsidRDefault="00EF44D6" w:rsidP="00EF44D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0B2A" w:rsidRDefault="00EF44D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na stanowisko </w:t>
      </w:r>
      <w:r w:rsidR="00BE059F">
        <w:rPr>
          <w:rFonts w:ascii="Times New Roman" w:hAnsi="Times New Roman"/>
          <w:b/>
          <w:bCs/>
          <w:sz w:val="24"/>
          <w:szCs w:val="24"/>
          <w:lang w:eastAsia="zh-CN"/>
        </w:rPr>
        <w:t>ADIUNKTA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EF44D6" w:rsidRDefault="00EF44D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ekonomicznych, dyscyplinie ekonomia</w:t>
      </w:r>
    </w:p>
    <w:p w:rsidR="00EF44D6" w:rsidRDefault="00EF44D6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lub w dziedzinie nauk społecznych , dyscyplinie ekonomia i finanse</w:t>
      </w:r>
      <w:r w:rsidR="00BE059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/ </w:t>
      </w:r>
      <w:r w:rsidR="00BE059F">
        <w:rPr>
          <w:rFonts w:ascii="Times New Roman" w:hAnsi="Times New Roman"/>
          <w:b/>
          <w:bCs/>
          <w:sz w:val="24"/>
          <w:szCs w:val="24"/>
          <w:lang w:eastAsia="zh-CN"/>
        </w:rPr>
        <w:br/>
        <w:t>nauki o zarządzaniu i jakości</w:t>
      </w:r>
    </w:p>
    <w:p w:rsidR="005C0B2A" w:rsidRDefault="005C0B2A" w:rsidP="00EF44D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0B2A" w:rsidRDefault="005C0B2A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0B2A" w:rsidRPr="00D6466F" w:rsidRDefault="005C0B2A" w:rsidP="005C0B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</w:p>
    <w:p w:rsidR="002C0C37" w:rsidRPr="00D6466F" w:rsidRDefault="002C0C37" w:rsidP="002C0C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:rsidR="002C0C37" w:rsidRPr="00D6466F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  <w:bookmarkStart w:id="0" w:name="_GoBack"/>
      <w:bookmarkEnd w:id="0"/>
    </w:p>
    <w:p w:rsidR="005C0B2A" w:rsidRDefault="005C0B2A" w:rsidP="005C0B2A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5C0B2A" w:rsidRPr="00D6466F" w:rsidRDefault="005C0B2A" w:rsidP="005C0B2A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Ekonomii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 w:rsidR="00BE059F">
        <w:rPr>
          <w:rFonts w:ascii="Times New Roman" w:hAnsi="Times New Roman"/>
          <w:iCs/>
          <w:sz w:val="24"/>
          <w:szCs w:val="24"/>
          <w:lang w:eastAsia="zh-CN"/>
        </w:rPr>
        <w:t>07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BE059F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="00BE059F">
        <w:rPr>
          <w:rFonts w:ascii="Times New Roman" w:hAnsi="Times New Roman"/>
          <w:iCs/>
          <w:sz w:val="24"/>
          <w:szCs w:val="24"/>
          <w:lang w:eastAsia="zh-CN"/>
        </w:rPr>
        <w:t>30</w:t>
      </w:r>
      <w:r>
        <w:rPr>
          <w:rFonts w:ascii="Times New Roman" w:hAnsi="Times New Roman"/>
          <w:iCs/>
          <w:sz w:val="24"/>
          <w:szCs w:val="24"/>
          <w:lang w:eastAsia="zh-CN"/>
        </w:rPr>
        <w:t>.0</w:t>
      </w:r>
      <w:r w:rsidR="00BE059F">
        <w:rPr>
          <w:rFonts w:ascii="Times New Roman" w:hAnsi="Times New Roman"/>
          <w:iCs/>
          <w:sz w:val="24"/>
          <w:szCs w:val="24"/>
          <w:lang w:eastAsia="zh-CN"/>
        </w:rPr>
        <w:t>6</w:t>
      </w:r>
      <w:r>
        <w:rPr>
          <w:rFonts w:ascii="Times New Roman" w:hAnsi="Times New Roman"/>
          <w:iCs/>
          <w:sz w:val="24"/>
          <w:szCs w:val="24"/>
          <w:lang w:eastAsia="zh-CN"/>
        </w:rPr>
        <w:t>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5C0B2A" w:rsidRPr="00FA6DF6" w:rsidRDefault="005C0B2A" w:rsidP="005C0B2A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1D" w:rsidRDefault="00131B1D" w:rsidP="006339D1">
      <w:pPr>
        <w:spacing w:after="0" w:line="240" w:lineRule="auto"/>
      </w:pPr>
      <w:r>
        <w:separator/>
      </w:r>
    </w:p>
  </w:endnote>
  <w:endnote w:type="continuationSeparator" w:id="0">
    <w:p w:rsidR="00131B1D" w:rsidRDefault="00131B1D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1D" w:rsidRDefault="00131B1D" w:rsidP="006339D1">
      <w:pPr>
        <w:spacing w:after="0" w:line="240" w:lineRule="auto"/>
      </w:pPr>
      <w:r>
        <w:separator/>
      </w:r>
    </w:p>
  </w:footnote>
  <w:footnote w:type="continuationSeparator" w:id="0">
    <w:p w:rsidR="00131B1D" w:rsidRDefault="00131B1D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31B1D"/>
    <w:rsid w:val="001403A6"/>
    <w:rsid w:val="00174EDB"/>
    <w:rsid w:val="00187349"/>
    <w:rsid w:val="0019256A"/>
    <w:rsid w:val="00196FE2"/>
    <w:rsid w:val="001A5210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253CD"/>
    <w:rsid w:val="00237443"/>
    <w:rsid w:val="00237E2B"/>
    <w:rsid w:val="002405B8"/>
    <w:rsid w:val="00245D35"/>
    <w:rsid w:val="00252459"/>
    <w:rsid w:val="00266752"/>
    <w:rsid w:val="0027252C"/>
    <w:rsid w:val="002778A7"/>
    <w:rsid w:val="002801E5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E7E55"/>
    <w:rsid w:val="002F0AD4"/>
    <w:rsid w:val="00320D37"/>
    <w:rsid w:val="0032487D"/>
    <w:rsid w:val="00332283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0B2A"/>
    <w:rsid w:val="005C3066"/>
    <w:rsid w:val="005C39ED"/>
    <w:rsid w:val="005E094B"/>
    <w:rsid w:val="005E6FB4"/>
    <w:rsid w:val="0060484C"/>
    <w:rsid w:val="00607E23"/>
    <w:rsid w:val="006110F4"/>
    <w:rsid w:val="006206DD"/>
    <w:rsid w:val="00623F2A"/>
    <w:rsid w:val="006339D1"/>
    <w:rsid w:val="006457BE"/>
    <w:rsid w:val="006513C5"/>
    <w:rsid w:val="006576D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7420D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D32AD"/>
    <w:rsid w:val="009E072B"/>
    <w:rsid w:val="009F16F1"/>
    <w:rsid w:val="009F2485"/>
    <w:rsid w:val="009F76D1"/>
    <w:rsid w:val="00A14BB4"/>
    <w:rsid w:val="00A428CB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86FA7"/>
    <w:rsid w:val="00B94AE7"/>
    <w:rsid w:val="00B97460"/>
    <w:rsid w:val="00BA7178"/>
    <w:rsid w:val="00BB63D7"/>
    <w:rsid w:val="00BD51A5"/>
    <w:rsid w:val="00BE059F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177E9"/>
    <w:rsid w:val="00E308A0"/>
    <w:rsid w:val="00E46AD6"/>
    <w:rsid w:val="00EA160D"/>
    <w:rsid w:val="00EA4E9E"/>
    <w:rsid w:val="00EA6A61"/>
    <w:rsid w:val="00EB65D7"/>
    <w:rsid w:val="00EC08C1"/>
    <w:rsid w:val="00EF44D6"/>
    <w:rsid w:val="00F04C4A"/>
    <w:rsid w:val="00F05017"/>
    <w:rsid w:val="00F1123E"/>
    <w:rsid w:val="00F16FDE"/>
    <w:rsid w:val="00F23962"/>
    <w:rsid w:val="00F31801"/>
    <w:rsid w:val="00F33816"/>
    <w:rsid w:val="00F41650"/>
    <w:rsid w:val="00F73B43"/>
    <w:rsid w:val="00F76313"/>
    <w:rsid w:val="00F80F0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1970-E2FC-4C1C-BE7E-F9880978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3</cp:revision>
  <cp:lastPrinted>2022-06-06T13:12:00Z</cp:lastPrinted>
  <dcterms:created xsi:type="dcterms:W3CDTF">2022-07-11T13:35:00Z</dcterms:created>
  <dcterms:modified xsi:type="dcterms:W3CDTF">2022-07-11T13:41:00Z</dcterms:modified>
</cp:coreProperties>
</file>