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C4E3"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29A04F7" w14:textId="77777777" w:rsidR="00B41313" w:rsidRDefault="00B41313" w:rsidP="007C0E06">
      <w:pPr>
        <w:spacing w:after="0" w:line="240" w:lineRule="auto"/>
        <w:jc w:val="center"/>
        <w:rPr>
          <w:rFonts w:ascii="Times New Roman" w:hAnsi="Times New Roman" w:cs="Times New Roman"/>
          <w:b/>
          <w:sz w:val="32"/>
          <w:szCs w:val="32"/>
        </w:rPr>
      </w:pPr>
    </w:p>
    <w:p w14:paraId="49BD6307"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018CE195"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14B6C309" w14:textId="77777777" w:rsidR="00B41313" w:rsidRPr="00C024EC" w:rsidRDefault="00B41313" w:rsidP="007C0E06">
      <w:pPr>
        <w:spacing w:after="0" w:line="240" w:lineRule="auto"/>
        <w:jc w:val="center"/>
        <w:rPr>
          <w:rFonts w:ascii="Times New Roman" w:hAnsi="Times New Roman" w:cs="Times New Roman"/>
          <w:b/>
          <w:sz w:val="26"/>
          <w:szCs w:val="26"/>
        </w:rPr>
      </w:pPr>
    </w:p>
    <w:p w14:paraId="4264E2B3" w14:textId="77777777" w:rsidR="00B41313" w:rsidRPr="00C024EC" w:rsidRDefault="00B41313" w:rsidP="007C0E06">
      <w:pPr>
        <w:spacing w:after="0" w:line="240" w:lineRule="auto"/>
        <w:jc w:val="center"/>
        <w:rPr>
          <w:rFonts w:ascii="Times New Roman" w:hAnsi="Times New Roman" w:cs="Times New Roman"/>
          <w:b/>
          <w:sz w:val="26"/>
          <w:szCs w:val="26"/>
        </w:rPr>
      </w:pPr>
    </w:p>
    <w:p w14:paraId="3359B55F" w14:textId="77777777" w:rsidR="00B41313" w:rsidRPr="00C024EC" w:rsidRDefault="00B41313" w:rsidP="007C0E06">
      <w:pPr>
        <w:spacing w:after="0" w:line="240" w:lineRule="auto"/>
        <w:jc w:val="center"/>
        <w:rPr>
          <w:rFonts w:ascii="Times New Roman" w:hAnsi="Times New Roman" w:cs="Times New Roman"/>
          <w:b/>
          <w:sz w:val="26"/>
          <w:szCs w:val="26"/>
        </w:rPr>
      </w:pPr>
    </w:p>
    <w:p w14:paraId="138FD27C" w14:textId="77777777" w:rsidR="00B41313" w:rsidRPr="00C024EC" w:rsidRDefault="00B41313" w:rsidP="007C0E06">
      <w:pPr>
        <w:spacing w:after="0" w:line="240" w:lineRule="auto"/>
        <w:jc w:val="center"/>
        <w:rPr>
          <w:rFonts w:ascii="Times New Roman" w:hAnsi="Times New Roman" w:cs="Times New Roman"/>
          <w:b/>
          <w:sz w:val="26"/>
          <w:szCs w:val="26"/>
        </w:rPr>
      </w:pPr>
    </w:p>
    <w:p w14:paraId="0F8A91C7" w14:textId="77777777" w:rsidR="00B41313" w:rsidRPr="00C024EC" w:rsidRDefault="00B41313" w:rsidP="007C0E06">
      <w:pPr>
        <w:spacing w:after="0" w:line="240" w:lineRule="auto"/>
        <w:jc w:val="center"/>
        <w:rPr>
          <w:rFonts w:ascii="Times New Roman" w:hAnsi="Times New Roman" w:cs="Times New Roman"/>
          <w:b/>
          <w:sz w:val="26"/>
          <w:szCs w:val="26"/>
        </w:rPr>
      </w:pPr>
    </w:p>
    <w:p w14:paraId="520731A5" w14:textId="75FE205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7908632D" w14:textId="34920ED3"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TEKST JEDNOLITY DZ. U. Z 2021 R. POZ. 1129</w:t>
      </w:r>
      <w:r w:rsidR="00CF433A">
        <w:rPr>
          <w:rFonts w:ascii="Times New Roman" w:hAnsi="Times New Roman" w:cs="Times New Roman"/>
          <w:b/>
          <w:sz w:val="28"/>
          <w:szCs w:val="28"/>
        </w:rPr>
        <w:t xml:space="preserve">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51D1A630"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72E16E8E" w14:textId="77777777" w:rsidR="00B41313" w:rsidRPr="00C024EC" w:rsidRDefault="00B41313" w:rsidP="007C0E06">
      <w:pPr>
        <w:spacing w:after="0" w:line="240" w:lineRule="auto"/>
        <w:jc w:val="center"/>
        <w:rPr>
          <w:rFonts w:ascii="Times New Roman" w:hAnsi="Times New Roman" w:cs="Times New Roman"/>
          <w:b/>
          <w:sz w:val="28"/>
          <w:szCs w:val="28"/>
        </w:rPr>
      </w:pPr>
    </w:p>
    <w:p w14:paraId="4D5B25BC" w14:textId="77777777" w:rsidR="00B41313" w:rsidRPr="00C024EC" w:rsidRDefault="00B41313" w:rsidP="007C0E06">
      <w:pPr>
        <w:spacing w:after="0" w:line="240" w:lineRule="auto"/>
        <w:jc w:val="center"/>
        <w:rPr>
          <w:rFonts w:ascii="Times New Roman" w:hAnsi="Times New Roman" w:cs="Times New Roman"/>
          <w:b/>
          <w:sz w:val="28"/>
          <w:szCs w:val="28"/>
        </w:rPr>
      </w:pPr>
    </w:p>
    <w:p w14:paraId="3CC389B8" w14:textId="77777777" w:rsidR="00B41313" w:rsidRPr="00C024EC" w:rsidRDefault="00B41313" w:rsidP="007C0E06">
      <w:pPr>
        <w:spacing w:after="0" w:line="240" w:lineRule="auto"/>
        <w:jc w:val="center"/>
        <w:rPr>
          <w:rFonts w:ascii="Times New Roman" w:hAnsi="Times New Roman" w:cs="Times New Roman"/>
          <w:b/>
          <w:sz w:val="28"/>
          <w:szCs w:val="28"/>
        </w:rPr>
      </w:pPr>
    </w:p>
    <w:p w14:paraId="34872B51"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1E19E636" w14:textId="31017A58" w:rsidR="00432C1B" w:rsidRPr="00250B83" w:rsidRDefault="00110AD3">
      <w:pPr>
        <w:spacing w:after="0" w:line="240" w:lineRule="auto"/>
        <w:jc w:val="center"/>
        <w:rPr>
          <w:rFonts w:ascii="Times New Roman" w:hAnsi="Times New Roman" w:cs="Times New Roman"/>
          <w:b/>
          <w:sz w:val="32"/>
          <w:szCs w:val="34"/>
        </w:rPr>
      </w:pPr>
      <w:r w:rsidRPr="00250B83">
        <w:rPr>
          <w:rFonts w:ascii="Times New Roman" w:hAnsi="Times New Roman" w:cs="Times New Roman"/>
          <w:b/>
          <w:sz w:val="32"/>
          <w:szCs w:val="34"/>
        </w:rPr>
        <w:t>DOSTAWA, INSTALACJA, URUCHOMIENIE ORAZ PRZEPROWADZENIE TESTU AKCEPTACYJNEGO LABORATORYJNEGO PROFILOMETRU STYKOWEGO Z OPRZYRZĄDOWANIEM</w:t>
      </w:r>
    </w:p>
    <w:p w14:paraId="0E6B9AB8" w14:textId="77777777" w:rsidR="00B41313" w:rsidRDefault="00B41313">
      <w:pPr>
        <w:spacing w:after="0" w:line="240" w:lineRule="auto"/>
        <w:jc w:val="center"/>
        <w:rPr>
          <w:rFonts w:ascii="Times New Roman" w:hAnsi="Times New Roman" w:cs="Times New Roman"/>
          <w:b/>
          <w:sz w:val="34"/>
          <w:szCs w:val="34"/>
        </w:rPr>
      </w:pPr>
    </w:p>
    <w:p w14:paraId="66C8019F" w14:textId="77777777" w:rsidR="00533996" w:rsidRDefault="00533996">
      <w:pPr>
        <w:spacing w:after="0" w:line="240" w:lineRule="auto"/>
        <w:jc w:val="center"/>
        <w:rPr>
          <w:rFonts w:ascii="Times New Roman" w:hAnsi="Times New Roman" w:cs="Times New Roman"/>
          <w:b/>
          <w:sz w:val="34"/>
          <w:szCs w:val="34"/>
        </w:rPr>
      </w:pPr>
    </w:p>
    <w:p w14:paraId="21F32966" w14:textId="77777777" w:rsidR="00533996" w:rsidRDefault="00533996">
      <w:pPr>
        <w:spacing w:after="0" w:line="240" w:lineRule="auto"/>
        <w:jc w:val="center"/>
        <w:rPr>
          <w:rFonts w:ascii="Times New Roman" w:hAnsi="Times New Roman" w:cs="Times New Roman"/>
          <w:b/>
          <w:sz w:val="34"/>
          <w:szCs w:val="34"/>
        </w:rPr>
      </w:pPr>
    </w:p>
    <w:p w14:paraId="3D877CB5" w14:textId="77777777" w:rsidR="002B636B" w:rsidRDefault="002B636B">
      <w:pPr>
        <w:spacing w:after="0" w:line="240" w:lineRule="auto"/>
        <w:jc w:val="center"/>
        <w:rPr>
          <w:rFonts w:ascii="Times New Roman" w:hAnsi="Times New Roman" w:cs="Times New Roman"/>
          <w:b/>
          <w:sz w:val="34"/>
          <w:szCs w:val="34"/>
        </w:rPr>
      </w:pPr>
    </w:p>
    <w:p w14:paraId="3F102679" w14:textId="77777777" w:rsidR="002B636B" w:rsidRDefault="002B636B">
      <w:pPr>
        <w:spacing w:after="0" w:line="240" w:lineRule="auto"/>
        <w:jc w:val="center"/>
        <w:rPr>
          <w:rFonts w:ascii="Times New Roman" w:hAnsi="Times New Roman" w:cs="Times New Roman"/>
          <w:b/>
          <w:sz w:val="34"/>
          <w:szCs w:val="34"/>
        </w:rPr>
      </w:pPr>
    </w:p>
    <w:p w14:paraId="0887F278" w14:textId="77777777" w:rsidR="00533996" w:rsidRDefault="00533996">
      <w:pPr>
        <w:spacing w:after="0" w:line="240" w:lineRule="auto"/>
        <w:jc w:val="center"/>
        <w:rPr>
          <w:rFonts w:ascii="Times New Roman" w:hAnsi="Times New Roman" w:cs="Times New Roman"/>
          <w:b/>
          <w:sz w:val="34"/>
          <w:szCs w:val="34"/>
        </w:rPr>
      </w:pPr>
    </w:p>
    <w:p w14:paraId="626D92D9" w14:textId="77777777" w:rsidR="00533996" w:rsidRDefault="00533996">
      <w:pPr>
        <w:spacing w:after="0" w:line="240" w:lineRule="auto"/>
        <w:jc w:val="center"/>
        <w:rPr>
          <w:rFonts w:ascii="Times New Roman" w:hAnsi="Times New Roman" w:cs="Times New Roman"/>
          <w:b/>
          <w:sz w:val="34"/>
          <w:szCs w:val="34"/>
        </w:rPr>
      </w:pPr>
    </w:p>
    <w:p w14:paraId="68B61FEB" w14:textId="77777777" w:rsidR="00110AD3" w:rsidRDefault="00110AD3">
      <w:pPr>
        <w:spacing w:after="0" w:line="240" w:lineRule="auto"/>
        <w:jc w:val="center"/>
        <w:rPr>
          <w:rFonts w:ascii="Times New Roman" w:hAnsi="Times New Roman" w:cs="Times New Roman"/>
          <w:b/>
          <w:sz w:val="34"/>
          <w:szCs w:val="34"/>
        </w:rPr>
      </w:pPr>
    </w:p>
    <w:p w14:paraId="2BB8C3EC" w14:textId="77777777" w:rsidR="007C0F09" w:rsidRPr="00C024EC" w:rsidRDefault="007C0F09">
      <w:pPr>
        <w:spacing w:after="0" w:line="240" w:lineRule="auto"/>
        <w:jc w:val="center"/>
        <w:rPr>
          <w:rFonts w:ascii="Times New Roman" w:hAnsi="Times New Roman" w:cs="Times New Roman"/>
          <w:b/>
          <w:sz w:val="34"/>
          <w:szCs w:val="34"/>
        </w:rPr>
      </w:pPr>
    </w:p>
    <w:p w14:paraId="511B3B1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1CB6CEA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2C239D36"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6D52FCB4" w14:textId="229C6FA6"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3B5684C" w14:textId="24F3DD3B"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19D7EDF9" w14:textId="77777777" w:rsidR="00B41313" w:rsidRPr="00C024EC" w:rsidRDefault="00B41313">
      <w:pPr>
        <w:spacing w:after="0" w:line="240" w:lineRule="auto"/>
        <w:jc w:val="center"/>
        <w:rPr>
          <w:rFonts w:ascii="Times New Roman" w:hAnsi="Times New Roman" w:cs="Times New Roman"/>
          <w:szCs w:val="28"/>
        </w:rPr>
      </w:pPr>
    </w:p>
    <w:p w14:paraId="0BD1184B" w14:textId="77777777" w:rsidR="00B41313" w:rsidRDefault="00B41313">
      <w:pPr>
        <w:spacing w:after="0" w:line="240" w:lineRule="auto"/>
        <w:jc w:val="center"/>
        <w:rPr>
          <w:rFonts w:ascii="Times New Roman" w:hAnsi="Times New Roman" w:cs="Times New Roman"/>
          <w:szCs w:val="28"/>
        </w:rPr>
      </w:pPr>
    </w:p>
    <w:p w14:paraId="476E1FD5" w14:textId="77777777" w:rsidR="00533996" w:rsidRDefault="00533996">
      <w:pPr>
        <w:spacing w:after="0" w:line="240" w:lineRule="auto"/>
        <w:jc w:val="center"/>
        <w:rPr>
          <w:rFonts w:ascii="Times New Roman" w:hAnsi="Times New Roman" w:cs="Times New Roman"/>
          <w:szCs w:val="28"/>
        </w:rPr>
      </w:pPr>
    </w:p>
    <w:p w14:paraId="6F9DA203" w14:textId="77777777" w:rsidR="00B41313" w:rsidRPr="00C024EC" w:rsidRDefault="00B41313">
      <w:pPr>
        <w:spacing w:after="0" w:line="240" w:lineRule="auto"/>
        <w:jc w:val="center"/>
        <w:rPr>
          <w:rFonts w:ascii="Times New Roman" w:hAnsi="Times New Roman" w:cs="Times New Roman"/>
          <w:szCs w:val="28"/>
        </w:rPr>
      </w:pPr>
    </w:p>
    <w:p w14:paraId="16291874" w14:textId="5B2613CD"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044B0">
        <w:rPr>
          <w:rFonts w:ascii="Times New Roman" w:hAnsi="Times New Roman" w:cs="Times New Roman"/>
          <w:szCs w:val="28"/>
        </w:rPr>
        <w:t>maj</w:t>
      </w:r>
      <w:r w:rsidR="005F0901">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58B3DBF6" w14:textId="77777777" w:rsidR="00450104" w:rsidRPr="006C3013" w:rsidRDefault="0045010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w:t>
      </w:r>
      <w:r w:rsidRPr="006C3013">
        <w:rPr>
          <w:rFonts w:ascii="Times New Roman" w:eastAsia="Times New Roman" w:hAnsi="Times New Roman" w:cs="Times New Roman"/>
          <w:b/>
          <w:sz w:val="24"/>
          <w:szCs w:val="24"/>
          <w:lang w:eastAsia="pl-PL"/>
        </w:rPr>
        <w:t>azwa oraz adres Zamawiającego, numer telefonu, adres poczty elektronicznej oraz strony internetowej prowadzonego postępowania;</w:t>
      </w:r>
    </w:p>
    <w:p w14:paraId="070A6382" w14:textId="53019D5E" w:rsidR="002D7F71"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Zamawiający:</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00BC535A" w:rsidRPr="006C3013">
        <w:rPr>
          <w:rFonts w:ascii="Times New Roman" w:hAnsi="Times New Roman" w:cs="Times New Roman"/>
          <w:sz w:val="24"/>
          <w:szCs w:val="24"/>
        </w:rPr>
        <w:t xml:space="preserve">Akademia Bialska Nauk Stosowanych </w:t>
      </w:r>
      <w:r w:rsidRPr="006C3013">
        <w:rPr>
          <w:rFonts w:ascii="Times New Roman" w:hAnsi="Times New Roman" w:cs="Times New Roman"/>
          <w:sz w:val="24"/>
          <w:szCs w:val="24"/>
        </w:rPr>
        <w:t xml:space="preserve">im. </w:t>
      </w:r>
      <w:r w:rsidR="00BC535A" w:rsidRPr="006C3013">
        <w:rPr>
          <w:rFonts w:ascii="Times New Roman" w:hAnsi="Times New Roman" w:cs="Times New Roman"/>
          <w:sz w:val="24"/>
          <w:szCs w:val="24"/>
        </w:rPr>
        <w:t>Jana</w:t>
      </w:r>
      <w:r w:rsidR="00BC535A" w:rsidRPr="006C3013">
        <w:rPr>
          <w:rFonts w:ascii="Times New Roman" w:hAnsi="Times New Roman" w:cs="Times New Roman"/>
          <w:sz w:val="24"/>
          <w:szCs w:val="24"/>
        </w:rPr>
        <w:tab/>
      </w:r>
      <w:r w:rsidR="00BC535A" w:rsidRPr="006C3013">
        <w:rPr>
          <w:rFonts w:ascii="Times New Roman" w:hAnsi="Times New Roman" w:cs="Times New Roman"/>
          <w:sz w:val="24"/>
          <w:szCs w:val="24"/>
        </w:rPr>
        <w:tab/>
      </w:r>
      <w:r w:rsidR="00BC535A" w:rsidRPr="006C3013">
        <w:rPr>
          <w:rFonts w:ascii="Times New Roman" w:hAnsi="Times New Roman" w:cs="Times New Roman"/>
          <w:sz w:val="24"/>
          <w:szCs w:val="24"/>
        </w:rPr>
        <w:tab/>
      </w:r>
      <w:r w:rsidR="00BC535A" w:rsidRPr="006C3013">
        <w:rPr>
          <w:rFonts w:ascii="Times New Roman" w:hAnsi="Times New Roman" w:cs="Times New Roman"/>
          <w:sz w:val="24"/>
          <w:szCs w:val="24"/>
        </w:rPr>
        <w:tab/>
      </w:r>
      <w:r w:rsidR="00BC535A" w:rsidRPr="006C3013">
        <w:rPr>
          <w:rFonts w:ascii="Times New Roman" w:hAnsi="Times New Roman" w:cs="Times New Roman"/>
          <w:sz w:val="24"/>
          <w:szCs w:val="24"/>
        </w:rPr>
        <w:tab/>
        <w:t>Pawła II</w:t>
      </w:r>
    </w:p>
    <w:p w14:paraId="0EEE449F" w14:textId="30D5C4FA" w:rsidR="00CA6223"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Adres:</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t>ul. Sidorska 95/97</w:t>
      </w:r>
    </w:p>
    <w:p w14:paraId="34981E5C" w14:textId="65CB3757" w:rsidR="002D7F71" w:rsidRPr="006C3013" w:rsidRDefault="002D7F71">
      <w:pPr>
        <w:spacing w:after="0" w:line="240" w:lineRule="auto"/>
        <w:ind w:left="3900" w:firstLine="348"/>
        <w:jc w:val="both"/>
        <w:rPr>
          <w:rFonts w:ascii="Times New Roman" w:hAnsi="Times New Roman" w:cs="Times New Roman"/>
          <w:sz w:val="24"/>
          <w:szCs w:val="24"/>
        </w:rPr>
      </w:pPr>
      <w:r w:rsidRPr="006C3013">
        <w:rPr>
          <w:rFonts w:ascii="Times New Roman" w:hAnsi="Times New Roman" w:cs="Times New Roman"/>
          <w:sz w:val="24"/>
          <w:szCs w:val="24"/>
        </w:rPr>
        <w:t xml:space="preserve">21 – 500 Biała Podlaska </w:t>
      </w:r>
    </w:p>
    <w:p w14:paraId="4AD188BC" w14:textId="77777777" w:rsidR="002D7F71"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REGON: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t xml:space="preserve">030310705 </w:t>
      </w:r>
    </w:p>
    <w:p w14:paraId="637781EA" w14:textId="77777777" w:rsidR="002D7F71"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NIP: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t>537-21-31-853</w:t>
      </w:r>
    </w:p>
    <w:p w14:paraId="7ABFE43E" w14:textId="77777777" w:rsidR="002D7F71"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Telefony:</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p>
    <w:p w14:paraId="2EA4107E" w14:textId="77777777" w:rsidR="002D7F71" w:rsidRPr="006C3013" w:rsidRDefault="002D7F7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Rektorat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t xml:space="preserve">83 344 99 00 </w:t>
      </w:r>
    </w:p>
    <w:p w14:paraId="67196FE3" w14:textId="5ABE0EB8" w:rsidR="002D7F71" w:rsidRPr="006C3013" w:rsidRDefault="00CF433A">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Andrzej Tymoszuk</w:t>
      </w:r>
      <w:r w:rsidR="002D7F71" w:rsidRPr="006C3013">
        <w:rPr>
          <w:rFonts w:ascii="Times New Roman" w:hAnsi="Times New Roman" w:cs="Times New Roman"/>
          <w:sz w:val="24"/>
          <w:szCs w:val="24"/>
        </w:rPr>
        <w:tab/>
      </w:r>
      <w:r w:rsidR="002D7F71" w:rsidRPr="006C3013">
        <w:rPr>
          <w:rFonts w:ascii="Times New Roman" w:hAnsi="Times New Roman" w:cs="Times New Roman"/>
          <w:sz w:val="24"/>
          <w:szCs w:val="24"/>
        </w:rPr>
        <w:tab/>
        <w:t xml:space="preserve">83 344 99 </w:t>
      </w:r>
      <w:r w:rsidRPr="006C3013">
        <w:rPr>
          <w:rFonts w:ascii="Times New Roman" w:hAnsi="Times New Roman" w:cs="Times New Roman"/>
          <w:sz w:val="24"/>
          <w:szCs w:val="24"/>
        </w:rPr>
        <w:t>48</w:t>
      </w:r>
    </w:p>
    <w:p w14:paraId="55E6478E" w14:textId="77777777" w:rsidR="002D7F71" w:rsidRPr="006C3013" w:rsidRDefault="002D7F71">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Adres e-mail: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p>
    <w:p w14:paraId="7E540898" w14:textId="43805A90" w:rsidR="002D7F71" w:rsidRPr="006C3013" w:rsidRDefault="002D7F7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Rektorat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r>
      <w:r w:rsidR="00BC535A" w:rsidRPr="006C3013">
        <w:rPr>
          <w:rFonts w:ascii="Times New Roman" w:hAnsi="Times New Roman" w:cs="Times New Roman"/>
          <w:sz w:val="24"/>
          <w:szCs w:val="24"/>
        </w:rPr>
        <w:t>kontakt@akademiabialska.pl</w:t>
      </w:r>
    </w:p>
    <w:p w14:paraId="78DAB2A4" w14:textId="240BD7EE" w:rsidR="002D7F71" w:rsidRPr="006C3013" w:rsidRDefault="00CF433A">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Andrzej Tymoszuk</w:t>
      </w:r>
      <w:r w:rsidR="002D7F71" w:rsidRPr="006C3013">
        <w:rPr>
          <w:rFonts w:ascii="Times New Roman" w:hAnsi="Times New Roman" w:cs="Times New Roman"/>
          <w:sz w:val="24"/>
          <w:szCs w:val="24"/>
        </w:rPr>
        <w:tab/>
      </w:r>
      <w:r w:rsidR="002D7F71" w:rsidRPr="006C3013">
        <w:rPr>
          <w:rFonts w:ascii="Times New Roman" w:hAnsi="Times New Roman" w:cs="Times New Roman"/>
          <w:sz w:val="24"/>
          <w:szCs w:val="24"/>
        </w:rPr>
        <w:tab/>
      </w:r>
      <w:r w:rsidRPr="006C3013">
        <w:rPr>
          <w:rFonts w:ascii="Times New Roman" w:hAnsi="Times New Roman" w:cs="Times New Roman"/>
          <w:sz w:val="24"/>
          <w:szCs w:val="24"/>
        </w:rPr>
        <w:t>a.tymoszuk</w:t>
      </w:r>
      <w:r w:rsidR="002D7F71" w:rsidRPr="006C3013">
        <w:rPr>
          <w:rFonts w:ascii="Times New Roman" w:hAnsi="Times New Roman" w:cs="Times New Roman"/>
          <w:sz w:val="24"/>
          <w:szCs w:val="24"/>
        </w:rPr>
        <w:t>@</w:t>
      </w:r>
      <w:r w:rsidR="00BC535A" w:rsidRPr="006C3013">
        <w:rPr>
          <w:rFonts w:ascii="Times New Roman" w:hAnsi="Times New Roman" w:cs="Times New Roman"/>
          <w:sz w:val="24"/>
          <w:szCs w:val="24"/>
        </w:rPr>
        <w:t>akademiabialska</w:t>
      </w:r>
      <w:r w:rsidR="002D7F71" w:rsidRPr="006C3013">
        <w:rPr>
          <w:rFonts w:ascii="Times New Roman" w:hAnsi="Times New Roman" w:cs="Times New Roman"/>
          <w:sz w:val="24"/>
          <w:szCs w:val="24"/>
        </w:rPr>
        <w:t>.pl</w:t>
      </w:r>
    </w:p>
    <w:p w14:paraId="79042E7E" w14:textId="21DD6AD0" w:rsidR="002D7F71" w:rsidRPr="006C3013" w:rsidRDefault="002D7F7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Strona www </w:t>
      </w:r>
      <w:r w:rsidRPr="006C3013">
        <w:rPr>
          <w:rFonts w:ascii="Times New Roman" w:hAnsi="Times New Roman" w:cs="Times New Roman"/>
          <w:sz w:val="24"/>
          <w:szCs w:val="24"/>
        </w:rPr>
        <w:tab/>
      </w:r>
      <w:r w:rsidRPr="006C3013">
        <w:rPr>
          <w:rFonts w:ascii="Times New Roman" w:hAnsi="Times New Roman" w:cs="Times New Roman"/>
          <w:sz w:val="24"/>
          <w:szCs w:val="24"/>
        </w:rPr>
        <w:tab/>
      </w:r>
      <w:r w:rsidRPr="006C3013">
        <w:rPr>
          <w:rFonts w:ascii="Times New Roman" w:hAnsi="Times New Roman" w:cs="Times New Roman"/>
          <w:sz w:val="24"/>
          <w:szCs w:val="24"/>
        </w:rPr>
        <w:tab/>
        <w:t>www.</w:t>
      </w:r>
      <w:r w:rsidR="00BC535A" w:rsidRPr="006C3013">
        <w:rPr>
          <w:rFonts w:ascii="Times New Roman" w:hAnsi="Times New Roman" w:cs="Times New Roman"/>
          <w:sz w:val="24"/>
          <w:szCs w:val="24"/>
        </w:rPr>
        <w:t>akademiabialska</w:t>
      </w:r>
      <w:r w:rsidRPr="006C3013">
        <w:rPr>
          <w:rFonts w:ascii="Times New Roman" w:hAnsi="Times New Roman" w:cs="Times New Roman"/>
          <w:sz w:val="24"/>
          <w:szCs w:val="24"/>
        </w:rPr>
        <w:t>.pl</w:t>
      </w:r>
    </w:p>
    <w:p w14:paraId="30788DC9" w14:textId="77777777" w:rsidR="00450104" w:rsidRPr="006C3013"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E43528" w14:textId="77777777" w:rsidR="00450104" w:rsidRPr="006C301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6C3013">
        <w:rPr>
          <w:rFonts w:ascii="Times New Roman" w:eastAsia="Times New Roman" w:hAnsi="Times New Roman" w:cs="Times New Roman"/>
          <w:b/>
          <w:sz w:val="24"/>
          <w:szCs w:val="24"/>
          <w:lang w:eastAsia="pl-PL"/>
        </w:rPr>
        <w:t>A</w:t>
      </w:r>
      <w:r w:rsidR="00450104" w:rsidRPr="006C3013">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6C3013">
        <w:rPr>
          <w:rFonts w:ascii="Times New Roman" w:eastAsia="Times New Roman" w:hAnsi="Times New Roman" w:cs="Times New Roman"/>
          <w:b/>
          <w:sz w:val="24"/>
          <w:szCs w:val="24"/>
          <w:lang w:eastAsia="pl-PL"/>
        </w:rPr>
        <w:t>dnio związane z postępowaniem o </w:t>
      </w:r>
      <w:r w:rsidR="00450104" w:rsidRPr="006C3013">
        <w:rPr>
          <w:rFonts w:ascii="Times New Roman" w:eastAsia="Times New Roman" w:hAnsi="Times New Roman" w:cs="Times New Roman"/>
          <w:b/>
          <w:sz w:val="24"/>
          <w:szCs w:val="24"/>
          <w:lang w:eastAsia="pl-PL"/>
        </w:rPr>
        <w:t>udzielenie zamówienia;</w:t>
      </w:r>
    </w:p>
    <w:p w14:paraId="1CD810E8" w14:textId="05E03A12" w:rsidR="002D7F71" w:rsidRPr="006C3013" w:rsidRDefault="00B21F83" w:rsidP="00250B83">
      <w:pPr>
        <w:pStyle w:val="Akapitzlist"/>
        <w:numPr>
          <w:ilvl w:val="1"/>
          <w:numId w:val="1"/>
        </w:numPr>
        <w:spacing w:after="0" w:line="240" w:lineRule="auto"/>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http:</w:t>
      </w:r>
      <w:r w:rsidR="002973B7" w:rsidRPr="006C3013">
        <w:rPr>
          <w:rFonts w:ascii="Times New Roman" w:eastAsia="Times New Roman" w:hAnsi="Times New Roman" w:cs="Times New Roman"/>
          <w:sz w:val="24"/>
          <w:szCs w:val="24"/>
          <w:lang w:eastAsia="pl-PL"/>
        </w:rPr>
        <w:t>bip.akademiabialska.pl;</w:t>
      </w:r>
    </w:p>
    <w:p w14:paraId="2207DDD2" w14:textId="77777777" w:rsidR="002D7F71" w:rsidRPr="006C3013"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22D58B8C" w14:textId="77777777" w:rsidR="00450104" w:rsidRPr="006C301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6C3013">
        <w:rPr>
          <w:rFonts w:ascii="Times New Roman" w:eastAsia="Times New Roman" w:hAnsi="Times New Roman" w:cs="Times New Roman"/>
          <w:b/>
          <w:sz w:val="24"/>
          <w:szCs w:val="24"/>
          <w:lang w:eastAsia="pl-PL"/>
        </w:rPr>
        <w:t>T</w:t>
      </w:r>
      <w:r w:rsidR="00450104" w:rsidRPr="006C3013">
        <w:rPr>
          <w:rFonts w:ascii="Times New Roman" w:eastAsia="Times New Roman" w:hAnsi="Times New Roman" w:cs="Times New Roman"/>
          <w:b/>
          <w:sz w:val="24"/>
          <w:szCs w:val="24"/>
          <w:lang w:eastAsia="pl-PL"/>
        </w:rPr>
        <w:t>ryb udzielenia zamówienia;</w:t>
      </w:r>
    </w:p>
    <w:p w14:paraId="75572D8F" w14:textId="1C71AA03" w:rsidR="002D7F71" w:rsidRPr="006C3013" w:rsidRDefault="002D7F71">
      <w:pPr>
        <w:numPr>
          <w:ilvl w:val="1"/>
          <w:numId w:val="1"/>
        </w:numPr>
        <w:spacing w:after="0" w:line="240" w:lineRule="auto"/>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 xml:space="preserve">Postępowanie jest prowadzone w </w:t>
      </w:r>
      <w:r w:rsidR="002B636B" w:rsidRPr="006C3013">
        <w:rPr>
          <w:rFonts w:ascii="Times New Roman" w:hAnsi="Times New Roman" w:cs="Times New Roman"/>
          <w:i/>
          <w:color w:val="000000"/>
          <w:sz w:val="24"/>
          <w:szCs w:val="24"/>
        </w:rPr>
        <w:t>T</w:t>
      </w:r>
      <w:r w:rsidRPr="006C3013">
        <w:rPr>
          <w:rFonts w:ascii="Times New Roman" w:hAnsi="Times New Roman" w:cs="Times New Roman"/>
          <w:i/>
          <w:color w:val="000000"/>
          <w:sz w:val="24"/>
          <w:szCs w:val="24"/>
        </w:rPr>
        <w:t>rybie podstawowym</w:t>
      </w:r>
      <w:r w:rsidRPr="006C3013">
        <w:rPr>
          <w:rFonts w:ascii="Times New Roman" w:hAnsi="Times New Roman" w:cs="Times New Roman"/>
          <w:color w:val="000000"/>
          <w:sz w:val="24"/>
          <w:szCs w:val="24"/>
        </w:rPr>
        <w:t xml:space="preserve"> zgodnie z art. 275 ust. 1 ustawy Prawo zamówień publicznych oraz przepisy wykonawcze wydane na jej podstawie</w:t>
      </w:r>
      <w:r w:rsidR="00361919" w:rsidRPr="006C3013">
        <w:rPr>
          <w:rFonts w:ascii="Times New Roman" w:hAnsi="Times New Roman" w:cs="Times New Roman"/>
          <w:sz w:val="24"/>
          <w:szCs w:val="24"/>
        </w:rPr>
        <w:t>.</w:t>
      </w:r>
    </w:p>
    <w:p w14:paraId="2C7BAD87" w14:textId="7A8A378B" w:rsidR="002D7F71" w:rsidRPr="006C3013" w:rsidRDefault="002D7F71">
      <w:pPr>
        <w:numPr>
          <w:ilvl w:val="1"/>
          <w:numId w:val="1"/>
        </w:numPr>
        <w:spacing w:after="0" w:line="240" w:lineRule="auto"/>
        <w:jc w:val="both"/>
        <w:rPr>
          <w:rFonts w:ascii="Times New Roman" w:hAnsi="Times New Roman" w:cs="Times New Roman"/>
          <w:color w:val="000000"/>
          <w:sz w:val="24"/>
          <w:szCs w:val="24"/>
        </w:rPr>
      </w:pPr>
      <w:r w:rsidRPr="006C3013">
        <w:rPr>
          <w:rFonts w:ascii="Times New Roman" w:hAnsi="Times New Roman" w:cs="Times New Roman"/>
          <w:sz w:val="24"/>
          <w:szCs w:val="24"/>
        </w:rPr>
        <w:t xml:space="preserve">Do niniejszego postępowania zastosowanie mają przepisy </w:t>
      </w:r>
      <w:r w:rsidRPr="006C3013">
        <w:rPr>
          <w:rFonts w:ascii="Times New Roman" w:hAnsi="Times New Roman" w:cs="Times New Roman"/>
          <w:color w:val="000000"/>
          <w:sz w:val="24"/>
          <w:szCs w:val="24"/>
        </w:rPr>
        <w:t>ustawy Prawo zamówień publicznych oraz przepisy wyk</w:t>
      </w:r>
      <w:r w:rsidR="0097663B" w:rsidRPr="006C3013">
        <w:rPr>
          <w:rFonts w:ascii="Times New Roman" w:hAnsi="Times New Roman" w:cs="Times New Roman"/>
          <w:color w:val="000000"/>
          <w:sz w:val="24"/>
          <w:szCs w:val="24"/>
        </w:rPr>
        <w:t>onawcze wydane na jej podstawie, a w sprawach nieuregulowanych przepisy ustawy z dnia 23 kwietnia 1964 r. - Kodeks cywilny (tekst jednolity Dz. U. 20</w:t>
      </w:r>
      <w:r w:rsidR="00AE0402" w:rsidRPr="006C3013">
        <w:rPr>
          <w:rFonts w:ascii="Times New Roman" w:hAnsi="Times New Roman" w:cs="Times New Roman"/>
          <w:color w:val="000000"/>
          <w:sz w:val="24"/>
          <w:szCs w:val="24"/>
        </w:rPr>
        <w:t>20 r. poz. 1740</w:t>
      </w:r>
      <w:r w:rsidR="0097663B" w:rsidRPr="006C3013">
        <w:rPr>
          <w:rFonts w:ascii="Times New Roman" w:hAnsi="Times New Roman" w:cs="Times New Roman"/>
          <w:color w:val="000000"/>
          <w:sz w:val="24"/>
          <w:szCs w:val="24"/>
        </w:rPr>
        <w:t xml:space="preserve"> z </w:t>
      </w:r>
      <w:proofErr w:type="spellStart"/>
      <w:r w:rsidR="0097663B" w:rsidRPr="006C3013">
        <w:rPr>
          <w:rFonts w:ascii="Times New Roman" w:hAnsi="Times New Roman" w:cs="Times New Roman"/>
          <w:color w:val="000000"/>
          <w:sz w:val="24"/>
          <w:szCs w:val="24"/>
        </w:rPr>
        <w:t>późn</w:t>
      </w:r>
      <w:proofErr w:type="spellEnd"/>
      <w:r w:rsidR="0097663B" w:rsidRPr="006C3013">
        <w:rPr>
          <w:rFonts w:ascii="Times New Roman" w:hAnsi="Times New Roman" w:cs="Times New Roman"/>
          <w:color w:val="000000"/>
          <w:sz w:val="24"/>
          <w:szCs w:val="24"/>
        </w:rPr>
        <w:t>. zm.).</w:t>
      </w:r>
    </w:p>
    <w:p w14:paraId="3905097B" w14:textId="184FF093" w:rsidR="00361919" w:rsidRPr="006C30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6C3013">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sidRPr="006C3013">
        <w:rPr>
          <w:rFonts w:ascii="Times New Roman" w:eastAsia="Times New Roman" w:hAnsi="Times New Roman" w:cs="Times New Roman"/>
          <w:sz w:val="24"/>
          <w:szCs w:val="24"/>
          <w:lang w:eastAsia="pl-PL"/>
        </w:rPr>
        <w:t>ne numerem sprawy tj. SZP.272.</w:t>
      </w:r>
      <w:r w:rsidR="007B5339" w:rsidRPr="006C3013">
        <w:rPr>
          <w:rFonts w:ascii="Times New Roman" w:eastAsia="Times New Roman" w:hAnsi="Times New Roman" w:cs="Times New Roman"/>
          <w:sz w:val="24"/>
          <w:szCs w:val="24"/>
          <w:lang w:eastAsia="pl-PL"/>
        </w:rPr>
        <w:t>353</w:t>
      </w:r>
      <w:r w:rsidRPr="006C3013">
        <w:rPr>
          <w:rFonts w:ascii="Times New Roman" w:eastAsia="Times New Roman" w:hAnsi="Times New Roman" w:cs="Times New Roman"/>
          <w:sz w:val="24"/>
          <w:szCs w:val="24"/>
          <w:lang w:eastAsia="pl-PL"/>
        </w:rPr>
        <w:t>.202</w:t>
      </w:r>
      <w:r w:rsidR="00CF433A" w:rsidRPr="006C3013">
        <w:rPr>
          <w:rFonts w:ascii="Times New Roman" w:eastAsia="Times New Roman" w:hAnsi="Times New Roman" w:cs="Times New Roman"/>
          <w:sz w:val="24"/>
          <w:szCs w:val="24"/>
          <w:lang w:eastAsia="pl-PL"/>
        </w:rPr>
        <w:t>2</w:t>
      </w:r>
      <w:r w:rsidR="009A091E" w:rsidRPr="006C3013">
        <w:rPr>
          <w:rFonts w:ascii="Times New Roman" w:eastAsia="Times New Roman" w:hAnsi="Times New Roman" w:cs="Times New Roman"/>
          <w:sz w:val="24"/>
          <w:szCs w:val="24"/>
          <w:lang w:eastAsia="pl-PL"/>
        </w:rPr>
        <w:t>.</w:t>
      </w:r>
    </w:p>
    <w:p w14:paraId="2C161EC3" w14:textId="77777777" w:rsidR="002D7F71" w:rsidRPr="006C3013"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67A6DBE8" w14:textId="29A41D46" w:rsidR="00450104" w:rsidRPr="006C3013"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Informacja</w:t>
      </w:r>
      <w:r w:rsidR="002D7F71" w:rsidRPr="006C3013">
        <w:rPr>
          <w:rFonts w:ascii="Times New Roman" w:eastAsia="Times New Roman" w:hAnsi="Times New Roman" w:cs="Times New Roman"/>
          <w:b/>
          <w:sz w:val="24"/>
          <w:szCs w:val="24"/>
          <w:lang w:eastAsia="pl-PL"/>
        </w:rPr>
        <w:t>, czy Z</w:t>
      </w:r>
      <w:r w:rsidR="00450104" w:rsidRPr="006C3013">
        <w:rPr>
          <w:rFonts w:ascii="Times New Roman" w:eastAsia="Times New Roman" w:hAnsi="Times New Roman" w:cs="Times New Roman"/>
          <w:b/>
          <w:sz w:val="24"/>
          <w:szCs w:val="24"/>
          <w:lang w:eastAsia="pl-PL"/>
        </w:rPr>
        <w:t>amawiający przewiduje wy</w:t>
      </w:r>
      <w:r w:rsidR="00F86BD2" w:rsidRPr="006C3013">
        <w:rPr>
          <w:rFonts w:ascii="Times New Roman" w:eastAsia="Times New Roman" w:hAnsi="Times New Roman" w:cs="Times New Roman"/>
          <w:b/>
          <w:sz w:val="24"/>
          <w:szCs w:val="24"/>
          <w:lang w:eastAsia="pl-PL"/>
        </w:rPr>
        <w:t>bór najkorzystniejszej oferty z </w:t>
      </w:r>
      <w:r w:rsidR="00450104" w:rsidRPr="006C3013">
        <w:rPr>
          <w:rFonts w:ascii="Times New Roman" w:eastAsia="Times New Roman" w:hAnsi="Times New Roman" w:cs="Times New Roman"/>
          <w:b/>
          <w:sz w:val="24"/>
          <w:szCs w:val="24"/>
          <w:lang w:eastAsia="pl-PL"/>
        </w:rPr>
        <w:t xml:space="preserve">możliwością prowadzenia negocjacji; </w:t>
      </w:r>
    </w:p>
    <w:p w14:paraId="074F2E8C" w14:textId="77777777" w:rsidR="0097663B" w:rsidRPr="006C3013"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3B96D7B" w14:textId="77777777" w:rsidR="002D7F71" w:rsidRPr="006C3013"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7BA9B922" w14:textId="77777777" w:rsidR="00450104" w:rsidRPr="006C301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O</w:t>
      </w:r>
      <w:r w:rsidR="00450104" w:rsidRPr="006C3013">
        <w:rPr>
          <w:rFonts w:ascii="Times New Roman" w:eastAsia="Times New Roman" w:hAnsi="Times New Roman" w:cs="Times New Roman"/>
          <w:b/>
          <w:sz w:val="24"/>
          <w:szCs w:val="24"/>
          <w:lang w:eastAsia="pl-PL"/>
        </w:rPr>
        <w:t>pis przedmiotu zamówienia;</w:t>
      </w:r>
    </w:p>
    <w:p w14:paraId="3930490F" w14:textId="77064D6E" w:rsidR="0097663B" w:rsidRPr="006C3013" w:rsidRDefault="0097663B">
      <w:pPr>
        <w:numPr>
          <w:ilvl w:val="1"/>
          <w:numId w:val="1"/>
        </w:numPr>
        <w:spacing w:after="0" w:line="240" w:lineRule="auto"/>
        <w:jc w:val="both"/>
        <w:rPr>
          <w:rFonts w:ascii="Times New Roman" w:hAnsi="Times New Roman" w:cs="Times New Roman"/>
          <w:b/>
          <w:sz w:val="24"/>
          <w:szCs w:val="24"/>
        </w:rPr>
      </w:pPr>
      <w:r w:rsidRPr="006C3013">
        <w:rPr>
          <w:rFonts w:ascii="Times New Roman" w:hAnsi="Times New Roman" w:cs="Times New Roman"/>
          <w:sz w:val="24"/>
          <w:szCs w:val="24"/>
        </w:rPr>
        <w:t xml:space="preserve">Przedmiotem zamówienia jest </w:t>
      </w:r>
      <w:r w:rsidR="003F1679" w:rsidRPr="006C3013">
        <w:rPr>
          <w:rFonts w:ascii="Times New Roman" w:hAnsi="Times New Roman" w:cs="Times New Roman"/>
          <w:sz w:val="24"/>
          <w:szCs w:val="24"/>
        </w:rPr>
        <w:t>dostawa, instalacja, uruchomienie oraz przeprowadzenie testu akceptacyjnego laboratoryjnego profilometru stykowego z</w:t>
      </w:r>
      <w:r w:rsidR="00110AD3" w:rsidRPr="006C3013">
        <w:rPr>
          <w:rFonts w:ascii="Times New Roman" w:hAnsi="Times New Roman" w:cs="Times New Roman"/>
          <w:sz w:val="24"/>
          <w:szCs w:val="24"/>
        </w:rPr>
        <w:t xml:space="preserve"> </w:t>
      </w:r>
      <w:r w:rsidR="003F1679" w:rsidRPr="006C3013">
        <w:rPr>
          <w:rFonts w:ascii="Times New Roman" w:hAnsi="Times New Roman" w:cs="Times New Roman"/>
          <w:sz w:val="24"/>
          <w:szCs w:val="24"/>
        </w:rPr>
        <w:t>oprzyrządowaniem</w:t>
      </w:r>
      <w:r w:rsidRPr="006C3013">
        <w:rPr>
          <w:rFonts w:ascii="Times New Roman" w:hAnsi="Times New Roman" w:cs="Times New Roman"/>
          <w:sz w:val="24"/>
          <w:szCs w:val="24"/>
        </w:rPr>
        <w:t>, szczegółowo opisane w</w:t>
      </w:r>
      <w:r w:rsidR="002B636B" w:rsidRPr="006C3013">
        <w:rPr>
          <w:rFonts w:ascii="Times New Roman" w:hAnsi="Times New Roman" w:cs="Times New Roman"/>
          <w:sz w:val="24"/>
          <w:szCs w:val="24"/>
        </w:rPr>
        <w:t xml:space="preserve"> </w:t>
      </w:r>
      <w:r w:rsidRPr="006C3013">
        <w:rPr>
          <w:rFonts w:ascii="Times New Roman" w:hAnsi="Times New Roman" w:cs="Times New Roman"/>
          <w:sz w:val="24"/>
          <w:szCs w:val="24"/>
        </w:rPr>
        <w:t xml:space="preserve">Opisie przedmiotu zamówienia, stanowiącym załącznik </w:t>
      </w:r>
      <w:r w:rsidR="00E41C4D" w:rsidRPr="006C3013">
        <w:rPr>
          <w:rFonts w:ascii="Times New Roman" w:hAnsi="Times New Roman" w:cs="Times New Roman"/>
          <w:sz w:val="24"/>
          <w:szCs w:val="24"/>
        </w:rPr>
        <w:t xml:space="preserve">nr </w:t>
      </w:r>
      <w:r w:rsidR="00F05256" w:rsidRPr="006C3013">
        <w:rPr>
          <w:rFonts w:ascii="Times New Roman" w:hAnsi="Times New Roman" w:cs="Times New Roman"/>
          <w:sz w:val="24"/>
          <w:szCs w:val="24"/>
        </w:rPr>
        <w:t>5</w:t>
      </w:r>
      <w:r w:rsidR="00461DEE" w:rsidRPr="006C3013">
        <w:rPr>
          <w:rFonts w:ascii="Times New Roman" w:hAnsi="Times New Roman" w:cs="Times New Roman"/>
          <w:sz w:val="24"/>
          <w:szCs w:val="24"/>
        </w:rPr>
        <w:t xml:space="preserve"> </w:t>
      </w:r>
      <w:r w:rsidRPr="006C3013">
        <w:rPr>
          <w:rFonts w:ascii="Times New Roman" w:hAnsi="Times New Roman" w:cs="Times New Roman"/>
          <w:sz w:val="24"/>
          <w:szCs w:val="24"/>
        </w:rPr>
        <w:t>do SWZ.</w:t>
      </w:r>
    </w:p>
    <w:p w14:paraId="0C6F9A19" w14:textId="60FB633E" w:rsidR="0097663B" w:rsidRPr="006C3013" w:rsidRDefault="0097663B">
      <w:pPr>
        <w:numPr>
          <w:ilvl w:val="1"/>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Zamawiający informuje, iż w Opisie przedmiotu zamówienia, stanowiący załącznik nr </w:t>
      </w:r>
      <w:r w:rsidR="00F05256" w:rsidRPr="006C3013">
        <w:rPr>
          <w:rFonts w:ascii="Times New Roman" w:hAnsi="Times New Roman" w:cs="Times New Roman"/>
          <w:sz w:val="24"/>
          <w:szCs w:val="24"/>
        </w:rPr>
        <w:t>5</w:t>
      </w:r>
      <w:r w:rsidR="00461DEE" w:rsidRPr="006C3013">
        <w:rPr>
          <w:rFonts w:ascii="Times New Roman" w:hAnsi="Times New Roman" w:cs="Times New Roman"/>
          <w:sz w:val="24"/>
          <w:szCs w:val="24"/>
        </w:rPr>
        <w:t xml:space="preserve"> </w:t>
      </w:r>
      <w:r w:rsidRPr="006C3013">
        <w:rPr>
          <w:rFonts w:ascii="Times New Roman" w:hAnsi="Times New Roman" w:cs="Times New Roman"/>
          <w:sz w:val="24"/>
          <w:szCs w:val="24"/>
        </w:rPr>
        <w:t xml:space="preserve">do niniejszej SWZ, określił standardy jakościowe odnoszące się do wszystkich istotnych cech przedmiotu zamówienia. </w:t>
      </w:r>
    </w:p>
    <w:p w14:paraId="35847899" w14:textId="77777777" w:rsidR="00E8274C" w:rsidRPr="006C3013"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Kod CPV</w:t>
      </w:r>
      <w:r w:rsidR="00366628"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w:t>
      </w:r>
    </w:p>
    <w:p w14:paraId="307755CC" w14:textId="6B480E41" w:rsidR="0097663B" w:rsidRPr="006C3013" w:rsidRDefault="008044B0">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38400000-9 Przyrządy do badania właściwości fizycznych</w:t>
      </w:r>
      <w:r w:rsidR="00B306DF" w:rsidRPr="006C3013">
        <w:rPr>
          <w:rFonts w:ascii="Times New Roman" w:eastAsia="Times New Roman" w:hAnsi="Times New Roman" w:cs="Times New Roman"/>
          <w:sz w:val="24"/>
          <w:szCs w:val="24"/>
          <w:lang w:eastAsia="pl-PL"/>
        </w:rPr>
        <w:t>.</w:t>
      </w:r>
    </w:p>
    <w:p w14:paraId="33F531F5" w14:textId="77777777" w:rsidR="002B636B" w:rsidRPr="006C3013"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7E5197B0" w14:textId="77777777" w:rsidR="0097663B" w:rsidRPr="006C301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T</w:t>
      </w:r>
      <w:r w:rsidR="00450104" w:rsidRPr="006C3013">
        <w:rPr>
          <w:rFonts w:ascii="Times New Roman" w:eastAsia="Times New Roman" w:hAnsi="Times New Roman" w:cs="Times New Roman"/>
          <w:b/>
          <w:sz w:val="24"/>
          <w:szCs w:val="24"/>
          <w:lang w:eastAsia="pl-PL"/>
        </w:rPr>
        <w:t>ermin wykonania zamówienia;</w:t>
      </w:r>
      <w:bookmarkStart w:id="6" w:name="mip51081560"/>
      <w:bookmarkEnd w:id="6"/>
    </w:p>
    <w:p w14:paraId="5ED33F13" w14:textId="0CBE9DC0" w:rsidR="00CF433A" w:rsidRPr="006C3013" w:rsidRDefault="0097663B" w:rsidP="00250B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Przedmiot zamówienia należy </w:t>
      </w:r>
      <w:r w:rsidR="005060D4" w:rsidRPr="006C3013">
        <w:rPr>
          <w:rFonts w:ascii="Times New Roman" w:eastAsia="Times New Roman" w:hAnsi="Times New Roman" w:cs="Times New Roman"/>
          <w:sz w:val="24"/>
          <w:szCs w:val="24"/>
          <w:lang w:eastAsia="pl-PL"/>
        </w:rPr>
        <w:t>wykonać</w:t>
      </w:r>
      <w:r w:rsidRPr="006C3013">
        <w:rPr>
          <w:rFonts w:ascii="Times New Roman" w:eastAsia="Times New Roman" w:hAnsi="Times New Roman" w:cs="Times New Roman"/>
          <w:sz w:val="24"/>
          <w:szCs w:val="24"/>
          <w:lang w:eastAsia="pl-PL"/>
        </w:rPr>
        <w:t xml:space="preserve"> w terminie </w:t>
      </w:r>
      <w:r w:rsidR="007B794E" w:rsidRPr="006C3013">
        <w:rPr>
          <w:rFonts w:ascii="Times New Roman" w:eastAsia="Times New Roman" w:hAnsi="Times New Roman" w:cs="Times New Roman"/>
          <w:sz w:val="24"/>
          <w:szCs w:val="24"/>
          <w:lang w:eastAsia="pl-PL"/>
        </w:rPr>
        <w:t xml:space="preserve">do </w:t>
      </w:r>
      <w:r w:rsidR="008044B0" w:rsidRPr="006C3013">
        <w:rPr>
          <w:rFonts w:ascii="Times New Roman" w:eastAsia="Times New Roman" w:hAnsi="Times New Roman" w:cs="Times New Roman"/>
          <w:sz w:val="24"/>
          <w:szCs w:val="24"/>
          <w:lang w:eastAsia="pl-PL"/>
        </w:rPr>
        <w:t>1</w:t>
      </w:r>
      <w:r w:rsidR="00520378" w:rsidRPr="006C3013">
        <w:rPr>
          <w:rFonts w:ascii="Times New Roman" w:eastAsia="Times New Roman" w:hAnsi="Times New Roman" w:cs="Times New Roman"/>
          <w:sz w:val="24"/>
          <w:szCs w:val="24"/>
          <w:lang w:eastAsia="pl-PL"/>
        </w:rPr>
        <w:t>2</w:t>
      </w:r>
      <w:r w:rsidR="007B794E" w:rsidRPr="006C3013">
        <w:rPr>
          <w:rFonts w:ascii="Times New Roman" w:eastAsia="Times New Roman" w:hAnsi="Times New Roman" w:cs="Times New Roman"/>
          <w:sz w:val="24"/>
          <w:szCs w:val="24"/>
          <w:lang w:eastAsia="pl-PL"/>
        </w:rPr>
        <w:t xml:space="preserve">0 dni </w:t>
      </w:r>
      <w:r w:rsidR="008044B0" w:rsidRPr="006C3013">
        <w:rPr>
          <w:rFonts w:ascii="Times New Roman" w:eastAsia="Times New Roman" w:hAnsi="Times New Roman" w:cs="Times New Roman"/>
          <w:sz w:val="24"/>
          <w:szCs w:val="24"/>
          <w:lang w:eastAsia="pl-PL"/>
        </w:rPr>
        <w:t>kalendarzowych od dnia podpisania umowy.</w:t>
      </w:r>
    </w:p>
    <w:p w14:paraId="1C8E3FB9" w14:textId="77777777" w:rsidR="007B794E" w:rsidRPr="006C3013" w:rsidRDefault="007B794E" w:rsidP="00250B83">
      <w:pPr>
        <w:pStyle w:val="Akapitzlist"/>
        <w:spacing w:after="0" w:line="240" w:lineRule="auto"/>
        <w:ind w:left="792"/>
        <w:rPr>
          <w:rFonts w:ascii="Times New Roman" w:eastAsia="Times New Roman" w:hAnsi="Times New Roman" w:cs="Times New Roman"/>
          <w:sz w:val="24"/>
          <w:szCs w:val="24"/>
          <w:lang w:eastAsia="pl-PL"/>
        </w:rPr>
      </w:pPr>
    </w:p>
    <w:p w14:paraId="5B4074B1" w14:textId="77777777" w:rsidR="00450104" w:rsidRPr="006C3013"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P</w:t>
      </w:r>
      <w:r w:rsidR="00450104" w:rsidRPr="006C3013">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2C995AC" w14:textId="59092D05" w:rsidR="00F86BD2" w:rsidRPr="006C3013"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6C3013">
        <w:rPr>
          <w:rFonts w:ascii="Times New Roman" w:eastAsia="Times New Roman" w:hAnsi="Times New Roman" w:cs="Times New Roman"/>
          <w:sz w:val="24"/>
          <w:szCs w:val="24"/>
          <w:lang w:eastAsia="pl-PL"/>
        </w:rPr>
        <w:t>4</w:t>
      </w:r>
      <w:r w:rsidR="00461DEE" w:rsidRPr="006C3013">
        <w:rPr>
          <w:rFonts w:ascii="Times New Roman" w:eastAsia="Times New Roman" w:hAnsi="Times New Roman" w:cs="Times New Roman"/>
          <w:sz w:val="24"/>
          <w:szCs w:val="24"/>
          <w:lang w:eastAsia="pl-PL"/>
        </w:rPr>
        <w:t xml:space="preserve"> </w:t>
      </w:r>
      <w:r w:rsidRPr="006C3013">
        <w:rPr>
          <w:rFonts w:ascii="Times New Roman" w:eastAsia="Times New Roman" w:hAnsi="Times New Roman" w:cs="Times New Roman"/>
          <w:sz w:val="24"/>
          <w:szCs w:val="24"/>
          <w:lang w:eastAsia="pl-PL"/>
        </w:rPr>
        <w:t>do SWZ.</w:t>
      </w:r>
    </w:p>
    <w:p w14:paraId="7CFB1B28" w14:textId="501107EF" w:rsidR="00461DEE" w:rsidRPr="006C3013"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Zamawiający dopuszcza zmiany postanowień zawartej umowy </w:t>
      </w:r>
      <w:r w:rsidRPr="006C3013">
        <w:rPr>
          <w:rFonts w:ascii="Times New Roman" w:hAnsi="Times New Roman" w:cs="Times New Roman"/>
          <w:sz w:val="24"/>
          <w:szCs w:val="24"/>
        </w:rPr>
        <w:t>w stosunku do treści oferty, na podstawie której dokonano wyboru Wykonawcy</w:t>
      </w:r>
      <w:r w:rsidRPr="006C3013">
        <w:rPr>
          <w:rFonts w:ascii="Times New Roman" w:eastAsia="Times New Roman" w:hAnsi="Times New Roman" w:cs="Times New Roman"/>
          <w:sz w:val="24"/>
          <w:szCs w:val="24"/>
          <w:lang w:eastAsia="pl-PL"/>
        </w:rPr>
        <w:t>:</w:t>
      </w:r>
    </w:p>
    <w:p w14:paraId="0EF02BA5" w14:textId="47D569A0" w:rsidR="00366628" w:rsidRPr="006C3013" w:rsidRDefault="00366628" w:rsidP="00250B83">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w </w:t>
      </w:r>
      <w:r w:rsidRPr="006C3013">
        <w:rPr>
          <w:rFonts w:ascii="Times New Roman" w:hAnsi="Times New Roman" w:cs="Times New Roman"/>
          <w:position w:val="-1"/>
          <w:sz w:val="24"/>
          <w:szCs w:val="24"/>
        </w:rPr>
        <w:t>sytuacji</w:t>
      </w:r>
      <w:r w:rsidRPr="006C3013">
        <w:rPr>
          <w:rFonts w:ascii="Times New Roman" w:hAnsi="Times New Roman" w:cs="Times New Roman"/>
          <w:sz w:val="24"/>
          <w:szCs w:val="24"/>
        </w:rPr>
        <w:t xml:space="preserve"> wystąpienia zjawisk związanych z działaniem siły wyższej (jak np.</w:t>
      </w:r>
      <w:r w:rsidR="00BC535A" w:rsidRPr="006C3013">
        <w:rPr>
          <w:rFonts w:ascii="Times New Roman" w:hAnsi="Times New Roman" w:cs="Times New Roman"/>
          <w:sz w:val="24"/>
          <w:szCs w:val="24"/>
        </w:rPr>
        <w:t>:</w:t>
      </w:r>
      <w:r w:rsidR="00CF433A" w:rsidRPr="006C3013">
        <w:rPr>
          <w:rFonts w:ascii="Times New Roman" w:hAnsi="Times New Roman" w:cs="Times New Roman"/>
          <w:sz w:val="24"/>
          <w:szCs w:val="24"/>
        </w:rPr>
        <w:t> </w:t>
      </w:r>
      <w:r w:rsidRPr="006C3013">
        <w:rPr>
          <w:rFonts w:ascii="Times New Roman" w:hAnsi="Times New Roman" w:cs="Times New Roman"/>
          <w:sz w:val="24"/>
          <w:szCs w:val="24"/>
        </w:rPr>
        <w:t xml:space="preserve">klęska żywiołowa, niepokoje społeczne, </w:t>
      </w:r>
      <w:r w:rsidR="00CF433A" w:rsidRPr="006C3013">
        <w:rPr>
          <w:rFonts w:ascii="Times New Roman" w:hAnsi="Times New Roman" w:cs="Times New Roman"/>
          <w:sz w:val="24"/>
          <w:szCs w:val="24"/>
        </w:rPr>
        <w:t xml:space="preserve">epidemia, pandemia, </w:t>
      </w:r>
      <w:r w:rsidRPr="006C3013">
        <w:rPr>
          <w:rFonts w:ascii="Times New Roman" w:hAnsi="Times New Roman" w:cs="Times New Roman"/>
          <w:sz w:val="24"/>
          <w:szCs w:val="24"/>
        </w:rPr>
        <w:t xml:space="preserve">działania militarne itp.). Zmiana postanowień umowy </w:t>
      </w:r>
      <w:r w:rsidR="00CF433A" w:rsidRPr="006C3013">
        <w:rPr>
          <w:rFonts w:ascii="Times New Roman" w:hAnsi="Times New Roman" w:cs="Times New Roman"/>
          <w:sz w:val="24"/>
          <w:szCs w:val="24"/>
        </w:rPr>
        <w:t xml:space="preserve">będzie </w:t>
      </w:r>
      <w:r w:rsidRPr="006C3013">
        <w:rPr>
          <w:rFonts w:ascii="Times New Roman" w:hAnsi="Times New Roman" w:cs="Times New Roman"/>
          <w:sz w:val="24"/>
          <w:szCs w:val="24"/>
        </w:rPr>
        <w:t>dotyczyć zmiany zakresu przedmiotu umowy</w:t>
      </w:r>
      <w:r w:rsidR="00E511F6" w:rsidRPr="006C3013">
        <w:rPr>
          <w:rFonts w:ascii="Times New Roman" w:hAnsi="Times New Roman" w:cs="Times New Roman"/>
          <w:sz w:val="24"/>
          <w:szCs w:val="24"/>
        </w:rPr>
        <w:t xml:space="preserve"> oraz sposobu jego realizacji</w:t>
      </w:r>
      <w:r w:rsidRPr="006C3013">
        <w:rPr>
          <w:rFonts w:ascii="Times New Roman" w:hAnsi="Times New Roman" w:cs="Times New Roman"/>
          <w:sz w:val="24"/>
          <w:szCs w:val="24"/>
        </w:rPr>
        <w:t xml:space="preserve">, wynagrodzenia, terminu realizacji itp., zmiana taka </w:t>
      </w:r>
      <w:r w:rsidR="00BC535A" w:rsidRPr="006C3013">
        <w:rPr>
          <w:rFonts w:ascii="Times New Roman" w:hAnsi="Times New Roman" w:cs="Times New Roman"/>
          <w:sz w:val="24"/>
          <w:szCs w:val="24"/>
        </w:rPr>
        <w:t xml:space="preserve">zostanie </w:t>
      </w:r>
      <w:r w:rsidR="00B21F83" w:rsidRPr="006C3013">
        <w:rPr>
          <w:rFonts w:ascii="Times New Roman" w:hAnsi="Times New Roman" w:cs="Times New Roman"/>
          <w:sz w:val="24"/>
          <w:szCs w:val="24"/>
        </w:rPr>
        <w:t xml:space="preserve">określona przez Strony i </w:t>
      </w:r>
      <w:r w:rsidR="00BC535A" w:rsidRPr="006C3013">
        <w:rPr>
          <w:rFonts w:ascii="Times New Roman" w:hAnsi="Times New Roman" w:cs="Times New Roman"/>
          <w:sz w:val="24"/>
          <w:szCs w:val="24"/>
        </w:rPr>
        <w:t>wprowadzona do umowy w</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formie aneksu</w:t>
      </w:r>
      <w:r w:rsidR="00E511F6" w:rsidRPr="006C3013">
        <w:rPr>
          <w:rFonts w:ascii="Times New Roman" w:hAnsi="Times New Roman" w:cs="Times New Roman"/>
          <w:sz w:val="24"/>
          <w:szCs w:val="24"/>
        </w:rPr>
        <w:t>;</w:t>
      </w:r>
      <w:r w:rsidRPr="006C3013">
        <w:rPr>
          <w:rFonts w:ascii="Times New Roman" w:hAnsi="Times New Roman" w:cs="Times New Roman"/>
          <w:sz w:val="24"/>
          <w:szCs w:val="24"/>
        </w:rPr>
        <w:t xml:space="preserve"> </w:t>
      </w:r>
    </w:p>
    <w:p w14:paraId="4FE4FCB4" w14:textId="108E6EB5" w:rsidR="00E511F6" w:rsidRPr="006C3013" w:rsidRDefault="00366628" w:rsidP="00250B83">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w </w:t>
      </w:r>
      <w:r w:rsidRPr="006C3013">
        <w:rPr>
          <w:rFonts w:ascii="Times New Roman" w:hAnsi="Times New Roman" w:cs="Times New Roman"/>
          <w:position w:val="-1"/>
          <w:sz w:val="24"/>
          <w:szCs w:val="24"/>
        </w:rPr>
        <w:t>sytuacji</w:t>
      </w:r>
      <w:r w:rsidRPr="006C3013">
        <w:rPr>
          <w:rFonts w:ascii="Times New Roman" w:hAnsi="Times New Roman" w:cs="Times New Roman"/>
          <w:sz w:val="24"/>
          <w:szCs w:val="24"/>
        </w:rPr>
        <w:t xml:space="preserve"> wystąpienia problemów finansowych po stronie Zamawiającego z przyczyn od niego niezależnych. Zmiana postanowień umowy </w:t>
      </w:r>
      <w:r w:rsidR="00E511F6" w:rsidRPr="006C3013">
        <w:rPr>
          <w:rFonts w:ascii="Times New Roman" w:hAnsi="Times New Roman" w:cs="Times New Roman"/>
          <w:sz w:val="24"/>
          <w:szCs w:val="24"/>
        </w:rPr>
        <w:t xml:space="preserve">będzie </w:t>
      </w:r>
      <w:r w:rsidRPr="006C3013">
        <w:rPr>
          <w:rFonts w:ascii="Times New Roman" w:hAnsi="Times New Roman" w:cs="Times New Roman"/>
          <w:sz w:val="24"/>
          <w:szCs w:val="24"/>
        </w:rPr>
        <w:t>dotyczyć zmiany zakresu przedmiotu umowy</w:t>
      </w:r>
      <w:r w:rsidR="00E511F6" w:rsidRPr="006C3013">
        <w:rPr>
          <w:rFonts w:ascii="Times New Roman" w:hAnsi="Times New Roman" w:cs="Times New Roman"/>
          <w:sz w:val="24"/>
          <w:szCs w:val="24"/>
        </w:rPr>
        <w:t xml:space="preserve"> oraz sposobu jego realizacji</w:t>
      </w:r>
      <w:r w:rsidRPr="006C3013">
        <w:rPr>
          <w:rFonts w:ascii="Times New Roman" w:hAnsi="Times New Roman" w:cs="Times New Roman"/>
          <w:sz w:val="24"/>
          <w:szCs w:val="24"/>
        </w:rPr>
        <w:t xml:space="preserve">, wynagrodzenia, terminu realizacji itp. w takiej sytuacji zmianie ulegnie umowa w zakresie koniecznym do jej prawidłowej realizacji </w:t>
      </w:r>
      <w:r w:rsidRPr="006C3013">
        <w:rPr>
          <w:rFonts w:ascii="Times New Roman" w:hAnsi="Times New Roman" w:cs="Times New Roman"/>
          <w:position w:val="-1"/>
          <w:sz w:val="24"/>
          <w:szCs w:val="24"/>
        </w:rPr>
        <w:t>i zostanie wprowadzona aneksem</w:t>
      </w:r>
      <w:r w:rsidR="00E511F6" w:rsidRPr="006C3013">
        <w:rPr>
          <w:rFonts w:ascii="Times New Roman" w:hAnsi="Times New Roman" w:cs="Times New Roman"/>
          <w:position w:val="-1"/>
          <w:sz w:val="24"/>
          <w:szCs w:val="24"/>
        </w:rPr>
        <w:t>;</w:t>
      </w:r>
    </w:p>
    <w:p w14:paraId="436AEB4B" w14:textId="446FA509" w:rsidR="00E511F6" w:rsidRPr="006C3013" w:rsidRDefault="00E511F6" w:rsidP="00250B83">
      <w:pPr>
        <w:pStyle w:val="Akapitzlist"/>
        <w:numPr>
          <w:ilvl w:val="2"/>
          <w:numId w:val="1"/>
        </w:numPr>
        <w:spacing w:after="0" w:line="240" w:lineRule="auto"/>
        <w:jc w:val="both"/>
        <w:rPr>
          <w:rFonts w:ascii="Times New Roman" w:hAnsi="Times New Roman" w:cs="Times New Roman"/>
          <w:position w:val="-1"/>
          <w:sz w:val="24"/>
          <w:szCs w:val="24"/>
        </w:rPr>
      </w:pPr>
      <w:r w:rsidRPr="006C3013">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zostanie określona przez Strony i wprowadzona w formie aneksu;</w:t>
      </w:r>
    </w:p>
    <w:p w14:paraId="0268151E" w14:textId="65ACDCD0" w:rsidR="00607081" w:rsidRPr="006C3013" w:rsidRDefault="00366628" w:rsidP="00250B83">
      <w:pPr>
        <w:pStyle w:val="Akapitzlist"/>
        <w:numPr>
          <w:ilvl w:val="2"/>
          <w:numId w:val="1"/>
        </w:numPr>
        <w:spacing w:after="0" w:line="240" w:lineRule="auto"/>
        <w:ind w:left="1225" w:hanging="505"/>
        <w:jc w:val="both"/>
        <w:rPr>
          <w:rFonts w:ascii="Times New Roman" w:hAnsi="Times New Roman" w:cs="Times New Roman"/>
          <w:sz w:val="24"/>
          <w:szCs w:val="24"/>
        </w:rPr>
      </w:pPr>
      <w:r w:rsidRPr="006C3013">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zamian przedmiot umowy o</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identycznych lub wyższych parametrach technicznych i</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funkcjonalności w</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zakresie wskazanym w</w:t>
      </w:r>
      <w:r w:rsidR="00607081" w:rsidRPr="006C3013">
        <w:rPr>
          <w:rFonts w:ascii="Times New Roman" w:hAnsi="Times New Roman" w:cs="Times New Roman"/>
          <w:sz w:val="24"/>
          <w:szCs w:val="24"/>
        </w:rPr>
        <w:t> </w:t>
      </w:r>
      <w:r w:rsidRPr="006C3013">
        <w:rPr>
          <w:rFonts w:ascii="Times New Roman" w:hAnsi="Times New Roman" w:cs="Times New Roman"/>
          <w:sz w:val="24"/>
          <w:szCs w:val="24"/>
        </w:rPr>
        <w:t>SWZ oraz przedstawić na piśmie propozycje zmian w zakresie specyfikacji technicznej i funkcjonalnej w</w:t>
      </w:r>
      <w:r w:rsidR="00110AD3" w:rsidRPr="006C3013">
        <w:rPr>
          <w:rFonts w:ascii="Times New Roman" w:hAnsi="Times New Roman" w:cs="Times New Roman"/>
          <w:sz w:val="24"/>
          <w:szCs w:val="24"/>
        </w:rPr>
        <w:t xml:space="preserve"> </w:t>
      </w:r>
      <w:r w:rsidRPr="006C3013">
        <w:rPr>
          <w:rFonts w:ascii="Times New Roman" w:hAnsi="Times New Roman" w:cs="Times New Roman"/>
          <w:sz w:val="24"/>
          <w:szCs w:val="24"/>
        </w:rPr>
        <w:t>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sidRPr="006C3013">
        <w:rPr>
          <w:rFonts w:ascii="Times New Roman" w:hAnsi="Times New Roman" w:cs="Times New Roman"/>
          <w:sz w:val="24"/>
          <w:szCs w:val="24"/>
        </w:rPr>
        <w:t>;</w:t>
      </w:r>
    </w:p>
    <w:p w14:paraId="398BDCE4" w14:textId="5F8C5E63" w:rsidR="00461DEE" w:rsidRPr="006C3013" w:rsidRDefault="002B636B" w:rsidP="00250B83">
      <w:pPr>
        <w:pStyle w:val="Akapitzlist"/>
        <w:numPr>
          <w:ilvl w:val="2"/>
          <w:numId w:val="1"/>
        </w:numPr>
        <w:spacing w:after="0" w:line="240" w:lineRule="auto"/>
        <w:ind w:left="1225" w:hanging="505"/>
        <w:jc w:val="both"/>
        <w:rPr>
          <w:rFonts w:ascii="Times New Roman" w:eastAsia="Times New Roman" w:hAnsi="Times New Roman" w:cs="Times New Roman"/>
          <w:sz w:val="24"/>
          <w:szCs w:val="24"/>
          <w:lang w:eastAsia="pl-PL"/>
        </w:rPr>
      </w:pPr>
      <w:r w:rsidRPr="006C3013">
        <w:rPr>
          <w:rFonts w:ascii="Times New Roman" w:hAnsi="Times New Roman" w:cs="Times New Roman"/>
          <w:position w:val="-1"/>
          <w:sz w:val="24"/>
          <w:szCs w:val="24"/>
        </w:rPr>
        <w:t>z</w:t>
      </w:r>
      <w:r w:rsidR="00461DEE" w:rsidRPr="006C3013">
        <w:rPr>
          <w:rFonts w:ascii="Times New Roman" w:hAnsi="Times New Roman" w:cs="Times New Roman"/>
          <w:position w:val="-1"/>
          <w:sz w:val="24"/>
          <w:szCs w:val="24"/>
        </w:rPr>
        <w:t xml:space="preserve">miany osób odpowiedzialnych za </w:t>
      </w:r>
      <w:r w:rsidR="00607081" w:rsidRPr="006C3013">
        <w:rPr>
          <w:rFonts w:ascii="Times New Roman" w:hAnsi="Times New Roman" w:cs="Times New Roman"/>
          <w:position w:val="-1"/>
          <w:sz w:val="24"/>
          <w:szCs w:val="24"/>
        </w:rPr>
        <w:t xml:space="preserve">nadzór nad </w:t>
      </w:r>
      <w:r w:rsidR="00461DEE" w:rsidRPr="006C3013">
        <w:rPr>
          <w:rFonts w:ascii="Times New Roman" w:hAnsi="Times New Roman" w:cs="Times New Roman"/>
          <w:position w:val="-1"/>
          <w:sz w:val="24"/>
          <w:szCs w:val="24"/>
        </w:rPr>
        <w:t>realizacj</w:t>
      </w:r>
      <w:r w:rsidR="00607081" w:rsidRPr="006C3013">
        <w:rPr>
          <w:rFonts w:ascii="Times New Roman" w:hAnsi="Times New Roman" w:cs="Times New Roman"/>
          <w:position w:val="-1"/>
          <w:sz w:val="24"/>
          <w:szCs w:val="24"/>
        </w:rPr>
        <w:t>ą</w:t>
      </w:r>
      <w:r w:rsidR="00461DEE" w:rsidRPr="006C3013">
        <w:rPr>
          <w:rFonts w:ascii="Times New Roman" w:hAnsi="Times New Roman" w:cs="Times New Roman"/>
          <w:position w:val="-1"/>
          <w:sz w:val="24"/>
          <w:szCs w:val="24"/>
        </w:rPr>
        <w:t xml:space="preserve"> zamówienia, zarówno ze strony Zamawiającego, jak i Wykonawcy, zmiana danych teleadresowych, zmiana siedziby i nazwy, NIP, REGON, osób reprezentujących strony itp. podobne</w:t>
      </w:r>
      <w:r w:rsidR="00461DEE" w:rsidRPr="006C3013">
        <w:rPr>
          <w:rFonts w:ascii="Times New Roman" w:hAnsi="Times New Roman" w:cs="Times New Roman"/>
          <w:sz w:val="24"/>
          <w:szCs w:val="24"/>
        </w:rPr>
        <w:t xml:space="preserve"> zmiany nie stanowią istotnej zmiany umowy.</w:t>
      </w:r>
    </w:p>
    <w:p w14:paraId="33D4AB8E"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6CD97AAE" w14:textId="77777777" w:rsidR="006C3013" w:rsidRDefault="006C3013">
      <w:pPr>
        <w:pStyle w:val="Akapitzlist"/>
        <w:spacing w:after="0" w:line="240" w:lineRule="auto"/>
        <w:ind w:left="360"/>
        <w:jc w:val="both"/>
        <w:rPr>
          <w:rFonts w:ascii="Times New Roman" w:eastAsia="Times New Roman" w:hAnsi="Times New Roman" w:cs="Times New Roman"/>
          <w:sz w:val="24"/>
          <w:szCs w:val="24"/>
          <w:lang w:eastAsia="pl-PL"/>
        </w:rPr>
      </w:pPr>
    </w:p>
    <w:p w14:paraId="6E44651C" w14:textId="77777777" w:rsidR="006C3013" w:rsidRDefault="006C3013">
      <w:pPr>
        <w:pStyle w:val="Akapitzlist"/>
        <w:spacing w:after="0" w:line="240" w:lineRule="auto"/>
        <w:ind w:left="360"/>
        <w:jc w:val="both"/>
        <w:rPr>
          <w:rFonts w:ascii="Times New Roman" w:eastAsia="Times New Roman" w:hAnsi="Times New Roman" w:cs="Times New Roman"/>
          <w:sz w:val="24"/>
          <w:szCs w:val="24"/>
          <w:lang w:eastAsia="pl-PL"/>
        </w:rPr>
      </w:pPr>
    </w:p>
    <w:p w14:paraId="50E7E5C5" w14:textId="77777777" w:rsidR="006C3013" w:rsidRDefault="006C3013">
      <w:pPr>
        <w:pStyle w:val="Akapitzlist"/>
        <w:spacing w:after="0" w:line="240" w:lineRule="auto"/>
        <w:ind w:left="360"/>
        <w:jc w:val="both"/>
        <w:rPr>
          <w:rFonts w:ascii="Times New Roman" w:eastAsia="Times New Roman" w:hAnsi="Times New Roman" w:cs="Times New Roman"/>
          <w:sz w:val="24"/>
          <w:szCs w:val="24"/>
          <w:lang w:eastAsia="pl-PL"/>
        </w:rPr>
      </w:pPr>
    </w:p>
    <w:p w14:paraId="6B66A77B" w14:textId="77777777" w:rsidR="006C3013" w:rsidRPr="006C3013" w:rsidRDefault="006C3013">
      <w:pPr>
        <w:pStyle w:val="Akapitzlist"/>
        <w:spacing w:after="0" w:line="240" w:lineRule="auto"/>
        <w:ind w:left="360"/>
        <w:jc w:val="both"/>
        <w:rPr>
          <w:rFonts w:ascii="Times New Roman" w:eastAsia="Times New Roman" w:hAnsi="Times New Roman" w:cs="Times New Roman"/>
          <w:sz w:val="24"/>
          <w:szCs w:val="24"/>
          <w:lang w:eastAsia="pl-PL"/>
        </w:rPr>
      </w:pPr>
    </w:p>
    <w:p w14:paraId="00C63FC1" w14:textId="7F938B4A" w:rsidR="00450104" w:rsidRPr="006C3013"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6C3013">
        <w:rPr>
          <w:rFonts w:ascii="Times New Roman" w:eastAsia="Times New Roman" w:hAnsi="Times New Roman" w:cs="Times New Roman"/>
          <w:b/>
          <w:sz w:val="24"/>
          <w:szCs w:val="24"/>
          <w:lang w:eastAsia="pl-PL"/>
        </w:rPr>
        <w:lastRenderedPageBreak/>
        <w:t>I</w:t>
      </w:r>
      <w:r w:rsidR="00450104" w:rsidRPr="006C3013">
        <w:rPr>
          <w:rFonts w:ascii="Times New Roman" w:eastAsia="Times New Roman" w:hAnsi="Times New Roman" w:cs="Times New Roman"/>
          <w:b/>
          <w:sz w:val="24"/>
          <w:szCs w:val="24"/>
          <w:lang w:eastAsia="pl-PL"/>
        </w:rPr>
        <w:t>nformacje o środkach komunikacji elekt</w:t>
      </w:r>
      <w:r w:rsidR="00B41313" w:rsidRPr="006C3013">
        <w:rPr>
          <w:rFonts w:ascii="Times New Roman" w:eastAsia="Times New Roman" w:hAnsi="Times New Roman" w:cs="Times New Roman"/>
          <w:b/>
          <w:sz w:val="24"/>
          <w:szCs w:val="24"/>
          <w:lang w:eastAsia="pl-PL"/>
        </w:rPr>
        <w:t>ronicznej, przy użyciu których Z</w:t>
      </w:r>
      <w:r w:rsidR="00450104" w:rsidRPr="006C3013">
        <w:rPr>
          <w:rFonts w:ascii="Times New Roman" w:eastAsia="Times New Roman" w:hAnsi="Times New Roman" w:cs="Times New Roman"/>
          <w:b/>
          <w:sz w:val="24"/>
          <w:szCs w:val="24"/>
          <w:lang w:eastAsia="pl-PL"/>
        </w:rPr>
        <w:t xml:space="preserve">amawiający będzie komunikował się z </w:t>
      </w:r>
      <w:r w:rsidR="00B41313" w:rsidRPr="006C3013">
        <w:rPr>
          <w:rFonts w:ascii="Times New Roman" w:eastAsia="Times New Roman" w:hAnsi="Times New Roman" w:cs="Times New Roman"/>
          <w:b/>
          <w:sz w:val="24"/>
          <w:szCs w:val="24"/>
          <w:lang w:eastAsia="pl-PL"/>
        </w:rPr>
        <w:t>W</w:t>
      </w:r>
      <w:r w:rsidR="00450104" w:rsidRPr="006C3013">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BDECAC7" w14:textId="77777777" w:rsidR="00B41313" w:rsidRPr="006C30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6C3013">
        <w:rPr>
          <w:rFonts w:ascii="Times New Roman" w:eastAsia="Times New Roman" w:hAnsi="Times New Roman" w:cs="Times New Roman"/>
          <w:sz w:val="24"/>
          <w:szCs w:val="24"/>
          <w:lang w:eastAsia="pl-PL"/>
        </w:rPr>
        <w:t xml:space="preserve">W niniejszym postępowaniu komunikacja między Zamawiającym a Wykonawcami odbywa się przy użyciu </w:t>
      </w:r>
      <w:proofErr w:type="spellStart"/>
      <w:r w:rsidRPr="006C3013">
        <w:rPr>
          <w:rFonts w:ascii="Times New Roman" w:eastAsia="Times New Roman" w:hAnsi="Times New Roman" w:cs="Times New Roman"/>
          <w:sz w:val="24"/>
          <w:szCs w:val="24"/>
          <w:lang w:eastAsia="pl-PL"/>
        </w:rPr>
        <w:t>miniPortalu</w:t>
      </w:r>
      <w:proofErr w:type="spellEnd"/>
      <w:r w:rsidRPr="006C3013">
        <w:rPr>
          <w:rFonts w:ascii="Times New Roman" w:eastAsia="Times New Roman" w:hAnsi="Times New Roman" w:cs="Times New Roman"/>
          <w:sz w:val="24"/>
          <w:szCs w:val="24"/>
          <w:lang w:eastAsia="pl-PL"/>
        </w:rPr>
        <w:t xml:space="preserve">, który dostępny jest pod adresem: https://miniportal.uzp.gov.pl/, </w:t>
      </w:r>
      <w:proofErr w:type="spellStart"/>
      <w:r w:rsidRPr="006C3013">
        <w:rPr>
          <w:rFonts w:ascii="Times New Roman" w:eastAsia="Times New Roman" w:hAnsi="Times New Roman" w:cs="Times New Roman"/>
          <w:sz w:val="24"/>
          <w:szCs w:val="24"/>
          <w:lang w:eastAsia="pl-PL"/>
        </w:rPr>
        <w:t>ePUAPu</w:t>
      </w:r>
      <w:proofErr w:type="spellEnd"/>
      <w:r w:rsidRPr="006C3013">
        <w:rPr>
          <w:rFonts w:ascii="Times New Roman" w:eastAsia="Times New Roman" w:hAnsi="Times New Roman" w:cs="Times New Roman"/>
          <w:sz w:val="24"/>
          <w:szCs w:val="24"/>
          <w:lang w:eastAsia="pl-PL"/>
        </w:rPr>
        <w:t>, dostępnego pod adresem: https://epuap.gov.pl/wps/portal oraz poczty elektronicznej.</w:t>
      </w:r>
    </w:p>
    <w:p w14:paraId="68620078" w14:textId="77777777" w:rsidR="00204669" w:rsidRPr="006C30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Wykonawca zamierzający wziąć udział w postępowaniu o </w:t>
      </w:r>
      <w:r w:rsidR="00B41313" w:rsidRPr="006C3013">
        <w:rPr>
          <w:rFonts w:ascii="Times New Roman" w:eastAsia="Times New Roman" w:hAnsi="Times New Roman" w:cs="Times New Roman"/>
          <w:sz w:val="24"/>
          <w:szCs w:val="24"/>
          <w:lang w:eastAsia="pl-PL"/>
        </w:rPr>
        <w:t>u</w:t>
      </w:r>
      <w:r w:rsidRPr="006C3013">
        <w:rPr>
          <w:rFonts w:ascii="Times New Roman" w:eastAsia="Times New Roman" w:hAnsi="Times New Roman" w:cs="Times New Roman"/>
          <w:sz w:val="24"/>
          <w:szCs w:val="24"/>
          <w:lang w:eastAsia="pl-PL"/>
        </w:rPr>
        <w:t xml:space="preserve">dzielenie zamówienia publicznego, musi posiadać konto na </w:t>
      </w:r>
      <w:proofErr w:type="spellStart"/>
      <w:r w:rsidRPr="006C3013">
        <w:rPr>
          <w:rFonts w:ascii="Times New Roman" w:eastAsia="Times New Roman" w:hAnsi="Times New Roman" w:cs="Times New Roman"/>
          <w:sz w:val="24"/>
          <w:szCs w:val="24"/>
          <w:lang w:eastAsia="pl-PL"/>
        </w:rPr>
        <w:t>ePUAP</w:t>
      </w:r>
      <w:proofErr w:type="spellEnd"/>
      <w:r w:rsidRPr="006C3013">
        <w:rPr>
          <w:rFonts w:ascii="Times New Roman" w:eastAsia="Times New Roman" w:hAnsi="Times New Roman" w:cs="Times New Roman"/>
          <w:sz w:val="24"/>
          <w:szCs w:val="24"/>
          <w:lang w:eastAsia="pl-PL"/>
        </w:rPr>
        <w:t xml:space="preserve">. Wykonawca posiadający konto </w:t>
      </w:r>
      <w:r w:rsidR="00B41313" w:rsidRPr="006C3013">
        <w:rPr>
          <w:rFonts w:ascii="Times New Roman" w:eastAsia="Times New Roman" w:hAnsi="Times New Roman" w:cs="Times New Roman"/>
          <w:sz w:val="24"/>
          <w:szCs w:val="24"/>
          <w:lang w:eastAsia="pl-PL"/>
        </w:rPr>
        <w:t xml:space="preserve">na </w:t>
      </w:r>
      <w:proofErr w:type="spellStart"/>
      <w:r w:rsidR="00B41313" w:rsidRPr="006C3013">
        <w:rPr>
          <w:rFonts w:ascii="Times New Roman" w:eastAsia="Times New Roman" w:hAnsi="Times New Roman" w:cs="Times New Roman"/>
          <w:sz w:val="24"/>
          <w:szCs w:val="24"/>
          <w:lang w:eastAsia="pl-PL"/>
        </w:rPr>
        <w:t>eP</w:t>
      </w:r>
      <w:r w:rsidRPr="006C3013">
        <w:rPr>
          <w:rFonts w:ascii="Times New Roman" w:eastAsia="Times New Roman" w:hAnsi="Times New Roman" w:cs="Times New Roman"/>
          <w:sz w:val="24"/>
          <w:szCs w:val="24"/>
          <w:lang w:eastAsia="pl-PL"/>
        </w:rPr>
        <w:t>UAP</w:t>
      </w:r>
      <w:proofErr w:type="spellEnd"/>
      <w:r w:rsidRPr="006C3013">
        <w:rPr>
          <w:rFonts w:ascii="Times New Roman" w:eastAsia="Times New Roman" w:hAnsi="Times New Roman" w:cs="Times New Roman"/>
          <w:sz w:val="24"/>
          <w:szCs w:val="24"/>
          <w:lang w:eastAsia="pl-PL"/>
        </w:rPr>
        <w:t xml:space="preserve"> ma dostęp do następujących </w:t>
      </w:r>
      <w:r w:rsidR="00B41313" w:rsidRPr="006C3013">
        <w:rPr>
          <w:rFonts w:ascii="Times New Roman" w:eastAsia="Times New Roman" w:hAnsi="Times New Roman" w:cs="Times New Roman"/>
          <w:sz w:val="24"/>
          <w:szCs w:val="24"/>
          <w:lang w:eastAsia="pl-PL"/>
        </w:rPr>
        <w:t>formularzy:</w:t>
      </w:r>
      <w:r w:rsidRPr="006C3013">
        <w:rPr>
          <w:rFonts w:ascii="Times New Roman" w:eastAsia="Times New Roman" w:hAnsi="Times New Roman" w:cs="Times New Roman"/>
          <w:sz w:val="24"/>
          <w:szCs w:val="24"/>
          <w:lang w:eastAsia="pl-PL"/>
        </w:rPr>
        <w:t xml:space="preserve"> </w:t>
      </w:r>
      <w:r w:rsidR="00B41313" w:rsidRPr="006C3013">
        <w:rPr>
          <w:rFonts w:ascii="Times New Roman" w:eastAsia="Times New Roman" w:hAnsi="Times New Roman" w:cs="Times New Roman"/>
          <w:sz w:val="24"/>
          <w:szCs w:val="24"/>
          <w:lang w:eastAsia="pl-PL"/>
        </w:rPr>
        <w:t>„</w:t>
      </w:r>
      <w:r w:rsidR="00B41313" w:rsidRPr="006C3013">
        <w:rPr>
          <w:rFonts w:ascii="Times New Roman" w:eastAsia="Times New Roman" w:hAnsi="Times New Roman" w:cs="Times New Roman"/>
          <w:i/>
          <w:sz w:val="24"/>
          <w:szCs w:val="24"/>
          <w:lang w:eastAsia="pl-PL"/>
        </w:rPr>
        <w:t>Formularz do złożenia, zmiany, wycofania oferty lub wniosku</w:t>
      </w:r>
      <w:r w:rsidR="00B41313" w:rsidRPr="006C3013">
        <w:rPr>
          <w:rFonts w:ascii="Times New Roman" w:eastAsia="Times New Roman" w:hAnsi="Times New Roman" w:cs="Times New Roman"/>
          <w:sz w:val="24"/>
          <w:szCs w:val="24"/>
          <w:lang w:eastAsia="pl-PL"/>
        </w:rPr>
        <w:t>” oraz do</w:t>
      </w:r>
      <w:r w:rsidRPr="006C3013">
        <w:rPr>
          <w:rFonts w:ascii="Times New Roman" w:eastAsia="Times New Roman" w:hAnsi="Times New Roman" w:cs="Times New Roman"/>
          <w:sz w:val="24"/>
          <w:szCs w:val="24"/>
          <w:lang w:eastAsia="pl-PL"/>
        </w:rPr>
        <w:t xml:space="preserve"> </w:t>
      </w:r>
      <w:r w:rsidR="00B41313" w:rsidRPr="006C3013">
        <w:rPr>
          <w:rFonts w:ascii="Times New Roman" w:eastAsia="Times New Roman" w:hAnsi="Times New Roman" w:cs="Times New Roman"/>
          <w:sz w:val="24"/>
          <w:szCs w:val="24"/>
          <w:lang w:eastAsia="pl-PL"/>
        </w:rPr>
        <w:t>„</w:t>
      </w:r>
      <w:r w:rsidR="00B41313" w:rsidRPr="006C3013">
        <w:rPr>
          <w:rFonts w:ascii="Times New Roman" w:eastAsia="Times New Roman" w:hAnsi="Times New Roman" w:cs="Times New Roman"/>
          <w:i/>
          <w:sz w:val="24"/>
          <w:szCs w:val="24"/>
          <w:lang w:eastAsia="pl-PL"/>
        </w:rPr>
        <w:t>Formularza do komunikacji</w:t>
      </w:r>
      <w:r w:rsidR="00B41313" w:rsidRPr="006C3013">
        <w:rPr>
          <w:rFonts w:ascii="Times New Roman" w:eastAsia="Times New Roman" w:hAnsi="Times New Roman" w:cs="Times New Roman"/>
          <w:sz w:val="24"/>
          <w:szCs w:val="24"/>
          <w:lang w:eastAsia="pl-PL"/>
        </w:rPr>
        <w:t>”.</w:t>
      </w:r>
    </w:p>
    <w:p w14:paraId="1F48EFEF" w14:textId="77777777" w:rsidR="00204669" w:rsidRPr="006C30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Wymag</w:t>
      </w:r>
      <w:r w:rsidR="00204669" w:rsidRPr="006C30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6C30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6C3013">
        <w:rPr>
          <w:rFonts w:ascii="Times New Roman" w:eastAsia="Times New Roman" w:hAnsi="Times New Roman" w:cs="Times New Roman"/>
          <w:sz w:val="24"/>
          <w:szCs w:val="24"/>
          <w:lang w:eastAsia="pl-PL"/>
        </w:rPr>
        <w:t>stracji publicznej (</w:t>
      </w:r>
      <w:proofErr w:type="spellStart"/>
      <w:r w:rsidR="00204669" w:rsidRPr="006C3013">
        <w:rPr>
          <w:rFonts w:ascii="Times New Roman" w:eastAsia="Times New Roman" w:hAnsi="Times New Roman" w:cs="Times New Roman"/>
          <w:sz w:val="24"/>
          <w:szCs w:val="24"/>
          <w:lang w:eastAsia="pl-PL"/>
        </w:rPr>
        <w:t>ePUAP</w:t>
      </w:r>
      <w:proofErr w:type="spellEnd"/>
      <w:r w:rsidR="00204669" w:rsidRPr="006C3013">
        <w:rPr>
          <w:rFonts w:ascii="Times New Roman" w:eastAsia="Times New Roman" w:hAnsi="Times New Roman" w:cs="Times New Roman"/>
          <w:sz w:val="24"/>
          <w:szCs w:val="24"/>
          <w:lang w:eastAsia="pl-PL"/>
        </w:rPr>
        <w:t xml:space="preserve">). </w:t>
      </w:r>
    </w:p>
    <w:p w14:paraId="43569BAE" w14:textId="77777777" w:rsidR="00204669" w:rsidRPr="006C30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Maksymalny rozmiar plików przesyłanych za pośrednictwem </w:t>
      </w:r>
      <w:r w:rsidR="00B41313" w:rsidRPr="006C3013">
        <w:rPr>
          <w:rFonts w:ascii="Times New Roman" w:eastAsia="Times New Roman" w:hAnsi="Times New Roman" w:cs="Times New Roman"/>
          <w:sz w:val="24"/>
          <w:szCs w:val="24"/>
          <w:lang w:eastAsia="pl-PL"/>
        </w:rPr>
        <w:t>dedyk</w:t>
      </w:r>
      <w:r w:rsidRPr="006C3013">
        <w:rPr>
          <w:rFonts w:ascii="Times New Roman" w:eastAsia="Times New Roman" w:hAnsi="Times New Roman" w:cs="Times New Roman"/>
          <w:sz w:val="24"/>
          <w:szCs w:val="24"/>
          <w:lang w:eastAsia="pl-PL"/>
        </w:rPr>
        <w:t>owanych formularzy: „</w:t>
      </w:r>
      <w:r w:rsidRPr="006C3013">
        <w:rPr>
          <w:rFonts w:ascii="Times New Roman" w:eastAsia="Times New Roman" w:hAnsi="Times New Roman" w:cs="Times New Roman"/>
          <w:i/>
          <w:sz w:val="24"/>
          <w:szCs w:val="24"/>
          <w:lang w:eastAsia="pl-PL"/>
        </w:rPr>
        <w:t xml:space="preserve">Formularz </w:t>
      </w:r>
      <w:r w:rsidR="00B41313" w:rsidRPr="006C3013">
        <w:rPr>
          <w:rFonts w:ascii="Times New Roman" w:eastAsia="Times New Roman" w:hAnsi="Times New Roman" w:cs="Times New Roman"/>
          <w:i/>
          <w:sz w:val="24"/>
          <w:szCs w:val="24"/>
          <w:lang w:eastAsia="pl-PL"/>
        </w:rPr>
        <w:t>złożenia,</w:t>
      </w:r>
      <w:r w:rsidRPr="006C3013">
        <w:rPr>
          <w:rFonts w:ascii="Times New Roman" w:eastAsia="Times New Roman" w:hAnsi="Times New Roman" w:cs="Times New Roman"/>
          <w:i/>
          <w:sz w:val="24"/>
          <w:szCs w:val="24"/>
          <w:lang w:eastAsia="pl-PL"/>
        </w:rPr>
        <w:t xml:space="preserve"> zmiany, wycofania oferty lub wniosku</w:t>
      </w:r>
      <w:r w:rsidRPr="006C3013">
        <w:rPr>
          <w:rFonts w:ascii="Times New Roman" w:eastAsia="Times New Roman" w:hAnsi="Times New Roman" w:cs="Times New Roman"/>
          <w:sz w:val="24"/>
          <w:szCs w:val="24"/>
          <w:lang w:eastAsia="pl-PL"/>
        </w:rPr>
        <w:t>” i </w:t>
      </w:r>
      <w:r w:rsidR="00B41313" w:rsidRPr="006C3013">
        <w:rPr>
          <w:rFonts w:ascii="Times New Roman" w:eastAsia="Times New Roman" w:hAnsi="Times New Roman" w:cs="Times New Roman"/>
          <w:sz w:val="24"/>
          <w:szCs w:val="24"/>
          <w:lang w:eastAsia="pl-PL"/>
        </w:rPr>
        <w:t>„</w:t>
      </w:r>
      <w:r w:rsidR="00B41313" w:rsidRPr="006C3013">
        <w:rPr>
          <w:rFonts w:ascii="Times New Roman" w:eastAsia="Times New Roman" w:hAnsi="Times New Roman" w:cs="Times New Roman"/>
          <w:i/>
          <w:sz w:val="24"/>
          <w:szCs w:val="24"/>
          <w:lang w:eastAsia="pl-PL"/>
        </w:rPr>
        <w:t>Formularza do komunikacji</w:t>
      </w:r>
      <w:r w:rsidR="00B41313" w:rsidRPr="006C3013">
        <w:rPr>
          <w:rFonts w:ascii="Times New Roman" w:eastAsia="Times New Roman" w:hAnsi="Times New Roman" w:cs="Times New Roman"/>
          <w:sz w:val="24"/>
          <w:szCs w:val="24"/>
          <w:lang w:eastAsia="pl-PL"/>
        </w:rPr>
        <w:t xml:space="preserve">” wynosi 150 MB. </w:t>
      </w:r>
    </w:p>
    <w:p w14:paraId="0EE106F8" w14:textId="1AFD2ABC" w:rsidR="00204669" w:rsidRPr="006C30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Za datę przekazania </w:t>
      </w:r>
      <w:r w:rsidR="00204669" w:rsidRPr="006C3013">
        <w:rPr>
          <w:rFonts w:ascii="Times New Roman" w:eastAsia="Times New Roman" w:hAnsi="Times New Roman" w:cs="Times New Roman"/>
          <w:sz w:val="24"/>
          <w:szCs w:val="24"/>
          <w:lang w:eastAsia="pl-PL"/>
        </w:rPr>
        <w:t xml:space="preserve">oferty, wniosków, zawiadomień, </w:t>
      </w:r>
      <w:r w:rsidRPr="006C3013">
        <w:rPr>
          <w:rFonts w:ascii="Times New Roman" w:eastAsia="Times New Roman" w:hAnsi="Times New Roman" w:cs="Times New Roman"/>
          <w:sz w:val="24"/>
          <w:szCs w:val="24"/>
          <w:lang w:eastAsia="pl-PL"/>
        </w:rPr>
        <w:t>dokument</w:t>
      </w:r>
      <w:r w:rsidR="00204669" w:rsidRPr="006C30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6C3013">
        <w:rPr>
          <w:rFonts w:ascii="Times New Roman" w:eastAsia="Times New Roman" w:hAnsi="Times New Roman" w:cs="Times New Roman"/>
          <w:sz w:val="24"/>
          <w:szCs w:val="24"/>
          <w:lang w:eastAsia="pl-PL"/>
        </w:rPr>
        <w:t xml:space="preserve">innych informacji przyjmuje się </w:t>
      </w:r>
      <w:r w:rsidR="00751583" w:rsidRPr="006C3013">
        <w:rPr>
          <w:rFonts w:ascii="Times New Roman" w:eastAsia="Times New Roman" w:hAnsi="Times New Roman" w:cs="Times New Roman"/>
          <w:sz w:val="24"/>
          <w:szCs w:val="24"/>
          <w:lang w:eastAsia="pl-PL"/>
        </w:rPr>
        <w:t xml:space="preserve">datę ich przekazania na </w:t>
      </w:r>
      <w:proofErr w:type="spellStart"/>
      <w:r w:rsidR="00751583" w:rsidRPr="006C3013">
        <w:rPr>
          <w:rFonts w:ascii="Times New Roman" w:eastAsia="Times New Roman" w:hAnsi="Times New Roman" w:cs="Times New Roman"/>
          <w:sz w:val="24"/>
          <w:szCs w:val="24"/>
          <w:lang w:eastAsia="pl-PL"/>
        </w:rPr>
        <w:t>ePUAP</w:t>
      </w:r>
      <w:proofErr w:type="spellEnd"/>
      <w:r w:rsidR="00751583" w:rsidRPr="006C3013">
        <w:rPr>
          <w:rFonts w:ascii="Times New Roman" w:eastAsia="Times New Roman" w:hAnsi="Times New Roman" w:cs="Times New Roman"/>
          <w:sz w:val="24"/>
          <w:szCs w:val="24"/>
          <w:lang w:eastAsia="pl-PL"/>
        </w:rPr>
        <w:t>.</w:t>
      </w:r>
    </w:p>
    <w:p w14:paraId="5045EAFA" w14:textId="038275CB" w:rsidR="00AE0402" w:rsidRPr="006C30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Dane </w:t>
      </w:r>
      <w:r w:rsidR="00751583" w:rsidRPr="006C3013">
        <w:rPr>
          <w:rFonts w:ascii="Times New Roman" w:eastAsia="Times New Roman" w:hAnsi="Times New Roman" w:cs="Times New Roman"/>
          <w:sz w:val="24"/>
          <w:szCs w:val="24"/>
          <w:lang w:eastAsia="pl-PL"/>
        </w:rPr>
        <w:t xml:space="preserve">niniejszego </w:t>
      </w:r>
      <w:r w:rsidRPr="006C3013">
        <w:rPr>
          <w:rFonts w:ascii="Times New Roman" w:eastAsia="Times New Roman" w:hAnsi="Times New Roman" w:cs="Times New Roman"/>
          <w:sz w:val="24"/>
          <w:szCs w:val="24"/>
          <w:lang w:eastAsia="pl-PL"/>
        </w:rPr>
        <w:t xml:space="preserve">postępowanie można wyszukać na Liście </w:t>
      </w:r>
      <w:r w:rsidR="00B41313" w:rsidRPr="006C3013">
        <w:rPr>
          <w:rFonts w:ascii="Times New Roman" w:eastAsia="Times New Roman" w:hAnsi="Times New Roman" w:cs="Times New Roman"/>
          <w:sz w:val="24"/>
          <w:szCs w:val="24"/>
          <w:lang w:eastAsia="pl-PL"/>
        </w:rPr>
        <w:t>wszystki</w:t>
      </w:r>
      <w:r w:rsidR="00BE7BC0" w:rsidRPr="006C3013">
        <w:rPr>
          <w:rFonts w:ascii="Times New Roman" w:eastAsia="Times New Roman" w:hAnsi="Times New Roman" w:cs="Times New Roman"/>
          <w:sz w:val="24"/>
          <w:szCs w:val="24"/>
          <w:lang w:eastAsia="pl-PL"/>
        </w:rPr>
        <w:t>ch postępowań w</w:t>
      </w:r>
      <w:r w:rsidR="009A091E" w:rsidRPr="006C3013">
        <w:rPr>
          <w:rFonts w:ascii="Times New Roman" w:eastAsia="Times New Roman" w:hAnsi="Times New Roman" w:cs="Times New Roman"/>
          <w:sz w:val="24"/>
          <w:szCs w:val="24"/>
          <w:lang w:eastAsia="pl-PL"/>
        </w:rPr>
        <w:t> </w:t>
      </w:r>
      <w:proofErr w:type="spellStart"/>
      <w:r w:rsidR="00BE7BC0" w:rsidRPr="006C3013">
        <w:rPr>
          <w:rFonts w:ascii="Times New Roman" w:eastAsia="Times New Roman" w:hAnsi="Times New Roman" w:cs="Times New Roman"/>
          <w:sz w:val="24"/>
          <w:szCs w:val="24"/>
          <w:lang w:eastAsia="pl-PL"/>
        </w:rPr>
        <w:t>miniPortalu</w:t>
      </w:r>
      <w:proofErr w:type="spellEnd"/>
      <w:r w:rsidR="00BE7BC0" w:rsidRPr="006C3013">
        <w:rPr>
          <w:rFonts w:ascii="Times New Roman" w:eastAsia="Times New Roman" w:hAnsi="Times New Roman" w:cs="Times New Roman"/>
          <w:sz w:val="24"/>
          <w:szCs w:val="24"/>
          <w:lang w:eastAsia="pl-PL"/>
        </w:rPr>
        <w:t xml:space="preserve"> </w:t>
      </w:r>
      <w:r w:rsidR="00B41313" w:rsidRPr="006C3013">
        <w:rPr>
          <w:rFonts w:ascii="Times New Roman" w:eastAsia="Times New Roman" w:hAnsi="Times New Roman" w:cs="Times New Roman"/>
          <w:sz w:val="24"/>
          <w:szCs w:val="24"/>
          <w:lang w:eastAsia="pl-PL"/>
        </w:rPr>
        <w:t>klikając wcześniej opcję „</w:t>
      </w:r>
      <w:r w:rsidR="00B41313" w:rsidRPr="006C3013">
        <w:rPr>
          <w:rFonts w:ascii="Times New Roman" w:eastAsia="Times New Roman" w:hAnsi="Times New Roman" w:cs="Times New Roman"/>
          <w:i/>
          <w:sz w:val="24"/>
          <w:szCs w:val="24"/>
          <w:lang w:eastAsia="pl-PL"/>
        </w:rPr>
        <w:t>Dla Wyko</w:t>
      </w:r>
      <w:r w:rsidR="00673514" w:rsidRPr="006C3013">
        <w:rPr>
          <w:rFonts w:ascii="Times New Roman" w:eastAsia="Times New Roman" w:hAnsi="Times New Roman" w:cs="Times New Roman"/>
          <w:i/>
          <w:sz w:val="24"/>
          <w:szCs w:val="24"/>
          <w:lang w:eastAsia="pl-PL"/>
        </w:rPr>
        <w:t>nawców</w:t>
      </w:r>
      <w:r w:rsidR="00673514" w:rsidRPr="006C3013">
        <w:rPr>
          <w:rFonts w:ascii="Times New Roman" w:eastAsia="Times New Roman" w:hAnsi="Times New Roman" w:cs="Times New Roman"/>
          <w:sz w:val="24"/>
          <w:szCs w:val="24"/>
          <w:lang w:eastAsia="pl-PL"/>
        </w:rPr>
        <w:t>” lub ze strony głównej z </w:t>
      </w:r>
      <w:r w:rsidR="00B41313" w:rsidRPr="006C3013">
        <w:rPr>
          <w:rFonts w:ascii="Times New Roman" w:eastAsia="Times New Roman" w:hAnsi="Times New Roman" w:cs="Times New Roman"/>
          <w:sz w:val="24"/>
          <w:szCs w:val="24"/>
          <w:lang w:eastAsia="pl-PL"/>
        </w:rPr>
        <w:t xml:space="preserve">zakładki </w:t>
      </w:r>
      <w:r w:rsidR="00673514" w:rsidRPr="006C3013">
        <w:rPr>
          <w:rFonts w:ascii="Times New Roman" w:eastAsia="Times New Roman" w:hAnsi="Times New Roman" w:cs="Times New Roman"/>
          <w:sz w:val="24"/>
          <w:szCs w:val="24"/>
          <w:lang w:eastAsia="pl-PL"/>
        </w:rPr>
        <w:t>„</w:t>
      </w:r>
      <w:r w:rsidR="00B41313" w:rsidRPr="006C3013">
        <w:rPr>
          <w:rFonts w:ascii="Times New Roman" w:eastAsia="Times New Roman" w:hAnsi="Times New Roman" w:cs="Times New Roman"/>
          <w:sz w:val="24"/>
          <w:szCs w:val="24"/>
          <w:lang w:eastAsia="pl-PL"/>
        </w:rPr>
        <w:t>Postępowania</w:t>
      </w:r>
      <w:r w:rsidR="00673514" w:rsidRPr="006C3013">
        <w:rPr>
          <w:rFonts w:ascii="Times New Roman" w:eastAsia="Times New Roman" w:hAnsi="Times New Roman" w:cs="Times New Roman"/>
          <w:sz w:val="24"/>
          <w:szCs w:val="24"/>
          <w:lang w:eastAsia="pl-PL"/>
        </w:rPr>
        <w:t>”</w:t>
      </w:r>
      <w:r w:rsidR="00B41313" w:rsidRPr="006C3013">
        <w:rPr>
          <w:rFonts w:ascii="Times New Roman" w:eastAsia="Times New Roman" w:hAnsi="Times New Roman" w:cs="Times New Roman"/>
          <w:sz w:val="24"/>
          <w:szCs w:val="24"/>
          <w:lang w:eastAsia="pl-PL"/>
        </w:rPr>
        <w:t>.</w:t>
      </w:r>
    </w:p>
    <w:p w14:paraId="69967D16" w14:textId="5EC9AE62" w:rsidR="00C46E3F" w:rsidRPr="006C30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postępowaniu o udzielenie zamówienia komunikacja pomię</w:t>
      </w:r>
      <w:r w:rsidR="00AE0402" w:rsidRPr="006C3013">
        <w:rPr>
          <w:rFonts w:ascii="Times New Roman" w:eastAsia="Times New Roman" w:hAnsi="Times New Roman" w:cs="Times New Roman"/>
          <w:sz w:val="24"/>
          <w:szCs w:val="24"/>
          <w:lang w:eastAsia="pl-PL"/>
        </w:rPr>
        <w:t>dzy Zamawiającym a </w:t>
      </w:r>
      <w:r w:rsidRPr="006C30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6C3013">
        <w:rPr>
          <w:rFonts w:ascii="Times New Roman" w:eastAsia="Times New Roman" w:hAnsi="Times New Roman" w:cs="Times New Roman"/>
          <w:sz w:val="24"/>
          <w:szCs w:val="24"/>
          <w:lang w:eastAsia="pl-PL"/>
        </w:rPr>
        <w:t>pośrednictwem:</w:t>
      </w:r>
    </w:p>
    <w:p w14:paraId="7945440B" w14:textId="2243FD2D" w:rsidR="00C46E3F" w:rsidRPr="006C30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dedykowanego formularza: „</w:t>
      </w:r>
      <w:r w:rsidRPr="006C3013">
        <w:rPr>
          <w:rFonts w:ascii="Times New Roman" w:eastAsia="Times New Roman" w:hAnsi="Times New Roman" w:cs="Times New Roman"/>
          <w:i/>
          <w:sz w:val="24"/>
          <w:szCs w:val="24"/>
          <w:lang w:eastAsia="pl-PL"/>
        </w:rPr>
        <w:t>Formularz do komunikacji</w:t>
      </w:r>
      <w:r w:rsidRPr="006C3013">
        <w:rPr>
          <w:rFonts w:ascii="Times New Roman" w:eastAsia="Times New Roman" w:hAnsi="Times New Roman" w:cs="Times New Roman"/>
          <w:sz w:val="24"/>
          <w:szCs w:val="24"/>
          <w:lang w:eastAsia="pl-PL"/>
        </w:rPr>
        <w:t xml:space="preserve">” dostępnego na </w:t>
      </w:r>
      <w:proofErr w:type="spellStart"/>
      <w:r w:rsidRPr="006C3013">
        <w:rPr>
          <w:rFonts w:ascii="Times New Roman" w:eastAsia="Times New Roman" w:hAnsi="Times New Roman" w:cs="Times New Roman"/>
          <w:sz w:val="24"/>
          <w:szCs w:val="24"/>
          <w:lang w:eastAsia="pl-PL"/>
        </w:rPr>
        <w:t>ePUAP</w:t>
      </w:r>
      <w:proofErr w:type="spellEnd"/>
      <w:r w:rsidRPr="006C3013">
        <w:rPr>
          <w:rFonts w:ascii="Times New Roman" w:eastAsia="Times New Roman" w:hAnsi="Times New Roman" w:cs="Times New Roman"/>
          <w:sz w:val="24"/>
          <w:szCs w:val="24"/>
          <w:lang w:eastAsia="pl-PL"/>
        </w:rPr>
        <w:t xml:space="preserve"> oraz udostępnionego przez miniPortal.</w:t>
      </w:r>
      <w:r w:rsidR="00C46E3F" w:rsidRPr="006C3013">
        <w:rPr>
          <w:rFonts w:ascii="Times New Roman" w:eastAsia="Times New Roman" w:hAnsi="Times New Roman" w:cs="Times New Roman"/>
          <w:sz w:val="24"/>
          <w:szCs w:val="24"/>
          <w:lang w:eastAsia="pl-PL"/>
        </w:rPr>
        <w:t xml:space="preserve"> </w:t>
      </w:r>
    </w:p>
    <w:p w14:paraId="358B2482" w14:textId="129E993B" w:rsidR="00C46E3F" w:rsidRPr="006C30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za pomocą poczty elektronicznej</w:t>
      </w:r>
      <w:r w:rsidR="00751583" w:rsidRPr="006C3013">
        <w:rPr>
          <w:rFonts w:ascii="Times New Roman" w:eastAsia="Times New Roman" w:hAnsi="Times New Roman" w:cs="Times New Roman"/>
          <w:sz w:val="24"/>
          <w:szCs w:val="24"/>
          <w:lang w:eastAsia="pl-PL"/>
        </w:rPr>
        <w:t xml:space="preserve"> e</w:t>
      </w:r>
      <w:r w:rsidRPr="006C3013">
        <w:rPr>
          <w:rFonts w:ascii="Times New Roman" w:eastAsia="Times New Roman" w:hAnsi="Times New Roman" w:cs="Times New Roman"/>
          <w:sz w:val="24"/>
          <w:szCs w:val="24"/>
          <w:lang w:eastAsia="pl-PL"/>
        </w:rPr>
        <w:t>-</w:t>
      </w:r>
      <w:r w:rsidR="00751583" w:rsidRPr="006C3013">
        <w:rPr>
          <w:rFonts w:ascii="Times New Roman" w:eastAsia="Times New Roman" w:hAnsi="Times New Roman" w:cs="Times New Roman"/>
          <w:sz w:val="24"/>
          <w:szCs w:val="24"/>
          <w:lang w:eastAsia="pl-PL"/>
        </w:rPr>
        <w:t>mail</w:t>
      </w:r>
      <w:r w:rsidR="00F3121C" w:rsidRPr="006C3013">
        <w:rPr>
          <w:rFonts w:ascii="Times New Roman" w:eastAsia="Times New Roman" w:hAnsi="Times New Roman" w:cs="Times New Roman"/>
          <w:sz w:val="24"/>
          <w:szCs w:val="24"/>
          <w:lang w:eastAsia="pl-PL"/>
        </w:rPr>
        <w:t>:</w:t>
      </w:r>
      <w:r w:rsidR="00751583" w:rsidRPr="006C3013">
        <w:rPr>
          <w:rFonts w:ascii="Times New Roman" w:eastAsia="Times New Roman" w:hAnsi="Times New Roman" w:cs="Times New Roman"/>
          <w:sz w:val="24"/>
          <w:szCs w:val="24"/>
          <w:lang w:eastAsia="pl-PL"/>
        </w:rPr>
        <w:t xml:space="preserve"> </w:t>
      </w:r>
      <w:r w:rsidR="00607081" w:rsidRPr="006C3013">
        <w:rPr>
          <w:rFonts w:ascii="Times New Roman" w:eastAsia="Times New Roman" w:hAnsi="Times New Roman" w:cs="Times New Roman"/>
          <w:sz w:val="24"/>
          <w:szCs w:val="24"/>
          <w:lang w:eastAsia="pl-PL"/>
        </w:rPr>
        <w:t>a.tymoszuk</w:t>
      </w:r>
      <w:r w:rsidR="005D2E67" w:rsidRPr="006C3013">
        <w:rPr>
          <w:rFonts w:ascii="Times New Roman" w:eastAsia="Times New Roman" w:hAnsi="Times New Roman" w:cs="Times New Roman"/>
          <w:sz w:val="24"/>
          <w:szCs w:val="24"/>
          <w:lang w:eastAsia="pl-PL"/>
        </w:rPr>
        <w:t>@</w:t>
      </w:r>
      <w:r w:rsidR="00BC535A" w:rsidRPr="006C3013">
        <w:rPr>
          <w:rFonts w:ascii="Times New Roman" w:eastAsia="Times New Roman" w:hAnsi="Times New Roman" w:cs="Times New Roman"/>
          <w:sz w:val="24"/>
          <w:szCs w:val="24"/>
          <w:lang w:eastAsia="pl-PL"/>
        </w:rPr>
        <w:t>akademiabialska</w:t>
      </w:r>
      <w:r w:rsidR="005D2E67" w:rsidRPr="006C3013">
        <w:rPr>
          <w:rFonts w:ascii="Times New Roman" w:eastAsia="Times New Roman" w:hAnsi="Times New Roman" w:cs="Times New Roman"/>
          <w:sz w:val="24"/>
          <w:szCs w:val="24"/>
          <w:lang w:eastAsia="pl-PL"/>
        </w:rPr>
        <w:t>.pl</w:t>
      </w:r>
      <w:r w:rsidR="009A091E" w:rsidRPr="006C3013">
        <w:rPr>
          <w:rFonts w:ascii="Times New Roman" w:eastAsia="Times New Roman" w:hAnsi="Times New Roman" w:cs="Times New Roman"/>
          <w:sz w:val="24"/>
          <w:szCs w:val="24"/>
          <w:lang w:eastAsia="pl-PL"/>
        </w:rPr>
        <w:t>.</w:t>
      </w:r>
    </w:p>
    <w:p w14:paraId="772E2744" w14:textId="3EDEE303" w:rsidR="00BE7BC0" w:rsidRPr="006C3013"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Dokumenty elektroniczne, składane są przez Wykonawcę za pośrednictwem „</w:t>
      </w:r>
      <w:r w:rsidRPr="006C3013">
        <w:rPr>
          <w:rFonts w:ascii="Times New Roman" w:eastAsia="Times New Roman" w:hAnsi="Times New Roman" w:cs="Times New Roman"/>
          <w:i/>
          <w:sz w:val="24"/>
          <w:szCs w:val="24"/>
          <w:lang w:eastAsia="pl-PL"/>
        </w:rPr>
        <w:t>Formularza do komunikacji</w:t>
      </w:r>
      <w:r w:rsidRPr="006C3013">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6C3013">
        <w:rPr>
          <w:rFonts w:ascii="Times New Roman" w:eastAsia="Times New Roman" w:hAnsi="Times New Roman" w:cs="Times New Roman"/>
          <w:sz w:val="24"/>
          <w:szCs w:val="24"/>
          <w:lang w:eastAsia="pl-PL"/>
        </w:rPr>
        <w:t xml:space="preserve">ktronicznej, na wskazany w pkt. </w:t>
      </w:r>
      <w:r w:rsidR="00361919" w:rsidRPr="006C3013">
        <w:rPr>
          <w:rFonts w:ascii="Times New Roman" w:eastAsia="Times New Roman" w:hAnsi="Times New Roman" w:cs="Times New Roman"/>
          <w:sz w:val="24"/>
          <w:szCs w:val="24"/>
          <w:lang w:eastAsia="pl-PL"/>
        </w:rPr>
        <w:t xml:space="preserve">8.7.2. </w:t>
      </w:r>
      <w:r w:rsidRPr="006C3013">
        <w:rPr>
          <w:rFonts w:ascii="Times New Roman" w:eastAsia="Times New Roman" w:hAnsi="Times New Roman" w:cs="Times New Roman"/>
          <w:sz w:val="24"/>
          <w:szCs w:val="24"/>
          <w:lang w:eastAsia="pl-PL"/>
        </w:rPr>
        <w:t xml:space="preserve">adres email. Sposób </w:t>
      </w:r>
      <w:r w:rsidR="00C46E3F" w:rsidRPr="006C3013">
        <w:rPr>
          <w:rFonts w:ascii="Times New Roman" w:eastAsia="Times New Roman" w:hAnsi="Times New Roman" w:cs="Times New Roman"/>
          <w:sz w:val="24"/>
          <w:szCs w:val="24"/>
          <w:lang w:eastAsia="pl-PL"/>
        </w:rPr>
        <w:t xml:space="preserve">sporządzenia </w:t>
      </w:r>
      <w:r w:rsidRPr="006C3013">
        <w:rPr>
          <w:rFonts w:ascii="Times New Roman" w:eastAsia="Times New Roman" w:hAnsi="Times New Roman" w:cs="Times New Roman"/>
          <w:sz w:val="24"/>
          <w:szCs w:val="24"/>
          <w:lang w:eastAsia="pl-PL"/>
        </w:rPr>
        <w:t>do</w:t>
      </w:r>
      <w:r w:rsidR="00C46E3F" w:rsidRPr="006C3013">
        <w:rPr>
          <w:rFonts w:ascii="Times New Roman" w:eastAsia="Times New Roman" w:hAnsi="Times New Roman" w:cs="Times New Roman"/>
          <w:sz w:val="24"/>
          <w:szCs w:val="24"/>
          <w:lang w:eastAsia="pl-PL"/>
        </w:rPr>
        <w:t xml:space="preserve">kumentów elektronicznych </w:t>
      </w:r>
      <w:r w:rsidRPr="006C3013">
        <w:rPr>
          <w:rFonts w:ascii="Times New Roman" w:eastAsia="Times New Roman" w:hAnsi="Times New Roman" w:cs="Times New Roman"/>
          <w:sz w:val="24"/>
          <w:szCs w:val="24"/>
          <w:lang w:eastAsia="pl-PL"/>
        </w:rPr>
        <w:t>musi być zgody z wymaganiami określonymi w</w:t>
      </w:r>
      <w:r w:rsidR="00361919"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 xml:space="preserve">rozporządzeniu </w:t>
      </w:r>
      <w:r w:rsidR="00C46E3F" w:rsidRPr="006C3013">
        <w:rPr>
          <w:rFonts w:ascii="Times New Roman" w:eastAsia="Times New Roman" w:hAnsi="Times New Roman" w:cs="Times New Roman"/>
          <w:sz w:val="24"/>
          <w:szCs w:val="24"/>
          <w:lang w:eastAsia="pl-PL"/>
        </w:rPr>
        <w:t>Prezesa Rady Ministrów z dnia 3</w:t>
      </w:r>
      <w:r w:rsidRPr="006C3013">
        <w:rPr>
          <w:rFonts w:ascii="Times New Roman" w:eastAsia="Times New Roman" w:hAnsi="Times New Roman" w:cs="Times New Roman"/>
          <w:sz w:val="24"/>
          <w:szCs w:val="24"/>
          <w:lang w:eastAsia="pl-PL"/>
        </w:rPr>
        <w:t xml:space="preserve">0 grudnia 2020 r. w sprawie sposobu sporządzania i przekazywania informacji oraz wymagań technicznych dla dokumentów elektronicznych oraz środków komunikacji </w:t>
      </w:r>
      <w:r w:rsidR="00AE0402" w:rsidRPr="006C3013">
        <w:rPr>
          <w:rFonts w:ascii="Times New Roman" w:eastAsia="Times New Roman" w:hAnsi="Times New Roman" w:cs="Times New Roman"/>
          <w:sz w:val="24"/>
          <w:szCs w:val="24"/>
          <w:lang w:eastAsia="pl-PL"/>
        </w:rPr>
        <w:t>elektronicznej w</w:t>
      </w:r>
      <w:r w:rsidR="00361919" w:rsidRPr="006C3013">
        <w:rPr>
          <w:rFonts w:ascii="Times New Roman" w:eastAsia="Times New Roman" w:hAnsi="Times New Roman" w:cs="Times New Roman"/>
          <w:sz w:val="24"/>
          <w:szCs w:val="24"/>
          <w:lang w:eastAsia="pl-PL"/>
        </w:rPr>
        <w:t> </w:t>
      </w:r>
      <w:r w:rsidR="00AE0402" w:rsidRPr="006C3013">
        <w:rPr>
          <w:rFonts w:ascii="Times New Roman" w:eastAsia="Times New Roman" w:hAnsi="Times New Roman" w:cs="Times New Roman"/>
          <w:sz w:val="24"/>
          <w:szCs w:val="24"/>
          <w:lang w:eastAsia="pl-PL"/>
        </w:rPr>
        <w:t>postępowaniu o</w:t>
      </w:r>
      <w:r w:rsidR="00974C01" w:rsidRPr="006C3013">
        <w:rPr>
          <w:rFonts w:ascii="Times New Roman" w:eastAsia="Times New Roman" w:hAnsi="Times New Roman" w:cs="Times New Roman"/>
          <w:sz w:val="24"/>
          <w:szCs w:val="24"/>
          <w:lang w:eastAsia="pl-PL"/>
        </w:rPr>
        <w:t xml:space="preserve"> </w:t>
      </w:r>
      <w:r w:rsidRPr="006C3013">
        <w:rPr>
          <w:rFonts w:ascii="Times New Roman" w:eastAsia="Times New Roman" w:hAnsi="Times New Roman" w:cs="Times New Roman"/>
          <w:sz w:val="24"/>
          <w:szCs w:val="24"/>
          <w:lang w:eastAsia="pl-PL"/>
        </w:rPr>
        <w:t>udzielenie zamówienia publicznego lub konkursie (Dz.</w:t>
      </w:r>
      <w:r w:rsidR="00974C01"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U.</w:t>
      </w:r>
      <w:r w:rsidR="00974C01"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z</w:t>
      </w:r>
      <w:r w:rsidR="009A091E"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2020</w:t>
      </w:r>
      <w:r w:rsidR="009A091E" w:rsidRPr="006C3013">
        <w:rPr>
          <w:rFonts w:ascii="Times New Roman" w:eastAsia="Times New Roman" w:hAnsi="Times New Roman" w:cs="Times New Roman"/>
          <w:sz w:val="24"/>
          <w:szCs w:val="24"/>
          <w:lang w:eastAsia="pl-PL"/>
        </w:rPr>
        <w:t xml:space="preserve"> r. </w:t>
      </w:r>
      <w:r w:rsidRPr="006C3013">
        <w:rPr>
          <w:rFonts w:ascii="Times New Roman" w:eastAsia="Times New Roman" w:hAnsi="Times New Roman" w:cs="Times New Roman"/>
          <w:sz w:val="24"/>
          <w:szCs w:val="24"/>
          <w:lang w:eastAsia="pl-PL"/>
        </w:rPr>
        <w:t>poz. 2452) oraz rozporządzeniu Ministra Rozwoju, Pracy i</w:t>
      </w:r>
      <w:r w:rsidR="00974C01"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Technologii z</w:t>
      </w:r>
      <w:r w:rsidR="009A091E"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 xml:space="preserve">dnia 23 grudnia 2020 r. </w:t>
      </w:r>
      <w:r w:rsidR="00AE0402" w:rsidRPr="006C3013">
        <w:rPr>
          <w:rFonts w:ascii="Times New Roman" w:eastAsia="Times New Roman" w:hAnsi="Times New Roman" w:cs="Times New Roman"/>
          <w:sz w:val="24"/>
          <w:szCs w:val="24"/>
          <w:lang w:eastAsia="pl-PL"/>
        </w:rPr>
        <w:t>w</w:t>
      </w:r>
      <w:r w:rsidR="009A091E" w:rsidRPr="006C3013">
        <w:rPr>
          <w:rFonts w:ascii="Times New Roman" w:eastAsia="Times New Roman" w:hAnsi="Times New Roman" w:cs="Times New Roman"/>
          <w:sz w:val="24"/>
          <w:szCs w:val="24"/>
          <w:lang w:eastAsia="pl-PL"/>
        </w:rPr>
        <w:t xml:space="preserve"> </w:t>
      </w:r>
      <w:r w:rsidRPr="006C301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U. z 2020 poz. 2415).</w:t>
      </w:r>
    </w:p>
    <w:p w14:paraId="1E8FC29E" w14:textId="77777777" w:rsidR="00751583"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5C340F9F" w14:textId="77777777" w:rsidR="006C3013" w:rsidRDefault="006C3013">
      <w:pPr>
        <w:pStyle w:val="Akapitzlist"/>
        <w:spacing w:after="0" w:line="240" w:lineRule="auto"/>
        <w:ind w:left="792"/>
        <w:jc w:val="both"/>
        <w:rPr>
          <w:rFonts w:ascii="Times New Roman" w:eastAsia="Times New Roman" w:hAnsi="Times New Roman" w:cs="Times New Roman"/>
          <w:sz w:val="24"/>
          <w:szCs w:val="24"/>
          <w:lang w:eastAsia="pl-PL"/>
        </w:rPr>
      </w:pPr>
    </w:p>
    <w:p w14:paraId="54481D01" w14:textId="77777777" w:rsidR="006C3013" w:rsidRDefault="006C3013">
      <w:pPr>
        <w:pStyle w:val="Akapitzlist"/>
        <w:spacing w:after="0" w:line="240" w:lineRule="auto"/>
        <w:ind w:left="792"/>
        <w:jc w:val="both"/>
        <w:rPr>
          <w:rFonts w:ascii="Times New Roman" w:eastAsia="Times New Roman" w:hAnsi="Times New Roman" w:cs="Times New Roman"/>
          <w:sz w:val="24"/>
          <w:szCs w:val="24"/>
          <w:lang w:eastAsia="pl-PL"/>
        </w:rPr>
      </w:pPr>
    </w:p>
    <w:p w14:paraId="6D8D8BD3" w14:textId="77777777" w:rsidR="006C3013" w:rsidRPr="006C3013" w:rsidRDefault="006C3013">
      <w:pPr>
        <w:pStyle w:val="Akapitzlist"/>
        <w:spacing w:after="0" w:line="240" w:lineRule="auto"/>
        <w:ind w:left="792"/>
        <w:jc w:val="both"/>
        <w:rPr>
          <w:rFonts w:ascii="Times New Roman" w:eastAsia="Times New Roman" w:hAnsi="Times New Roman" w:cs="Times New Roman"/>
          <w:sz w:val="24"/>
          <w:szCs w:val="24"/>
          <w:lang w:eastAsia="pl-PL"/>
        </w:rPr>
      </w:pPr>
    </w:p>
    <w:p w14:paraId="20E6E271" w14:textId="580B5917" w:rsidR="00450104" w:rsidRPr="006C301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lastRenderedPageBreak/>
        <w:t>I</w:t>
      </w:r>
      <w:r w:rsidR="00450104" w:rsidRPr="006C3013">
        <w:rPr>
          <w:rFonts w:ascii="Times New Roman" w:eastAsia="Times New Roman" w:hAnsi="Times New Roman" w:cs="Times New Roman"/>
          <w:b/>
          <w:sz w:val="24"/>
          <w:szCs w:val="24"/>
          <w:lang w:eastAsia="pl-PL"/>
        </w:rPr>
        <w:t>nformacj</w:t>
      </w:r>
      <w:r w:rsidR="0090323F" w:rsidRPr="006C3013">
        <w:rPr>
          <w:rFonts w:ascii="Times New Roman" w:eastAsia="Times New Roman" w:hAnsi="Times New Roman" w:cs="Times New Roman"/>
          <w:b/>
          <w:sz w:val="24"/>
          <w:szCs w:val="24"/>
          <w:lang w:eastAsia="pl-PL"/>
        </w:rPr>
        <w:t>e o sposobie komunikowania się Z</w:t>
      </w:r>
      <w:r w:rsidR="00450104" w:rsidRPr="006C301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250B83">
        <w:rPr>
          <w:rFonts w:ascii="Times New Roman" w:hAnsi="Times New Roman" w:cs="Times New Roman"/>
          <w:sz w:val="24"/>
          <w:szCs w:val="24"/>
        </w:rPr>
        <w:t xml:space="preserve"> </w:t>
      </w:r>
      <w:r w:rsidRPr="006C3013">
        <w:rPr>
          <w:rFonts w:ascii="Times New Roman" w:eastAsia="Times New Roman" w:hAnsi="Times New Roman" w:cs="Times New Roman"/>
          <w:b/>
          <w:sz w:val="24"/>
          <w:szCs w:val="24"/>
          <w:lang w:eastAsia="pl-PL"/>
        </w:rPr>
        <w:t>w art. 65 ust. 1, art. 66 i art. 69</w:t>
      </w:r>
      <w:r w:rsidR="00607081"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w:t>
      </w:r>
    </w:p>
    <w:p w14:paraId="5489DF5E" w14:textId="0859548D" w:rsidR="00F86BD2" w:rsidRPr="006C3013"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sidRPr="006C3013">
        <w:rPr>
          <w:rFonts w:ascii="Times New Roman" w:eastAsia="Times New Roman" w:hAnsi="Times New Roman" w:cs="Times New Roman"/>
          <w:sz w:val="24"/>
          <w:szCs w:val="24"/>
          <w:lang w:eastAsia="pl-PL"/>
        </w:rPr>
        <w:t>Zamawiający nie dopuszcza komunikacji innej niż przy użyciu elektronicznych środków komunikacji.</w:t>
      </w:r>
    </w:p>
    <w:p w14:paraId="2282A0A3" w14:textId="77777777" w:rsidR="00EA2438" w:rsidRPr="006C3013"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484AFC94" w14:textId="77777777" w:rsidR="00450104" w:rsidRPr="006C3013"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W</w:t>
      </w:r>
      <w:r w:rsidR="00450104" w:rsidRPr="006C3013">
        <w:rPr>
          <w:rFonts w:ascii="Times New Roman" w:eastAsia="Times New Roman" w:hAnsi="Times New Roman" w:cs="Times New Roman"/>
          <w:b/>
          <w:sz w:val="24"/>
          <w:szCs w:val="24"/>
          <w:lang w:eastAsia="pl-PL"/>
        </w:rPr>
        <w:t>skazanie osób uprawnionych do komunikowania się z wykonawcami;</w:t>
      </w:r>
    </w:p>
    <w:p w14:paraId="2E4C7A27" w14:textId="77777777" w:rsidR="00D52351" w:rsidRPr="006C30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6C3013">
        <w:rPr>
          <w:rFonts w:ascii="Times New Roman" w:eastAsia="Times New Roman" w:hAnsi="Times New Roman" w:cs="Times New Roman"/>
          <w:sz w:val="24"/>
          <w:szCs w:val="24"/>
          <w:lang w:eastAsia="pl-PL"/>
        </w:rPr>
        <w:t xml:space="preserve">Zamawiający wyznacza następujące osoby do kontaktu z Wykonawcami: </w:t>
      </w:r>
    </w:p>
    <w:p w14:paraId="46F6ECA1" w14:textId="10FE2685" w:rsidR="00D52351" w:rsidRPr="006C30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W zakresie przedmiotu zamówienia: </w:t>
      </w:r>
      <w:r w:rsidR="008044B0" w:rsidRPr="006C3013">
        <w:rPr>
          <w:rFonts w:ascii="Times New Roman" w:eastAsia="Times New Roman" w:hAnsi="Times New Roman" w:cs="Times New Roman"/>
          <w:sz w:val="24"/>
          <w:szCs w:val="24"/>
          <w:lang w:eastAsia="pl-PL"/>
        </w:rPr>
        <w:t>dr Estera Michaluk, tel. 83 344 69 03</w:t>
      </w:r>
      <w:r w:rsidR="002D63DB"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e</w:t>
      </w:r>
      <w:r w:rsidR="002D63DB" w:rsidRPr="006C3013">
        <w:rPr>
          <w:rFonts w:ascii="Times New Roman" w:eastAsia="Times New Roman" w:hAnsi="Times New Roman" w:cs="Times New Roman"/>
          <w:sz w:val="24"/>
          <w:szCs w:val="24"/>
          <w:lang w:eastAsia="pl-PL"/>
        </w:rPr>
        <w:t>-</w:t>
      </w:r>
      <w:r w:rsidR="008044B0" w:rsidRPr="006C3013">
        <w:rPr>
          <w:rFonts w:ascii="Times New Roman" w:eastAsia="Times New Roman" w:hAnsi="Times New Roman" w:cs="Times New Roman"/>
          <w:sz w:val="24"/>
          <w:szCs w:val="24"/>
          <w:lang w:eastAsia="pl-PL"/>
        </w:rPr>
        <w:t> </w:t>
      </w:r>
      <w:r w:rsidRPr="006C3013">
        <w:rPr>
          <w:rFonts w:ascii="Times New Roman" w:eastAsia="Times New Roman" w:hAnsi="Times New Roman" w:cs="Times New Roman"/>
          <w:sz w:val="24"/>
          <w:szCs w:val="24"/>
          <w:lang w:eastAsia="pl-PL"/>
        </w:rPr>
        <w:t>mail</w:t>
      </w:r>
      <w:r w:rsidR="002438E2" w:rsidRPr="006C3013">
        <w:rPr>
          <w:rFonts w:ascii="Times New Roman" w:eastAsia="Times New Roman" w:hAnsi="Times New Roman" w:cs="Times New Roman"/>
          <w:sz w:val="24"/>
          <w:szCs w:val="24"/>
          <w:lang w:eastAsia="pl-PL"/>
        </w:rPr>
        <w:t>:</w:t>
      </w:r>
      <w:r w:rsidR="002D63DB" w:rsidRPr="006C3013">
        <w:rPr>
          <w:rFonts w:ascii="Times New Roman" w:eastAsia="Times New Roman" w:hAnsi="Times New Roman" w:cs="Times New Roman"/>
          <w:sz w:val="24"/>
          <w:szCs w:val="24"/>
          <w:lang w:eastAsia="pl-PL"/>
        </w:rPr>
        <w:t xml:space="preserve"> </w:t>
      </w:r>
      <w:r w:rsidR="00607081" w:rsidRPr="006C3013">
        <w:rPr>
          <w:rFonts w:ascii="Times New Roman" w:eastAsia="Times New Roman" w:hAnsi="Times New Roman" w:cs="Times New Roman"/>
          <w:sz w:val="24"/>
          <w:szCs w:val="24"/>
          <w:lang w:eastAsia="pl-PL"/>
        </w:rPr>
        <w:t>a.tymoszuk</w:t>
      </w:r>
      <w:r w:rsidR="002D63DB" w:rsidRPr="006C3013">
        <w:rPr>
          <w:rFonts w:ascii="Times New Roman" w:eastAsia="Times New Roman" w:hAnsi="Times New Roman" w:cs="Times New Roman"/>
          <w:sz w:val="24"/>
          <w:szCs w:val="24"/>
          <w:lang w:eastAsia="pl-PL"/>
        </w:rPr>
        <w:t>@</w:t>
      </w:r>
      <w:r w:rsidR="00BC535A" w:rsidRPr="006C3013">
        <w:rPr>
          <w:rFonts w:ascii="Times New Roman" w:eastAsia="Times New Roman" w:hAnsi="Times New Roman" w:cs="Times New Roman"/>
          <w:sz w:val="24"/>
          <w:szCs w:val="24"/>
          <w:lang w:eastAsia="pl-PL"/>
        </w:rPr>
        <w:t>akademiabialska</w:t>
      </w:r>
      <w:r w:rsidR="002D63DB" w:rsidRPr="006C3013">
        <w:rPr>
          <w:rFonts w:ascii="Times New Roman" w:eastAsia="Times New Roman" w:hAnsi="Times New Roman" w:cs="Times New Roman"/>
          <w:sz w:val="24"/>
          <w:szCs w:val="24"/>
          <w:lang w:eastAsia="pl-PL"/>
        </w:rPr>
        <w:t>.pl</w:t>
      </w:r>
      <w:r w:rsidR="00607081" w:rsidRPr="006C3013">
        <w:rPr>
          <w:rFonts w:ascii="Times New Roman" w:eastAsia="Times New Roman" w:hAnsi="Times New Roman" w:cs="Times New Roman"/>
          <w:sz w:val="24"/>
          <w:szCs w:val="24"/>
          <w:lang w:eastAsia="pl-PL"/>
        </w:rPr>
        <w:t>;</w:t>
      </w:r>
    </w:p>
    <w:p w14:paraId="09E0BAC0" w14:textId="69693A95" w:rsidR="00D52351" w:rsidRPr="006C3013"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zakresie proceduralnym</w:t>
      </w:r>
      <w:r w:rsidR="00432C1B"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w:t>
      </w:r>
      <w:r w:rsidR="00366628" w:rsidRPr="006C3013">
        <w:rPr>
          <w:rFonts w:ascii="Times New Roman" w:eastAsia="Times New Roman" w:hAnsi="Times New Roman" w:cs="Times New Roman"/>
          <w:sz w:val="24"/>
          <w:szCs w:val="24"/>
          <w:lang w:eastAsia="pl-PL"/>
        </w:rPr>
        <w:t xml:space="preserve">mgr </w:t>
      </w:r>
      <w:r w:rsidR="006B02BE" w:rsidRPr="006C3013">
        <w:rPr>
          <w:rFonts w:ascii="Times New Roman" w:eastAsia="Times New Roman" w:hAnsi="Times New Roman" w:cs="Times New Roman"/>
          <w:sz w:val="24"/>
          <w:szCs w:val="24"/>
          <w:lang w:eastAsia="pl-PL"/>
        </w:rPr>
        <w:t>Andrzej Tym</w:t>
      </w:r>
      <w:r w:rsidR="00607081" w:rsidRPr="006C3013">
        <w:rPr>
          <w:rFonts w:ascii="Times New Roman" w:eastAsia="Times New Roman" w:hAnsi="Times New Roman" w:cs="Times New Roman"/>
          <w:sz w:val="24"/>
          <w:szCs w:val="24"/>
          <w:lang w:eastAsia="pl-PL"/>
        </w:rPr>
        <w:t>oszuk</w:t>
      </w:r>
      <w:r w:rsidR="00366628"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tel. </w:t>
      </w:r>
      <w:r w:rsidR="00366628" w:rsidRPr="006C3013">
        <w:rPr>
          <w:rFonts w:ascii="Times New Roman" w:eastAsia="Times New Roman" w:hAnsi="Times New Roman" w:cs="Times New Roman"/>
          <w:sz w:val="24"/>
          <w:szCs w:val="24"/>
          <w:lang w:eastAsia="pl-PL"/>
        </w:rPr>
        <w:t xml:space="preserve">83 344 99 </w:t>
      </w:r>
      <w:r w:rsidR="00607081" w:rsidRPr="006C3013">
        <w:rPr>
          <w:rFonts w:ascii="Times New Roman" w:eastAsia="Times New Roman" w:hAnsi="Times New Roman" w:cs="Times New Roman"/>
          <w:sz w:val="24"/>
          <w:szCs w:val="24"/>
          <w:lang w:eastAsia="pl-PL"/>
        </w:rPr>
        <w:t>48</w:t>
      </w:r>
      <w:r w:rsidR="002D63DB" w:rsidRPr="006C3013">
        <w:rPr>
          <w:rFonts w:ascii="Times New Roman" w:eastAsia="Times New Roman" w:hAnsi="Times New Roman" w:cs="Times New Roman"/>
          <w:sz w:val="24"/>
          <w:szCs w:val="24"/>
          <w:lang w:eastAsia="pl-PL"/>
        </w:rPr>
        <w:t xml:space="preserve">, </w:t>
      </w:r>
      <w:r w:rsidR="00432C1B" w:rsidRPr="006C3013">
        <w:rPr>
          <w:rFonts w:ascii="Times New Roman" w:eastAsia="Times New Roman" w:hAnsi="Times New Roman" w:cs="Times New Roman"/>
          <w:sz w:val="24"/>
          <w:szCs w:val="24"/>
          <w:lang w:eastAsia="pl-PL"/>
        </w:rPr>
        <w:br/>
      </w:r>
      <w:r w:rsidRPr="006C3013">
        <w:rPr>
          <w:rFonts w:ascii="Times New Roman" w:eastAsia="Times New Roman" w:hAnsi="Times New Roman" w:cs="Times New Roman"/>
          <w:sz w:val="24"/>
          <w:szCs w:val="24"/>
          <w:lang w:eastAsia="pl-PL"/>
        </w:rPr>
        <w:t>e</w:t>
      </w:r>
      <w:r w:rsidR="002D63DB"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mail</w:t>
      </w:r>
      <w:r w:rsidR="00F3121C" w:rsidRPr="006C3013">
        <w:rPr>
          <w:rFonts w:ascii="Times New Roman" w:eastAsia="Times New Roman" w:hAnsi="Times New Roman" w:cs="Times New Roman"/>
          <w:sz w:val="24"/>
          <w:szCs w:val="24"/>
          <w:lang w:eastAsia="pl-PL"/>
        </w:rPr>
        <w:t>:</w:t>
      </w:r>
      <w:r w:rsidR="002D63DB" w:rsidRPr="006C3013">
        <w:rPr>
          <w:rFonts w:ascii="Times New Roman" w:eastAsia="Times New Roman" w:hAnsi="Times New Roman" w:cs="Times New Roman"/>
          <w:sz w:val="24"/>
          <w:szCs w:val="24"/>
          <w:lang w:eastAsia="pl-PL"/>
        </w:rPr>
        <w:t xml:space="preserve"> </w:t>
      </w:r>
      <w:r w:rsidR="002438E2" w:rsidRPr="006C3013">
        <w:rPr>
          <w:rFonts w:ascii="Times New Roman" w:eastAsia="Times New Roman" w:hAnsi="Times New Roman" w:cs="Times New Roman"/>
          <w:sz w:val="24"/>
          <w:szCs w:val="24"/>
          <w:lang w:eastAsia="pl-PL"/>
        </w:rPr>
        <w:t>a.tymoszuk</w:t>
      </w:r>
      <w:r w:rsidR="002D63DB" w:rsidRPr="006C3013">
        <w:rPr>
          <w:rFonts w:ascii="Times New Roman" w:eastAsia="Times New Roman" w:hAnsi="Times New Roman" w:cs="Times New Roman"/>
          <w:sz w:val="24"/>
          <w:szCs w:val="24"/>
          <w:lang w:eastAsia="pl-PL"/>
        </w:rPr>
        <w:t>@</w:t>
      </w:r>
      <w:r w:rsidR="00BC535A" w:rsidRPr="006C3013">
        <w:rPr>
          <w:rFonts w:ascii="Times New Roman" w:eastAsia="Times New Roman" w:hAnsi="Times New Roman" w:cs="Times New Roman"/>
          <w:sz w:val="24"/>
          <w:szCs w:val="24"/>
          <w:lang w:eastAsia="pl-PL"/>
        </w:rPr>
        <w:t>akademiabialska</w:t>
      </w:r>
      <w:r w:rsidR="002D63DB" w:rsidRPr="006C3013">
        <w:rPr>
          <w:rFonts w:ascii="Times New Roman" w:eastAsia="Times New Roman" w:hAnsi="Times New Roman" w:cs="Times New Roman"/>
          <w:sz w:val="24"/>
          <w:szCs w:val="24"/>
          <w:lang w:eastAsia="pl-PL"/>
        </w:rPr>
        <w:t>.pl</w:t>
      </w:r>
      <w:r w:rsidR="009A091E" w:rsidRPr="006C3013">
        <w:rPr>
          <w:rFonts w:ascii="Times New Roman" w:eastAsia="Times New Roman" w:hAnsi="Times New Roman" w:cs="Times New Roman"/>
          <w:sz w:val="24"/>
          <w:szCs w:val="24"/>
          <w:lang w:eastAsia="pl-PL"/>
        </w:rPr>
        <w:t>.</w:t>
      </w:r>
    </w:p>
    <w:p w14:paraId="7FC89506" w14:textId="77777777" w:rsidR="00F86BD2" w:rsidRPr="006C3013"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D0A1086" w14:textId="77777777" w:rsidR="00450104" w:rsidRPr="006C3013"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T</w:t>
      </w:r>
      <w:r w:rsidR="00450104" w:rsidRPr="006C3013">
        <w:rPr>
          <w:rFonts w:ascii="Times New Roman" w:eastAsia="Times New Roman" w:hAnsi="Times New Roman" w:cs="Times New Roman"/>
          <w:b/>
          <w:sz w:val="24"/>
          <w:szCs w:val="24"/>
          <w:lang w:eastAsia="pl-PL"/>
        </w:rPr>
        <w:t>ermin związania ofertą;</w:t>
      </w:r>
    </w:p>
    <w:p w14:paraId="1628BC93" w14:textId="36F3662E" w:rsidR="00F86BD2" w:rsidRPr="006C3013" w:rsidRDefault="00F86BD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6C3013">
        <w:rPr>
          <w:rFonts w:ascii="Times New Roman" w:hAnsi="Times New Roman" w:cs="Times New Roman"/>
          <w:sz w:val="24"/>
          <w:szCs w:val="24"/>
        </w:rPr>
        <w:t xml:space="preserve">Wykonawca będzie związany ofertą do dnia </w:t>
      </w:r>
      <w:r w:rsidR="0081527D">
        <w:rPr>
          <w:rFonts w:ascii="Times New Roman" w:hAnsi="Times New Roman" w:cs="Times New Roman"/>
          <w:sz w:val="24"/>
          <w:szCs w:val="24"/>
        </w:rPr>
        <w:t>21.</w:t>
      </w:r>
      <w:r w:rsidR="00F80D34" w:rsidRPr="006C3013">
        <w:rPr>
          <w:rFonts w:ascii="Times New Roman" w:hAnsi="Times New Roman" w:cs="Times New Roman"/>
          <w:sz w:val="24"/>
          <w:szCs w:val="24"/>
        </w:rPr>
        <w:t>06</w:t>
      </w:r>
      <w:r w:rsidR="00EF76FC" w:rsidRPr="006C3013">
        <w:rPr>
          <w:rFonts w:ascii="Times New Roman" w:hAnsi="Times New Roman" w:cs="Times New Roman"/>
          <w:sz w:val="24"/>
          <w:szCs w:val="24"/>
        </w:rPr>
        <w:t>.</w:t>
      </w:r>
      <w:r w:rsidR="00432C1B" w:rsidRPr="006C3013">
        <w:rPr>
          <w:rFonts w:ascii="Times New Roman" w:hAnsi="Times New Roman" w:cs="Times New Roman"/>
          <w:sz w:val="24"/>
          <w:szCs w:val="24"/>
        </w:rPr>
        <w:t>202</w:t>
      </w:r>
      <w:r w:rsidR="002438E2" w:rsidRPr="006C3013">
        <w:rPr>
          <w:rFonts w:ascii="Times New Roman" w:hAnsi="Times New Roman" w:cs="Times New Roman"/>
          <w:sz w:val="24"/>
          <w:szCs w:val="24"/>
        </w:rPr>
        <w:t>2</w:t>
      </w:r>
      <w:r w:rsidR="00432C1B" w:rsidRPr="006C3013">
        <w:rPr>
          <w:rFonts w:ascii="Times New Roman" w:hAnsi="Times New Roman" w:cs="Times New Roman"/>
          <w:sz w:val="24"/>
          <w:szCs w:val="24"/>
        </w:rPr>
        <w:t xml:space="preserve"> r.</w:t>
      </w:r>
      <w:r w:rsidRPr="006C3013">
        <w:rPr>
          <w:rFonts w:ascii="Times New Roman" w:hAnsi="Times New Roman" w:cs="Times New Roman"/>
          <w:sz w:val="24"/>
          <w:szCs w:val="24"/>
        </w:rPr>
        <w:t xml:space="preserve"> </w:t>
      </w:r>
    </w:p>
    <w:p w14:paraId="33D7095A" w14:textId="77777777" w:rsidR="00F86BD2" w:rsidRPr="006C3013"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6C3013">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5B8E9324" w14:textId="0938BF96" w:rsidR="00F86BD2" w:rsidRPr="006C3013"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6C3013">
        <w:rPr>
          <w:rFonts w:ascii="Times New Roman" w:hAnsi="Times New Roman" w:cs="Times New Roman"/>
          <w:sz w:val="24"/>
          <w:szCs w:val="24"/>
        </w:rPr>
        <w:t>Przedłużenie terminu związania ofertą, o którym mowa w p</w:t>
      </w:r>
      <w:r w:rsidR="00AE0402" w:rsidRPr="006C3013">
        <w:rPr>
          <w:rFonts w:ascii="Times New Roman" w:hAnsi="Times New Roman" w:cs="Times New Roman"/>
          <w:sz w:val="24"/>
          <w:szCs w:val="24"/>
        </w:rPr>
        <w:t>kt. 11.1. SWZ</w:t>
      </w:r>
      <w:r w:rsidRPr="006C3013">
        <w:rPr>
          <w:rFonts w:ascii="Times New Roman" w:hAnsi="Times New Roman" w:cs="Times New Roman"/>
          <w:sz w:val="24"/>
          <w:szCs w:val="24"/>
        </w:rPr>
        <w:t>, wymaga złożenia przez Wykonawcę pisemnego oświadczenia o wyrażeniu zgody na przedłużenie terminu związania ofertą.</w:t>
      </w:r>
    </w:p>
    <w:p w14:paraId="07AFB6EE" w14:textId="77777777" w:rsidR="00F86BD2" w:rsidRPr="006C3013"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013691" w14:textId="289238E8" w:rsidR="00F86BD2" w:rsidRPr="006C3013"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O</w:t>
      </w:r>
      <w:r w:rsidR="00450104" w:rsidRPr="006C3013">
        <w:rPr>
          <w:rFonts w:ascii="Times New Roman" w:eastAsia="Times New Roman" w:hAnsi="Times New Roman" w:cs="Times New Roman"/>
          <w:b/>
          <w:sz w:val="24"/>
          <w:szCs w:val="24"/>
          <w:lang w:eastAsia="pl-PL"/>
        </w:rPr>
        <w:t>pis sposobu przygotowania oferty;</w:t>
      </w:r>
      <w:bookmarkStart w:id="13" w:name="mip51081566"/>
      <w:bookmarkEnd w:id="13"/>
    </w:p>
    <w:p w14:paraId="1EAD54B5" w14:textId="77777777" w:rsidR="00E70266" w:rsidRPr="006C30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Na ofertę składają się:</w:t>
      </w:r>
    </w:p>
    <w:p w14:paraId="7A976311" w14:textId="56F19632" w:rsidR="00E70266" w:rsidRPr="006C30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f</w:t>
      </w:r>
      <w:r w:rsidR="00E70266" w:rsidRPr="006C3013">
        <w:rPr>
          <w:rFonts w:ascii="Times New Roman" w:eastAsia="Times New Roman" w:hAnsi="Times New Roman" w:cs="Times New Roman"/>
          <w:sz w:val="24"/>
          <w:szCs w:val="24"/>
          <w:lang w:eastAsia="pl-PL"/>
        </w:rPr>
        <w:t xml:space="preserve">ormularz oferty, której wzór stanowi załącznik nr </w:t>
      </w:r>
      <w:r w:rsidR="005D2E67" w:rsidRPr="006C3013">
        <w:rPr>
          <w:rFonts w:ascii="Times New Roman" w:eastAsia="Times New Roman" w:hAnsi="Times New Roman" w:cs="Times New Roman"/>
          <w:sz w:val="24"/>
          <w:szCs w:val="24"/>
          <w:lang w:eastAsia="pl-PL"/>
        </w:rPr>
        <w:t xml:space="preserve">1 </w:t>
      </w:r>
      <w:r w:rsidR="00E70266" w:rsidRPr="006C3013">
        <w:rPr>
          <w:rFonts w:ascii="Times New Roman" w:eastAsia="Times New Roman" w:hAnsi="Times New Roman" w:cs="Times New Roman"/>
          <w:sz w:val="24"/>
          <w:szCs w:val="24"/>
          <w:lang w:eastAsia="pl-PL"/>
        </w:rPr>
        <w:t>do SWZ</w:t>
      </w:r>
      <w:r w:rsidR="001C3CAF" w:rsidRPr="006C3013">
        <w:rPr>
          <w:rFonts w:ascii="Times New Roman" w:eastAsia="Times New Roman" w:hAnsi="Times New Roman" w:cs="Times New Roman"/>
          <w:sz w:val="24"/>
          <w:szCs w:val="24"/>
          <w:lang w:eastAsia="pl-PL"/>
        </w:rPr>
        <w:t>;</w:t>
      </w:r>
    </w:p>
    <w:p w14:paraId="681286B6" w14:textId="7227AFD6" w:rsidR="005D2E67" w:rsidRPr="006C30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w:t>
      </w:r>
      <w:r w:rsidR="005D2E67" w:rsidRPr="006C3013">
        <w:rPr>
          <w:rFonts w:ascii="Times New Roman" w:eastAsia="Times New Roman" w:hAnsi="Times New Roman" w:cs="Times New Roman"/>
          <w:sz w:val="24"/>
          <w:szCs w:val="24"/>
          <w:lang w:eastAsia="pl-PL"/>
        </w:rPr>
        <w:t xml:space="preserve">świadczenie </w:t>
      </w:r>
      <w:r w:rsidR="001C3CAF" w:rsidRPr="006C3013">
        <w:rPr>
          <w:rFonts w:ascii="Times New Roman" w:eastAsia="Times New Roman" w:hAnsi="Times New Roman" w:cs="Times New Roman"/>
          <w:sz w:val="24"/>
          <w:szCs w:val="24"/>
          <w:lang w:eastAsia="pl-PL"/>
        </w:rPr>
        <w:t xml:space="preserve">o </w:t>
      </w:r>
      <w:r w:rsidR="005D2E67" w:rsidRPr="006C3013">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6C3013">
        <w:rPr>
          <w:rFonts w:ascii="Times New Roman" w:eastAsia="Times New Roman" w:hAnsi="Times New Roman" w:cs="Times New Roman"/>
          <w:sz w:val="24"/>
          <w:szCs w:val="24"/>
          <w:lang w:eastAsia="pl-PL"/>
        </w:rPr>
        <w:t>;</w:t>
      </w:r>
      <w:r w:rsidR="005D2E67" w:rsidRPr="006C3013">
        <w:rPr>
          <w:rFonts w:ascii="Times New Roman" w:eastAsia="Times New Roman" w:hAnsi="Times New Roman" w:cs="Times New Roman"/>
          <w:sz w:val="24"/>
          <w:szCs w:val="24"/>
          <w:lang w:eastAsia="pl-PL"/>
        </w:rPr>
        <w:t xml:space="preserve"> </w:t>
      </w:r>
    </w:p>
    <w:p w14:paraId="096E4FEF" w14:textId="77777777" w:rsidR="00111913" w:rsidRPr="006C30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oświadczenie o niepodleganiu wykluczeniu, którego wzór stanowi załącznik nr</w:t>
      </w:r>
      <w:r w:rsidR="009A091E" w:rsidRPr="006C3013">
        <w:rPr>
          <w:rFonts w:ascii="Times New Roman" w:eastAsia="Times New Roman" w:hAnsi="Times New Roman" w:cs="Times New Roman"/>
          <w:sz w:val="24"/>
          <w:szCs w:val="24"/>
          <w:lang w:eastAsia="pl-PL"/>
        </w:rPr>
        <w:t> </w:t>
      </w:r>
      <w:r w:rsidR="005D2E67" w:rsidRPr="006C3013">
        <w:rPr>
          <w:rFonts w:ascii="Times New Roman" w:eastAsia="Times New Roman" w:hAnsi="Times New Roman" w:cs="Times New Roman"/>
          <w:sz w:val="24"/>
          <w:szCs w:val="24"/>
          <w:lang w:eastAsia="pl-PL"/>
        </w:rPr>
        <w:t xml:space="preserve">3 </w:t>
      </w:r>
      <w:r w:rsidRPr="006C3013">
        <w:rPr>
          <w:rFonts w:ascii="Times New Roman" w:eastAsia="Times New Roman" w:hAnsi="Times New Roman" w:cs="Times New Roman"/>
          <w:sz w:val="24"/>
          <w:szCs w:val="24"/>
          <w:lang w:eastAsia="pl-PL"/>
        </w:rPr>
        <w:t>do SWZ</w:t>
      </w:r>
      <w:r w:rsidR="001C3CAF" w:rsidRPr="006C3013">
        <w:rPr>
          <w:rFonts w:ascii="Times New Roman" w:eastAsia="Times New Roman" w:hAnsi="Times New Roman" w:cs="Times New Roman"/>
          <w:sz w:val="24"/>
          <w:szCs w:val="24"/>
          <w:lang w:eastAsia="pl-PL"/>
        </w:rPr>
        <w:t>;</w:t>
      </w:r>
    </w:p>
    <w:p w14:paraId="2A0287CB" w14:textId="67FD3DF7" w:rsidR="00E70266" w:rsidRPr="006C3013" w:rsidRDefault="00E70266">
      <w:pPr>
        <w:spacing w:after="0" w:line="240" w:lineRule="auto"/>
        <w:ind w:left="426"/>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oraz</w:t>
      </w:r>
    </w:p>
    <w:p w14:paraId="3E202F2B" w14:textId="77777777" w:rsidR="00E70266" w:rsidRPr="006C30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w:t>
      </w:r>
      <w:proofErr w:type="spellStart"/>
      <w:r w:rsidRPr="006C3013">
        <w:rPr>
          <w:rFonts w:ascii="Times New Roman" w:eastAsia="Times New Roman" w:hAnsi="Times New Roman" w:cs="Times New Roman"/>
          <w:sz w:val="24"/>
          <w:szCs w:val="24"/>
          <w:lang w:eastAsia="pl-PL"/>
        </w:rPr>
        <w:t>późn</w:t>
      </w:r>
      <w:proofErr w:type="spellEnd"/>
      <w:r w:rsidRPr="006C3013">
        <w:rPr>
          <w:rFonts w:ascii="Times New Roman" w:eastAsia="Times New Roman" w:hAnsi="Times New Roman" w:cs="Times New Roman"/>
          <w:sz w:val="24"/>
          <w:szCs w:val="24"/>
          <w:lang w:eastAsia="pl-PL"/>
        </w:rPr>
        <w:t>. zm.) do oferty należy załączyć pełnomocnictwo lub inny dokument potwierdzający umocowanie osoby lub osób podpisujących ofertę do reprezentowania Wykonawcy.</w:t>
      </w:r>
    </w:p>
    <w:p w14:paraId="73BE55D7" w14:textId="0A26D825" w:rsidR="00E70266" w:rsidRPr="006C30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959DD">
        <w:rPr>
          <w:rFonts w:ascii="Times New Roman" w:hAnsi="Times New Roman" w:cs="Times New Roman"/>
          <w:color w:val="000000"/>
          <w:sz w:val="24"/>
          <w:szCs w:val="24"/>
        </w:rPr>
        <w:t>gdy Wykonawca powołuje</w:t>
      </w:r>
      <w:r w:rsidR="00E70266" w:rsidRPr="004959DD">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6C3013">
        <w:rPr>
          <w:rFonts w:ascii="Times New Roman" w:eastAsia="Times New Roman" w:hAnsi="Times New Roman" w:cs="Times New Roman"/>
          <w:sz w:val="24"/>
          <w:szCs w:val="24"/>
          <w:lang w:eastAsia="pl-PL"/>
        </w:rPr>
        <w:t xml:space="preserve">wzór stanowi załącznik nr </w:t>
      </w:r>
      <w:r w:rsidR="00432C1B" w:rsidRPr="006C3013">
        <w:rPr>
          <w:rFonts w:ascii="Times New Roman" w:eastAsia="Times New Roman" w:hAnsi="Times New Roman" w:cs="Times New Roman"/>
          <w:sz w:val="24"/>
          <w:szCs w:val="24"/>
          <w:lang w:eastAsia="pl-PL"/>
        </w:rPr>
        <w:t xml:space="preserve">3 </w:t>
      </w:r>
      <w:r w:rsidR="00E70266" w:rsidRPr="006C3013">
        <w:rPr>
          <w:rFonts w:ascii="Times New Roman" w:eastAsia="Times New Roman" w:hAnsi="Times New Roman" w:cs="Times New Roman"/>
          <w:sz w:val="24"/>
          <w:szCs w:val="24"/>
          <w:lang w:eastAsia="pl-PL"/>
        </w:rPr>
        <w:t xml:space="preserve">do SWZ, </w:t>
      </w:r>
      <w:r w:rsidR="00E70266" w:rsidRPr="004959DD">
        <w:rPr>
          <w:rFonts w:ascii="Times New Roman" w:hAnsi="Times New Roman" w:cs="Times New Roman"/>
          <w:color w:val="000000"/>
          <w:sz w:val="24"/>
          <w:szCs w:val="24"/>
        </w:rPr>
        <w:t>w części dotyczącej podmiotów trzecich;</w:t>
      </w:r>
    </w:p>
    <w:p w14:paraId="67F01569" w14:textId="7DE1784F" w:rsidR="00E70266" w:rsidRPr="006C30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959DD">
        <w:rPr>
          <w:rFonts w:ascii="Times New Roman" w:hAnsi="Times New Roman" w:cs="Times New Roman"/>
          <w:color w:val="000000"/>
          <w:sz w:val="24"/>
          <w:szCs w:val="24"/>
        </w:rPr>
        <w:t>gdy Wykonawca</w:t>
      </w:r>
      <w:r w:rsidR="00E70266" w:rsidRPr="004959DD">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6C3013">
        <w:rPr>
          <w:rFonts w:ascii="Times New Roman" w:eastAsia="Times New Roman" w:hAnsi="Times New Roman" w:cs="Times New Roman"/>
          <w:sz w:val="24"/>
          <w:szCs w:val="24"/>
          <w:lang w:eastAsia="pl-PL"/>
        </w:rPr>
        <w:t xml:space="preserve">wzór stanowi załącznik nr </w:t>
      </w:r>
      <w:r w:rsidR="00432C1B" w:rsidRPr="006C3013">
        <w:rPr>
          <w:rFonts w:ascii="Times New Roman" w:eastAsia="Times New Roman" w:hAnsi="Times New Roman" w:cs="Times New Roman"/>
          <w:sz w:val="24"/>
          <w:szCs w:val="24"/>
          <w:lang w:eastAsia="pl-PL"/>
        </w:rPr>
        <w:t xml:space="preserve">3 </w:t>
      </w:r>
      <w:r w:rsidR="00E70266" w:rsidRPr="006C3013">
        <w:rPr>
          <w:rFonts w:ascii="Times New Roman" w:eastAsia="Times New Roman" w:hAnsi="Times New Roman" w:cs="Times New Roman"/>
          <w:sz w:val="24"/>
          <w:szCs w:val="24"/>
          <w:lang w:eastAsia="pl-PL"/>
        </w:rPr>
        <w:t xml:space="preserve">do SWZ, </w:t>
      </w:r>
      <w:r w:rsidR="00E70266" w:rsidRPr="004959DD">
        <w:rPr>
          <w:rFonts w:ascii="Times New Roman" w:hAnsi="Times New Roman" w:cs="Times New Roman"/>
          <w:color w:val="000000"/>
          <w:sz w:val="24"/>
          <w:szCs w:val="24"/>
        </w:rPr>
        <w:t>w części dotyczącej podwykonawców;</w:t>
      </w:r>
    </w:p>
    <w:p w14:paraId="0072442D" w14:textId="76ADACBD" w:rsidR="00E70266" w:rsidRPr="006C30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959DD">
        <w:rPr>
          <w:rFonts w:ascii="Times New Roman" w:hAnsi="Times New Roman" w:cs="Times New Roman"/>
          <w:color w:val="000000"/>
          <w:sz w:val="24"/>
          <w:szCs w:val="24"/>
        </w:rPr>
        <w:t xml:space="preserve">w przypadku wspólnego ubiegania się o zamówienie przez Wykonawców, oświadczenie w celu potwierdzenia braku podstaw do wykluczenia, którego wzór </w:t>
      </w:r>
      <w:r w:rsidRPr="004959DD">
        <w:rPr>
          <w:rFonts w:ascii="Times New Roman" w:hAnsi="Times New Roman" w:cs="Times New Roman"/>
          <w:color w:val="000000"/>
          <w:sz w:val="24"/>
          <w:szCs w:val="24"/>
        </w:rPr>
        <w:lastRenderedPageBreak/>
        <w:t>stanowi załącznik</w:t>
      </w:r>
      <w:r w:rsidR="00E41C4D" w:rsidRPr="00250B83">
        <w:rPr>
          <w:rFonts w:ascii="Times New Roman" w:hAnsi="Times New Roman" w:cs="Times New Roman"/>
          <w:color w:val="000000"/>
          <w:sz w:val="24"/>
          <w:szCs w:val="24"/>
        </w:rPr>
        <w:t xml:space="preserve"> nr</w:t>
      </w:r>
      <w:r w:rsidRPr="00250B83">
        <w:rPr>
          <w:rFonts w:ascii="Times New Roman" w:hAnsi="Times New Roman" w:cs="Times New Roman"/>
          <w:color w:val="000000"/>
          <w:sz w:val="24"/>
          <w:szCs w:val="24"/>
        </w:rPr>
        <w:t xml:space="preserve"> </w:t>
      </w:r>
      <w:r w:rsidR="00432C1B" w:rsidRPr="00250B83">
        <w:rPr>
          <w:rFonts w:ascii="Times New Roman" w:hAnsi="Times New Roman" w:cs="Times New Roman"/>
          <w:color w:val="000000"/>
          <w:sz w:val="24"/>
          <w:szCs w:val="24"/>
        </w:rPr>
        <w:t xml:space="preserve">3 </w:t>
      </w:r>
      <w:r w:rsidRPr="00250B83">
        <w:rPr>
          <w:rFonts w:ascii="Times New Roman" w:hAnsi="Times New Roman" w:cs="Times New Roman"/>
          <w:color w:val="000000"/>
          <w:sz w:val="24"/>
          <w:szCs w:val="24"/>
        </w:rPr>
        <w:t>do SWZ, składa każdy z Wykonawców wspólnie ubiegających się o zamówienie.</w:t>
      </w:r>
    </w:p>
    <w:p w14:paraId="2D4CA4F9" w14:textId="2793D3DB" w:rsidR="00247B72" w:rsidRPr="006C3013"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061AFE8" w14:textId="14E5FFDE" w:rsidR="00247B72" w:rsidRPr="006C3013"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oferta </w:t>
      </w:r>
      <w:r w:rsidR="00AE0402" w:rsidRPr="006C3013">
        <w:rPr>
          <w:rFonts w:ascii="Times New Roman" w:eastAsia="Times New Roman" w:hAnsi="Times New Roman" w:cs="Times New Roman"/>
          <w:sz w:val="24"/>
          <w:szCs w:val="24"/>
          <w:lang w:eastAsia="pl-PL"/>
        </w:rPr>
        <w:t>W</w:t>
      </w:r>
      <w:r w:rsidRPr="006C3013">
        <w:rPr>
          <w:rFonts w:ascii="Times New Roman" w:eastAsia="Times New Roman" w:hAnsi="Times New Roman" w:cs="Times New Roman"/>
          <w:sz w:val="24"/>
          <w:szCs w:val="24"/>
          <w:lang w:eastAsia="pl-PL"/>
        </w:rPr>
        <w:t>ykonawcy podlegają odrzuceniu bez względu na ich złożenie, uzupełnienie lub poprawienie</w:t>
      </w:r>
      <w:r w:rsidR="00673514"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lub</w:t>
      </w:r>
    </w:p>
    <w:p w14:paraId="6EA6541C" w14:textId="77777777" w:rsidR="00247B72" w:rsidRPr="006C3013"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zachodzą przesłanki unieważnienia postępowania.</w:t>
      </w:r>
    </w:p>
    <w:p w14:paraId="4566E9D4" w14:textId="77777777" w:rsidR="00D10C4B" w:rsidRPr="006C3013"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Każdy Wykonawca może złożyć tylko jedną ofertę </w:t>
      </w:r>
      <w:r w:rsidR="00D37E88" w:rsidRPr="006C3013">
        <w:rPr>
          <w:rFonts w:ascii="Times New Roman" w:eastAsia="Times New Roman" w:hAnsi="Times New Roman" w:cs="Times New Roman"/>
          <w:sz w:val="24"/>
          <w:szCs w:val="24"/>
          <w:lang w:eastAsia="pl-PL"/>
        </w:rPr>
        <w:t xml:space="preserve">w której musi być zaoferowana tylko jedna ostateczna cena za </w:t>
      </w:r>
      <w:r w:rsidRPr="006C3013">
        <w:rPr>
          <w:rFonts w:ascii="Times New Roman" w:eastAsia="Times New Roman" w:hAnsi="Times New Roman" w:cs="Times New Roman"/>
          <w:sz w:val="24"/>
          <w:szCs w:val="24"/>
          <w:lang w:eastAsia="pl-PL"/>
        </w:rPr>
        <w:t>realizację całości przedmiotu zamówienia</w:t>
      </w:r>
      <w:r w:rsidR="00D37E88" w:rsidRPr="006C3013">
        <w:rPr>
          <w:rFonts w:ascii="Times New Roman" w:eastAsia="Times New Roman" w:hAnsi="Times New Roman" w:cs="Times New Roman"/>
          <w:sz w:val="24"/>
          <w:szCs w:val="24"/>
          <w:lang w:eastAsia="pl-PL"/>
        </w:rPr>
        <w:t>.</w:t>
      </w:r>
    </w:p>
    <w:p w14:paraId="165E073B" w14:textId="5AE3A0C2" w:rsidR="00D10C4B" w:rsidRPr="006C3013"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Ofertę składa się pod rygorem nieważności, zgodnie z wyborem Wykonawcy: </w:t>
      </w:r>
    </w:p>
    <w:p w14:paraId="08DE1409" w14:textId="6B633AE9" w:rsidR="00D10C4B" w:rsidRPr="006C3013"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formie elektronicznej (oznacza to postać elektroniczną opatrzoną kwalifikowanym podpisem elektronicznym), lub</w:t>
      </w:r>
    </w:p>
    <w:p w14:paraId="4AB35B9C" w14:textId="40A0EA4E" w:rsidR="00D10C4B" w:rsidRPr="006C3013"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postaci elektronicznej opatrzonej podpisem zaufanym lub podpisem osobistym.</w:t>
      </w:r>
    </w:p>
    <w:p w14:paraId="1F634C31" w14:textId="0978DBC2" w:rsidR="00502D64"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Wykonawca powinien zapoznać się ze wszystkimi rozdziałami</w:t>
      </w:r>
      <w:r w:rsidR="00AE0402" w:rsidRPr="006C3013">
        <w:rPr>
          <w:rFonts w:ascii="Times New Roman" w:eastAsia="Times New Roman" w:hAnsi="Times New Roman" w:cs="Times New Roman"/>
          <w:sz w:val="24"/>
          <w:szCs w:val="24"/>
          <w:lang w:eastAsia="pl-PL"/>
        </w:rPr>
        <w:t>, załącznikami</w:t>
      </w:r>
      <w:r w:rsidRPr="006C3013">
        <w:rPr>
          <w:rFonts w:ascii="Times New Roman" w:eastAsia="Times New Roman" w:hAnsi="Times New Roman" w:cs="Times New Roman"/>
          <w:sz w:val="24"/>
          <w:szCs w:val="24"/>
          <w:lang w:eastAsia="pl-PL"/>
        </w:rPr>
        <w:t xml:space="preserve"> składającymi się na SWZ.</w:t>
      </w:r>
    </w:p>
    <w:p w14:paraId="5C286BE8" w14:textId="77777777" w:rsidR="00502D64"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BB311FF" w14:textId="5695A670" w:rsidR="00502D64"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Oferta powinna zostać przygotowana na</w:t>
      </w:r>
      <w:r w:rsidR="00673514" w:rsidRPr="006C3013">
        <w:rPr>
          <w:rFonts w:ascii="Times New Roman" w:eastAsia="Times New Roman" w:hAnsi="Times New Roman" w:cs="Times New Roman"/>
          <w:sz w:val="24"/>
          <w:szCs w:val="24"/>
          <w:lang w:eastAsia="pl-PL"/>
        </w:rPr>
        <w:t xml:space="preserve"> /</w:t>
      </w:r>
      <w:r w:rsidRPr="006C3013">
        <w:rPr>
          <w:rFonts w:ascii="Times New Roman" w:eastAsia="Times New Roman" w:hAnsi="Times New Roman" w:cs="Times New Roman"/>
          <w:sz w:val="24"/>
          <w:szCs w:val="24"/>
          <w:lang w:eastAsia="pl-PL"/>
        </w:rPr>
        <w:t xml:space="preserve"> lub w formie formularzy, które stanowią załączniki do SWZ.</w:t>
      </w:r>
    </w:p>
    <w:p w14:paraId="7103C357" w14:textId="77777777" w:rsidR="00AE0402"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090D68" w14:textId="1CCE4DA2" w:rsidR="00502D64"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Oferta musi być sporządzona w języku polskim </w:t>
      </w:r>
      <w:r w:rsidR="00AE0402" w:rsidRPr="006C3013">
        <w:rPr>
          <w:rFonts w:ascii="Times New Roman" w:eastAsia="Times New Roman" w:hAnsi="Times New Roman" w:cs="Times New Roman"/>
          <w:sz w:val="24"/>
          <w:szCs w:val="24"/>
          <w:lang w:eastAsia="pl-PL"/>
        </w:rPr>
        <w:t>(dokumenty sporządzone w</w:t>
      </w:r>
      <w:r w:rsidR="00110AD3" w:rsidRPr="006C3013">
        <w:rPr>
          <w:rFonts w:ascii="Times New Roman" w:eastAsia="Times New Roman" w:hAnsi="Times New Roman" w:cs="Times New Roman"/>
          <w:sz w:val="24"/>
          <w:szCs w:val="24"/>
          <w:lang w:eastAsia="pl-PL"/>
        </w:rPr>
        <w:t xml:space="preserve"> </w:t>
      </w:r>
      <w:r w:rsidR="00AE0402" w:rsidRPr="006C3013">
        <w:rPr>
          <w:rFonts w:ascii="Times New Roman" w:eastAsia="Times New Roman" w:hAnsi="Times New Roman" w:cs="Times New Roman"/>
          <w:sz w:val="24"/>
          <w:szCs w:val="24"/>
          <w:lang w:eastAsia="pl-PL"/>
        </w:rPr>
        <w:t xml:space="preserve">języku obcym są składane wraz z tłumaczeniem na język polski) </w:t>
      </w:r>
      <w:r w:rsidRPr="006C3013">
        <w:rPr>
          <w:rFonts w:ascii="Times New Roman" w:eastAsia="Times New Roman" w:hAnsi="Times New Roman" w:cs="Times New Roman"/>
          <w:sz w:val="24"/>
          <w:szCs w:val="24"/>
          <w:lang w:eastAsia="pl-PL"/>
        </w:rPr>
        <w:t xml:space="preserve">oraz podpisana przez upoważnionego przedstawiciela Wykonawcy. </w:t>
      </w:r>
    </w:p>
    <w:p w14:paraId="3F86EA4E" w14:textId="77777777" w:rsidR="00502D64"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160DCA65" w14:textId="5EBD2577" w:rsidR="009D050E" w:rsidRPr="006C3013"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6C3013">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6C3013">
        <w:rPr>
          <w:rFonts w:ascii="Times New Roman" w:hAnsi="Times New Roman" w:cs="Times New Roman"/>
          <w:sz w:val="24"/>
          <w:szCs w:val="24"/>
        </w:rPr>
        <w:t>Pełnomocnictwo musi być złożone w oryginale w formie elektronicznej</w:t>
      </w:r>
      <w:r w:rsidR="002438E2" w:rsidRPr="006C3013">
        <w:rPr>
          <w:rFonts w:ascii="Times New Roman" w:hAnsi="Times New Roman" w:cs="Times New Roman"/>
          <w:sz w:val="24"/>
          <w:szCs w:val="24"/>
        </w:rPr>
        <w:t xml:space="preserve"> lub postaci elektronicznej</w:t>
      </w:r>
      <w:r w:rsidR="009D050E" w:rsidRPr="006C3013">
        <w:rPr>
          <w:rFonts w:ascii="Times New Roman" w:hAnsi="Times New Roman" w:cs="Times New Roman"/>
          <w:sz w:val="24"/>
          <w:szCs w:val="24"/>
        </w:rPr>
        <w:t xml:space="preserve"> </w:t>
      </w:r>
      <w:r w:rsidR="00DE3835" w:rsidRPr="006C3013">
        <w:rPr>
          <w:rFonts w:ascii="Times New Roman" w:hAnsi="Times New Roman" w:cs="Times New Roman"/>
          <w:sz w:val="24"/>
          <w:szCs w:val="24"/>
        </w:rPr>
        <w:t xml:space="preserve">opatrzonej </w:t>
      </w:r>
      <w:r w:rsidR="009D050E" w:rsidRPr="006C3013">
        <w:rPr>
          <w:rFonts w:ascii="Times New Roman" w:hAnsi="Times New Roman" w:cs="Times New Roman"/>
          <w:sz w:val="24"/>
          <w:szCs w:val="24"/>
        </w:rPr>
        <w:t>podpisem zaufanym lub podpisem osobistym. Dopuszcza się także złożenie elektronicznej kopii (skanu) pełnomocnictwa sporządzonego uprzednio w formie pisemnej, w</w:t>
      </w:r>
      <w:r w:rsidR="0061029B" w:rsidRPr="006C3013">
        <w:rPr>
          <w:rFonts w:ascii="Times New Roman" w:hAnsi="Times New Roman" w:cs="Times New Roman"/>
          <w:sz w:val="24"/>
          <w:szCs w:val="24"/>
        </w:rPr>
        <w:t> </w:t>
      </w:r>
      <w:r w:rsidR="009D050E" w:rsidRPr="006C3013">
        <w:rPr>
          <w:rFonts w:ascii="Times New Roman" w:hAnsi="Times New Roman" w:cs="Times New Roman"/>
          <w:sz w:val="24"/>
          <w:szCs w:val="24"/>
        </w:rPr>
        <w:t>formie elektronicznego poświadczenia sporządzonego stosownie do art. 97 § 2 u</w:t>
      </w:r>
      <w:r w:rsidR="00D37E88" w:rsidRPr="006C3013">
        <w:rPr>
          <w:rFonts w:ascii="Times New Roman" w:hAnsi="Times New Roman" w:cs="Times New Roman"/>
          <w:sz w:val="24"/>
          <w:szCs w:val="24"/>
        </w:rPr>
        <w:t xml:space="preserve">stawy z </w:t>
      </w:r>
      <w:r w:rsidR="009D050E" w:rsidRPr="006C3013">
        <w:rPr>
          <w:rFonts w:ascii="Times New Roman" w:hAnsi="Times New Roman" w:cs="Times New Roman"/>
          <w:sz w:val="24"/>
          <w:szCs w:val="24"/>
        </w:rPr>
        <w:t xml:space="preserve">dnia 14 lutego 1991 r. </w:t>
      </w:r>
      <w:r w:rsidR="009D050E" w:rsidRPr="006C3013">
        <w:rPr>
          <w:rFonts w:ascii="Times New Roman" w:hAnsi="Times New Roman" w:cs="Times New Roman"/>
          <w:bCs/>
          <w:sz w:val="24"/>
          <w:szCs w:val="24"/>
        </w:rPr>
        <w:t>-</w:t>
      </w:r>
      <w:r w:rsidR="009D050E" w:rsidRPr="006C3013">
        <w:rPr>
          <w:rFonts w:ascii="Times New Roman" w:hAnsi="Times New Roman" w:cs="Times New Roman"/>
          <w:sz w:val="24"/>
          <w:szCs w:val="24"/>
        </w:rPr>
        <w:t xml:space="preserve"> Prawo o notariacie (</w:t>
      </w:r>
      <w:r w:rsidR="002438E2" w:rsidRPr="006C3013">
        <w:rPr>
          <w:rFonts w:ascii="Times New Roman" w:hAnsi="Times New Roman" w:cs="Times New Roman"/>
          <w:sz w:val="24"/>
          <w:szCs w:val="24"/>
        </w:rPr>
        <w:t>teks</w:t>
      </w:r>
      <w:r w:rsidR="00A7032F" w:rsidRPr="006C3013">
        <w:rPr>
          <w:rFonts w:ascii="Times New Roman" w:hAnsi="Times New Roman" w:cs="Times New Roman"/>
          <w:sz w:val="24"/>
          <w:szCs w:val="24"/>
        </w:rPr>
        <w:t>t</w:t>
      </w:r>
      <w:r w:rsidR="002438E2" w:rsidRPr="006C3013">
        <w:rPr>
          <w:rFonts w:ascii="Times New Roman" w:hAnsi="Times New Roman" w:cs="Times New Roman"/>
          <w:sz w:val="24"/>
          <w:szCs w:val="24"/>
        </w:rPr>
        <w:t xml:space="preserve"> jednolity </w:t>
      </w:r>
      <w:r w:rsidR="009D050E" w:rsidRPr="006C3013">
        <w:rPr>
          <w:rFonts w:ascii="Times New Roman" w:hAnsi="Times New Roman" w:cs="Times New Roman"/>
          <w:iCs/>
          <w:sz w:val="24"/>
          <w:szCs w:val="24"/>
        </w:rPr>
        <w:t xml:space="preserve">Dz. U. 2020 poz. 1192 z </w:t>
      </w:r>
      <w:proofErr w:type="spellStart"/>
      <w:r w:rsidR="009D050E" w:rsidRPr="006C3013">
        <w:rPr>
          <w:rFonts w:ascii="Times New Roman" w:hAnsi="Times New Roman" w:cs="Times New Roman"/>
          <w:iCs/>
          <w:sz w:val="24"/>
          <w:szCs w:val="24"/>
        </w:rPr>
        <w:t>późn</w:t>
      </w:r>
      <w:proofErr w:type="spellEnd"/>
      <w:r w:rsidR="009D050E" w:rsidRPr="006C3013">
        <w:rPr>
          <w:rFonts w:ascii="Times New Roman" w:hAnsi="Times New Roman" w:cs="Times New Roman"/>
          <w:iCs/>
          <w:sz w:val="24"/>
          <w:szCs w:val="24"/>
        </w:rPr>
        <w:t>. zm</w:t>
      </w:r>
      <w:r w:rsidR="009D050E" w:rsidRPr="006C3013">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64FFE8" w14:textId="77777777" w:rsidR="00502D64" w:rsidRPr="006C3013"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Wszystkie koszty związane z przygotowaniem i złożeniem oferty ponosi Wykonawca.</w:t>
      </w:r>
    </w:p>
    <w:p w14:paraId="2FBA3163" w14:textId="3F8D2DC4" w:rsidR="00502D64" w:rsidRPr="006C3013"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sidRPr="006C3013">
        <w:rPr>
          <w:rFonts w:ascii="Times New Roman" w:eastAsia="Times New Roman" w:hAnsi="Times New Roman" w:cs="Times New Roman"/>
          <w:sz w:val="24"/>
          <w:szCs w:val="24"/>
          <w:lang w:eastAsia="pl-PL"/>
        </w:rPr>
        <w:t xml:space="preserve">ć w odrębnej </w:t>
      </w:r>
      <w:r w:rsidR="00AE0402" w:rsidRPr="006C3013">
        <w:rPr>
          <w:rFonts w:ascii="Times New Roman" w:eastAsia="Times New Roman" w:hAnsi="Times New Roman" w:cs="Times New Roman"/>
          <w:sz w:val="24"/>
          <w:szCs w:val="24"/>
          <w:lang w:eastAsia="pl-PL"/>
        </w:rPr>
        <w:t xml:space="preserve">pliku </w:t>
      </w:r>
      <w:r w:rsidR="00D37E88" w:rsidRPr="006C3013">
        <w:rPr>
          <w:rFonts w:ascii="Times New Roman" w:eastAsia="Times New Roman" w:hAnsi="Times New Roman" w:cs="Times New Roman"/>
          <w:sz w:val="24"/>
          <w:szCs w:val="24"/>
          <w:lang w:eastAsia="pl-PL"/>
        </w:rPr>
        <w:t>z opisem „Zastrzeżona część oferty”</w:t>
      </w:r>
      <w:r w:rsidR="00AE0402" w:rsidRPr="006C3013">
        <w:rPr>
          <w:rFonts w:ascii="Times New Roman" w:eastAsia="Times New Roman" w:hAnsi="Times New Roman" w:cs="Times New Roman"/>
          <w:sz w:val="24"/>
          <w:szCs w:val="24"/>
          <w:lang w:eastAsia="pl-PL"/>
        </w:rPr>
        <w:t xml:space="preserve"> i zaszyfrować wraz z pozostałymi dokumentami składającymi się na ofertę</w:t>
      </w:r>
      <w:r w:rsidRPr="006C3013">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6C3013">
        <w:rPr>
          <w:rFonts w:ascii="Times New Roman" w:eastAsia="Times New Roman" w:hAnsi="Times New Roman" w:cs="Times New Roman"/>
          <w:sz w:val="24"/>
          <w:szCs w:val="24"/>
          <w:lang w:eastAsia="pl-PL"/>
        </w:rPr>
        <w:t>nie może zastrz</w:t>
      </w:r>
      <w:r w:rsidR="00AE0402" w:rsidRPr="006C3013">
        <w:rPr>
          <w:rFonts w:ascii="Times New Roman" w:eastAsia="Times New Roman" w:hAnsi="Times New Roman" w:cs="Times New Roman"/>
          <w:sz w:val="24"/>
          <w:szCs w:val="24"/>
          <w:lang w:eastAsia="pl-PL"/>
        </w:rPr>
        <w:t>ec informacji, o których mowa w </w:t>
      </w:r>
      <w:r w:rsidR="00D37E88" w:rsidRPr="006C3013">
        <w:rPr>
          <w:rFonts w:ascii="Times New Roman" w:eastAsia="Times New Roman" w:hAnsi="Times New Roman" w:cs="Times New Roman"/>
          <w:sz w:val="24"/>
          <w:szCs w:val="24"/>
          <w:lang w:eastAsia="pl-PL"/>
        </w:rPr>
        <w:t>art. 222</w:t>
      </w:r>
      <w:r w:rsidRPr="006C3013">
        <w:rPr>
          <w:rFonts w:ascii="Times New Roman" w:eastAsia="Times New Roman" w:hAnsi="Times New Roman" w:cs="Times New Roman"/>
          <w:sz w:val="24"/>
          <w:szCs w:val="24"/>
          <w:lang w:eastAsia="pl-PL"/>
        </w:rPr>
        <w:t xml:space="preserve"> ust. </w:t>
      </w:r>
      <w:r w:rsidR="00D37E88" w:rsidRPr="006C3013">
        <w:rPr>
          <w:rFonts w:ascii="Times New Roman" w:eastAsia="Times New Roman" w:hAnsi="Times New Roman" w:cs="Times New Roman"/>
          <w:sz w:val="24"/>
          <w:szCs w:val="24"/>
          <w:lang w:eastAsia="pl-PL"/>
        </w:rPr>
        <w:t>5</w:t>
      </w:r>
      <w:r w:rsidRPr="006C3013">
        <w:rPr>
          <w:rFonts w:ascii="Times New Roman" w:eastAsia="Times New Roman" w:hAnsi="Times New Roman" w:cs="Times New Roman"/>
          <w:sz w:val="24"/>
          <w:szCs w:val="24"/>
          <w:lang w:eastAsia="pl-PL"/>
        </w:rPr>
        <w:t xml:space="preserve"> ustawy. </w:t>
      </w:r>
    </w:p>
    <w:p w14:paraId="15056F18" w14:textId="0F8FE3A3" w:rsidR="00502D64" w:rsidRPr="006C3013"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6C3013">
        <w:rPr>
          <w:rFonts w:ascii="Times New Roman" w:eastAsia="Times New Roman" w:hAnsi="Times New Roman" w:cs="Times New Roman"/>
          <w:sz w:val="24"/>
          <w:szCs w:val="24"/>
          <w:lang w:eastAsia="pl-PL"/>
        </w:rPr>
        <w:t xml:space="preserve"> ustawą z dnia 16 kwietnia 1993 </w:t>
      </w:r>
      <w:r w:rsidRPr="006C3013">
        <w:rPr>
          <w:rFonts w:ascii="Times New Roman" w:eastAsia="Times New Roman" w:hAnsi="Times New Roman" w:cs="Times New Roman"/>
          <w:sz w:val="24"/>
          <w:szCs w:val="24"/>
          <w:lang w:eastAsia="pl-PL"/>
        </w:rPr>
        <w:t xml:space="preserve">r. o zwalczaniu nieuczciwej konkurencji (tekst jednolity Dz. U. z </w:t>
      </w:r>
      <w:r w:rsidR="00D37E88" w:rsidRPr="006C3013">
        <w:rPr>
          <w:rFonts w:ascii="Times New Roman" w:eastAsia="Times New Roman" w:hAnsi="Times New Roman" w:cs="Times New Roman"/>
          <w:sz w:val="24"/>
          <w:szCs w:val="24"/>
          <w:lang w:eastAsia="pl-PL"/>
        </w:rPr>
        <w:t>2020</w:t>
      </w:r>
      <w:r w:rsidRPr="006C3013">
        <w:rPr>
          <w:rFonts w:ascii="Times New Roman" w:eastAsia="Times New Roman" w:hAnsi="Times New Roman" w:cs="Times New Roman"/>
          <w:sz w:val="24"/>
          <w:szCs w:val="24"/>
          <w:lang w:eastAsia="pl-PL"/>
        </w:rPr>
        <w:t xml:space="preserve"> r. poz. </w:t>
      </w:r>
      <w:r w:rsidR="00D37E88" w:rsidRPr="006C3013">
        <w:rPr>
          <w:rFonts w:ascii="Times New Roman" w:eastAsia="Times New Roman" w:hAnsi="Times New Roman" w:cs="Times New Roman"/>
          <w:sz w:val="24"/>
          <w:szCs w:val="24"/>
          <w:lang w:eastAsia="pl-PL"/>
        </w:rPr>
        <w:t>1913</w:t>
      </w:r>
      <w:r w:rsidR="00391E92" w:rsidRPr="00250B83">
        <w:rPr>
          <w:rFonts w:ascii="Times New Roman" w:hAnsi="Times New Roman" w:cs="Times New Roman"/>
          <w:sz w:val="24"/>
          <w:szCs w:val="24"/>
        </w:rPr>
        <w:t xml:space="preserve"> </w:t>
      </w:r>
      <w:r w:rsidR="00391E92" w:rsidRPr="006C3013">
        <w:rPr>
          <w:rFonts w:ascii="Times New Roman" w:eastAsia="Times New Roman" w:hAnsi="Times New Roman" w:cs="Times New Roman"/>
          <w:sz w:val="24"/>
          <w:szCs w:val="24"/>
          <w:lang w:eastAsia="pl-PL"/>
        </w:rPr>
        <w:t>z </w:t>
      </w:r>
      <w:proofErr w:type="spellStart"/>
      <w:r w:rsidR="00391E92" w:rsidRPr="006C3013">
        <w:rPr>
          <w:rFonts w:ascii="Times New Roman" w:eastAsia="Times New Roman" w:hAnsi="Times New Roman" w:cs="Times New Roman"/>
          <w:sz w:val="24"/>
          <w:szCs w:val="24"/>
          <w:lang w:eastAsia="pl-PL"/>
        </w:rPr>
        <w:t>późn</w:t>
      </w:r>
      <w:proofErr w:type="spellEnd"/>
      <w:r w:rsidR="00391E92" w:rsidRPr="006C3013">
        <w:rPr>
          <w:rFonts w:ascii="Times New Roman" w:eastAsia="Times New Roman" w:hAnsi="Times New Roman" w:cs="Times New Roman"/>
          <w:sz w:val="24"/>
          <w:szCs w:val="24"/>
          <w:lang w:eastAsia="pl-PL"/>
        </w:rPr>
        <w:t>. zm.</w:t>
      </w:r>
      <w:r w:rsidRPr="006C3013">
        <w:rPr>
          <w:rFonts w:ascii="Times New Roman" w:eastAsia="Times New Roman" w:hAnsi="Times New Roman" w:cs="Times New Roman"/>
          <w:sz w:val="24"/>
          <w:szCs w:val="24"/>
          <w:lang w:eastAsia="pl-PL"/>
        </w:rPr>
        <w:t>).</w:t>
      </w:r>
    </w:p>
    <w:p w14:paraId="33064685" w14:textId="77777777" w:rsidR="00502D64" w:rsidRPr="006C3013"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42319353" w14:textId="77777777" w:rsidR="00F8189C" w:rsidRPr="006C3013"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Zamawiający nie planuje zwołania zebrania Wykonawców.</w:t>
      </w:r>
    </w:p>
    <w:p w14:paraId="15F8D8AE" w14:textId="02EDA742" w:rsidR="005C1D09" w:rsidRPr="006C3013"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6C3013">
        <w:rPr>
          <w:rFonts w:ascii="Times New Roman" w:hAnsi="Times New Roman" w:cs="Times New Roman"/>
          <w:color w:val="000000"/>
          <w:sz w:val="24"/>
          <w:szCs w:val="24"/>
        </w:rPr>
        <w:t xml:space="preserve">Wykonawcy mogą wspólnie ubiegać się o udzielenie zamówienia. </w:t>
      </w:r>
    </w:p>
    <w:p w14:paraId="71967153" w14:textId="59A261C9" w:rsidR="005C1D09" w:rsidRPr="006C3013"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6C3013">
        <w:rPr>
          <w:rFonts w:ascii="Times New Roman" w:hAnsi="Times New Roman" w:cs="Times New Roman"/>
          <w:sz w:val="24"/>
          <w:szCs w:val="24"/>
        </w:rPr>
        <w:t>Pełnomocnictwo musi być złożone w oryginale</w:t>
      </w:r>
      <w:r w:rsidR="00F8189C" w:rsidRPr="006C3013">
        <w:rPr>
          <w:rFonts w:ascii="Times New Roman" w:hAnsi="Times New Roman" w:cs="Times New Roman"/>
          <w:sz w:val="24"/>
          <w:szCs w:val="24"/>
        </w:rPr>
        <w:t xml:space="preserve"> w</w:t>
      </w:r>
      <w:r w:rsidR="0061029B" w:rsidRPr="006C3013">
        <w:rPr>
          <w:rFonts w:ascii="Times New Roman" w:hAnsi="Times New Roman" w:cs="Times New Roman"/>
          <w:sz w:val="24"/>
          <w:szCs w:val="24"/>
        </w:rPr>
        <w:t> </w:t>
      </w:r>
      <w:r w:rsidRPr="006C3013">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6C3013">
        <w:rPr>
          <w:rFonts w:ascii="Times New Roman" w:hAnsi="Times New Roman" w:cs="Times New Roman"/>
          <w:sz w:val="24"/>
          <w:szCs w:val="24"/>
        </w:rPr>
        <w:t>stawy z </w:t>
      </w:r>
      <w:r w:rsidR="00391E92" w:rsidRPr="006C3013">
        <w:rPr>
          <w:rFonts w:ascii="Times New Roman" w:hAnsi="Times New Roman" w:cs="Times New Roman"/>
          <w:sz w:val="24"/>
          <w:szCs w:val="24"/>
        </w:rPr>
        <w:t>dnia 14 </w:t>
      </w:r>
      <w:r w:rsidR="00502D64" w:rsidRPr="006C3013">
        <w:rPr>
          <w:rFonts w:ascii="Times New Roman" w:hAnsi="Times New Roman" w:cs="Times New Roman"/>
          <w:sz w:val="24"/>
          <w:szCs w:val="24"/>
        </w:rPr>
        <w:t xml:space="preserve">lutego 1991 r. </w:t>
      </w:r>
      <w:r w:rsidRPr="006C3013">
        <w:rPr>
          <w:rFonts w:ascii="Times New Roman" w:hAnsi="Times New Roman" w:cs="Times New Roman"/>
          <w:bCs/>
          <w:sz w:val="24"/>
          <w:szCs w:val="24"/>
        </w:rPr>
        <w:t>-</w:t>
      </w:r>
      <w:r w:rsidRPr="006C3013">
        <w:rPr>
          <w:rFonts w:ascii="Times New Roman" w:hAnsi="Times New Roman" w:cs="Times New Roman"/>
          <w:sz w:val="24"/>
          <w:szCs w:val="24"/>
        </w:rPr>
        <w:t xml:space="preserve"> Prawo o notariacie (</w:t>
      </w:r>
      <w:r w:rsidR="002438E2" w:rsidRPr="006C3013">
        <w:rPr>
          <w:rFonts w:ascii="Times New Roman" w:hAnsi="Times New Roman" w:cs="Times New Roman"/>
          <w:sz w:val="24"/>
          <w:szCs w:val="24"/>
        </w:rPr>
        <w:t xml:space="preserve">tekst jednolity </w:t>
      </w:r>
      <w:r w:rsidRPr="006C3013">
        <w:rPr>
          <w:rFonts w:ascii="Times New Roman" w:hAnsi="Times New Roman" w:cs="Times New Roman"/>
          <w:iCs/>
          <w:sz w:val="24"/>
          <w:szCs w:val="24"/>
        </w:rPr>
        <w:t xml:space="preserve">Dz. U. 2020 </w:t>
      </w:r>
      <w:r w:rsidR="00F51069" w:rsidRPr="006C3013">
        <w:rPr>
          <w:rFonts w:ascii="Times New Roman" w:hAnsi="Times New Roman" w:cs="Times New Roman"/>
          <w:iCs/>
          <w:sz w:val="24"/>
          <w:szCs w:val="24"/>
        </w:rPr>
        <w:t xml:space="preserve">r. </w:t>
      </w:r>
      <w:r w:rsidRPr="006C3013">
        <w:rPr>
          <w:rFonts w:ascii="Times New Roman" w:hAnsi="Times New Roman" w:cs="Times New Roman"/>
          <w:iCs/>
          <w:sz w:val="24"/>
          <w:szCs w:val="24"/>
        </w:rPr>
        <w:t>poz. 1192 z</w:t>
      </w:r>
      <w:r w:rsidR="00F51069" w:rsidRPr="006C3013">
        <w:rPr>
          <w:rFonts w:ascii="Times New Roman" w:hAnsi="Times New Roman" w:cs="Times New Roman"/>
          <w:iCs/>
          <w:sz w:val="24"/>
          <w:szCs w:val="24"/>
        </w:rPr>
        <w:t> </w:t>
      </w:r>
      <w:proofErr w:type="spellStart"/>
      <w:r w:rsidRPr="006C3013">
        <w:rPr>
          <w:rFonts w:ascii="Times New Roman" w:hAnsi="Times New Roman" w:cs="Times New Roman"/>
          <w:iCs/>
          <w:sz w:val="24"/>
          <w:szCs w:val="24"/>
        </w:rPr>
        <w:t>późn</w:t>
      </w:r>
      <w:proofErr w:type="spellEnd"/>
      <w:r w:rsidRPr="006C3013">
        <w:rPr>
          <w:rFonts w:ascii="Times New Roman" w:hAnsi="Times New Roman" w:cs="Times New Roman"/>
          <w:iCs/>
          <w:sz w:val="24"/>
          <w:szCs w:val="24"/>
        </w:rPr>
        <w:t>. zm</w:t>
      </w:r>
      <w:r w:rsidRPr="006C3013">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6C3013">
        <w:rPr>
          <w:rFonts w:ascii="Times New Roman" w:hAnsi="Times New Roman" w:cs="Times New Roman"/>
          <w:sz w:val="24"/>
          <w:szCs w:val="24"/>
        </w:rPr>
        <w:t>.</w:t>
      </w:r>
    </w:p>
    <w:p w14:paraId="5CA27344" w14:textId="12EEC62B" w:rsidR="005C1D09" w:rsidRPr="006C3013"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 xml:space="preserve">Oferta </w:t>
      </w:r>
      <w:r w:rsidR="00502D64" w:rsidRPr="006C3013">
        <w:rPr>
          <w:rFonts w:ascii="Times New Roman" w:hAnsi="Times New Roman" w:cs="Times New Roman"/>
          <w:color w:val="000000"/>
          <w:sz w:val="24"/>
          <w:szCs w:val="24"/>
        </w:rPr>
        <w:t xml:space="preserve">wraz z załącznikami musi </w:t>
      </w:r>
      <w:r w:rsidRPr="006C3013">
        <w:rPr>
          <w:rFonts w:ascii="Times New Roman" w:hAnsi="Times New Roman" w:cs="Times New Roman"/>
          <w:color w:val="000000"/>
          <w:sz w:val="24"/>
          <w:szCs w:val="24"/>
        </w:rPr>
        <w:t xml:space="preserve">być podpisana przez każdego partnera lub ustanowionego pełnomocnika. </w:t>
      </w:r>
    </w:p>
    <w:p w14:paraId="5F2CF056" w14:textId="77777777" w:rsidR="005C1D09" w:rsidRPr="006C3013"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5A0CFE04" w14:textId="77777777" w:rsidR="005C1D09" w:rsidRPr="006C3013"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F79B313" w14:textId="775BDCDE" w:rsidR="005C1D09" w:rsidRPr="006C3013"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6C3013">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6C3013">
        <w:rPr>
          <w:rFonts w:ascii="Times New Roman" w:hAnsi="Times New Roman" w:cs="Times New Roman"/>
          <w:color w:val="000000"/>
          <w:sz w:val="24"/>
          <w:szCs w:val="24"/>
        </w:rPr>
        <w:t> </w:t>
      </w:r>
      <w:r w:rsidRPr="006C3013">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w:t>
      </w:r>
      <w:r w:rsidRPr="006C3013">
        <w:rPr>
          <w:rFonts w:ascii="Times New Roman" w:hAnsi="Times New Roman" w:cs="Times New Roman"/>
          <w:color w:val="000000"/>
          <w:sz w:val="24"/>
          <w:szCs w:val="24"/>
        </w:rPr>
        <w:lastRenderedPageBreak/>
        <w:t xml:space="preserve">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28902EE3" w14:textId="3AD7AEA7" w:rsidR="005C1D09" w:rsidRPr="006C3013"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6C3013">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79E468CF" w14:textId="77777777" w:rsidR="00E2022A" w:rsidRPr="006C3013"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67972F37" w14:textId="77777777" w:rsidR="00450104" w:rsidRPr="006C3013"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S</w:t>
      </w:r>
      <w:r w:rsidR="00450104" w:rsidRPr="006C3013">
        <w:rPr>
          <w:rFonts w:ascii="Times New Roman" w:eastAsia="Times New Roman" w:hAnsi="Times New Roman" w:cs="Times New Roman"/>
          <w:b/>
          <w:sz w:val="24"/>
          <w:szCs w:val="24"/>
          <w:lang w:eastAsia="pl-PL"/>
        </w:rPr>
        <w:t>posób oraz termin składania ofert;</w:t>
      </w:r>
    </w:p>
    <w:p w14:paraId="505ECA92" w14:textId="1927078E" w:rsidR="000825FE" w:rsidRPr="006C30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6C3013">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6C3013">
        <w:rPr>
          <w:rFonts w:ascii="Times New Roman" w:eastAsia="Times New Roman" w:hAnsi="Times New Roman" w:cs="Times New Roman"/>
          <w:sz w:val="24"/>
          <w:szCs w:val="24"/>
          <w:lang w:eastAsia="pl-PL"/>
        </w:rPr>
        <w:t>ePUAP</w:t>
      </w:r>
      <w:proofErr w:type="spellEnd"/>
      <w:r w:rsidRPr="006C3013">
        <w:rPr>
          <w:rFonts w:ascii="Times New Roman" w:eastAsia="Times New Roman" w:hAnsi="Times New Roman" w:cs="Times New Roman"/>
          <w:sz w:val="24"/>
          <w:szCs w:val="24"/>
          <w:lang w:eastAsia="pl-PL"/>
        </w:rPr>
        <w:t xml:space="preserve"> i udostępnionego również na </w:t>
      </w:r>
      <w:proofErr w:type="spellStart"/>
      <w:r w:rsidRPr="006C3013">
        <w:rPr>
          <w:rFonts w:ascii="Times New Roman" w:eastAsia="Times New Roman" w:hAnsi="Times New Roman" w:cs="Times New Roman"/>
          <w:sz w:val="24"/>
          <w:szCs w:val="24"/>
          <w:lang w:eastAsia="pl-PL"/>
        </w:rPr>
        <w:t>miniPortalu</w:t>
      </w:r>
      <w:proofErr w:type="spellEnd"/>
      <w:r w:rsidRPr="006C3013">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6C3013">
        <w:rPr>
          <w:rFonts w:ascii="Times New Roman" w:eastAsia="Times New Roman" w:hAnsi="Times New Roman" w:cs="Times New Roman"/>
          <w:sz w:val="24"/>
          <w:szCs w:val="24"/>
          <w:lang w:eastAsia="pl-PL"/>
        </w:rPr>
        <w:t>miniPortalu</w:t>
      </w:r>
      <w:proofErr w:type="spellEnd"/>
      <w:r w:rsidRPr="006C3013">
        <w:rPr>
          <w:rFonts w:ascii="Times New Roman" w:eastAsia="Times New Roman" w:hAnsi="Times New Roman" w:cs="Times New Roman"/>
          <w:sz w:val="24"/>
          <w:szCs w:val="24"/>
          <w:lang w:eastAsia="pl-PL"/>
        </w:rPr>
        <w:t>, w szczegółach danego postępowania. W formularzu oferty/wniosku</w:t>
      </w:r>
      <w:r w:rsidR="00B53293" w:rsidRPr="006C3013">
        <w:rPr>
          <w:rFonts w:ascii="Times New Roman" w:eastAsia="Times New Roman" w:hAnsi="Times New Roman" w:cs="Times New Roman"/>
          <w:sz w:val="24"/>
          <w:szCs w:val="24"/>
          <w:lang w:eastAsia="pl-PL"/>
        </w:rPr>
        <w:t>,</w:t>
      </w:r>
      <w:r w:rsidRPr="006C3013">
        <w:rPr>
          <w:rFonts w:ascii="Times New Roman" w:eastAsia="Times New Roman" w:hAnsi="Times New Roman" w:cs="Times New Roman"/>
          <w:sz w:val="24"/>
          <w:szCs w:val="24"/>
          <w:lang w:eastAsia="pl-PL"/>
        </w:rPr>
        <w:t xml:space="preserve"> Wykonawca zobowiązany jest podać adres skrzynki </w:t>
      </w:r>
      <w:proofErr w:type="spellStart"/>
      <w:r w:rsidRPr="006C3013">
        <w:rPr>
          <w:rFonts w:ascii="Times New Roman" w:eastAsia="Times New Roman" w:hAnsi="Times New Roman" w:cs="Times New Roman"/>
          <w:sz w:val="24"/>
          <w:szCs w:val="24"/>
          <w:lang w:eastAsia="pl-PL"/>
        </w:rPr>
        <w:t>ePUAP</w:t>
      </w:r>
      <w:proofErr w:type="spellEnd"/>
      <w:r w:rsidRPr="006C3013">
        <w:rPr>
          <w:rFonts w:ascii="Times New Roman" w:eastAsia="Times New Roman" w:hAnsi="Times New Roman" w:cs="Times New Roman"/>
          <w:sz w:val="24"/>
          <w:szCs w:val="24"/>
          <w:lang w:eastAsia="pl-PL"/>
        </w:rPr>
        <w:t xml:space="preserve">, na którym prowadzona będzie korespondencja związana z postępowaniem. </w:t>
      </w:r>
    </w:p>
    <w:p w14:paraId="1846AF03" w14:textId="17CA92B3" w:rsidR="00322185" w:rsidRPr="006C3013" w:rsidRDefault="00322185" w:rsidP="00250B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 </w:t>
      </w:r>
    </w:p>
    <w:p w14:paraId="6CBAD270" w14:textId="08644115" w:rsidR="009D050E" w:rsidRPr="006C3013"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29A680B9" w14:textId="7020C846" w:rsidR="002438E2" w:rsidRPr="006C301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Oferta musi być oznaczonym napisem: </w:t>
      </w:r>
      <w:r w:rsidRPr="006C3013">
        <w:rPr>
          <w:rFonts w:ascii="Times New Roman" w:eastAsia="Times New Roman" w:hAnsi="Times New Roman" w:cs="Times New Roman"/>
          <w:b/>
          <w:i/>
          <w:sz w:val="24"/>
          <w:szCs w:val="24"/>
          <w:lang w:eastAsia="pl-PL"/>
        </w:rPr>
        <w:t>„</w:t>
      </w:r>
      <w:r w:rsidRPr="006C3013">
        <w:rPr>
          <w:rFonts w:ascii="Times New Roman" w:eastAsia="Times New Roman" w:hAnsi="Times New Roman" w:cs="Times New Roman"/>
          <w:b/>
          <w:sz w:val="24"/>
          <w:szCs w:val="24"/>
          <w:lang w:eastAsia="pl-PL"/>
        </w:rPr>
        <w:t>SZP.272.</w:t>
      </w:r>
      <w:r w:rsidR="008044B0" w:rsidRPr="006C3013">
        <w:rPr>
          <w:rFonts w:ascii="Times New Roman" w:eastAsia="Times New Roman" w:hAnsi="Times New Roman" w:cs="Times New Roman"/>
          <w:b/>
          <w:sz w:val="24"/>
          <w:szCs w:val="24"/>
          <w:lang w:eastAsia="pl-PL"/>
        </w:rPr>
        <w:t>353</w:t>
      </w:r>
      <w:r w:rsidRPr="006C3013">
        <w:rPr>
          <w:rFonts w:ascii="Times New Roman" w:eastAsia="Times New Roman" w:hAnsi="Times New Roman" w:cs="Times New Roman"/>
          <w:b/>
          <w:sz w:val="24"/>
          <w:szCs w:val="24"/>
          <w:lang w:eastAsia="pl-PL"/>
        </w:rPr>
        <w:t>.2022, nazwa Wykonawcy</w:t>
      </w:r>
      <w:r w:rsidRPr="006C3013">
        <w:rPr>
          <w:rFonts w:ascii="Times New Roman" w:eastAsia="Times New Roman" w:hAnsi="Times New Roman" w:cs="Times New Roman"/>
          <w:b/>
          <w:i/>
          <w:sz w:val="24"/>
          <w:szCs w:val="24"/>
          <w:lang w:eastAsia="pl-PL"/>
        </w:rPr>
        <w:t>”</w:t>
      </w:r>
    </w:p>
    <w:p w14:paraId="06FD2220" w14:textId="731D0872" w:rsidR="000825FE" w:rsidRPr="006C30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6C3013">
        <w:rPr>
          <w:rFonts w:ascii="Times New Roman" w:eastAsia="Times New Roman" w:hAnsi="Times New Roman" w:cs="Times New Roman"/>
          <w:sz w:val="24"/>
          <w:szCs w:val="24"/>
          <w:lang w:eastAsia="pl-PL"/>
        </w:rPr>
        <w:t>rtal.uzp.gov.pl/.</w:t>
      </w:r>
    </w:p>
    <w:p w14:paraId="512E2C8A" w14:textId="4D8CB5B1" w:rsidR="00F8189C" w:rsidRPr="006C3013"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Oferty należy składać w terminie do dnia </w:t>
      </w:r>
      <w:r w:rsidR="0081527D">
        <w:rPr>
          <w:rFonts w:ascii="Times New Roman" w:eastAsia="Times New Roman" w:hAnsi="Times New Roman" w:cs="Times New Roman"/>
          <w:sz w:val="24"/>
          <w:szCs w:val="24"/>
          <w:lang w:eastAsia="pl-PL"/>
        </w:rPr>
        <w:t>23.</w:t>
      </w:r>
      <w:r w:rsidR="00EF76FC" w:rsidRPr="006C3013">
        <w:rPr>
          <w:rFonts w:ascii="Times New Roman" w:eastAsia="Times New Roman" w:hAnsi="Times New Roman" w:cs="Times New Roman"/>
          <w:sz w:val="24"/>
          <w:szCs w:val="24"/>
          <w:lang w:eastAsia="pl-PL"/>
        </w:rPr>
        <w:t>0</w:t>
      </w:r>
      <w:r w:rsidR="00F80D34" w:rsidRPr="006C3013">
        <w:rPr>
          <w:rFonts w:ascii="Times New Roman" w:eastAsia="Times New Roman" w:hAnsi="Times New Roman" w:cs="Times New Roman"/>
          <w:sz w:val="24"/>
          <w:szCs w:val="24"/>
          <w:lang w:eastAsia="pl-PL"/>
        </w:rPr>
        <w:t>5</w:t>
      </w:r>
      <w:r w:rsidR="00EF76FC" w:rsidRPr="006C3013">
        <w:rPr>
          <w:rFonts w:ascii="Times New Roman" w:eastAsia="Times New Roman" w:hAnsi="Times New Roman" w:cs="Times New Roman"/>
          <w:sz w:val="24"/>
          <w:szCs w:val="24"/>
          <w:lang w:eastAsia="pl-PL"/>
        </w:rPr>
        <w:t>.</w:t>
      </w:r>
      <w:r w:rsidR="005D2E67" w:rsidRPr="006C3013">
        <w:rPr>
          <w:rFonts w:ascii="Times New Roman" w:eastAsia="Times New Roman" w:hAnsi="Times New Roman" w:cs="Times New Roman"/>
          <w:sz w:val="24"/>
          <w:szCs w:val="24"/>
          <w:lang w:eastAsia="pl-PL"/>
        </w:rPr>
        <w:t>202</w:t>
      </w:r>
      <w:r w:rsidR="002438E2" w:rsidRPr="006C3013">
        <w:rPr>
          <w:rFonts w:ascii="Times New Roman" w:eastAsia="Times New Roman" w:hAnsi="Times New Roman" w:cs="Times New Roman"/>
          <w:sz w:val="24"/>
          <w:szCs w:val="24"/>
          <w:lang w:eastAsia="pl-PL"/>
        </w:rPr>
        <w:t>2</w:t>
      </w:r>
      <w:r w:rsidR="005D2E67" w:rsidRPr="006C3013">
        <w:rPr>
          <w:rFonts w:ascii="Times New Roman" w:eastAsia="Times New Roman" w:hAnsi="Times New Roman" w:cs="Times New Roman"/>
          <w:sz w:val="24"/>
          <w:szCs w:val="24"/>
          <w:lang w:eastAsia="pl-PL"/>
        </w:rPr>
        <w:t xml:space="preserve"> </w:t>
      </w:r>
      <w:r w:rsidR="00AA6613" w:rsidRPr="006C3013">
        <w:rPr>
          <w:rFonts w:ascii="Times New Roman" w:eastAsia="Times New Roman" w:hAnsi="Times New Roman" w:cs="Times New Roman"/>
          <w:sz w:val="24"/>
          <w:szCs w:val="24"/>
          <w:lang w:eastAsia="pl-PL"/>
        </w:rPr>
        <w:t xml:space="preserve">r. do godziny </w:t>
      </w:r>
      <w:r w:rsidR="007B794E" w:rsidRPr="006C3013">
        <w:rPr>
          <w:rFonts w:ascii="Times New Roman" w:eastAsia="Times New Roman" w:hAnsi="Times New Roman" w:cs="Times New Roman"/>
          <w:sz w:val="24"/>
          <w:szCs w:val="24"/>
          <w:lang w:eastAsia="pl-PL"/>
        </w:rPr>
        <w:t>10</w:t>
      </w:r>
      <w:r w:rsidRPr="006C3013">
        <w:rPr>
          <w:rFonts w:ascii="Times New Roman" w:eastAsia="Times New Roman" w:hAnsi="Times New Roman" w:cs="Times New Roman"/>
          <w:sz w:val="24"/>
          <w:szCs w:val="24"/>
          <w:lang w:eastAsia="pl-PL"/>
        </w:rPr>
        <w:t xml:space="preserve">:00 na zasadach opisanych w pkt. </w:t>
      </w:r>
      <w:r w:rsidR="00170A97" w:rsidRPr="006C3013">
        <w:rPr>
          <w:rFonts w:ascii="Times New Roman" w:eastAsia="Times New Roman" w:hAnsi="Times New Roman" w:cs="Times New Roman"/>
          <w:sz w:val="24"/>
          <w:szCs w:val="24"/>
          <w:lang w:eastAsia="pl-PL"/>
        </w:rPr>
        <w:t xml:space="preserve">13 </w:t>
      </w:r>
      <w:r w:rsidRPr="006C3013">
        <w:rPr>
          <w:rFonts w:ascii="Times New Roman" w:eastAsia="Times New Roman" w:hAnsi="Times New Roman" w:cs="Times New Roman"/>
          <w:sz w:val="24"/>
          <w:szCs w:val="24"/>
          <w:lang w:eastAsia="pl-PL"/>
        </w:rPr>
        <w:t>SWZ.</w:t>
      </w:r>
    </w:p>
    <w:p w14:paraId="6C0E2904" w14:textId="736F9E0B" w:rsidR="00F8189C" w:rsidRPr="006C3013"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3D468F42" w14:textId="77777777" w:rsidR="00F86BD2" w:rsidRPr="006C3013"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6F2A43A" w14:textId="77777777" w:rsidR="00450104" w:rsidRPr="006C3013"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T</w:t>
      </w:r>
      <w:r w:rsidR="00450104" w:rsidRPr="006C3013">
        <w:rPr>
          <w:rFonts w:ascii="Times New Roman" w:eastAsia="Times New Roman" w:hAnsi="Times New Roman" w:cs="Times New Roman"/>
          <w:b/>
          <w:sz w:val="24"/>
          <w:szCs w:val="24"/>
          <w:lang w:eastAsia="pl-PL"/>
        </w:rPr>
        <w:t>ermin otwarcia ofert;</w:t>
      </w:r>
    </w:p>
    <w:p w14:paraId="35932953" w14:textId="21F76587" w:rsidR="002E09B8" w:rsidRPr="00250B83" w:rsidRDefault="002E09B8">
      <w:pPr>
        <w:pStyle w:val="Nagwek"/>
        <w:numPr>
          <w:ilvl w:val="1"/>
          <w:numId w:val="1"/>
        </w:numPr>
        <w:ind w:left="1021" w:hanging="624"/>
        <w:jc w:val="both"/>
        <w:rPr>
          <w:rFonts w:ascii="Times New Roman" w:hAnsi="Times New Roman" w:cs="Times New Roman"/>
          <w:sz w:val="24"/>
          <w:szCs w:val="24"/>
        </w:rPr>
      </w:pPr>
      <w:bookmarkStart w:id="15" w:name="mip51081568"/>
      <w:bookmarkEnd w:id="15"/>
      <w:r w:rsidRPr="004959DD">
        <w:rPr>
          <w:rFonts w:ascii="Times New Roman" w:hAnsi="Times New Roman" w:cs="Times New Roman"/>
          <w:sz w:val="24"/>
          <w:szCs w:val="24"/>
        </w:rPr>
        <w:t xml:space="preserve">Otwarcie ofert nastąpi w dniu </w:t>
      </w:r>
      <w:r w:rsidR="0081527D">
        <w:rPr>
          <w:rFonts w:ascii="Times New Roman" w:hAnsi="Times New Roman" w:cs="Times New Roman"/>
          <w:sz w:val="24"/>
          <w:szCs w:val="24"/>
        </w:rPr>
        <w:t>23.</w:t>
      </w:r>
      <w:r w:rsidR="00F80D34" w:rsidRPr="004959DD">
        <w:rPr>
          <w:rFonts w:ascii="Times New Roman" w:hAnsi="Times New Roman" w:cs="Times New Roman"/>
          <w:sz w:val="24"/>
          <w:szCs w:val="24"/>
        </w:rPr>
        <w:t>05</w:t>
      </w:r>
      <w:r w:rsidR="00EF76FC" w:rsidRPr="004959DD">
        <w:rPr>
          <w:rFonts w:ascii="Times New Roman" w:hAnsi="Times New Roman" w:cs="Times New Roman"/>
          <w:sz w:val="24"/>
          <w:szCs w:val="24"/>
        </w:rPr>
        <w:t>.</w:t>
      </w:r>
      <w:r w:rsidR="005D2E67" w:rsidRPr="004959DD">
        <w:rPr>
          <w:rFonts w:ascii="Times New Roman" w:hAnsi="Times New Roman" w:cs="Times New Roman"/>
          <w:sz w:val="24"/>
          <w:szCs w:val="24"/>
        </w:rPr>
        <w:t>202</w:t>
      </w:r>
      <w:r w:rsidR="002438E2" w:rsidRPr="004959DD">
        <w:rPr>
          <w:rFonts w:ascii="Times New Roman" w:hAnsi="Times New Roman" w:cs="Times New Roman"/>
          <w:sz w:val="24"/>
          <w:szCs w:val="24"/>
        </w:rPr>
        <w:t>2</w:t>
      </w:r>
      <w:r w:rsidR="005D2E67" w:rsidRPr="004959DD">
        <w:rPr>
          <w:rFonts w:ascii="Times New Roman" w:hAnsi="Times New Roman" w:cs="Times New Roman"/>
          <w:sz w:val="24"/>
          <w:szCs w:val="24"/>
        </w:rPr>
        <w:t xml:space="preserve"> r. </w:t>
      </w:r>
      <w:r w:rsidR="00AA6613" w:rsidRPr="004959DD">
        <w:rPr>
          <w:rFonts w:ascii="Times New Roman" w:hAnsi="Times New Roman" w:cs="Times New Roman"/>
          <w:sz w:val="24"/>
          <w:szCs w:val="24"/>
        </w:rPr>
        <w:t xml:space="preserve">o godzinie </w:t>
      </w:r>
      <w:r w:rsidR="007B794E" w:rsidRPr="004959DD">
        <w:rPr>
          <w:rFonts w:ascii="Times New Roman" w:hAnsi="Times New Roman" w:cs="Times New Roman"/>
          <w:sz w:val="24"/>
          <w:szCs w:val="24"/>
        </w:rPr>
        <w:t>10</w:t>
      </w:r>
      <w:r w:rsidR="007A7217" w:rsidRPr="00250B83">
        <w:rPr>
          <w:rFonts w:ascii="Times New Roman" w:hAnsi="Times New Roman" w:cs="Times New Roman"/>
          <w:sz w:val="24"/>
          <w:szCs w:val="24"/>
        </w:rPr>
        <w:t>:3</w:t>
      </w:r>
      <w:r w:rsidRPr="00250B83">
        <w:rPr>
          <w:rFonts w:ascii="Times New Roman" w:hAnsi="Times New Roman" w:cs="Times New Roman"/>
          <w:sz w:val="24"/>
          <w:szCs w:val="24"/>
        </w:rPr>
        <w:t>0 za pomocą funkcjonalności „</w:t>
      </w:r>
      <w:r w:rsidRPr="00250B83">
        <w:rPr>
          <w:rFonts w:ascii="Times New Roman" w:hAnsi="Times New Roman" w:cs="Times New Roman"/>
          <w:i/>
          <w:sz w:val="24"/>
          <w:szCs w:val="24"/>
        </w:rPr>
        <w:t>Deszyfrowanie</w:t>
      </w:r>
      <w:r w:rsidRPr="00250B83">
        <w:rPr>
          <w:rFonts w:ascii="Times New Roman" w:hAnsi="Times New Roman" w:cs="Times New Roman"/>
          <w:sz w:val="24"/>
          <w:szCs w:val="24"/>
        </w:rPr>
        <w:t xml:space="preserve">” udostępnionej Zamawiającemu w </w:t>
      </w:r>
      <w:proofErr w:type="spellStart"/>
      <w:r w:rsidRPr="00250B83">
        <w:rPr>
          <w:rFonts w:ascii="Times New Roman" w:hAnsi="Times New Roman" w:cs="Times New Roman"/>
          <w:sz w:val="24"/>
          <w:szCs w:val="24"/>
        </w:rPr>
        <w:t>miniPortalu</w:t>
      </w:r>
      <w:proofErr w:type="spellEnd"/>
      <w:r w:rsidRPr="00250B83">
        <w:rPr>
          <w:rFonts w:ascii="Times New Roman" w:hAnsi="Times New Roman" w:cs="Times New Roman"/>
          <w:sz w:val="24"/>
          <w:szCs w:val="24"/>
        </w:rPr>
        <w:t xml:space="preserve">, pod adresem </w:t>
      </w:r>
      <w:hyperlink r:id="rId8" w:history="1">
        <w:r w:rsidRPr="00250B83">
          <w:rPr>
            <w:rStyle w:val="Hipercze"/>
            <w:rFonts w:ascii="Times New Roman" w:hAnsi="Times New Roman" w:cs="Times New Roman"/>
            <w:iCs/>
            <w:color w:val="000000" w:themeColor="text1"/>
            <w:sz w:val="24"/>
            <w:szCs w:val="24"/>
            <w:u w:val="none"/>
          </w:rPr>
          <w:t>https://miniportal.uzp.gov.pl/</w:t>
        </w:r>
      </w:hyperlink>
      <w:r w:rsidRPr="00250B83">
        <w:rPr>
          <w:rFonts w:ascii="Times New Roman" w:hAnsi="Times New Roman" w:cs="Times New Roman"/>
          <w:iCs/>
          <w:color w:val="000000" w:themeColor="text1"/>
          <w:sz w:val="24"/>
          <w:szCs w:val="24"/>
        </w:rPr>
        <w:t>.</w:t>
      </w:r>
    </w:p>
    <w:p w14:paraId="69A53056" w14:textId="77777777" w:rsidR="002E09B8" w:rsidRPr="00250B83" w:rsidRDefault="002E09B8">
      <w:pPr>
        <w:pStyle w:val="Nagwek"/>
        <w:numPr>
          <w:ilvl w:val="1"/>
          <w:numId w:val="1"/>
        </w:numPr>
        <w:ind w:left="1021" w:hanging="624"/>
        <w:jc w:val="both"/>
        <w:rPr>
          <w:rFonts w:ascii="Times New Roman" w:hAnsi="Times New Roman" w:cs="Times New Roman"/>
          <w:sz w:val="24"/>
          <w:szCs w:val="24"/>
        </w:rPr>
      </w:pPr>
      <w:r w:rsidRPr="00250B83">
        <w:rPr>
          <w:rFonts w:ascii="Times New Roman" w:hAnsi="Times New Roman" w:cs="Times New Roman"/>
          <w:sz w:val="24"/>
          <w:szCs w:val="24"/>
        </w:rPr>
        <w:t>W przypadku awarii systemu teleinformatycznego, która powoduje brak możliwości otwarcia ofert w terminie określonym przez Zamawiającego, otwarcie ofert następuje niezwłocznie po usunięciu awarii.</w:t>
      </w:r>
    </w:p>
    <w:p w14:paraId="013C559F" w14:textId="77777777" w:rsidR="002E09B8" w:rsidRPr="00250B83" w:rsidRDefault="002E09B8">
      <w:pPr>
        <w:pStyle w:val="Nagwek"/>
        <w:numPr>
          <w:ilvl w:val="1"/>
          <w:numId w:val="1"/>
        </w:numPr>
        <w:ind w:left="1021" w:hanging="624"/>
        <w:jc w:val="both"/>
        <w:rPr>
          <w:rFonts w:ascii="Times New Roman" w:hAnsi="Times New Roman" w:cs="Times New Roman"/>
          <w:sz w:val="24"/>
          <w:szCs w:val="24"/>
        </w:rPr>
      </w:pPr>
      <w:r w:rsidRPr="00250B83">
        <w:rPr>
          <w:rFonts w:ascii="Times New Roman" w:hAnsi="Times New Roman" w:cs="Times New Roman"/>
          <w:sz w:val="24"/>
          <w:szCs w:val="24"/>
        </w:rPr>
        <w:t>Zamawiający poinformuje o zmianie terminu otwarcia ofert na stronie internetowej prowadzonego postępowania.</w:t>
      </w:r>
    </w:p>
    <w:p w14:paraId="02AD6A57" w14:textId="77777777" w:rsidR="002E09B8" w:rsidRPr="00250B83" w:rsidRDefault="002E09B8">
      <w:pPr>
        <w:pStyle w:val="Nagwek"/>
        <w:numPr>
          <w:ilvl w:val="1"/>
          <w:numId w:val="1"/>
        </w:numPr>
        <w:ind w:left="1021" w:hanging="624"/>
        <w:jc w:val="both"/>
        <w:rPr>
          <w:rFonts w:ascii="Times New Roman" w:hAnsi="Times New Roman" w:cs="Times New Roman"/>
          <w:sz w:val="24"/>
          <w:szCs w:val="24"/>
        </w:rPr>
      </w:pPr>
      <w:r w:rsidRPr="00250B83">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51D53A36" w14:textId="77777777" w:rsidR="002E09B8" w:rsidRPr="00250B83" w:rsidRDefault="002E09B8">
      <w:pPr>
        <w:pStyle w:val="Nagwek"/>
        <w:numPr>
          <w:ilvl w:val="1"/>
          <w:numId w:val="1"/>
        </w:numPr>
        <w:ind w:left="1021" w:hanging="624"/>
        <w:jc w:val="both"/>
        <w:rPr>
          <w:rFonts w:ascii="Times New Roman" w:hAnsi="Times New Roman" w:cs="Times New Roman"/>
          <w:sz w:val="24"/>
          <w:szCs w:val="24"/>
        </w:rPr>
      </w:pPr>
      <w:r w:rsidRPr="00250B83">
        <w:rPr>
          <w:rFonts w:ascii="Times New Roman" w:hAnsi="Times New Roman" w:cs="Times New Roman"/>
          <w:sz w:val="24"/>
          <w:szCs w:val="24"/>
        </w:rPr>
        <w:lastRenderedPageBreak/>
        <w:t>Zamawiający, niezwłocznie po otwarciu ofert, udostępni na stronie internetowej prowadzonego postępowania informacje o:</w:t>
      </w:r>
    </w:p>
    <w:p w14:paraId="7C270E34" w14:textId="77777777" w:rsidR="002E09B8" w:rsidRPr="00250B83" w:rsidRDefault="002E09B8">
      <w:pPr>
        <w:pStyle w:val="Nagwek"/>
        <w:numPr>
          <w:ilvl w:val="2"/>
          <w:numId w:val="1"/>
        </w:numPr>
        <w:ind w:left="1247" w:hanging="680"/>
        <w:jc w:val="both"/>
        <w:rPr>
          <w:rFonts w:ascii="Times New Roman" w:hAnsi="Times New Roman" w:cs="Times New Roman"/>
          <w:sz w:val="24"/>
          <w:szCs w:val="24"/>
        </w:rPr>
      </w:pPr>
      <w:r w:rsidRPr="00250B83">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0158D7A8" w14:textId="77777777" w:rsidR="002E09B8" w:rsidRPr="00250B83" w:rsidRDefault="002E09B8">
      <w:pPr>
        <w:pStyle w:val="Nagwek"/>
        <w:numPr>
          <w:ilvl w:val="2"/>
          <w:numId w:val="1"/>
        </w:numPr>
        <w:ind w:left="1247" w:hanging="680"/>
        <w:jc w:val="both"/>
        <w:rPr>
          <w:rFonts w:ascii="Times New Roman" w:hAnsi="Times New Roman" w:cs="Times New Roman"/>
          <w:sz w:val="24"/>
          <w:szCs w:val="24"/>
        </w:rPr>
      </w:pPr>
      <w:r w:rsidRPr="00250B83">
        <w:rPr>
          <w:rFonts w:ascii="Times New Roman" w:hAnsi="Times New Roman" w:cs="Times New Roman"/>
          <w:sz w:val="24"/>
          <w:szCs w:val="24"/>
        </w:rPr>
        <w:t>cenach lub kosztach zawartych w ofertach.</w:t>
      </w:r>
    </w:p>
    <w:p w14:paraId="4855F7C3" w14:textId="77777777" w:rsidR="002E09B8" w:rsidRPr="00250B83" w:rsidRDefault="002E09B8">
      <w:pPr>
        <w:pStyle w:val="Nagwek"/>
        <w:numPr>
          <w:ilvl w:val="1"/>
          <w:numId w:val="1"/>
        </w:numPr>
        <w:ind w:left="1021" w:hanging="624"/>
        <w:jc w:val="both"/>
        <w:rPr>
          <w:rFonts w:ascii="Times New Roman" w:hAnsi="Times New Roman" w:cs="Times New Roman"/>
          <w:sz w:val="24"/>
          <w:szCs w:val="24"/>
        </w:rPr>
      </w:pPr>
      <w:r w:rsidRPr="00250B83">
        <w:rPr>
          <w:rFonts w:ascii="Times New Roman" w:hAnsi="Times New Roman" w:cs="Times New Roman"/>
          <w:sz w:val="24"/>
          <w:szCs w:val="24"/>
        </w:rPr>
        <w:t>Zamawiający nie przewiduje przeprowadzania jawnej sesji otwarcia ofert z udziałem Wykonawców</w:t>
      </w:r>
      <w:r w:rsidR="009500CE" w:rsidRPr="00250B83">
        <w:rPr>
          <w:rFonts w:ascii="Times New Roman" w:hAnsi="Times New Roman" w:cs="Times New Roman"/>
          <w:sz w:val="24"/>
          <w:szCs w:val="24"/>
        </w:rPr>
        <w:t xml:space="preserve"> lub osób trzecich</w:t>
      </w:r>
      <w:r w:rsidRPr="00250B83">
        <w:rPr>
          <w:rFonts w:ascii="Times New Roman" w:hAnsi="Times New Roman" w:cs="Times New Roman"/>
          <w:sz w:val="24"/>
          <w:szCs w:val="24"/>
        </w:rPr>
        <w:t xml:space="preserve">, </w:t>
      </w:r>
      <w:r w:rsidR="009500CE" w:rsidRPr="00250B83">
        <w:rPr>
          <w:rFonts w:ascii="Times New Roman" w:hAnsi="Times New Roman" w:cs="Times New Roman"/>
          <w:sz w:val="24"/>
          <w:szCs w:val="24"/>
        </w:rPr>
        <w:t>oraz transmisji</w:t>
      </w:r>
      <w:r w:rsidRPr="00250B83">
        <w:rPr>
          <w:rFonts w:ascii="Times New Roman" w:hAnsi="Times New Roman" w:cs="Times New Roman"/>
          <w:sz w:val="24"/>
          <w:szCs w:val="24"/>
        </w:rPr>
        <w:t xml:space="preserve"> sesji otwarcia za pośrednictwem </w:t>
      </w:r>
      <w:r w:rsidR="009500CE" w:rsidRPr="00250B83">
        <w:rPr>
          <w:rFonts w:ascii="Times New Roman" w:hAnsi="Times New Roman" w:cs="Times New Roman"/>
          <w:sz w:val="24"/>
          <w:szCs w:val="24"/>
        </w:rPr>
        <w:t xml:space="preserve">jakichkolwiek urządzeń </w:t>
      </w:r>
      <w:r w:rsidRPr="00250B83">
        <w:rPr>
          <w:rFonts w:ascii="Times New Roman" w:hAnsi="Times New Roman" w:cs="Times New Roman"/>
          <w:sz w:val="24"/>
          <w:szCs w:val="24"/>
        </w:rPr>
        <w:t>do przekazu wideo</w:t>
      </w:r>
      <w:r w:rsidR="009500CE" w:rsidRPr="00250B83">
        <w:rPr>
          <w:rFonts w:ascii="Times New Roman" w:hAnsi="Times New Roman" w:cs="Times New Roman"/>
          <w:sz w:val="24"/>
          <w:szCs w:val="24"/>
        </w:rPr>
        <w:t>,</w:t>
      </w:r>
      <w:r w:rsidRPr="00250B83">
        <w:rPr>
          <w:rFonts w:ascii="Times New Roman" w:hAnsi="Times New Roman" w:cs="Times New Roman"/>
          <w:sz w:val="24"/>
          <w:szCs w:val="24"/>
        </w:rPr>
        <w:t xml:space="preserve"> on-line.</w:t>
      </w:r>
    </w:p>
    <w:p w14:paraId="3B2D61E6" w14:textId="77777777" w:rsidR="00150072" w:rsidRPr="00250B83" w:rsidRDefault="00150072">
      <w:pPr>
        <w:pStyle w:val="Nagwek"/>
        <w:ind w:left="1021"/>
        <w:jc w:val="both"/>
        <w:rPr>
          <w:rFonts w:ascii="Times New Roman" w:hAnsi="Times New Roman" w:cs="Times New Roman"/>
          <w:sz w:val="24"/>
          <w:szCs w:val="24"/>
        </w:rPr>
      </w:pPr>
    </w:p>
    <w:p w14:paraId="42435CE0" w14:textId="25AA7041" w:rsidR="00450104" w:rsidRPr="006C3013"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P</w:t>
      </w:r>
      <w:r w:rsidR="00450104" w:rsidRPr="006C3013">
        <w:rPr>
          <w:rFonts w:ascii="Times New Roman" w:eastAsia="Times New Roman" w:hAnsi="Times New Roman" w:cs="Times New Roman"/>
          <w:b/>
          <w:sz w:val="24"/>
          <w:szCs w:val="24"/>
          <w:lang w:eastAsia="pl-PL"/>
        </w:rPr>
        <w:t xml:space="preserve">odstawy wykluczenia, o których mowa w </w:t>
      </w:r>
      <w:r w:rsidR="00D411F7" w:rsidRPr="006C3013">
        <w:rPr>
          <w:rFonts w:ascii="Times New Roman" w:eastAsia="Times New Roman" w:hAnsi="Times New Roman" w:cs="Times New Roman"/>
          <w:b/>
          <w:sz w:val="24"/>
          <w:szCs w:val="24"/>
          <w:lang w:eastAsia="pl-PL"/>
        </w:rPr>
        <w:t>art. 108 ust. 1</w:t>
      </w:r>
      <w:r w:rsidR="004A2FF1" w:rsidRPr="006C3013">
        <w:rPr>
          <w:rFonts w:ascii="Times New Roman" w:eastAsia="Times New Roman" w:hAnsi="Times New Roman" w:cs="Times New Roman"/>
          <w:b/>
          <w:sz w:val="24"/>
          <w:szCs w:val="24"/>
          <w:lang w:eastAsia="pl-PL"/>
        </w:rPr>
        <w:t xml:space="preserve"> i art. 109 ustawy</w:t>
      </w:r>
      <w:hyperlink r:id="rId9" w:history="1"/>
      <w:r w:rsidR="00450104" w:rsidRPr="006C3013">
        <w:rPr>
          <w:rFonts w:ascii="Times New Roman" w:eastAsia="Times New Roman" w:hAnsi="Times New Roman" w:cs="Times New Roman"/>
          <w:b/>
          <w:sz w:val="24"/>
          <w:szCs w:val="24"/>
          <w:lang w:eastAsia="pl-PL"/>
        </w:rPr>
        <w:t>;</w:t>
      </w:r>
    </w:p>
    <w:p w14:paraId="1731A583" w14:textId="77777777" w:rsidR="00B73197" w:rsidRPr="00250B83" w:rsidRDefault="00B73197">
      <w:pPr>
        <w:pStyle w:val="Akapitzlist"/>
        <w:numPr>
          <w:ilvl w:val="1"/>
          <w:numId w:val="1"/>
        </w:numPr>
        <w:spacing w:after="0" w:line="240" w:lineRule="auto"/>
        <w:ind w:left="1021" w:hanging="624"/>
        <w:jc w:val="both"/>
        <w:rPr>
          <w:rFonts w:ascii="Times New Roman" w:hAnsi="Times New Roman" w:cs="Times New Roman"/>
          <w:sz w:val="24"/>
          <w:szCs w:val="24"/>
        </w:rPr>
      </w:pPr>
      <w:bookmarkStart w:id="16" w:name="mip51081569"/>
      <w:bookmarkEnd w:id="16"/>
      <w:r w:rsidRPr="004959DD">
        <w:rPr>
          <w:rFonts w:ascii="Times New Roman" w:hAnsi="Times New Roman" w:cs="Times New Roman"/>
          <w:sz w:val="24"/>
          <w:szCs w:val="24"/>
        </w:rPr>
        <w:t>Zamawiający wykluczy z postępowania Wykonawcę w przypadku zaistnienia którejkolwiek z okoliczności przewidzianej w:</w:t>
      </w:r>
    </w:p>
    <w:p w14:paraId="750285BD" w14:textId="16D09B13" w:rsidR="00B73197" w:rsidRPr="00250B83" w:rsidRDefault="00B73197">
      <w:pPr>
        <w:pStyle w:val="Akapitzlist"/>
        <w:numPr>
          <w:ilvl w:val="2"/>
          <w:numId w:val="1"/>
        </w:numPr>
        <w:spacing w:after="0" w:line="240" w:lineRule="auto"/>
        <w:jc w:val="both"/>
        <w:rPr>
          <w:rFonts w:ascii="Times New Roman" w:hAnsi="Times New Roman" w:cs="Times New Roman"/>
          <w:sz w:val="24"/>
          <w:szCs w:val="24"/>
        </w:rPr>
      </w:pPr>
      <w:r w:rsidRPr="00250B83">
        <w:rPr>
          <w:rFonts w:ascii="Times New Roman" w:hAnsi="Times New Roman" w:cs="Times New Roman"/>
          <w:sz w:val="24"/>
          <w:szCs w:val="24"/>
        </w:rPr>
        <w:t>art. 108 ust. 1 ustawy;</w:t>
      </w:r>
    </w:p>
    <w:p w14:paraId="1E05CCEB" w14:textId="36AECE30" w:rsidR="00B73197" w:rsidRPr="00250B83" w:rsidRDefault="00B73197">
      <w:pPr>
        <w:pStyle w:val="Akapitzlist"/>
        <w:numPr>
          <w:ilvl w:val="2"/>
          <w:numId w:val="1"/>
        </w:numPr>
        <w:spacing w:after="0" w:line="240" w:lineRule="auto"/>
        <w:ind w:left="1457" w:hanging="737"/>
        <w:jc w:val="both"/>
        <w:rPr>
          <w:rFonts w:ascii="Times New Roman" w:hAnsi="Times New Roman" w:cs="Times New Roman"/>
          <w:sz w:val="24"/>
          <w:szCs w:val="24"/>
        </w:rPr>
      </w:pPr>
      <w:r w:rsidRPr="00250B83">
        <w:rPr>
          <w:rFonts w:ascii="Times New Roman" w:hAnsi="Times New Roman" w:cs="Times New Roman"/>
          <w:sz w:val="24"/>
          <w:szCs w:val="24"/>
        </w:rPr>
        <w:t>art. 7 ust. 1 ustawy z dnia 13 kwietnia 2022 r. o szczególnych rozwiązaniach w zakresie przeciwdziałania wspieraniu agresji na Ukrainę oraz służących ochronie bezpieczeństwa narodowego (Dz. U. poz. 835).</w:t>
      </w:r>
    </w:p>
    <w:p w14:paraId="1048CD87" w14:textId="57AC3556" w:rsidR="00150072" w:rsidRPr="00250B83" w:rsidRDefault="00936B87">
      <w:pPr>
        <w:pStyle w:val="Akapitzlist"/>
        <w:numPr>
          <w:ilvl w:val="1"/>
          <w:numId w:val="1"/>
        </w:numPr>
        <w:spacing w:after="0" w:line="240" w:lineRule="auto"/>
        <w:ind w:left="1021" w:hanging="624"/>
        <w:jc w:val="both"/>
        <w:rPr>
          <w:rFonts w:ascii="Times New Roman" w:hAnsi="Times New Roman" w:cs="Times New Roman"/>
          <w:sz w:val="24"/>
          <w:szCs w:val="24"/>
        </w:rPr>
      </w:pPr>
      <w:r w:rsidRPr="00250B83">
        <w:rPr>
          <w:rFonts w:ascii="Times New Roman" w:hAnsi="Times New Roman" w:cs="Times New Roman"/>
          <w:sz w:val="24"/>
          <w:szCs w:val="24"/>
        </w:rPr>
        <w:t>Zgodnie z art. 109 ust. 1</w:t>
      </w:r>
      <w:r w:rsidR="00150072" w:rsidRPr="00250B83">
        <w:rPr>
          <w:rFonts w:ascii="Times New Roman" w:hAnsi="Times New Roman" w:cs="Times New Roman"/>
          <w:sz w:val="24"/>
          <w:szCs w:val="24"/>
        </w:rPr>
        <w:t xml:space="preserve"> ustawy,</w:t>
      </w:r>
      <w:r w:rsidRPr="00250B83">
        <w:rPr>
          <w:rFonts w:ascii="Times New Roman" w:hAnsi="Times New Roman" w:cs="Times New Roman"/>
          <w:sz w:val="24"/>
          <w:szCs w:val="24"/>
        </w:rPr>
        <w:t xml:space="preserve"> Zamawiający </w:t>
      </w:r>
      <w:r w:rsidR="00150072" w:rsidRPr="00250B83">
        <w:rPr>
          <w:rFonts w:ascii="Times New Roman" w:hAnsi="Times New Roman" w:cs="Times New Roman"/>
          <w:sz w:val="24"/>
          <w:szCs w:val="24"/>
        </w:rPr>
        <w:t>nie ustanawia żadnych przesłanek fakultatywnych.</w:t>
      </w:r>
    </w:p>
    <w:p w14:paraId="23B3A186" w14:textId="77777777" w:rsidR="00185A93" w:rsidRPr="006C301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44A32AA7" w14:textId="77777777" w:rsidR="00450104" w:rsidRPr="006C3013"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S</w:t>
      </w:r>
      <w:r w:rsidR="00450104" w:rsidRPr="006C3013">
        <w:rPr>
          <w:rFonts w:ascii="Times New Roman" w:eastAsia="Times New Roman" w:hAnsi="Times New Roman" w:cs="Times New Roman"/>
          <w:b/>
          <w:sz w:val="24"/>
          <w:szCs w:val="24"/>
          <w:lang w:eastAsia="pl-PL"/>
        </w:rPr>
        <w:t>posób obliczenia ceny;</w:t>
      </w:r>
    </w:p>
    <w:p w14:paraId="42A8220F" w14:textId="2D3A6E7E"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6C3013">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6C3013">
        <w:rPr>
          <w:rFonts w:ascii="Times New Roman" w:hAnsi="Times New Roman" w:cs="Times New Roman"/>
          <w:sz w:val="24"/>
          <w:szCs w:val="24"/>
        </w:rPr>
        <w:t xml:space="preserve">SWZ </w:t>
      </w:r>
      <w:r w:rsidRPr="006C3013">
        <w:rPr>
          <w:rFonts w:ascii="Times New Roman" w:hAnsi="Times New Roman" w:cs="Times New Roman"/>
          <w:sz w:val="24"/>
          <w:szCs w:val="24"/>
        </w:rPr>
        <w:t>oraz doświadczenia zawodowego Wykonawcy.</w:t>
      </w:r>
    </w:p>
    <w:p w14:paraId="472F67AD"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0A9239B"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Wykonawca w formularzu Oferta poda łączną wartość brutto za zrealizowanie całości przedmiotu zamówienia.</w:t>
      </w:r>
    </w:p>
    <w:p w14:paraId="73C796EB" w14:textId="166D278B"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Podaną cenę należy zaokrąglić do dwóch miejsc po przecinku</w:t>
      </w:r>
      <w:r w:rsidR="005D2E67" w:rsidRPr="006C3013">
        <w:rPr>
          <w:rFonts w:ascii="Times New Roman" w:hAnsi="Times New Roman" w:cs="Times New Roman"/>
          <w:sz w:val="24"/>
          <w:szCs w:val="24"/>
        </w:rPr>
        <w:t>.</w:t>
      </w:r>
    </w:p>
    <w:p w14:paraId="4AF5BC9E"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Cena musi być wyrażona w złotych polskich niezależnie od wchodzących w jej skład elementów. </w:t>
      </w:r>
    </w:p>
    <w:p w14:paraId="5051D988"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Oferowana cena jest ceną ostateczną i nie podlega waloryzacji w okresie realizacji umowy.</w:t>
      </w:r>
    </w:p>
    <w:p w14:paraId="3C1BE952"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15D2BFB7"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W sytuacji rozbieżności w cenie podanej liczbowo i słownie za prawidłową Zamawiający uzna cenę podaną słownie.</w:t>
      </w:r>
    </w:p>
    <w:p w14:paraId="5042A69D" w14:textId="77777777" w:rsidR="004D4AE5" w:rsidRPr="006C3013" w:rsidRDefault="004D4AE5">
      <w:pPr>
        <w:spacing w:after="0" w:line="240" w:lineRule="auto"/>
        <w:ind w:left="1021"/>
        <w:jc w:val="both"/>
        <w:rPr>
          <w:rFonts w:ascii="Times New Roman" w:hAnsi="Times New Roman" w:cs="Times New Roman"/>
          <w:sz w:val="24"/>
          <w:szCs w:val="24"/>
        </w:rPr>
      </w:pPr>
    </w:p>
    <w:p w14:paraId="73BAD430" w14:textId="74E294B1" w:rsidR="00450104" w:rsidRPr="006C3013"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O</w:t>
      </w:r>
      <w:r w:rsidR="00450104" w:rsidRPr="006C3013">
        <w:rPr>
          <w:rFonts w:ascii="Times New Roman" w:eastAsia="Times New Roman" w:hAnsi="Times New Roman" w:cs="Times New Roman"/>
          <w:b/>
          <w:sz w:val="24"/>
          <w:szCs w:val="24"/>
          <w:lang w:eastAsia="pl-PL"/>
        </w:rPr>
        <w:t>pis kryteriów oceny ofert, wraz z podaniem wag tych kryteriów, i sposobu oceny ofert;</w:t>
      </w:r>
    </w:p>
    <w:p w14:paraId="616B1D96" w14:textId="77777777" w:rsidR="004D4AE5" w:rsidRPr="006C3013" w:rsidRDefault="004D4AE5">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6C3013">
        <w:rPr>
          <w:rFonts w:ascii="Times New Roman" w:hAnsi="Times New Roman" w:cs="Times New Roman"/>
          <w:sz w:val="24"/>
          <w:szCs w:val="24"/>
        </w:rPr>
        <w:t>Jedynym kryterium wyboru najkorzystniejszej oferty będzie cena brutto.</w:t>
      </w:r>
    </w:p>
    <w:p w14:paraId="4486DFEA" w14:textId="12E80AA0" w:rsidR="00CE3BCF" w:rsidRPr="006C3013" w:rsidRDefault="004D4AE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sidRPr="006C3013">
        <w:rPr>
          <w:rFonts w:ascii="Times New Roman" w:hAnsi="Times New Roman" w:cs="Times New Roman"/>
          <w:sz w:val="24"/>
          <w:szCs w:val="24"/>
        </w:rPr>
        <w:t>um</w:t>
      </w:r>
      <w:r w:rsidRPr="006C3013">
        <w:rPr>
          <w:rFonts w:ascii="Times New Roman" w:hAnsi="Times New Roman" w:cs="Times New Roman"/>
          <w:sz w:val="24"/>
          <w:szCs w:val="24"/>
        </w:rPr>
        <w:t xml:space="preserve">: </w:t>
      </w:r>
      <w:r w:rsidR="00366628" w:rsidRPr="006C3013">
        <w:rPr>
          <w:rFonts w:ascii="Times New Roman" w:eastAsia="TimesNewRoman" w:hAnsi="Times New Roman" w:cs="Times New Roman"/>
          <w:sz w:val="24"/>
          <w:szCs w:val="24"/>
        </w:rPr>
        <w:t>Cena brutto oferty – 100 pkt.</w:t>
      </w:r>
    </w:p>
    <w:p w14:paraId="5D522859" w14:textId="77777777" w:rsidR="00366628" w:rsidRPr="006C3013" w:rsidRDefault="00366628">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lastRenderedPageBreak/>
        <w:t>Oferty zostaną ocenione wg wzoru:</w:t>
      </w:r>
    </w:p>
    <w:p w14:paraId="1BC60166" w14:textId="77777777" w:rsidR="00366628" w:rsidRPr="006C3013" w:rsidRDefault="00366628" w:rsidP="00250B83">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proofErr w:type="spellStart"/>
      <w:r w:rsidRPr="006C3013">
        <w:rPr>
          <w:rFonts w:ascii="Times New Roman" w:eastAsia="TimesNewRoman" w:hAnsi="Times New Roman" w:cs="Times New Roman"/>
          <w:sz w:val="24"/>
          <w:szCs w:val="24"/>
          <w:lang w:val="en-US"/>
        </w:rPr>
        <w:t>Xc</w:t>
      </w:r>
      <w:proofErr w:type="spellEnd"/>
      <w:r w:rsidRPr="006C3013">
        <w:rPr>
          <w:rFonts w:ascii="Times New Roman" w:eastAsia="TimesNewRoman" w:hAnsi="Times New Roman" w:cs="Times New Roman"/>
          <w:sz w:val="24"/>
          <w:szCs w:val="24"/>
          <w:lang w:val="en-US"/>
        </w:rPr>
        <w:t xml:space="preserve"> = (</w:t>
      </w:r>
      <w:proofErr w:type="spellStart"/>
      <w:r w:rsidRPr="006C3013">
        <w:rPr>
          <w:rFonts w:ascii="Times New Roman" w:eastAsia="TimesNewRoman" w:hAnsi="Times New Roman" w:cs="Times New Roman"/>
          <w:sz w:val="24"/>
          <w:szCs w:val="24"/>
          <w:lang w:val="en-US"/>
        </w:rPr>
        <w:t>Cmin</w:t>
      </w:r>
      <w:proofErr w:type="spellEnd"/>
      <w:r w:rsidRPr="006C3013">
        <w:rPr>
          <w:rFonts w:ascii="Times New Roman" w:eastAsia="TimesNewRoman" w:hAnsi="Times New Roman" w:cs="Times New Roman"/>
          <w:sz w:val="24"/>
          <w:szCs w:val="24"/>
          <w:lang w:val="en-US"/>
        </w:rPr>
        <w:t xml:space="preserve"> : </w:t>
      </w:r>
      <w:proofErr w:type="spellStart"/>
      <w:r w:rsidRPr="006C3013">
        <w:rPr>
          <w:rFonts w:ascii="Times New Roman" w:eastAsia="TimesNewRoman" w:hAnsi="Times New Roman" w:cs="Times New Roman"/>
          <w:sz w:val="24"/>
          <w:szCs w:val="24"/>
          <w:lang w:val="en-US"/>
        </w:rPr>
        <w:t>Cof</w:t>
      </w:r>
      <w:proofErr w:type="spellEnd"/>
      <w:r w:rsidRPr="006C3013">
        <w:rPr>
          <w:rFonts w:ascii="Times New Roman" w:eastAsia="TimesNewRoman" w:hAnsi="Times New Roman" w:cs="Times New Roman"/>
          <w:sz w:val="24"/>
          <w:szCs w:val="24"/>
          <w:lang w:val="en-US"/>
        </w:rPr>
        <w:t>) x 100 pkt.</w:t>
      </w:r>
    </w:p>
    <w:p w14:paraId="16307734" w14:textId="77777777" w:rsidR="00366628" w:rsidRPr="006C3013" w:rsidRDefault="00366628" w:rsidP="00250B83">
      <w:pPr>
        <w:autoSpaceDE w:val="0"/>
        <w:autoSpaceDN w:val="0"/>
        <w:adjustRightInd w:val="0"/>
        <w:spacing w:after="0" w:line="240" w:lineRule="auto"/>
        <w:ind w:left="2410" w:hanging="992"/>
        <w:rPr>
          <w:rFonts w:ascii="Times New Roman" w:eastAsia="TimesNewRoman" w:hAnsi="Times New Roman" w:cs="Times New Roman"/>
          <w:sz w:val="24"/>
          <w:szCs w:val="24"/>
        </w:rPr>
      </w:pPr>
      <w:r w:rsidRPr="006C3013">
        <w:rPr>
          <w:rFonts w:ascii="Times New Roman" w:eastAsia="TimesNewRoman" w:hAnsi="Times New Roman" w:cs="Times New Roman"/>
          <w:sz w:val="24"/>
          <w:szCs w:val="24"/>
        </w:rPr>
        <w:t>gdzie:</w:t>
      </w:r>
    </w:p>
    <w:p w14:paraId="5C59D4DD" w14:textId="77777777" w:rsidR="00366628" w:rsidRPr="006C3013" w:rsidRDefault="00366628" w:rsidP="00250B83">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6C3013">
        <w:rPr>
          <w:rFonts w:ascii="Times New Roman" w:eastAsia="TimesNewRoman" w:hAnsi="Times New Roman" w:cs="Times New Roman"/>
          <w:sz w:val="24"/>
          <w:szCs w:val="24"/>
        </w:rPr>
        <w:t>Xc</w:t>
      </w:r>
      <w:proofErr w:type="spellEnd"/>
      <w:r w:rsidRPr="006C3013">
        <w:rPr>
          <w:rFonts w:ascii="Times New Roman" w:eastAsia="TimesNewRoman" w:hAnsi="Times New Roman" w:cs="Times New Roman"/>
          <w:sz w:val="24"/>
          <w:szCs w:val="24"/>
        </w:rPr>
        <w:tab/>
        <w:t>wartość punktowa ceny</w:t>
      </w:r>
    </w:p>
    <w:p w14:paraId="7D480D5B" w14:textId="77777777" w:rsidR="00366628" w:rsidRPr="006C3013" w:rsidRDefault="00366628" w:rsidP="00250B83">
      <w:pPr>
        <w:autoSpaceDE w:val="0"/>
        <w:autoSpaceDN w:val="0"/>
        <w:adjustRightInd w:val="0"/>
        <w:spacing w:after="0" w:line="240" w:lineRule="auto"/>
        <w:ind w:left="2410" w:hanging="992"/>
        <w:rPr>
          <w:rFonts w:ascii="Times New Roman" w:eastAsia="TimesNewRoman" w:hAnsi="Times New Roman" w:cs="Times New Roman"/>
          <w:sz w:val="24"/>
          <w:szCs w:val="24"/>
        </w:rPr>
      </w:pPr>
      <w:proofErr w:type="spellStart"/>
      <w:r w:rsidRPr="006C3013">
        <w:rPr>
          <w:rFonts w:ascii="Times New Roman" w:eastAsia="TimesNewRoman" w:hAnsi="Times New Roman" w:cs="Times New Roman"/>
          <w:sz w:val="24"/>
          <w:szCs w:val="24"/>
        </w:rPr>
        <w:t>Cmin</w:t>
      </w:r>
      <w:proofErr w:type="spellEnd"/>
      <w:r w:rsidRPr="006C3013">
        <w:rPr>
          <w:rFonts w:ascii="Times New Roman" w:eastAsia="TimesNewRoman" w:hAnsi="Times New Roman" w:cs="Times New Roman"/>
          <w:sz w:val="24"/>
          <w:szCs w:val="24"/>
        </w:rPr>
        <w:tab/>
        <w:t>najniższa cena brutto wśród złożonych ofert</w:t>
      </w:r>
    </w:p>
    <w:p w14:paraId="3B6DA7C5" w14:textId="41E1E98A" w:rsidR="00F4497D" w:rsidRPr="006C3013" w:rsidRDefault="00366628" w:rsidP="00250B83">
      <w:pPr>
        <w:autoSpaceDE w:val="0"/>
        <w:autoSpaceDN w:val="0"/>
        <w:adjustRightInd w:val="0"/>
        <w:spacing w:after="0" w:line="240" w:lineRule="auto"/>
        <w:ind w:left="2410" w:hanging="992"/>
        <w:rPr>
          <w:rFonts w:ascii="Times New Roman" w:hAnsi="Times New Roman" w:cs="Times New Roman"/>
          <w:sz w:val="24"/>
          <w:szCs w:val="24"/>
        </w:rPr>
      </w:pPr>
      <w:proofErr w:type="spellStart"/>
      <w:r w:rsidRPr="006C3013">
        <w:rPr>
          <w:rFonts w:ascii="Times New Roman" w:eastAsia="TimesNewRoman" w:hAnsi="Times New Roman" w:cs="Times New Roman"/>
          <w:sz w:val="24"/>
          <w:szCs w:val="24"/>
        </w:rPr>
        <w:t>Cof</w:t>
      </w:r>
      <w:proofErr w:type="spellEnd"/>
      <w:r w:rsidRPr="006C3013">
        <w:rPr>
          <w:rFonts w:ascii="Times New Roman" w:eastAsia="TimesNewRoman" w:hAnsi="Times New Roman" w:cs="Times New Roman"/>
          <w:sz w:val="24"/>
          <w:szCs w:val="24"/>
        </w:rPr>
        <w:t xml:space="preserve"> </w:t>
      </w:r>
      <w:r w:rsidRPr="006C3013">
        <w:rPr>
          <w:rFonts w:ascii="Times New Roman" w:eastAsia="TimesNewRoman" w:hAnsi="Times New Roman" w:cs="Times New Roman"/>
          <w:sz w:val="24"/>
          <w:szCs w:val="24"/>
        </w:rPr>
        <w:tab/>
        <w:t>cena brutto oferty ocenianej</w:t>
      </w:r>
    </w:p>
    <w:p w14:paraId="5FB6A4BA" w14:textId="6AEC51EC" w:rsidR="003F3405" w:rsidRPr="006C3013" w:rsidRDefault="003F3405">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Niezwłocznie po wyborze najkorzystniejszej oferty </w:t>
      </w:r>
      <w:r w:rsidR="006F66D9" w:rsidRPr="006C3013">
        <w:rPr>
          <w:rFonts w:ascii="Times New Roman" w:hAnsi="Times New Roman" w:cs="Times New Roman"/>
          <w:sz w:val="24"/>
          <w:szCs w:val="24"/>
        </w:rPr>
        <w:t>Z</w:t>
      </w:r>
      <w:r w:rsidRPr="006C3013">
        <w:rPr>
          <w:rFonts w:ascii="Times New Roman" w:hAnsi="Times New Roman" w:cs="Times New Roman"/>
          <w:sz w:val="24"/>
          <w:szCs w:val="24"/>
        </w:rPr>
        <w:t xml:space="preserve">amawiający </w:t>
      </w:r>
      <w:r w:rsidR="00CE3BCF" w:rsidRPr="006C3013">
        <w:rPr>
          <w:rFonts w:ascii="Times New Roman" w:hAnsi="Times New Roman" w:cs="Times New Roman"/>
          <w:sz w:val="24"/>
          <w:szCs w:val="24"/>
        </w:rPr>
        <w:t>po</w:t>
      </w:r>
      <w:r w:rsidRPr="006C3013">
        <w:rPr>
          <w:rFonts w:ascii="Times New Roman" w:hAnsi="Times New Roman" w:cs="Times New Roman"/>
          <w:sz w:val="24"/>
          <w:szCs w:val="24"/>
        </w:rPr>
        <w:t xml:space="preserve">informuje równocześnie </w:t>
      </w:r>
      <w:r w:rsidR="00CE3BCF" w:rsidRPr="006C3013">
        <w:rPr>
          <w:rFonts w:ascii="Times New Roman" w:hAnsi="Times New Roman" w:cs="Times New Roman"/>
          <w:sz w:val="24"/>
          <w:szCs w:val="24"/>
        </w:rPr>
        <w:t>wszystkich W</w:t>
      </w:r>
      <w:r w:rsidRPr="006C3013">
        <w:rPr>
          <w:rFonts w:ascii="Times New Roman" w:hAnsi="Times New Roman" w:cs="Times New Roman"/>
          <w:sz w:val="24"/>
          <w:szCs w:val="24"/>
        </w:rPr>
        <w:t>ykonawców, którzy złożyli oferty, o:</w:t>
      </w:r>
    </w:p>
    <w:p w14:paraId="7CDA6A1A" w14:textId="77777777" w:rsidR="003F3405" w:rsidRPr="006C3013" w:rsidRDefault="003F3405">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2257548" w14:textId="77777777" w:rsidR="003F3405" w:rsidRPr="006C3013" w:rsidRDefault="003F3405">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Wykonawcach, których oferty zostały odrzucone, podając uzasadnienie faktyczne i prawne.</w:t>
      </w:r>
    </w:p>
    <w:p w14:paraId="52114583" w14:textId="070FB49D" w:rsidR="003F3405" w:rsidRPr="006C3013" w:rsidRDefault="003F3405">
      <w:pPr>
        <w:numPr>
          <w:ilvl w:val="1"/>
          <w:numId w:val="1"/>
        </w:numPr>
        <w:spacing w:after="0" w:line="240" w:lineRule="auto"/>
        <w:ind w:left="1078" w:hanging="624"/>
        <w:jc w:val="both"/>
        <w:rPr>
          <w:rFonts w:ascii="Times New Roman" w:hAnsi="Times New Roman" w:cs="Times New Roman"/>
          <w:sz w:val="24"/>
          <w:szCs w:val="24"/>
        </w:rPr>
      </w:pPr>
      <w:r w:rsidRPr="006C3013">
        <w:rPr>
          <w:rFonts w:ascii="Times New Roman" w:hAnsi="Times New Roman" w:cs="Times New Roman"/>
          <w:sz w:val="24"/>
          <w:szCs w:val="24"/>
        </w:rPr>
        <w:t>Zamawiający udostępnia niezwłocznie informacje, o których mowa w pkt. 17.</w:t>
      </w:r>
      <w:r w:rsidR="002A6C3A" w:rsidRPr="006C3013">
        <w:rPr>
          <w:rFonts w:ascii="Times New Roman" w:hAnsi="Times New Roman" w:cs="Times New Roman"/>
          <w:sz w:val="24"/>
          <w:szCs w:val="24"/>
        </w:rPr>
        <w:t>4</w:t>
      </w:r>
      <w:r w:rsidR="00673514" w:rsidRPr="006C3013">
        <w:rPr>
          <w:rFonts w:ascii="Times New Roman" w:hAnsi="Times New Roman" w:cs="Times New Roman"/>
          <w:sz w:val="24"/>
          <w:szCs w:val="24"/>
        </w:rPr>
        <w:t>.</w:t>
      </w:r>
      <w:r w:rsidRPr="006C3013">
        <w:rPr>
          <w:rFonts w:ascii="Times New Roman" w:hAnsi="Times New Roman" w:cs="Times New Roman"/>
          <w:sz w:val="24"/>
          <w:szCs w:val="24"/>
        </w:rPr>
        <w:t xml:space="preserve"> SWZ, na stronie internetowej prowadzonego postępowania.</w:t>
      </w:r>
    </w:p>
    <w:p w14:paraId="7BA4A42E" w14:textId="77777777" w:rsidR="00F86BD2" w:rsidRPr="006C3013"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63B60A2" w14:textId="77777777" w:rsidR="00450104" w:rsidRPr="006C3013"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EF724A8" w14:textId="77777777" w:rsidR="005B2DCF" w:rsidRPr="006C3013" w:rsidRDefault="005B2DCF">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6C3013">
        <w:rPr>
          <w:rFonts w:ascii="Times New Roman" w:hAnsi="Times New Roman" w:cs="Times New Roman"/>
          <w:sz w:val="24"/>
          <w:szCs w:val="24"/>
        </w:rPr>
        <w:t xml:space="preserve">Umowa </w:t>
      </w:r>
      <w:r w:rsidR="001D1051" w:rsidRPr="006C3013">
        <w:rPr>
          <w:rFonts w:ascii="Times New Roman" w:hAnsi="Times New Roman" w:cs="Times New Roman"/>
          <w:sz w:val="24"/>
          <w:szCs w:val="24"/>
        </w:rPr>
        <w:t xml:space="preserve">w sprawie zamówienia publicznego </w:t>
      </w:r>
      <w:r w:rsidR="00D5139B" w:rsidRPr="006C3013">
        <w:rPr>
          <w:rFonts w:ascii="Times New Roman" w:hAnsi="Times New Roman" w:cs="Times New Roman"/>
          <w:sz w:val="24"/>
          <w:szCs w:val="24"/>
        </w:rPr>
        <w:t>zostanie zawarta niezwłocznie w </w:t>
      </w:r>
      <w:r w:rsidRPr="006C3013">
        <w:rPr>
          <w:rFonts w:ascii="Times New Roman" w:hAnsi="Times New Roman" w:cs="Times New Roman"/>
          <w:sz w:val="24"/>
          <w:szCs w:val="24"/>
        </w:rPr>
        <w:t>terminie związania z</w:t>
      </w:r>
      <w:r w:rsidR="001D1051" w:rsidRPr="006C3013">
        <w:rPr>
          <w:rFonts w:ascii="Times New Roman" w:hAnsi="Times New Roman" w:cs="Times New Roman"/>
          <w:sz w:val="24"/>
          <w:szCs w:val="24"/>
        </w:rPr>
        <w:t xml:space="preserve"> ofertą jednak nie krótszym niż </w:t>
      </w:r>
      <w:r w:rsidRPr="006C3013">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A4619F9" w14:textId="77777777" w:rsidR="005B2DCF" w:rsidRPr="006C3013" w:rsidRDefault="005B2DCF">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Zamawiający może zawrzeć umowę w sprawie zamówienia publicznego przed upływem te</w:t>
      </w:r>
      <w:r w:rsidR="00D5139B" w:rsidRPr="006C3013">
        <w:rPr>
          <w:rFonts w:ascii="Times New Roman" w:hAnsi="Times New Roman" w:cs="Times New Roman"/>
          <w:sz w:val="24"/>
          <w:szCs w:val="24"/>
        </w:rPr>
        <w:t>rminu</w:t>
      </w:r>
      <w:r w:rsidR="001D1051" w:rsidRPr="006C3013">
        <w:rPr>
          <w:rFonts w:ascii="Times New Roman" w:hAnsi="Times New Roman" w:cs="Times New Roman"/>
          <w:sz w:val="24"/>
          <w:szCs w:val="24"/>
        </w:rPr>
        <w:t xml:space="preserve">, o </w:t>
      </w:r>
      <w:r w:rsidR="00D5139B" w:rsidRPr="006C3013">
        <w:rPr>
          <w:rFonts w:ascii="Times New Roman" w:hAnsi="Times New Roman" w:cs="Times New Roman"/>
          <w:sz w:val="24"/>
          <w:szCs w:val="24"/>
        </w:rPr>
        <w:t>którym</w:t>
      </w:r>
      <w:r w:rsidR="001D1051" w:rsidRPr="006C3013">
        <w:rPr>
          <w:rFonts w:ascii="Times New Roman" w:hAnsi="Times New Roman" w:cs="Times New Roman"/>
          <w:sz w:val="24"/>
          <w:szCs w:val="24"/>
        </w:rPr>
        <w:t xml:space="preserve"> mowa w pkt. 18</w:t>
      </w:r>
      <w:r w:rsidRPr="006C3013">
        <w:rPr>
          <w:rFonts w:ascii="Times New Roman" w:hAnsi="Times New Roman" w:cs="Times New Roman"/>
          <w:sz w:val="24"/>
          <w:szCs w:val="24"/>
        </w:rPr>
        <w:t>.1.</w:t>
      </w:r>
      <w:r w:rsidR="001D1051" w:rsidRPr="006C3013">
        <w:rPr>
          <w:rFonts w:ascii="Times New Roman" w:hAnsi="Times New Roman" w:cs="Times New Roman"/>
          <w:sz w:val="24"/>
          <w:szCs w:val="24"/>
        </w:rPr>
        <w:t xml:space="preserve"> S</w:t>
      </w:r>
      <w:r w:rsidRPr="006C3013">
        <w:rPr>
          <w:rFonts w:ascii="Times New Roman" w:hAnsi="Times New Roman" w:cs="Times New Roman"/>
          <w:sz w:val="24"/>
          <w:szCs w:val="24"/>
        </w:rPr>
        <w:t xml:space="preserve">WZ, jeżeli </w:t>
      </w:r>
      <w:r w:rsidR="00D5139B" w:rsidRPr="006C3013">
        <w:rPr>
          <w:rFonts w:ascii="Times New Roman" w:hAnsi="Times New Roman" w:cs="Times New Roman"/>
          <w:sz w:val="24"/>
          <w:szCs w:val="24"/>
        </w:rPr>
        <w:t xml:space="preserve">w postępowaniu </w:t>
      </w:r>
      <w:r w:rsidRPr="006C3013">
        <w:rPr>
          <w:rFonts w:ascii="Times New Roman" w:hAnsi="Times New Roman" w:cs="Times New Roman"/>
          <w:sz w:val="24"/>
          <w:szCs w:val="24"/>
        </w:rPr>
        <w:t>złożono tylko jedną ofertę.</w:t>
      </w:r>
    </w:p>
    <w:p w14:paraId="080BE079" w14:textId="77777777" w:rsidR="001D1051" w:rsidRPr="006C3013" w:rsidRDefault="005B2DCF">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W przypadku posłużenia się podwykonawcą </w:t>
      </w:r>
      <w:r w:rsidR="00D5139B" w:rsidRPr="006C3013">
        <w:rPr>
          <w:rFonts w:ascii="Times New Roman" w:hAnsi="Times New Roman" w:cs="Times New Roman"/>
          <w:sz w:val="24"/>
          <w:szCs w:val="24"/>
        </w:rPr>
        <w:t xml:space="preserve">/ podwykonawcami </w:t>
      </w:r>
      <w:r w:rsidRPr="006C3013">
        <w:rPr>
          <w:rFonts w:ascii="Times New Roman" w:hAnsi="Times New Roman" w:cs="Times New Roman"/>
          <w:sz w:val="24"/>
          <w:szCs w:val="24"/>
        </w:rPr>
        <w:t>Wykonawca złoży zakres</w:t>
      </w:r>
      <w:r w:rsidR="00D5139B" w:rsidRPr="006C3013">
        <w:rPr>
          <w:rFonts w:ascii="Times New Roman" w:hAnsi="Times New Roman" w:cs="Times New Roman"/>
          <w:sz w:val="24"/>
          <w:szCs w:val="24"/>
        </w:rPr>
        <w:t xml:space="preserve"> zadań / części</w:t>
      </w:r>
      <w:r w:rsidRPr="006C3013">
        <w:rPr>
          <w:rFonts w:ascii="Times New Roman" w:hAnsi="Times New Roman" w:cs="Times New Roman"/>
          <w:sz w:val="24"/>
          <w:szCs w:val="24"/>
        </w:rPr>
        <w:t xml:space="preserve"> przedmiotu zamówienia, jego wartość oraz dane podwykonawcy odpowiedzialnego za powierzony zakres umowy.</w:t>
      </w:r>
    </w:p>
    <w:p w14:paraId="4AAF31D6" w14:textId="77777777" w:rsidR="001D1051" w:rsidRPr="006C3013" w:rsidRDefault="001D1051">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Za uchylanie się od zawarcia umowy Zamawiający uzna m.in.: </w:t>
      </w:r>
    </w:p>
    <w:p w14:paraId="3E17BB34" w14:textId="77777777" w:rsidR="001D1051" w:rsidRPr="006C3013" w:rsidRDefault="001D105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Wykonawca nie dostarczy przez zawarciem umowy dokumentów wymaganych w SWZ;</w:t>
      </w:r>
    </w:p>
    <w:p w14:paraId="2F759947" w14:textId="77777777" w:rsidR="001D1051" w:rsidRPr="006C3013" w:rsidRDefault="001D105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dostarczone dokumenty nie będą po</w:t>
      </w:r>
      <w:r w:rsidR="00FA15CA" w:rsidRPr="006C3013">
        <w:rPr>
          <w:rFonts w:ascii="Times New Roman" w:hAnsi="Times New Roman" w:cs="Times New Roman"/>
          <w:sz w:val="24"/>
          <w:szCs w:val="24"/>
        </w:rPr>
        <w:t xml:space="preserve">twierdzać wymagań określonych w </w:t>
      </w:r>
      <w:r w:rsidRPr="006C3013">
        <w:rPr>
          <w:rFonts w:ascii="Times New Roman" w:hAnsi="Times New Roman" w:cs="Times New Roman"/>
          <w:sz w:val="24"/>
          <w:szCs w:val="24"/>
        </w:rPr>
        <w:t>SWZ;</w:t>
      </w:r>
    </w:p>
    <w:p w14:paraId="4D85F509" w14:textId="77777777" w:rsidR="001D1051" w:rsidRPr="006C3013" w:rsidRDefault="001D105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niestawienie się Wykonawcy w terminie lub miejscu wskazanym przez Zamawiającego w celu zawarcia umowy;</w:t>
      </w:r>
    </w:p>
    <w:p w14:paraId="2716359C" w14:textId="77777777" w:rsidR="001D1051" w:rsidRPr="006C3013" w:rsidRDefault="001D1051">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osoba reprezentująca Wykonawcę, która przybędzie w celu zawarcia umowy, nie będzie posiadała stosownego umocowania do reprezentowania Wykonawcy.</w:t>
      </w:r>
    </w:p>
    <w:p w14:paraId="3BDBCA15" w14:textId="77777777" w:rsidR="00E2022A" w:rsidRPr="006C3013" w:rsidRDefault="00E2022A">
      <w:pPr>
        <w:spacing w:after="0" w:line="240" w:lineRule="auto"/>
        <w:ind w:left="993"/>
        <w:rPr>
          <w:rFonts w:ascii="Times New Roman" w:hAnsi="Times New Roman" w:cs="Times New Roman"/>
          <w:sz w:val="24"/>
          <w:szCs w:val="24"/>
        </w:rPr>
      </w:pPr>
    </w:p>
    <w:p w14:paraId="752068AB" w14:textId="77777777" w:rsidR="00450104" w:rsidRPr="006C3013"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P</w:t>
      </w:r>
      <w:r w:rsidR="00450104" w:rsidRPr="006C3013">
        <w:rPr>
          <w:rFonts w:ascii="Times New Roman" w:eastAsia="Times New Roman" w:hAnsi="Times New Roman" w:cs="Times New Roman"/>
          <w:b/>
          <w:sz w:val="24"/>
          <w:szCs w:val="24"/>
          <w:lang w:eastAsia="pl-PL"/>
        </w:rPr>
        <w:t>ouczenie o środkach o</w:t>
      </w:r>
      <w:r w:rsidR="00FA15CA" w:rsidRPr="006C3013">
        <w:rPr>
          <w:rFonts w:ascii="Times New Roman" w:eastAsia="Times New Roman" w:hAnsi="Times New Roman" w:cs="Times New Roman"/>
          <w:b/>
          <w:sz w:val="24"/>
          <w:szCs w:val="24"/>
          <w:lang w:eastAsia="pl-PL"/>
        </w:rPr>
        <w:t>chrony prawnej przysługujących W</w:t>
      </w:r>
      <w:r w:rsidR="00450104" w:rsidRPr="006C3013">
        <w:rPr>
          <w:rFonts w:ascii="Times New Roman" w:eastAsia="Times New Roman" w:hAnsi="Times New Roman" w:cs="Times New Roman"/>
          <w:b/>
          <w:sz w:val="24"/>
          <w:szCs w:val="24"/>
          <w:lang w:eastAsia="pl-PL"/>
        </w:rPr>
        <w:t>ykonawcy.</w:t>
      </w:r>
    </w:p>
    <w:p w14:paraId="775C6433" w14:textId="77777777" w:rsidR="00F1189D" w:rsidRPr="006C3013" w:rsidRDefault="00D5139B">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6C3013">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2E7CF0F0" w14:textId="139D5FAC" w:rsidR="00F1189D" w:rsidRPr="006C3013" w:rsidRDefault="00F1189D">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6C3013">
        <w:rPr>
          <w:rFonts w:ascii="Times New Roman" w:hAnsi="Times New Roman" w:cs="Times New Roman"/>
          <w:sz w:val="24"/>
          <w:szCs w:val="24"/>
        </w:rPr>
        <w:t> </w:t>
      </w:r>
      <w:r w:rsidRPr="006C3013">
        <w:rPr>
          <w:rFonts w:ascii="Times New Roman" w:hAnsi="Times New Roman" w:cs="Times New Roman"/>
          <w:sz w:val="24"/>
          <w:szCs w:val="24"/>
        </w:rPr>
        <w:t>której mowa w art. 469 pkt 15, oraz Rzecznikowi Małych i Średnich Przedsiębiorców.</w:t>
      </w:r>
    </w:p>
    <w:p w14:paraId="0A33FD22" w14:textId="77777777" w:rsidR="00F1189D" w:rsidRPr="006C3013" w:rsidRDefault="00F1189D">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lastRenderedPageBreak/>
        <w:t>Odwołanie przysługuje na:</w:t>
      </w:r>
    </w:p>
    <w:p w14:paraId="0782C1F2" w14:textId="77777777" w:rsidR="00F1189D" w:rsidRPr="006C3013" w:rsidRDefault="00F1189D">
      <w:pPr>
        <w:numPr>
          <w:ilvl w:val="2"/>
          <w:numId w:val="1"/>
        </w:numPr>
        <w:spacing w:after="0" w:line="240" w:lineRule="auto"/>
        <w:ind w:left="1304" w:hanging="737"/>
        <w:jc w:val="both"/>
        <w:rPr>
          <w:rFonts w:ascii="Times New Roman" w:hAnsi="Times New Roman" w:cs="Times New Roman"/>
          <w:sz w:val="24"/>
          <w:szCs w:val="24"/>
        </w:rPr>
      </w:pPr>
      <w:r w:rsidRPr="006C3013">
        <w:rPr>
          <w:rFonts w:ascii="Times New Roman" w:hAnsi="Times New Roman" w:cs="Times New Roman"/>
          <w:sz w:val="24"/>
          <w:szCs w:val="24"/>
        </w:rPr>
        <w:t>niezgodną z przepisami ustawy czynność Zamawiającego, podjętą w postępowaniu o udzielenie zamówienia, w tym na projektowane postanowienie umowy;</w:t>
      </w:r>
    </w:p>
    <w:p w14:paraId="3E57040E" w14:textId="77777777" w:rsidR="00F1189D" w:rsidRPr="006C3013" w:rsidRDefault="00F1189D">
      <w:pPr>
        <w:numPr>
          <w:ilvl w:val="2"/>
          <w:numId w:val="1"/>
        </w:numPr>
        <w:spacing w:after="0" w:line="240" w:lineRule="auto"/>
        <w:ind w:left="1304" w:hanging="737"/>
        <w:jc w:val="both"/>
        <w:rPr>
          <w:rFonts w:ascii="Times New Roman" w:hAnsi="Times New Roman" w:cs="Times New Roman"/>
          <w:sz w:val="24"/>
          <w:szCs w:val="24"/>
        </w:rPr>
      </w:pPr>
      <w:r w:rsidRPr="006C3013">
        <w:rPr>
          <w:rFonts w:ascii="Times New Roman" w:hAnsi="Times New Roman" w:cs="Times New Roman"/>
          <w:sz w:val="24"/>
          <w:szCs w:val="24"/>
        </w:rPr>
        <w:t>zaniechanie czynności w postępowaniu o udzielenie zamówienia, do której zamawiający był obowiązany na podstawie ustawy;</w:t>
      </w:r>
    </w:p>
    <w:p w14:paraId="2B436E32" w14:textId="77777777" w:rsidR="00F1189D" w:rsidRPr="006C3013"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 xml:space="preserve">Odwołanie wnosi się do Prezesa Izby </w:t>
      </w:r>
      <w:r w:rsidR="003C7B1B" w:rsidRPr="006C3013">
        <w:rPr>
          <w:rFonts w:ascii="Times New Roman" w:eastAsia="Times New Roman" w:hAnsi="Times New Roman" w:cs="Times New Roman"/>
          <w:sz w:val="24"/>
          <w:szCs w:val="24"/>
          <w:lang w:eastAsia="pl-PL"/>
        </w:rPr>
        <w:t xml:space="preserve">w formie i terminach </w:t>
      </w:r>
      <w:r w:rsidR="003C7B1B" w:rsidRPr="006C3013">
        <w:rPr>
          <w:rFonts w:ascii="Times New Roman" w:hAnsi="Times New Roman" w:cs="Times New Roman"/>
          <w:sz w:val="24"/>
          <w:szCs w:val="24"/>
        </w:rPr>
        <w:t xml:space="preserve">określone w Dziale IX </w:t>
      </w:r>
      <w:r w:rsidR="003C7B1B" w:rsidRPr="006C3013">
        <w:rPr>
          <w:rFonts w:ascii="Times New Roman" w:hAnsi="Times New Roman" w:cs="Times New Roman"/>
          <w:i/>
          <w:sz w:val="24"/>
          <w:szCs w:val="24"/>
        </w:rPr>
        <w:t>„Środki ochrony prawnej”.</w:t>
      </w:r>
    </w:p>
    <w:p w14:paraId="54E73739" w14:textId="77777777" w:rsidR="00D5139B" w:rsidRPr="006C3013"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1FD64BFB" w14:textId="14276D5E" w:rsidR="00450104" w:rsidRPr="006C3013"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sidRPr="006C3013">
        <w:rPr>
          <w:rFonts w:ascii="Times New Roman" w:eastAsia="Times New Roman" w:hAnsi="Times New Roman" w:cs="Times New Roman"/>
          <w:b/>
          <w:sz w:val="24"/>
          <w:szCs w:val="24"/>
          <w:lang w:eastAsia="pl-PL"/>
        </w:rPr>
        <w:t>I</w:t>
      </w:r>
      <w:r w:rsidR="00673514" w:rsidRPr="006C3013">
        <w:rPr>
          <w:rFonts w:ascii="Times New Roman" w:eastAsia="Times New Roman" w:hAnsi="Times New Roman" w:cs="Times New Roman"/>
          <w:b/>
          <w:sz w:val="24"/>
          <w:szCs w:val="24"/>
          <w:lang w:eastAsia="pl-PL"/>
        </w:rPr>
        <w:t>nformacja</w:t>
      </w:r>
      <w:r w:rsidR="00450104" w:rsidRPr="006C3013">
        <w:rPr>
          <w:rFonts w:ascii="Times New Roman" w:eastAsia="Times New Roman" w:hAnsi="Times New Roman" w:cs="Times New Roman"/>
          <w:b/>
          <w:sz w:val="24"/>
          <w:szCs w:val="24"/>
          <w:lang w:eastAsia="pl-PL"/>
        </w:rPr>
        <w:t xml:space="preserve"> o warunkach udziału w postępowaniu, jeżeli </w:t>
      </w:r>
      <w:r w:rsidR="0090323F"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je przewiduje;</w:t>
      </w:r>
    </w:p>
    <w:p w14:paraId="67AA8C55" w14:textId="0000908F" w:rsidR="0056476E" w:rsidRPr="006C3013"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6C3013">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A99C050" w14:textId="37DCF2B2" w:rsidR="00D52351" w:rsidRPr="006C3013"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Zdolność do występowania w obrocie gospodarczym</w:t>
      </w:r>
      <w:r w:rsidR="00F47C9D" w:rsidRPr="006C3013">
        <w:rPr>
          <w:rFonts w:ascii="Times New Roman" w:eastAsia="Times New Roman" w:hAnsi="Times New Roman" w:cs="Times New Roman"/>
          <w:sz w:val="24"/>
          <w:szCs w:val="24"/>
          <w:lang w:eastAsia="pl-PL"/>
        </w:rPr>
        <w:t>.</w:t>
      </w:r>
      <w:r w:rsidRPr="00250B83">
        <w:rPr>
          <w:rFonts w:ascii="Times New Roman" w:hAnsi="Times New Roman" w:cs="Times New Roman"/>
          <w:sz w:val="24"/>
          <w:szCs w:val="24"/>
        </w:rPr>
        <w:t xml:space="preserve"> </w:t>
      </w:r>
      <w:r w:rsidRPr="006C3013">
        <w:rPr>
          <w:rFonts w:ascii="Times New Roman" w:eastAsia="Times New Roman" w:hAnsi="Times New Roman" w:cs="Times New Roman"/>
          <w:sz w:val="24"/>
          <w:szCs w:val="24"/>
          <w:lang w:eastAsia="pl-PL"/>
        </w:rPr>
        <w:t>Zamawiający odstępuje od opisu warunku w tym zakresie.</w:t>
      </w:r>
    </w:p>
    <w:p w14:paraId="27739F38" w14:textId="39D6BF9E" w:rsidR="00D52351" w:rsidRPr="006C3013"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6C3013">
        <w:rPr>
          <w:rFonts w:ascii="Times New Roman" w:eastAsia="Times New Roman" w:hAnsi="Times New Roman" w:cs="Times New Roman"/>
          <w:sz w:val="24"/>
          <w:szCs w:val="24"/>
          <w:lang w:eastAsia="pl-PL"/>
        </w:rPr>
        <w:t>cy odstępuje od opisu warunku w </w:t>
      </w:r>
      <w:r w:rsidRPr="006C3013">
        <w:rPr>
          <w:rFonts w:ascii="Times New Roman" w:eastAsia="Times New Roman" w:hAnsi="Times New Roman" w:cs="Times New Roman"/>
          <w:sz w:val="24"/>
          <w:szCs w:val="24"/>
          <w:lang w:eastAsia="pl-PL"/>
        </w:rPr>
        <w:t>tym zakresie.</w:t>
      </w:r>
    </w:p>
    <w:p w14:paraId="19AFFF3D" w14:textId="275359E4" w:rsidR="00D52351" w:rsidRPr="006C3013"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Sytuacja ekonomiczna lub finansowa. Zamawiają</w:t>
      </w:r>
      <w:r w:rsidR="00554024" w:rsidRPr="006C3013">
        <w:rPr>
          <w:rFonts w:ascii="Times New Roman" w:eastAsia="Times New Roman" w:hAnsi="Times New Roman" w:cs="Times New Roman"/>
          <w:sz w:val="24"/>
          <w:szCs w:val="24"/>
          <w:lang w:eastAsia="pl-PL"/>
        </w:rPr>
        <w:t>cy odstępuje od opisu warunku w </w:t>
      </w:r>
      <w:r w:rsidRPr="006C3013">
        <w:rPr>
          <w:rFonts w:ascii="Times New Roman" w:eastAsia="Times New Roman" w:hAnsi="Times New Roman" w:cs="Times New Roman"/>
          <w:sz w:val="24"/>
          <w:szCs w:val="24"/>
          <w:lang w:eastAsia="pl-PL"/>
        </w:rPr>
        <w:t>tym zakresie</w:t>
      </w:r>
      <w:r w:rsidR="00554024" w:rsidRPr="006C3013">
        <w:rPr>
          <w:rFonts w:ascii="Times New Roman" w:eastAsia="Times New Roman" w:hAnsi="Times New Roman" w:cs="Times New Roman"/>
          <w:sz w:val="24"/>
          <w:szCs w:val="24"/>
          <w:lang w:eastAsia="pl-PL"/>
        </w:rPr>
        <w:t>.</w:t>
      </w:r>
    </w:p>
    <w:p w14:paraId="29C3381E" w14:textId="3184F44D" w:rsidR="00150072" w:rsidRPr="006C3013"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Zdolność techniczna lub zawodowa</w:t>
      </w:r>
      <w:r w:rsidR="00554024" w:rsidRPr="006C3013">
        <w:rPr>
          <w:rFonts w:ascii="Times New Roman" w:eastAsia="Times New Roman" w:hAnsi="Times New Roman" w:cs="Times New Roman"/>
          <w:sz w:val="24"/>
          <w:szCs w:val="24"/>
          <w:lang w:eastAsia="pl-PL"/>
        </w:rPr>
        <w:t xml:space="preserve">. </w:t>
      </w:r>
      <w:r w:rsidR="00150072" w:rsidRPr="006C3013">
        <w:rPr>
          <w:rFonts w:ascii="Times New Roman" w:eastAsia="Times New Roman" w:hAnsi="Times New Roman" w:cs="Times New Roman"/>
          <w:sz w:val="24"/>
          <w:szCs w:val="24"/>
          <w:lang w:eastAsia="pl-PL"/>
        </w:rPr>
        <w:t xml:space="preserve">O zamówienie może ubiegać się Wykonawca, który wykaże, iż posiada niezbędną wiedzę i </w:t>
      </w:r>
      <w:r w:rsidR="007B794E" w:rsidRPr="006C3013">
        <w:rPr>
          <w:rFonts w:ascii="Times New Roman" w:eastAsia="Times New Roman" w:hAnsi="Times New Roman" w:cs="Times New Roman"/>
          <w:sz w:val="24"/>
          <w:szCs w:val="24"/>
          <w:lang w:eastAsia="pl-PL"/>
        </w:rPr>
        <w:t>doświadczenie, tj. </w:t>
      </w:r>
      <w:r w:rsidR="00150072" w:rsidRPr="006C3013">
        <w:rPr>
          <w:rFonts w:ascii="Times New Roman" w:hAnsi="Times New Roman" w:cs="Times New Roman"/>
          <w:sz w:val="24"/>
          <w:szCs w:val="24"/>
        </w:rPr>
        <w:t>w okresie</w:t>
      </w:r>
      <w:r w:rsidR="00150072" w:rsidRPr="006C3013">
        <w:rPr>
          <w:rFonts w:ascii="Times New Roman" w:eastAsia="Times New Roman" w:hAnsi="Times New Roman" w:cs="Times New Roman"/>
          <w:sz w:val="24"/>
          <w:szCs w:val="24"/>
          <w:lang w:eastAsia="pl-PL"/>
        </w:rPr>
        <w:t xml:space="preserve"> ostatnich 3 lat przed upływem terminu składania ofert, a jeżeli okres prowadzenia działalności jest krótszy – w tym okresie, zrealizował minimum </w:t>
      </w:r>
      <w:r w:rsidR="008044B0" w:rsidRPr="006C3013">
        <w:rPr>
          <w:rFonts w:ascii="Times New Roman" w:eastAsia="Times New Roman" w:hAnsi="Times New Roman" w:cs="Times New Roman"/>
          <w:sz w:val="24"/>
          <w:szCs w:val="24"/>
          <w:lang w:eastAsia="pl-PL"/>
        </w:rPr>
        <w:t xml:space="preserve">trzy dostawy z instalacją profilometrów stykowych </w:t>
      </w:r>
      <w:r w:rsidR="00150072" w:rsidRPr="006C3013">
        <w:rPr>
          <w:rFonts w:ascii="Times New Roman" w:eastAsia="Times New Roman" w:hAnsi="Times New Roman" w:cs="Times New Roman"/>
          <w:sz w:val="24"/>
          <w:szCs w:val="24"/>
          <w:lang w:eastAsia="pl-PL"/>
        </w:rPr>
        <w:t xml:space="preserve">o wartości minimum </w:t>
      </w:r>
      <w:r w:rsidR="00250B83">
        <w:rPr>
          <w:rFonts w:ascii="Times New Roman" w:eastAsia="Times New Roman" w:hAnsi="Times New Roman" w:cs="Times New Roman"/>
          <w:sz w:val="24"/>
          <w:szCs w:val="24"/>
          <w:lang w:eastAsia="pl-PL"/>
        </w:rPr>
        <w:t>2</w:t>
      </w:r>
      <w:r w:rsidR="005F0901" w:rsidRPr="006C3013">
        <w:rPr>
          <w:rFonts w:ascii="Times New Roman" w:eastAsia="Times New Roman" w:hAnsi="Times New Roman" w:cs="Times New Roman"/>
          <w:sz w:val="24"/>
          <w:szCs w:val="24"/>
          <w:lang w:eastAsia="pl-PL"/>
        </w:rPr>
        <w:t>5</w:t>
      </w:r>
      <w:r w:rsidR="00617774" w:rsidRPr="006C3013">
        <w:rPr>
          <w:rFonts w:ascii="Times New Roman" w:eastAsia="Times New Roman" w:hAnsi="Times New Roman" w:cs="Times New Roman"/>
          <w:sz w:val="24"/>
          <w:szCs w:val="24"/>
          <w:lang w:eastAsia="pl-PL"/>
        </w:rPr>
        <w:t>0</w:t>
      </w:r>
      <w:r w:rsidR="003F1679" w:rsidRPr="006C3013">
        <w:rPr>
          <w:rFonts w:ascii="Times New Roman" w:eastAsia="Times New Roman" w:hAnsi="Times New Roman" w:cs="Times New Roman"/>
          <w:sz w:val="24"/>
          <w:szCs w:val="24"/>
          <w:lang w:eastAsia="pl-PL"/>
        </w:rPr>
        <w:t> 0</w:t>
      </w:r>
      <w:r w:rsidR="00150072" w:rsidRPr="006C3013">
        <w:rPr>
          <w:rFonts w:ascii="Times New Roman" w:eastAsia="Times New Roman" w:hAnsi="Times New Roman" w:cs="Times New Roman"/>
          <w:sz w:val="24"/>
          <w:szCs w:val="24"/>
          <w:lang w:eastAsia="pl-PL"/>
        </w:rPr>
        <w:t>00,00 zł netto</w:t>
      </w:r>
      <w:r w:rsidR="003F1679" w:rsidRPr="006C3013">
        <w:rPr>
          <w:rFonts w:ascii="Times New Roman" w:eastAsia="Times New Roman" w:hAnsi="Times New Roman" w:cs="Times New Roman"/>
          <w:sz w:val="24"/>
          <w:szCs w:val="24"/>
          <w:lang w:eastAsia="pl-PL"/>
        </w:rPr>
        <w:t xml:space="preserve"> każda dostawa</w:t>
      </w:r>
      <w:r w:rsidR="00150072" w:rsidRPr="006C3013">
        <w:rPr>
          <w:rFonts w:ascii="Times New Roman" w:eastAsia="Times New Roman" w:hAnsi="Times New Roman" w:cs="Times New Roman"/>
          <w:sz w:val="24"/>
          <w:szCs w:val="24"/>
          <w:lang w:eastAsia="pl-PL"/>
        </w:rPr>
        <w:t>. Przez dostawę Zamawiający rozumie pisemną umowę odpłatną – a nie sumę pojedynczych pisemnych / ustnych zleceń / zamówień realizowanych na rzecz tego samego podmiotu lub kilku podmiotów. Dla dostaw zrealizowanych w innej walucie niż PLN</w:t>
      </w:r>
      <w:r w:rsidR="003F1679" w:rsidRPr="006C3013">
        <w:rPr>
          <w:rFonts w:ascii="Times New Roman" w:eastAsia="Times New Roman" w:hAnsi="Times New Roman" w:cs="Times New Roman"/>
          <w:sz w:val="24"/>
          <w:szCs w:val="24"/>
          <w:lang w:eastAsia="pl-PL"/>
        </w:rPr>
        <w:t>,</w:t>
      </w:r>
      <w:r w:rsidR="00150072" w:rsidRPr="006C3013">
        <w:rPr>
          <w:rFonts w:ascii="Times New Roman" w:eastAsia="Times New Roman" w:hAnsi="Times New Roman" w:cs="Times New Roman"/>
          <w:sz w:val="24"/>
          <w:szCs w:val="24"/>
          <w:lang w:eastAsia="pl-PL"/>
        </w:rPr>
        <w:t xml:space="preserve"> Zamawiający przyjmie przeliczenie wg. średniego kursu tej</w:t>
      </w:r>
      <w:r w:rsidR="003F1679" w:rsidRPr="006C3013">
        <w:rPr>
          <w:rFonts w:ascii="Times New Roman" w:eastAsia="Times New Roman" w:hAnsi="Times New Roman" w:cs="Times New Roman"/>
          <w:sz w:val="24"/>
          <w:szCs w:val="24"/>
          <w:lang w:eastAsia="pl-PL"/>
        </w:rPr>
        <w:t xml:space="preserve"> waluty ogłoszonego przez NBP i </w:t>
      </w:r>
      <w:r w:rsidR="00150072" w:rsidRPr="006C3013">
        <w:rPr>
          <w:rFonts w:ascii="Times New Roman" w:eastAsia="Times New Roman" w:hAnsi="Times New Roman" w:cs="Times New Roman"/>
          <w:sz w:val="24"/>
          <w:szCs w:val="24"/>
          <w:lang w:eastAsia="pl-PL"/>
        </w:rPr>
        <w:t>obowiązującej w dniu zawarcia danej umowy</w:t>
      </w:r>
      <w:r w:rsidR="003F1679" w:rsidRPr="006C3013">
        <w:rPr>
          <w:rFonts w:ascii="Times New Roman" w:eastAsia="Times New Roman" w:hAnsi="Times New Roman" w:cs="Times New Roman"/>
          <w:sz w:val="24"/>
          <w:szCs w:val="24"/>
          <w:lang w:eastAsia="pl-PL"/>
        </w:rPr>
        <w:t>.</w:t>
      </w:r>
    </w:p>
    <w:p w14:paraId="7771E612" w14:textId="5E29FAA8" w:rsidR="00BC6437" w:rsidRPr="006C3013"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67942A1C" w14:textId="77777777" w:rsidR="00BC6437" w:rsidRPr="006C3013"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2071D4" w14:textId="77777777" w:rsidR="00BC6437" w:rsidRPr="006C3013"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9BB9CF3" w14:textId="391FA10C" w:rsidR="00BC6437" w:rsidRPr="006C3013"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sz w:val="24"/>
          <w:szCs w:val="24"/>
        </w:rPr>
        <w:t xml:space="preserve">Zobowiązanie podmiotu udostępniającego zasoby, o którym mowa w </w:t>
      </w:r>
      <w:r w:rsidR="00247B72" w:rsidRPr="006C3013">
        <w:rPr>
          <w:rFonts w:ascii="Times New Roman" w:hAnsi="Times New Roman" w:cs="Times New Roman"/>
          <w:sz w:val="24"/>
          <w:szCs w:val="24"/>
        </w:rPr>
        <w:t xml:space="preserve">pkt. </w:t>
      </w:r>
      <w:r w:rsidR="001C3CAF" w:rsidRPr="006C3013">
        <w:rPr>
          <w:rFonts w:ascii="Times New Roman" w:hAnsi="Times New Roman" w:cs="Times New Roman"/>
          <w:sz w:val="24"/>
          <w:szCs w:val="24"/>
        </w:rPr>
        <w:t>20</w:t>
      </w:r>
      <w:r w:rsidR="00247B72" w:rsidRPr="006C3013">
        <w:rPr>
          <w:rFonts w:ascii="Times New Roman" w:hAnsi="Times New Roman" w:cs="Times New Roman"/>
          <w:sz w:val="24"/>
          <w:szCs w:val="24"/>
        </w:rPr>
        <w:t>.4</w:t>
      </w:r>
      <w:r w:rsidRPr="006C3013">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7D80BBF6" w14:textId="77777777" w:rsidR="00BC6437" w:rsidRPr="006C3013"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6C3013">
        <w:rPr>
          <w:rFonts w:ascii="Times New Roman" w:hAnsi="Times New Roman" w:cs="Times New Roman"/>
          <w:sz w:val="24"/>
          <w:szCs w:val="24"/>
        </w:rPr>
        <w:t>zakres dostępnych wykonawcy zasobów podmiotu udostępniającego zasoby;</w:t>
      </w:r>
    </w:p>
    <w:p w14:paraId="4EB7DA95" w14:textId="15CB58BA" w:rsidR="00BC6437" w:rsidRPr="006C3013"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sidRPr="006C3013">
        <w:rPr>
          <w:rFonts w:ascii="Times New Roman" w:hAnsi="Times New Roman" w:cs="Times New Roman"/>
          <w:sz w:val="24"/>
          <w:szCs w:val="24"/>
        </w:rPr>
        <w:lastRenderedPageBreak/>
        <w:t>sposób i okres udostępnienia W</w:t>
      </w:r>
      <w:r w:rsidR="00BC6437" w:rsidRPr="006C3013">
        <w:rPr>
          <w:rFonts w:ascii="Times New Roman" w:hAnsi="Times New Roman" w:cs="Times New Roman"/>
          <w:sz w:val="24"/>
          <w:szCs w:val="24"/>
        </w:rPr>
        <w:t>ykonawcy i wykorzystania przez niego zasobów podmiotu udostępniającego te zasoby przy wykonywaniu zamówienia;</w:t>
      </w:r>
    </w:p>
    <w:p w14:paraId="7E4956AC" w14:textId="3A0FB565" w:rsidR="00BC6437" w:rsidRPr="006C3013"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6C3013">
        <w:rPr>
          <w:rFonts w:ascii="Times New Roman" w:hAnsi="Times New Roman" w:cs="Times New Roman"/>
          <w:sz w:val="24"/>
          <w:szCs w:val="24"/>
        </w:rPr>
        <w:t>czy i w jakim zakresie podmiot udostępniający zasoby, na zdolnościach którego Wykonawca polega w odniesieniu do warunków udziału w</w:t>
      </w:r>
      <w:r w:rsidR="004A197F" w:rsidRPr="006C3013">
        <w:rPr>
          <w:rFonts w:ascii="Times New Roman" w:hAnsi="Times New Roman" w:cs="Times New Roman"/>
          <w:sz w:val="24"/>
          <w:szCs w:val="24"/>
        </w:rPr>
        <w:t> </w:t>
      </w:r>
      <w:r w:rsidRPr="006C3013">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F1EEED4" w14:textId="002CACB7" w:rsidR="00554024" w:rsidRPr="006C3013" w:rsidRDefault="00554024">
      <w:pPr>
        <w:spacing w:after="0" w:line="240" w:lineRule="auto"/>
        <w:jc w:val="both"/>
        <w:rPr>
          <w:rFonts w:ascii="Times New Roman" w:hAnsi="Times New Roman" w:cs="Times New Roman"/>
          <w:sz w:val="24"/>
          <w:szCs w:val="24"/>
        </w:rPr>
      </w:pPr>
    </w:p>
    <w:p w14:paraId="21067460" w14:textId="2F3784E5" w:rsidR="00450104" w:rsidRPr="006C3013"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673514" w:rsidRPr="006C3013">
        <w:rPr>
          <w:rFonts w:ascii="Times New Roman" w:eastAsia="Times New Roman" w:hAnsi="Times New Roman" w:cs="Times New Roman"/>
          <w:b/>
          <w:sz w:val="24"/>
          <w:szCs w:val="24"/>
          <w:lang w:eastAsia="pl-PL"/>
        </w:rPr>
        <w:t>nformacja</w:t>
      </w:r>
      <w:r w:rsidR="00450104" w:rsidRPr="006C3013">
        <w:rPr>
          <w:rFonts w:ascii="Times New Roman" w:eastAsia="Times New Roman" w:hAnsi="Times New Roman" w:cs="Times New Roman"/>
          <w:b/>
          <w:sz w:val="24"/>
          <w:szCs w:val="24"/>
          <w:lang w:eastAsia="pl-PL"/>
        </w:rPr>
        <w:t xml:space="preserve"> o podmiotowy</w:t>
      </w:r>
      <w:r w:rsidR="0090323F" w:rsidRPr="006C3013">
        <w:rPr>
          <w:rFonts w:ascii="Times New Roman" w:eastAsia="Times New Roman" w:hAnsi="Times New Roman" w:cs="Times New Roman"/>
          <w:b/>
          <w:sz w:val="24"/>
          <w:szCs w:val="24"/>
          <w:lang w:eastAsia="pl-PL"/>
        </w:rPr>
        <w:t>ch środkach dowodowych, jeżeli Z</w:t>
      </w:r>
      <w:r w:rsidR="00450104" w:rsidRPr="006C3013">
        <w:rPr>
          <w:rFonts w:ascii="Times New Roman" w:eastAsia="Times New Roman" w:hAnsi="Times New Roman" w:cs="Times New Roman"/>
          <w:b/>
          <w:sz w:val="24"/>
          <w:szCs w:val="24"/>
          <w:lang w:eastAsia="pl-PL"/>
        </w:rPr>
        <w:t>amawiający będzie wymagał ich złożenia;</w:t>
      </w:r>
    </w:p>
    <w:p w14:paraId="0FAB478B" w14:textId="0A22136F" w:rsidR="00F86BD2" w:rsidRPr="006C30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sidRPr="006C3013">
        <w:rPr>
          <w:rFonts w:ascii="Times New Roman" w:eastAsia="Times New Roman" w:hAnsi="Times New Roman" w:cs="Times New Roman"/>
          <w:sz w:val="24"/>
          <w:szCs w:val="24"/>
          <w:lang w:eastAsia="pl-PL"/>
        </w:rPr>
        <w:t>Zamawiający nie żąda złożenia podmiotowych środków dowodowych.</w:t>
      </w:r>
    </w:p>
    <w:p w14:paraId="592C0E01" w14:textId="77777777" w:rsidR="00D52351" w:rsidRPr="006C3013"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38E4499B" w14:textId="20A8BB27" w:rsidR="00450104" w:rsidRPr="006C3013"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O</w:t>
      </w:r>
      <w:r w:rsidR="00450104" w:rsidRPr="006C3013">
        <w:rPr>
          <w:rFonts w:ascii="Times New Roman" w:eastAsia="Times New Roman" w:hAnsi="Times New Roman" w:cs="Times New Roman"/>
          <w:b/>
          <w:sz w:val="24"/>
          <w:szCs w:val="24"/>
          <w:lang w:eastAsia="pl-PL"/>
        </w:rPr>
        <w:t xml:space="preserve">pis części zamówienia, jeżeli </w:t>
      </w:r>
      <w:r w:rsidR="0090323F"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dopuszcza składanie ofert częściowych;</w:t>
      </w:r>
    </w:p>
    <w:p w14:paraId="458CFCA1" w14:textId="3D662CAE" w:rsidR="00150072" w:rsidRPr="006C3013"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sidRPr="006C3013">
        <w:rPr>
          <w:rFonts w:ascii="Times New Roman" w:eastAsia="Times New Roman" w:hAnsi="Times New Roman" w:cs="Times New Roman"/>
          <w:sz w:val="24"/>
          <w:szCs w:val="24"/>
          <w:lang w:eastAsia="pl-PL"/>
        </w:rPr>
        <w:t>Zamawiający nie dopuszcza</w:t>
      </w:r>
      <w:r w:rsidR="00D52351" w:rsidRPr="006C3013">
        <w:rPr>
          <w:rFonts w:ascii="Times New Roman" w:eastAsia="Times New Roman" w:hAnsi="Times New Roman" w:cs="Times New Roman"/>
          <w:sz w:val="24"/>
          <w:szCs w:val="24"/>
          <w:lang w:eastAsia="pl-PL"/>
        </w:rPr>
        <w:t xml:space="preserve"> możliwość złożenia oferty częściowej.</w:t>
      </w:r>
      <w:r w:rsidR="00150072" w:rsidRPr="006C3013">
        <w:rPr>
          <w:rFonts w:ascii="Times New Roman" w:eastAsia="Times New Roman" w:hAnsi="Times New Roman" w:cs="Times New Roman"/>
          <w:sz w:val="24"/>
          <w:szCs w:val="24"/>
          <w:lang w:eastAsia="pl-PL"/>
        </w:rPr>
        <w:t xml:space="preserve"> Przedmiot niniejszego postępowania został wyodrębniony do oddzielnego postępowania, pozostały asortyment związany z </w:t>
      </w:r>
      <w:r w:rsidR="003F1679" w:rsidRPr="006C3013">
        <w:rPr>
          <w:rFonts w:ascii="Times New Roman" w:eastAsia="Times New Roman" w:hAnsi="Times New Roman" w:cs="Times New Roman"/>
          <w:sz w:val="24"/>
          <w:szCs w:val="24"/>
          <w:lang w:eastAsia="pl-PL"/>
        </w:rPr>
        <w:t xml:space="preserve">dostawą aparatury badawczej </w:t>
      </w:r>
      <w:r w:rsidR="00150072" w:rsidRPr="006C3013">
        <w:rPr>
          <w:rFonts w:ascii="Times New Roman" w:eastAsia="Times New Roman" w:hAnsi="Times New Roman" w:cs="Times New Roman"/>
          <w:sz w:val="24"/>
          <w:szCs w:val="24"/>
          <w:lang w:eastAsia="pl-PL"/>
        </w:rPr>
        <w:t>został objęty innymi postępowaniami</w:t>
      </w:r>
      <w:r w:rsidR="003F1679" w:rsidRPr="006C3013">
        <w:rPr>
          <w:rFonts w:ascii="Times New Roman" w:eastAsia="Times New Roman" w:hAnsi="Times New Roman" w:cs="Times New Roman"/>
          <w:sz w:val="24"/>
          <w:szCs w:val="24"/>
          <w:lang w:eastAsia="pl-PL"/>
        </w:rPr>
        <w:t xml:space="preserve"> prowadzonymi przez Zamawiającego</w:t>
      </w:r>
      <w:r w:rsidR="00150072" w:rsidRPr="006C3013">
        <w:rPr>
          <w:rFonts w:ascii="Times New Roman" w:eastAsia="Times New Roman" w:hAnsi="Times New Roman" w:cs="Times New Roman"/>
          <w:sz w:val="24"/>
          <w:szCs w:val="24"/>
          <w:lang w:eastAsia="pl-PL"/>
        </w:rPr>
        <w:t>. Dalszy podział zamówienia na części jest nie cel</w:t>
      </w:r>
      <w:r w:rsidR="00A7032F" w:rsidRPr="006C3013">
        <w:rPr>
          <w:rFonts w:ascii="Times New Roman" w:eastAsia="Times New Roman" w:hAnsi="Times New Roman" w:cs="Times New Roman"/>
          <w:sz w:val="24"/>
          <w:szCs w:val="24"/>
          <w:lang w:eastAsia="pl-PL"/>
        </w:rPr>
        <w:t>owy ze względów ekonomicznych i</w:t>
      </w:r>
      <w:r w:rsidR="00F51069" w:rsidRPr="006C3013">
        <w:rPr>
          <w:rFonts w:ascii="Times New Roman" w:eastAsia="Times New Roman" w:hAnsi="Times New Roman" w:cs="Times New Roman"/>
          <w:sz w:val="24"/>
          <w:szCs w:val="24"/>
          <w:lang w:eastAsia="pl-PL"/>
        </w:rPr>
        <w:t xml:space="preserve"> </w:t>
      </w:r>
      <w:r w:rsidR="00150072" w:rsidRPr="006C3013">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E89C4C" w14:textId="77777777" w:rsidR="00F86BD2" w:rsidRPr="006C3013"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EC0D30B" w14:textId="77777777" w:rsidR="00450104" w:rsidRPr="006C3013"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L</w:t>
      </w:r>
      <w:r w:rsidR="00450104" w:rsidRPr="006C3013">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66D391E" w14:textId="2E52E2C5" w:rsidR="00F86BD2" w:rsidRPr="006C3013"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sidRPr="006C3013">
        <w:rPr>
          <w:rFonts w:ascii="Times New Roman" w:eastAsia="Times New Roman" w:hAnsi="Times New Roman" w:cs="Times New Roman"/>
          <w:sz w:val="24"/>
          <w:szCs w:val="24"/>
          <w:lang w:eastAsia="pl-PL"/>
        </w:rPr>
        <w:t xml:space="preserve">Zamawiający nie </w:t>
      </w:r>
      <w:r w:rsidR="00D52351" w:rsidRPr="006C3013">
        <w:rPr>
          <w:rFonts w:ascii="Times New Roman" w:eastAsia="Times New Roman" w:hAnsi="Times New Roman" w:cs="Times New Roman"/>
          <w:sz w:val="24"/>
          <w:szCs w:val="24"/>
          <w:lang w:eastAsia="pl-PL"/>
        </w:rPr>
        <w:t>dopuszcza możliwość złożenia oferty częściowej.</w:t>
      </w:r>
    </w:p>
    <w:p w14:paraId="080D8AD2" w14:textId="77777777" w:rsidR="00D52351" w:rsidRPr="006C3013"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673511EE" w14:textId="6CA66244" w:rsidR="00450104" w:rsidRPr="006C3013"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6C3013">
        <w:rPr>
          <w:rFonts w:ascii="Times New Roman" w:eastAsia="Times New Roman" w:hAnsi="Times New Roman" w:cs="Times New Roman"/>
          <w:b/>
          <w:sz w:val="24"/>
          <w:szCs w:val="24"/>
          <w:lang w:eastAsia="pl-PL"/>
        </w:rPr>
        <w:t>adać oferty wariantowe, jeżeli Z</w:t>
      </w:r>
      <w:r w:rsidR="00450104" w:rsidRPr="006C3013">
        <w:rPr>
          <w:rFonts w:ascii="Times New Roman" w:eastAsia="Times New Roman" w:hAnsi="Times New Roman" w:cs="Times New Roman"/>
          <w:b/>
          <w:sz w:val="24"/>
          <w:szCs w:val="24"/>
          <w:lang w:eastAsia="pl-PL"/>
        </w:rPr>
        <w:t xml:space="preserve">amawiający wymaga lub dopuszcza ich składanie; </w:t>
      </w:r>
    </w:p>
    <w:p w14:paraId="7BB6A9DD" w14:textId="41BEA111" w:rsidR="00D52351" w:rsidRPr="006C3013"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sidRPr="006C3013">
        <w:rPr>
          <w:rFonts w:ascii="Times New Roman" w:eastAsia="Times New Roman" w:hAnsi="Times New Roman" w:cs="Times New Roman"/>
          <w:sz w:val="24"/>
          <w:szCs w:val="24"/>
          <w:lang w:eastAsia="pl-PL"/>
        </w:rPr>
        <w:t xml:space="preserve">Zamawiający nie </w:t>
      </w:r>
      <w:r w:rsidR="00D52351" w:rsidRPr="006C3013">
        <w:rPr>
          <w:rFonts w:ascii="Times New Roman" w:eastAsia="Times New Roman" w:hAnsi="Times New Roman" w:cs="Times New Roman"/>
          <w:sz w:val="24"/>
          <w:szCs w:val="24"/>
          <w:lang w:eastAsia="pl-PL"/>
        </w:rPr>
        <w:t>dopuszcza możliwość złożenia oferty wariantowej.</w:t>
      </w:r>
    </w:p>
    <w:p w14:paraId="79FDD616" w14:textId="77777777" w:rsidR="00F86BD2" w:rsidRPr="006C3013" w:rsidRDefault="00F86BD2">
      <w:pPr>
        <w:spacing w:after="0" w:line="240" w:lineRule="auto"/>
        <w:jc w:val="both"/>
        <w:rPr>
          <w:rFonts w:ascii="Times New Roman" w:eastAsia="Times New Roman" w:hAnsi="Times New Roman" w:cs="Times New Roman"/>
          <w:sz w:val="24"/>
          <w:szCs w:val="24"/>
          <w:lang w:eastAsia="pl-PL"/>
        </w:rPr>
      </w:pPr>
    </w:p>
    <w:p w14:paraId="1A0B0926" w14:textId="4F54355F" w:rsidR="00450104" w:rsidRPr="006C3013"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W</w:t>
      </w:r>
      <w:r w:rsidR="00450104" w:rsidRPr="006C3013">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6C3013">
        <w:rPr>
          <w:rFonts w:ascii="Times New Roman" w:eastAsia="Times New Roman" w:hAnsi="Times New Roman" w:cs="Times New Roman"/>
          <w:b/>
          <w:sz w:val="24"/>
          <w:szCs w:val="24"/>
          <w:lang w:eastAsia="pl-PL"/>
        </w:rPr>
        <w:t xml:space="preserve"> art.</w:t>
      </w:r>
      <w:r w:rsidR="007C0F09" w:rsidRPr="006C3013">
        <w:rPr>
          <w:rFonts w:ascii="Times New Roman" w:eastAsia="Times New Roman" w:hAnsi="Times New Roman" w:cs="Times New Roman"/>
          <w:b/>
          <w:sz w:val="24"/>
          <w:szCs w:val="24"/>
          <w:lang w:eastAsia="pl-PL"/>
        </w:rPr>
        <w:t xml:space="preserve"> </w:t>
      </w:r>
      <w:r w:rsidR="00F55718" w:rsidRPr="006C3013">
        <w:rPr>
          <w:rFonts w:ascii="Times New Roman" w:eastAsia="Times New Roman" w:hAnsi="Times New Roman" w:cs="Times New Roman"/>
          <w:b/>
          <w:sz w:val="24"/>
          <w:szCs w:val="24"/>
          <w:lang w:eastAsia="pl-PL"/>
        </w:rPr>
        <w:t>95</w:t>
      </w:r>
      <w:r w:rsidR="007C0F09" w:rsidRPr="006C3013">
        <w:rPr>
          <w:rFonts w:ascii="Times New Roman" w:eastAsia="Times New Roman" w:hAnsi="Times New Roman" w:cs="Times New Roman"/>
          <w:b/>
          <w:sz w:val="24"/>
          <w:szCs w:val="24"/>
          <w:lang w:eastAsia="pl-PL"/>
        </w:rPr>
        <w:t xml:space="preserve"> ustawy</w:t>
      </w:r>
      <w:r w:rsidR="00F55718" w:rsidRPr="006C3013">
        <w:rPr>
          <w:rFonts w:ascii="Times New Roman" w:eastAsia="Times New Roman" w:hAnsi="Times New Roman" w:cs="Times New Roman"/>
          <w:b/>
          <w:sz w:val="24"/>
          <w:szCs w:val="24"/>
          <w:lang w:eastAsia="pl-PL"/>
        </w:rPr>
        <w:t>.</w:t>
      </w:r>
    </w:p>
    <w:p w14:paraId="16FB52FB" w14:textId="1881FA50" w:rsidR="00150072" w:rsidRPr="006C3013" w:rsidRDefault="00752D29">
      <w:pPr>
        <w:pStyle w:val="Bezodstpw"/>
        <w:numPr>
          <w:ilvl w:val="1"/>
          <w:numId w:val="1"/>
        </w:numPr>
        <w:ind w:left="1134" w:hanging="708"/>
        <w:jc w:val="both"/>
      </w:pPr>
      <w:bookmarkStart w:id="27" w:name="mip51081582"/>
      <w:bookmarkEnd w:id="27"/>
      <w:r w:rsidRPr="006C3013">
        <w:t xml:space="preserve">Zamawiający </w:t>
      </w:r>
      <w:r w:rsidR="00150072" w:rsidRPr="006C3013">
        <w:t xml:space="preserve">nie </w:t>
      </w:r>
      <w:r w:rsidRPr="006C3013">
        <w:t>wymaga</w:t>
      </w:r>
      <w:r w:rsidR="00150072" w:rsidRPr="006C3013">
        <w:t xml:space="preserve"> zatrudniania przez Wykonawcę lub podwykonawcę na podstawie stosunku pracy osób wykonujących czynności w zakresie realizacji zamówienia.</w:t>
      </w:r>
    </w:p>
    <w:p w14:paraId="7C7D8D88" w14:textId="77777777" w:rsidR="00FA15CA" w:rsidRPr="006C3013" w:rsidRDefault="00FA15CA">
      <w:pPr>
        <w:spacing w:after="0" w:line="240" w:lineRule="auto"/>
        <w:jc w:val="both"/>
        <w:rPr>
          <w:rFonts w:ascii="Times New Roman" w:eastAsia="Times New Roman" w:hAnsi="Times New Roman" w:cs="Times New Roman"/>
          <w:sz w:val="24"/>
          <w:szCs w:val="24"/>
          <w:lang w:eastAsia="pl-PL"/>
        </w:rPr>
      </w:pPr>
    </w:p>
    <w:p w14:paraId="77AB85A0" w14:textId="419E3F2F" w:rsidR="00450104" w:rsidRPr="006C3013"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W</w:t>
      </w:r>
      <w:r w:rsidR="00450104" w:rsidRPr="006C3013">
        <w:rPr>
          <w:rFonts w:ascii="Times New Roman" w:eastAsia="Times New Roman" w:hAnsi="Times New Roman" w:cs="Times New Roman"/>
          <w:b/>
          <w:sz w:val="24"/>
          <w:szCs w:val="24"/>
          <w:lang w:eastAsia="pl-PL"/>
        </w:rPr>
        <w:t>ymagania w zakresie zatrudnienia osób, o których mowa w</w:t>
      </w:r>
      <w:r w:rsidR="00F55718" w:rsidRPr="00250B83">
        <w:rPr>
          <w:rFonts w:ascii="Times New Roman" w:hAnsi="Times New Roman" w:cs="Times New Roman"/>
          <w:sz w:val="24"/>
          <w:szCs w:val="24"/>
        </w:rPr>
        <w:t xml:space="preserve"> </w:t>
      </w:r>
      <w:r w:rsidR="00F55718" w:rsidRPr="006C3013">
        <w:rPr>
          <w:rFonts w:ascii="Times New Roman" w:eastAsia="Times New Roman" w:hAnsi="Times New Roman" w:cs="Times New Roman"/>
          <w:b/>
          <w:sz w:val="24"/>
          <w:szCs w:val="24"/>
          <w:lang w:eastAsia="pl-PL"/>
        </w:rPr>
        <w:t>art. 96 ust. 2 pkt. 2)</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 xml:space="preserve">, jeżeli </w:t>
      </w:r>
      <w:r w:rsidR="00150072" w:rsidRPr="006C3013">
        <w:rPr>
          <w:rFonts w:ascii="Times New Roman" w:eastAsia="Times New Roman" w:hAnsi="Times New Roman" w:cs="Times New Roman"/>
          <w:b/>
          <w:sz w:val="24"/>
          <w:szCs w:val="24"/>
          <w:lang w:eastAsia="pl-PL"/>
        </w:rPr>
        <w:t xml:space="preserve">Zamawiający </w:t>
      </w:r>
      <w:r w:rsidR="00450104" w:rsidRPr="006C3013">
        <w:rPr>
          <w:rFonts w:ascii="Times New Roman" w:eastAsia="Times New Roman" w:hAnsi="Times New Roman" w:cs="Times New Roman"/>
          <w:b/>
          <w:sz w:val="24"/>
          <w:szCs w:val="24"/>
          <w:lang w:eastAsia="pl-PL"/>
        </w:rPr>
        <w:t>przewiduje takie wymagania;</w:t>
      </w:r>
    </w:p>
    <w:p w14:paraId="0A3248A2" w14:textId="77777777" w:rsidR="00F86BD2" w:rsidRPr="006C3013"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sidRPr="006C3013">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73C8EDF2"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6A39FD09" w14:textId="77777777" w:rsidR="006C3013" w:rsidRDefault="006C3013">
      <w:pPr>
        <w:pStyle w:val="Akapitzlist"/>
        <w:spacing w:after="0" w:line="240" w:lineRule="auto"/>
        <w:ind w:left="1021"/>
        <w:jc w:val="both"/>
        <w:rPr>
          <w:rFonts w:ascii="Times New Roman" w:eastAsia="Times New Roman" w:hAnsi="Times New Roman" w:cs="Times New Roman"/>
          <w:sz w:val="24"/>
          <w:szCs w:val="24"/>
          <w:lang w:eastAsia="pl-PL"/>
        </w:rPr>
      </w:pPr>
    </w:p>
    <w:p w14:paraId="4DAD24F3" w14:textId="77777777" w:rsidR="006C3013" w:rsidRPr="006C3013" w:rsidRDefault="006C3013">
      <w:pPr>
        <w:pStyle w:val="Akapitzlist"/>
        <w:spacing w:after="0" w:line="240" w:lineRule="auto"/>
        <w:ind w:left="1021"/>
        <w:jc w:val="both"/>
        <w:rPr>
          <w:rFonts w:ascii="Times New Roman" w:eastAsia="Times New Roman" w:hAnsi="Times New Roman" w:cs="Times New Roman"/>
          <w:sz w:val="24"/>
          <w:szCs w:val="24"/>
          <w:lang w:eastAsia="pl-PL"/>
        </w:rPr>
      </w:pPr>
    </w:p>
    <w:p w14:paraId="4EB6B1A2" w14:textId="00CC6F17" w:rsidR="00450104" w:rsidRPr="006C3013"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lastRenderedPageBreak/>
        <w:t>I</w:t>
      </w:r>
      <w:r w:rsidR="00450104" w:rsidRPr="006C3013">
        <w:rPr>
          <w:rFonts w:ascii="Times New Roman" w:eastAsia="Times New Roman" w:hAnsi="Times New Roman" w:cs="Times New Roman"/>
          <w:b/>
          <w:sz w:val="24"/>
          <w:szCs w:val="24"/>
          <w:lang w:eastAsia="pl-PL"/>
        </w:rPr>
        <w:t>nformacj</w:t>
      </w:r>
      <w:r w:rsidR="00673514" w:rsidRPr="006C3013">
        <w:rPr>
          <w:rFonts w:ascii="Times New Roman" w:eastAsia="Times New Roman" w:hAnsi="Times New Roman" w:cs="Times New Roman"/>
          <w:b/>
          <w:sz w:val="24"/>
          <w:szCs w:val="24"/>
          <w:lang w:eastAsia="pl-PL"/>
        </w:rPr>
        <w:t>a</w:t>
      </w:r>
      <w:r w:rsidR="00450104" w:rsidRPr="006C3013">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6C3013">
        <w:rPr>
          <w:rFonts w:ascii="Times New Roman" w:eastAsia="Times New Roman" w:hAnsi="Times New Roman" w:cs="Times New Roman"/>
          <w:b/>
          <w:sz w:val="24"/>
          <w:szCs w:val="24"/>
          <w:lang w:eastAsia="pl-PL"/>
        </w:rPr>
        <w:t>art. 94</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 xml:space="preserve">, jeżeli </w:t>
      </w:r>
      <w:r w:rsidR="0090323F"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przewiduje takie wymagania;</w:t>
      </w:r>
    </w:p>
    <w:p w14:paraId="51C976D5" w14:textId="77777777" w:rsidR="00F86BD2" w:rsidRPr="006C3013"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sidRPr="006C3013">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38E0A132" w14:textId="77777777" w:rsidR="00F55718" w:rsidRPr="006C3013"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C94D083" w14:textId="0A89AD05" w:rsidR="00450104" w:rsidRPr="006C3013"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W</w:t>
      </w:r>
      <w:r w:rsidR="00450104" w:rsidRPr="006C3013">
        <w:rPr>
          <w:rFonts w:ascii="Times New Roman" w:eastAsia="Times New Roman" w:hAnsi="Times New Roman" w:cs="Times New Roman"/>
          <w:b/>
          <w:sz w:val="24"/>
          <w:szCs w:val="24"/>
          <w:lang w:eastAsia="pl-PL"/>
        </w:rPr>
        <w:t>ymagania dotyczące wa</w:t>
      </w:r>
      <w:r w:rsidR="0090323F" w:rsidRPr="006C3013">
        <w:rPr>
          <w:rFonts w:ascii="Times New Roman" w:eastAsia="Times New Roman" w:hAnsi="Times New Roman" w:cs="Times New Roman"/>
          <w:b/>
          <w:sz w:val="24"/>
          <w:szCs w:val="24"/>
          <w:lang w:eastAsia="pl-PL"/>
        </w:rPr>
        <w:t>dium, w tym jego kwotę, jeżeli Z</w:t>
      </w:r>
      <w:r w:rsidR="00450104" w:rsidRPr="006C3013">
        <w:rPr>
          <w:rFonts w:ascii="Times New Roman" w:eastAsia="Times New Roman" w:hAnsi="Times New Roman" w:cs="Times New Roman"/>
          <w:b/>
          <w:sz w:val="24"/>
          <w:szCs w:val="24"/>
          <w:lang w:eastAsia="pl-PL"/>
        </w:rPr>
        <w:t xml:space="preserve">amawiający przewiduje obowiązek wniesienia wadium; </w:t>
      </w:r>
    </w:p>
    <w:p w14:paraId="140FE0CC" w14:textId="77777777" w:rsidR="00F86BD2" w:rsidRPr="006C3013"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6C3013">
        <w:rPr>
          <w:rFonts w:ascii="Times New Roman" w:eastAsia="Times New Roman" w:hAnsi="Times New Roman" w:cs="Times New Roman"/>
          <w:sz w:val="24"/>
          <w:szCs w:val="24"/>
          <w:lang w:eastAsia="pl-PL"/>
        </w:rPr>
        <w:t>Zamawiający nie żąda wniesienia wadium.</w:t>
      </w:r>
    </w:p>
    <w:p w14:paraId="402FB638" w14:textId="77777777" w:rsidR="00F55718" w:rsidRPr="006C3013"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16E6075" w14:textId="2F63AEAD" w:rsidR="00450104" w:rsidRPr="006C3013"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673514" w:rsidRPr="006C3013">
        <w:rPr>
          <w:rFonts w:ascii="Times New Roman" w:eastAsia="Times New Roman" w:hAnsi="Times New Roman" w:cs="Times New Roman"/>
          <w:b/>
          <w:sz w:val="24"/>
          <w:szCs w:val="24"/>
          <w:lang w:eastAsia="pl-PL"/>
        </w:rPr>
        <w:t>nformacjo</w:t>
      </w:r>
      <w:r w:rsidR="00450104" w:rsidRPr="006C3013">
        <w:rPr>
          <w:rFonts w:ascii="Times New Roman" w:eastAsia="Times New Roman" w:hAnsi="Times New Roman" w:cs="Times New Roman"/>
          <w:b/>
          <w:sz w:val="24"/>
          <w:szCs w:val="24"/>
          <w:lang w:eastAsia="pl-PL"/>
        </w:rPr>
        <w:t xml:space="preserve"> o przewidywanych zamówieniach, o których mowa w </w:t>
      </w:r>
      <w:r w:rsidRPr="006C3013">
        <w:rPr>
          <w:rFonts w:ascii="Times New Roman" w:eastAsia="Times New Roman" w:hAnsi="Times New Roman" w:cs="Times New Roman"/>
          <w:b/>
          <w:sz w:val="24"/>
          <w:szCs w:val="24"/>
          <w:lang w:eastAsia="pl-PL"/>
        </w:rPr>
        <w:t>art. 214 ust</w:t>
      </w:r>
      <w:r w:rsidR="00E50DC3" w:rsidRPr="006C3013">
        <w:rPr>
          <w:rFonts w:ascii="Times New Roman" w:eastAsia="Times New Roman" w:hAnsi="Times New Roman" w:cs="Times New Roman"/>
          <w:b/>
          <w:sz w:val="24"/>
          <w:szCs w:val="24"/>
          <w:lang w:eastAsia="pl-PL"/>
        </w:rPr>
        <w:t>.</w:t>
      </w:r>
      <w:r w:rsidRPr="006C3013">
        <w:rPr>
          <w:rFonts w:ascii="Times New Roman" w:eastAsia="Times New Roman" w:hAnsi="Times New Roman" w:cs="Times New Roman"/>
          <w:b/>
          <w:sz w:val="24"/>
          <w:szCs w:val="24"/>
          <w:lang w:eastAsia="pl-PL"/>
        </w:rPr>
        <w:t xml:space="preserve"> 1 pkt. 7 i 8</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 xml:space="preserve">, jeżeli </w:t>
      </w:r>
      <w:r w:rsidR="00150072"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przewiduje udzielenie takich zamówień;</w:t>
      </w:r>
    </w:p>
    <w:p w14:paraId="02772161" w14:textId="77777777" w:rsidR="00F86BD2" w:rsidRPr="006C3013"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sidRPr="006C3013">
        <w:rPr>
          <w:rFonts w:ascii="Times New Roman" w:eastAsia="Times New Roman" w:hAnsi="Times New Roman" w:cs="Times New Roman"/>
          <w:sz w:val="24"/>
          <w:szCs w:val="24"/>
          <w:lang w:eastAsia="pl-PL"/>
        </w:rPr>
        <w:t>Zamawiający nie przewiduje udzielenie zamówienia, o którym mowa w art. 214 ust. 1 pkt. 7) ustawy.</w:t>
      </w:r>
    </w:p>
    <w:p w14:paraId="2F48348C" w14:textId="77777777" w:rsidR="00F55718" w:rsidRPr="006C3013"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014A794" w14:textId="20FBB6ED" w:rsidR="00450104" w:rsidRPr="006C3013"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6C3013">
        <w:rPr>
          <w:rFonts w:ascii="Times New Roman" w:eastAsia="Times New Roman" w:hAnsi="Times New Roman" w:cs="Times New Roman"/>
          <w:b/>
          <w:sz w:val="24"/>
          <w:szCs w:val="24"/>
          <w:lang w:eastAsia="pl-PL"/>
        </w:rPr>
        <w:t>ych do realizacji zamówienia, o </w:t>
      </w:r>
      <w:r w:rsidR="00450104" w:rsidRPr="006C3013">
        <w:rPr>
          <w:rFonts w:ascii="Times New Roman" w:eastAsia="Times New Roman" w:hAnsi="Times New Roman" w:cs="Times New Roman"/>
          <w:b/>
          <w:sz w:val="24"/>
          <w:szCs w:val="24"/>
          <w:lang w:eastAsia="pl-PL"/>
        </w:rPr>
        <w:t xml:space="preserve">których mowa w </w:t>
      </w:r>
      <w:r w:rsidRPr="006C3013">
        <w:rPr>
          <w:rFonts w:ascii="Times New Roman" w:eastAsia="Times New Roman" w:hAnsi="Times New Roman" w:cs="Times New Roman"/>
          <w:b/>
          <w:sz w:val="24"/>
          <w:szCs w:val="24"/>
          <w:lang w:eastAsia="pl-PL"/>
        </w:rPr>
        <w:t>art. 131 ust. 2</w:t>
      </w:r>
      <w:r w:rsidR="00150072" w:rsidRPr="006C3013">
        <w:rPr>
          <w:rFonts w:ascii="Times New Roman" w:eastAsia="Times New Roman" w:hAnsi="Times New Roman" w:cs="Times New Roman"/>
          <w:b/>
          <w:sz w:val="24"/>
          <w:szCs w:val="24"/>
          <w:lang w:eastAsia="pl-PL"/>
        </w:rPr>
        <w:t xml:space="preserve"> ustawy</w:t>
      </w:r>
      <w:r w:rsidR="0090323F" w:rsidRPr="006C3013">
        <w:rPr>
          <w:rFonts w:ascii="Times New Roman" w:eastAsia="Times New Roman" w:hAnsi="Times New Roman" w:cs="Times New Roman"/>
          <w:b/>
          <w:sz w:val="24"/>
          <w:szCs w:val="24"/>
          <w:lang w:eastAsia="pl-PL"/>
        </w:rPr>
        <w:t>, jeżeli Z</w:t>
      </w:r>
      <w:r w:rsidR="00450104" w:rsidRPr="006C3013">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336D9340" w14:textId="77777777" w:rsidR="00F86BD2" w:rsidRPr="006C3013"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sidRPr="006C3013">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336F4FC0" w14:textId="77777777" w:rsidR="00D52351" w:rsidRPr="006C3013"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0DB6BC1C" w14:textId="33571648" w:rsidR="00450104" w:rsidRPr="006C3013"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w:t>
      </w:r>
      <w:r w:rsidR="0090323F" w:rsidRPr="006C3013">
        <w:rPr>
          <w:rFonts w:ascii="Times New Roman" w:eastAsia="Times New Roman" w:hAnsi="Times New Roman" w:cs="Times New Roman"/>
          <w:b/>
          <w:sz w:val="24"/>
          <w:szCs w:val="24"/>
          <w:lang w:eastAsia="pl-PL"/>
        </w:rPr>
        <w:t>mawiającym a Wykonawcą, jeżeli Z</w:t>
      </w:r>
      <w:r w:rsidR="00450104" w:rsidRPr="006C3013">
        <w:rPr>
          <w:rFonts w:ascii="Times New Roman" w:eastAsia="Times New Roman" w:hAnsi="Times New Roman" w:cs="Times New Roman"/>
          <w:b/>
          <w:sz w:val="24"/>
          <w:szCs w:val="24"/>
          <w:lang w:eastAsia="pl-PL"/>
        </w:rPr>
        <w:t>amaw</w:t>
      </w:r>
      <w:r w:rsidRPr="006C3013">
        <w:rPr>
          <w:rFonts w:ascii="Times New Roman" w:eastAsia="Times New Roman" w:hAnsi="Times New Roman" w:cs="Times New Roman"/>
          <w:b/>
          <w:sz w:val="24"/>
          <w:szCs w:val="24"/>
          <w:lang w:eastAsia="pl-PL"/>
        </w:rPr>
        <w:t>iający przewiduje rozliczenia w </w:t>
      </w:r>
      <w:r w:rsidR="00450104" w:rsidRPr="006C3013">
        <w:rPr>
          <w:rFonts w:ascii="Times New Roman" w:eastAsia="Times New Roman" w:hAnsi="Times New Roman" w:cs="Times New Roman"/>
          <w:b/>
          <w:sz w:val="24"/>
          <w:szCs w:val="24"/>
          <w:lang w:eastAsia="pl-PL"/>
        </w:rPr>
        <w:t>walutach obcych;</w:t>
      </w:r>
    </w:p>
    <w:p w14:paraId="365B29F8" w14:textId="77777777" w:rsidR="00A948D2" w:rsidRPr="006C3013" w:rsidRDefault="00A948D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6C3013">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6265DC3B" w14:textId="77777777" w:rsidR="00F86BD2" w:rsidRPr="006C3013"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8BEB060" w14:textId="790F8B83" w:rsidR="00450104" w:rsidRPr="006C3013"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 xml:space="preserve">nformacje dotyczące zwrotu kosztów </w:t>
      </w:r>
      <w:r w:rsidR="0090323F" w:rsidRPr="006C3013">
        <w:rPr>
          <w:rFonts w:ascii="Times New Roman" w:eastAsia="Times New Roman" w:hAnsi="Times New Roman" w:cs="Times New Roman"/>
          <w:b/>
          <w:sz w:val="24"/>
          <w:szCs w:val="24"/>
          <w:lang w:eastAsia="pl-PL"/>
        </w:rPr>
        <w:t>udziału w postępowaniu, jeżeli Z</w:t>
      </w:r>
      <w:r w:rsidR="00450104" w:rsidRPr="006C3013">
        <w:rPr>
          <w:rFonts w:ascii="Times New Roman" w:eastAsia="Times New Roman" w:hAnsi="Times New Roman" w:cs="Times New Roman"/>
          <w:b/>
          <w:sz w:val="24"/>
          <w:szCs w:val="24"/>
          <w:lang w:eastAsia="pl-PL"/>
        </w:rPr>
        <w:t>amawiający przewiduje ich zwrot;</w:t>
      </w:r>
    </w:p>
    <w:p w14:paraId="46815720" w14:textId="77777777" w:rsidR="00A948D2" w:rsidRPr="006C3013"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6C3013">
        <w:rPr>
          <w:rFonts w:ascii="Times New Roman" w:eastAsia="Times New Roman" w:hAnsi="Times New Roman" w:cs="Times New Roman"/>
          <w:sz w:val="24"/>
          <w:szCs w:val="24"/>
          <w:lang w:eastAsia="pl-PL"/>
        </w:rPr>
        <w:t>Nie przewiduje się zwrotu kosztów udziału w postępowaniu.</w:t>
      </w:r>
    </w:p>
    <w:p w14:paraId="6AF83107" w14:textId="77777777" w:rsidR="00F86BD2" w:rsidRPr="006C3013"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E7DC18B" w14:textId="73A55EC9" w:rsidR="00450104" w:rsidRPr="006C3013"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 xml:space="preserve">Informacja </w:t>
      </w:r>
      <w:r w:rsidR="00450104" w:rsidRPr="006C3013">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dokonuje takiego zastrzeżenia zgodnie z</w:t>
      </w:r>
      <w:r w:rsidR="00A948D2" w:rsidRPr="006C3013">
        <w:rPr>
          <w:rFonts w:ascii="Times New Roman" w:eastAsia="Times New Roman" w:hAnsi="Times New Roman" w:cs="Times New Roman"/>
          <w:b/>
          <w:sz w:val="24"/>
          <w:szCs w:val="24"/>
          <w:lang w:eastAsia="pl-PL"/>
        </w:rPr>
        <w:t xml:space="preserve"> art. 60 i art. 121</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w:t>
      </w:r>
    </w:p>
    <w:p w14:paraId="4976CFD5" w14:textId="77777777" w:rsidR="00A948D2" w:rsidRPr="006C3013"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6C3013">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6E0FEC27" w14:textId="77777777" w:rsidR="00F86BD2" w:rsidRPr="006C3013"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3E382D6" w14:textId="137B1077" w:rsidR="00450104" w:rsidRPr="006C3013"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M</w:t>
      </w:r>
      <w:r w:rsidR="00450104" w:rsidRPr="006C3013">
        <w:rPr>
          <w:rFonts w:ascii="Times New Roman" w:eastAsia="Times New Roman" w:hAnsi="Times New Roman" w:cs="Times New Roman"/>
          <w:b/>
          <w:sz w:val="24"/>
          <w:szCs w:val="24"/>
          <w:lang w:eastAsia="pl-PL"/>
        </w:rPr>
        <w:t>aksymaln</w:t>
      </w:r>
      <w:r w:rsidR="0090323F" w:rsidRPr="006C3013">
        <w:rPr>
          <w:rFonts w:ascii="Times New Roman" w:eastAsia="Times New Roman" w:hAnsi="Times New Roman" w:cs="Times New Roman"/>
          <w:b/>
          <w:sz w:val="24"/>
          <w:szCs w:val="24"/>
          <w:lang w:eastAsia="pl-PL"/>
        </w:rPr>
        <w:t>ą liczbę wykonawców, z którymi Z</w:t>
      </w:r>
      <w:r w:rsidR="00450104" w:rsidRPr="006C3013">
        <w:rPr>
          <w:rFonts w:ascii="Times New Roman" w:eastAsia="Times New Roman" w:hAnsi="Times New Roman" w:cs="Times New Roman"/>
          <w:b/>
          <w:sz w:val="24"/>
          <w:szCs w:val="24"/>
          <w:lang w:eastAsia="pl-PL"/>
        </w:rPr>
        <w:t>amawiają</w:t>
      </w:r>
      <w:r w:rsidR="0090323F" w:rsidRPr="006C3013">
        <w:rPr>
          <w:rFonts w:ascii="Times New Roman" w:eastAsia="Times New Roman" w:hAnsi="Times New Roman" w:cs="Times New Roman"/>
          <w:b/>
          <w:sz w:val="24"/>
          <w:szCs w:val="24"/>
          <w:lang w:eastAsia="pl-PL"/>
        </w:rPr>
        <w:t>cy zawrze umowę ramową, jeżeli Z</w:t>
      </w:r>
      <w:r w:rsidR="00450104" w:rsidRPr="006C3013">
        <w:rPr>
          <w:rFonts w:ascii="Times New Roman" w:eastAsia="Times New Roman" w:hAnsi="Times New Roman" w:cs="Times New Roman"/>
          <w:b/>
          <w:sz w:val="24"/>
          <w:szCs w:val="24"/>
          <w:lang w:eastAsia="pl-PL"/>
        </w:rPr>
        <w:t>amawiający przewiduje zawarcie umowy ramowej;</w:t>
      </w:r>
    </w:p>
    <w:p w14:paraId="7A1F3084" w14:textId="77777777" w:rsidR="00F86BD2" w:rsidRPr="006C3013"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6C3013">
        <w:rPr>
          <w:rFonts w:ascii="Times New Roman" w:eastAsia="Times New Roman" w:hAnsi="Times New Roman" w:cs="Times New Roman"/>
          <w:sz w:val="24"/>
          <w:szCs w:val="24"/>
          <w:lang w:eastAsia="pl-PL"/>
        </w:rPr>
        <w:t>Postępowanie nie jest prowadzone w celu zawarcia umowy ramowej.</w:t>
      </w:r>
    </w:p>
    <w:p w14:paraId="199543FF" w14:textId="77777777" w:rsidR="00A948D2" w:rsidRPr="006C3013"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0E5E53D9" w14:textId="2A324A2B" w:rsidR="00450104" w:rsidRPr="006C3013"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673514" w:rsidRPr="006C3013">
        <w:rPr>
          <w:rFonts w:ascii="Times New Roman" w:eastAsia="Times New Roman" w:hAnsi="Times New Roman" w:cs="Times New Roman"/>
          <w:b/>
          <w:sz w:val="24"/>
          <w:szCs w:val="24"/>
          <w:lang w:eastAsia="pl-PL"/>
        </w:rPr>
        <w:t>nformacja</w:t>
      </w:r>
      <w:r w:rsidR="00450104" w:rsidRPr="006C3013">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6C3013">
        <w:rPr>
          <w:rFonts w:ascii="Times New Roman" w:eastAsia="Times New Roman" w:hAnsi="Times New Roman" w:cs="Times New Roman"/>
          <w:b/>
          <w:sz w:val="24"/>
          <w:szCs w:val="24"/>
          <w:lang w:eastAsia="pl-PL"/>
        </w:rPr>
        <w:t xml:space="preserve"> art. 230</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 xml:space="preserve">, jeżeli </w:t>
      </w:r>
      <w:r w:rsidR="0090323F" w:rsidRPr="006C3013">
        <w:rPr>
          <w:rFonts w:ascii="Times New Roman" w:eastAsia="Times New Roman" w:hAnsi="Times New Roman" w:cs="Times New Roman"/>
          <w:b/>
          <w:sz w:val="24"/>
          <w:szCs w:val="24"/>
          <w:lang w:eastAsia="pl-PL"/>
        </w:rPr>
        <w:t>Z</w:t>
      </w:r>
      <w:r w:rsidR="00450104" w:rsidRPr="006C3013">
        <w:rPr>
          <w:rFonts w:ascii="Times New Roman" w:eastAsia="Times New Roman" w:hAnsi="Times New Roman" w:cs="Times New Roman"/>
          <w:b/>
          <w:sz w:val="24"/>
          <w:szCs w:val="24"/>
          <w:lang w:eastAsia="pl-PL"/>
        </w:rPr>
        <w:t>amawiający przewiduje aukcję elektroniczną;</w:t>
      </w:r>
    </w:p>
    <w:p w14:paraId="53C366E0" w14:textId="77777777" w:rsidR="00F86BD2" w:rsidRPr="006C3013"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6C3013">
        <w:rPr>
          <w:rFonts w:ascii="Times New Roman" w:eastAsia="Times New Roman" w:hAnsi="Times New Roman" w:cs="Times New Roman"/>
          <w:sz w:val="24"/>
          <w:szCs w:val="24"/>
          <w:lang w:eastAsia="pl-PL"/>
        </w:rPr>
        <w:t>Zamawiający nie przewiduje wyboru ofert z zastosowaniem aukcji elektronicznej.</w:t>
      </w:r>
    </w:p>
    <w:p w14:paraId="0A4E7E50" w14:textId="77777777" w:rsidR="00996ADB" w:rsidRPr="006C3013"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00507BDD" w14:textId="665424EB" w:rsidR="00450104" w:rsidRPr="006C3013"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lastRenderedPageBreak/>
        <w:t>W</w:t>
      </w:r>
      <w:r w:rsidR="00450104" w:rsidRPr="006C3013">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6C3013">
        <w:rPr>
          <w:rFonts w:ascii="Times New Roman" w:eastAsia="Times New Roman" w:hAnsi="Times New Roman" w:cs="Times New Roman"/>
          <w:b/>
          <w:sz w:val="24"/>
          <w:szCs w:val="24"/>
          <w:lang w:eastAsia="pl-PL"/>
        </w:rPr>
        <w:t>art. 93</w:t>
      </w:r>
      <w:r w:rsidR="00150072" w:rsidRPr="006C3013">
        <w:rPr>
          <w:rFonts w:ascii="Times New Roman" w:eastAsia="Times New Roman" w:hAnsi="Times New Roman" w:cs="Times New Roman"/>
          <w:b/>
          <w:sz w:val="24"/>
          <w:szCs w:val="24"/>
          <w:lang w:eastAsia="pl-PL"/>
        </w:rPr>
        <w:t xml:space="preserve"> ustawy</w:t>
      </w:r>
      <w:r w:rsidR="00450104" w:rsidRPr="006C3013">
        <w:rPr>
          <w:rFonts w:ascii="Times New Roman" w:eastAsia="Times New Roman" w:hAnsi="Times New Roman" w:cs="Times New Roman"/>
          <w:b/>
          <w:sz w:val="24"/>
          <w:szCs w:val="24"/>
          <w:lang w:eastAsia="pl-PL"/>
        </w:rPr>
        <w:t>;</w:t>
      </w:r>
    </w:p>
    <w:p w14:paraId="2AAC74A0" w14:textId="77777777" w:rsidR="00F86BD2" w:rsidRPr="006C3013"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6C3013">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02DF77" w14:textId="77777777" w:rsidR="00996ADB" w:rsidRPr="006C3013"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A43A914" w14:textId="4EB91F64" w:rsidR="00450104" w:rsidRPr="006C3013"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6C3013">
        <w:rPr>
          <w:rFonts w:ascii="Times New Roman" w:eastAsia="Times New Roman" w:hAnsi="Times New Roman" w:cs="Times New Roman"/>
          <w:b/>
          <w:sz w:val="24"/>
          <w:szCs w:val="24"/>
          <w:lang w:eastAsia="pl-PL"/>
        </w:rPr>
        <w:t>I</w:t>
      </w:r>
      <w:r w:rsidR="00450104" w:rsidRPr="006C3013">
        <w:rPr>
          <w:rFonts w:ascii="Times New Roman" w:eastAsia="Times New Roman" w:hAnsi="Times New Roman" w:cs="Times New Roman"/>
          <w:b/>
          <w:sz w:val="24"/>
          <w:szCs w:val="24"/>
          <w:lang w:eastAsia="pl-PL"/>
        </w:rPr>
        <w:t>nformacje dotyczące zabezpieczenia nale</w:t>
      </w:r>
      <w:r w:rsidR="0090323F" w:rsidRPr="006C3013">
        <w:rPr>
          <w:rFonts w:ascii="Times New Roman" w:eastAsia="Times New Roman" w:hAnsi="Times New Roman" w:cs="Times New Roman"/>
          <w:b/>
          <w:sz w:val="24"/>
          <w:szCs w:val="24"/>
          <w:lang w:eastAsia="pl-PL"/>
        </w:rPr>
        <w:t>żytego wykonania umowy, jeżeli Z</w:t>
      </w:r>
      <w:r w:rsidR="00450104" w:rsidRPr="006C3013">
        <w:rPr>
          <w:rFonts w:ascii="Times New Roman" w:eastAsia="Times New Roman" w:hAnsi="Times New Roman" w:cs="Times New Roman"/>
          <w:b/>
          <w:sz w:val="24"/>
          <w:szCs w:val="24"/>
          <w:lang w:eastAsia="pl-PL"/>
        </w:rPr>
        <w:t>amawiający je przewiduje.</w:t>
      </w:r>
    </w:p>
    <w:p w14:paraId="20BA3DBB" w14:textId="77777777" w:rsidR="00996ADB" w:rsidRPr="006C3013"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6C3013">
        <w:rPr>
          <w:rFonts w:ascii="Times New Roman" w:eastAsia="Times New Roman" w:hAnsi="Times New Roman" w:cs="Times New Roman"/>
          <w:sz w:val="24"/>
          <w:szCs w:val="24"/>
          <w:lang w:eastAsia="pl-PL"/>
        </w:rPr>
        <w:t>Zamawiający nie żąda wniesienia zabezpieczenia należytego wykonania umowy.</w:t>
      </w:r>
    </w:p>
    <w:p w14:paraId="3BD9FF31" w14:textId="77777777" w:rsidR="00AE0402" w:rsidRPr="006C3013"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70FA4EA" w14:textId="77777777" w:rsidR="00247B72" w:rsidRPr="006C3013" w:rsidRDefault="00247B72">
      <w:pPr>
        <w:numPr>
          <w:ilvl w:val="0"/>
          <w:numId w:val="1"/>
        </w:numPr>
        <w:spacing w:after="0" w:line="240" w:lineRule="auto"/>
        <w:jc w:val="both"/>
        <w:rPr>
          <w:rFonts w:ascii="Times New Roman" w:hAnsi="Times New Roman" w:cs="Times New Roman"/>
          <w:b/>
          <w:sz w:val="24"/>
          <w:szCs w:val="24"/>
        </w:rPr>
      </w:pPr>
      <w:r w:rsidRPr="006C3013">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5E369B3E" w14:textId="77777777" w:rsidR="00247B72" w:rsidRPr="006C3013" w:rsidRDefault="00247B72">
      <w:pPr>
        <w:numPr>
          <w:ilvl w:val="1"/>
          <w:numId w:val="1"/>
        </w:numPr>
        <w:spacing w:after="0" w:line="240" w:lineRule="auto"/>
        <w:ind w:left="1021" w:hanging="624"/>
        <w:jc w:val="both"/>
        <w:rPr>
          <w:rFonts w:ascii="Times New Roman" w:hAnsi="Times New Roman" w:cs="Times New Roman"/>
          <w:b/>
          <w:sz w:val="24"/>
          <w:szCs w:val="24"/>
        </w:rPr>
      </w:pPr>
      <w:r w:rsidRPr="006C3013">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EE8B7D" w14:textId="494A3B05"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administratorem Pani/Pana danych osobowych jest </w:t>
      </w:r>
      <w:r w:rsidR="00740119" w:rsidRPr="006C3013">
        <w:rPr>
          <w:rFonts w:ascii="Times New Roman" w:hAnsi="Times New Roman" w:cs="Times New Roman"/>
          <w:sz w:val="24"/>
          <w:szCs w:val="24"/>
        </w:rPr>
        <w:t>Akademia Bialska Nauk Stosowanych im. Jana Pawła II</w:t>
      </w:r>
      <w:r w:rsidR="005060D4" w:rsidRPr="006C3013">
        <w:rPr>
          <w:rFonts w:ascii="Times New Roman" w:hAnsi="Times New Roman" w:cs="Times New Roman"/>
          <w:sz w:val="24"/>
          <w:szCs w:val="24"/>
        </w:rPr>
        <w:t>,</w:t>
      </w:r>
      <w:r w:rsidRPr="006C3013">
        <w:rPr>
          <w:rFonts w:ascii="Times New Roman" w:hAnsi="Times New Roman" w:cs="Times New Roman"/>
          <w:sz w:val="24"/>
          <w:szCs w:val="24"/>
        </w:rPr>
        <w:t xml:space="preserve"> ul. Sidorska 95/97, 21 - 500 Biała Podlaska</w:t>
      </w:r>
    </w:p>
    <w:p w14:paraId="32A86083" w14:textId="331F53E5" w:rsidR="00B65054"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inspektorem ochrony danych osobowych w </w:t>
      </w:r>
      <w:r w:rsidR="00740119" w:rsidRPr="006C3013">
        <w:rPr>
          <w:rFonts w:ascii="Times New Roman" w:hAnsi="Times New Roman" w:cs="Times New Roman"/>
          <w:sz w:val="24"/>
          <w:szCs w:val="24"/>
        </w:rPr>
        <w:t>Akademii Bialskiej Nauk Stosowanych im. Jana Pawła II</w:t>
      </w:r>
      <w:r w:rsidRPr="006C3013">
        <w:rPr>
          <w:rFonts w:ascii="Times New Roman" w:hAnsi="Times New Roman" w:cs="Times New Roman"/>
          <w:sz w:val="24"/>
          <w:szCs w:val="24"/>
        </w:rPr>
        <w:t xml:space="preserve"> jest </w:t>
      </w:r>
      <w:r w:rsidR="00B65054" w:rsidRPr="006C3013">
        <w:rPr>
          <w:rFonts w:ascii="Times New Roman" w:hAnsi="Times New Roman" w:cs="Times New Roman"/>
          <w:sz w:val="24"/>
          <w:szCs w:val="24"/>
        </w:rPr>
        <w:t>Jarosław Szczotka, tel. 83 344 99 82</w:t>
      </w:r>
      <w:r w:rsidR="00780D97" w:rsidRPr="006C3013">
        <w:rPr>
          <w:rFonts w:ascii="Times New Roman" w:hAnsi="Times New Roman" w:cs="Times New Roman"/>
          <w:sz w:val="24"/>
          <w:szCs w:val="24"/>
        </w:rPr>
        <w:t>,</w:t>
      </w:r>
      <w:r w:rsidR="00B65054" w:rsidRPr="006C3013">
        <w:rPr>
          <w:rFonts w:ascii="Times New Roman" w:hAnsi="Times New Roman" w:cs="Times New Roman"/>
          <w:sz w:val="24"/>
          <w:szCs w:val="24"/>
        </w:rPr>
        <w:t xml:space="preserve"> </w:t>
      </w:r>
      <w:r w:rsidR="006C3013" w:rsidRPr="006C3013">
        <w:rPr>
          <w:rFonts w:ascii="Times New Roman" w:hAnsi="Times New Roman" w:cs="Times New Roman"/>
          <w:sz w:val="24"/>
          <w:szCs w:val="24"/>
        </w:rPr>
        <w:br/>
      </w:r>
      <w:r w:rsidR="00B65054" w:rsidRPr="006C3013">
        <w:rPr>
          <w:rFonts w:ascii="Times New Roman" w:hAnsi="Times New Roman" w:cs="Times New Roman"/>
          <w:sz w:val="24"/>
          <w:szCs w:val="24"/>
        </w:rPr>
        <w:t>e-mail: iod@akademiabialska.pl;</w:t>
      </w:r>
    </w:p>
    <w:p w14:paraId="5B2CFAB0" w14:textId="5DDD908C"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sidRPr="006C3013">
        <w:rPr>
          <w:rFonts w:ascii="Times New Roman" w:hAnsi="Times New Roman" w:cs="Times New Roman"/>
          <w:sz w:val="24"/>
          <w:szCs w:val="24"/>
        </w:rPr>
        <w:t>.</w:t>
      </w:r>
      <w:r w:rsidR="00B53293" w:rsidRPr="006C3013">
        <w:rPr>
          <w:rFonts w:ascii="Times New Roman" w:hAnsi="Times New Roman" w:cs="Times New Roman"/>
          <w:sz w:val="24"/>
          <w:szCs w:val="24"/>
        </w:rPr>
        <w:t>353</w:t>
      </w:r>
      <w:r w:rsidR="001C3CAF" w:rsidRPr="006C3013">
        <w:rPr>
          <w:rFonts w:ascii="Times New Roman" w:hAnsi="Times New Roman" w:cs="Times New Roman"/>
          <w:sz w:val="24"/>
          <w:szCs w:val="24"/>
        </w:rPr>
        <w:t>.</w:t>
      </w:r>
      <w:r w:rsidRPr="006C3013">
        <w:rPr>
          <w:rFonts w:ascii="Times New Roman" w:hAnsi="Times New Roman" w:cs="Times New Roman"/>
          <w:sz w:val="24"/>
          <w:szCs w:val="24"/>
        </w:rPr>
        <w:t>202</w:t>
      </w:r>
      <w:r w:rsidR="00EE1766" w:rsidRPr="006C3013">
        <w:rPr>
          <w:rFonts w:ascii="Times New Roman" w:hAnsi="Times New Roman" w:cs="Times New Roman"/>
          <w:sz w:val="24"/>
          <w:szCs w:val="24"/>
        </w:rPr>
        <w:t>2</w:t>
      </w:r>
      <w:r w:rsidRPr="006C3013">
        <w:rPr>
          <w:rFonts w:ascii="Times New Roman" w:hAnsi="Times New Roman" w:cs="Times New Roman"/>
          <w:sz w:val="24"/>
          <w:szCs w:val="24"/>
        </w:rPr>
        <w:t>.</w:t>
      </w:r>
    </w:p>
    <w:p w14:paraId="679A05B5" w14:textId="3B22AE05"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sidRPr="006C3013">
        <w:rPr>
          <w:rFonts w:ascii="Times New Roman" w:hAnsi="Times New Roman" w:cs="Times New Roman"/>
          <w:sz w:val="24"/>
          <w:szCs w:val="24"/>
        </w:rPr>
        <w:t>1</w:t>
      </w:r>
      <w:r w:rsidRPr="006C3013">
        <w:rPr>
          <w:rFonts w:ascii="Times New Roman" w:hAnsi="Times New Roman" w:cs="Times New Roman"/>
          <w:sz w:val="24"/>
          <w:szCs w:val="24"/>
        </w:rPr>
        <w:t xml:space="preserve">8 oraz art. </w:t>
      </w:r>
      <w:r w:rsidR="00EE1766" w:rsidRPr="006C3013">
        <w:rPr>
          <w:rFonts w:ascii="Times New Roman" w:hAnsi="Times New Roman" w:cs="Times New Roman"/>
          <w:sz w:val="24"/>
          <w:szCs w:val="24"/>
        </w:rPr>
        <w:t xml:space="preserve">74 </w:t>
      </w:r>
      <w:r w:rsidRPr="006C3013">
        <w:rPr>
          <w:rFonts w:ascii="Times New Roman" w:hAnsi="Times New Roman" w:cs="Times New Roman"/>
          <w:sz w:val="24"/>
          <w:szCs w:val="24"/>
        </w:rPr>
        <w:t>ustawy Prawo zamówień publicznych;</w:t>
      </w:r>
    </w:p>
    <w:p w14:paraId="76250CE5" w14:textId="0899F5C7" w:rsidR="00EE1766"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Pani/Pana dane osobowe będą przechowywane, zgodnie z </w:t>
      </w:r>
      <w:r w:rsidR="00EE1766" w:rsidRPr="006C3013">
        <w:rPr>
          <w:rFonts w:ascii="Times New Roman" w:hAnsi="Times New Roman" w:cs="Times New Roman"/>
          <w:sz w:val="24"/>
          <w:szCs w:val="24"/>
        </w:rPr>
        <w:t>art. 78 ust. 1 ustawy Prawo zamówień publicznych, przez okres 4 lat od dnia zakończenia postępowania o udzielenie zamówienia;</w:t>
      </w:r>
    </w:p>
    <w:p w14:paraId="30AB35FA" w14:textId="77777777"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6C3013">
        <w:rPr>
          <w:rFonts w:ascii="Times New Roman" w:hAnsi="Times New Roman" w:cs="Times New Roman"/>
          <w:sz w:val="24"/>
          <w:szCs w:val="24"/>
        </w:rPr>
        <w:t>Pzp</w:t>
      </w:r>
      <w:proofErr w:type="spellEnd"/>
      <w:r w:rsidRPr="006C301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6C3013">
        <w:rPr>
          <w:rFonts w:ascii="Times New Roman" w:hAnsi="Times New Roman" w:cs="Times New Roman"/>
          <w:sz w:val="24"/>
          <w:szCs w:val="24"/>
        </w:rPr>
        <w:t>Pzp</w:t>
      </w:r>
      <w:proofErr w:type="spellEnd"/>
      <w:r w:rsidRPr="006C3013">
        <w:rPr>
          <w:rFonts w:ascii="Times New Roman" w:hAnsi="Times New Roman" w:cs="Times New Roman"/>
          <w:sz w:val="24"/>
          <w:szCs w:val="24"/>
        </w:rPr>
        <w:t>;</w:t>
      </w:r>
    </w:p>
    <w:p w14:paraId="33428E10" w14:textId="77777777"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w odniesieniu do Pani/Pana danych osobowych decyzje nie będą podejmowane w sposób zautomatyzowany, stosowanie do art. 22 RODO;</w:t>
      </w:r>
    </w:p>
    <w:p w14:paraId="1B50D847" w14:textId="77777777" w:rsidR="00247B72" w:rsidRPr="006C3013" w:rsidRDefault="00247B72">
      <w:pPr>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posiada Pani/Pan:</w:t>
      </w:r>
    </w:p>
    <w:p w14:paraId="0785D4D1" w14:textId="77777777" w:rsidR="00247B72" w:rsidRPr="006C3013" w:rsidRDefault="00247B72">
      <w:pPr>
        <w:numPr>
          <w:ilvl w:val="3"/>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na podstawie art. 15 RODO prawo dostępu do danych osobowych Pani/Pana dotyczących;</w:t>
      </w:r>
    </w:p>
    <w:p w14:paraId="3442122B" w14:textId="77777777" w:rsidR="00247B72" w:rsidRPr="006C3013" w:rsidRDefault="00247B72">
      <w:pPr>
        <w:numPr>
          <w:ilvl w:val="3"/>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na podstawie art. 16 RODO prawo do sprostowania Pani/Pana danych osobowych;</w:t>
      </w:r>
    </w:p>
    <w:p w14:paraId="65BFD6F5" w14:textId="77777777" w:rsidR="00247B72" w:rsidRPr="006C3013" w:rsidRDefault="00247B72">
      <w:pPr>
        <w:numPr>
          <w:ilvl w:val="3"/>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0BA65EF5" w14:textId="77777777" w:rsidR="00247B72" w:rsidRPr="006C3013" w:rsidRDefault="00247B72">
      <w:pPr>
        <w:numPr>
          <w:ilvl w:val="3"/>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8958A57" w14:textId="77777777" w:rsidR="00247B72" w:rsidRPr="006C3013" w:rsidRDefault="00247B72">
      <w:pPr>
        <w:numPr>
          <w:ilvl w:val="3"/>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lastRenderedPageBreak/>
        <w:t>nie przysługuje Pani/Panu:</w:t>
      </w:r>
    </w:p>
    <w:p w14:paraId="6BE8DAF5" w14:textId="77777777" w:rsidR="00247B72" w:rsidRPr="006C3013" w:rsidRDefault="00247B72">
      <w:pPr>
        <w:numPr>
          <w:ilvl w:val="4"/>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w związku z art. 17 ust. 3 lit. b, d lub e RODO prawo do usunięcia danych osobowych;</w:t>
      </w:r>
    </w:p>
    <w:p w14:paraId="5F24E169" w14:textId="77777777" w:rsidR="00247B72" w:rsidRPr="006C3013" w:rsidRDefault="00247B72">
      <w:pPr>
        <w:numPr>
          <w:ilvl w:val="4"/>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prawo do przenoszenia danych osobowych, o którym mowa w art. 20 RODO;</w:t>
      </w:r>
    </w:p>
    <w:p w14:paraId="322301D0" w14:textId="77777777" w:rsidR="00C364E5" w:rsidRPr="006C3013" w:rsidRDefault="00247B72">
      <w:pPr>
        <w:numPr>
          <w:ilvl w:val="4"/>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5DB7C21" w14:textId="77777777" w:rsidR="001C3CAF" w:rsidRPr="006C3013" w:rsidRDefault="001C3CAF">
      <w:pPr>
        <w:spacing w:after="0" w:line="240" w:lineRule="auto"/>
        <w:ind w:left="2232"/>
        <w:jc w:val="both"/>
        <w:rPr>
          <w:rFonts w:ascii="Times New Roman" w:hAnsi="Times New Roman" w:cs="Times New Roman"/>
          <w:sz w:val="24"/>
          <w:szCs w:val="24"/>
        </w:rPr>
      </w:pPr>
    </w:p>
    <w:p w14:paraId="6656A5F6" w14:textId="040961A8" w:rsidR="004C02BC" w:rsidRPr="006C3013" w:rsidRDefault="004C02BC">
      <w:pPr>
        <w:numPr>
          <w:ilvl w:val="1"/>
          <w:numId w:val="1"/>
        </w:numPr>
        <w:spacing w:after="0" w:line="240" w:lineRule="auto"/>
        <w:ind w:left="1021" w:hanging="624"/>
        <w:jc w:val="both"/>
        <w:rPr>
          <w:rFonts w:ascii="Times New Roman" w:hAnsi="Times New Roman" w:cs="Times New Roman"/>
          <w:sz w:val="24"/>
          <w:szCs w:val="24"/>
        </w:rPr>
      </w:pPr>
      <w:r w:rsidRPr="006C3013">
        <w:rPr>
          <w:rFonts w:ascii="Times New Roman" w:hAnsi="Times New Roman" w:cs="Times New Roman"/>
          <w:b/>
          <w:sz w:val="24"/>
          <w:szCs w:val="24"/>
        </w:rPr>
        <w:t xml:space="preserve">Wykaz załączników </w:t>
      </w:r>
    </w:p>
    <w:p w14:paraId="2529C282" w14:textId="77777777" w:rsidR="004C02BC" w:rsidRPr="006C3013" w:rsidRDefault="004C02BC">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Załącznik nr 1 </w:t>
      </w:r>
      <w:r w:rsidRPr="006C3013">
        <w:rPr>
          <w:rFonts w:ascii="Times New Roman" w:hAnsi="Times New Roman" w:cs="Times New Roman"/>
          <w:sz w:val="24"/>
          <w:szCs w:val="24"/>
        </w:rPr>
        <w:tab/>
      </w:r>
      <w:r w:rsidRPr="006C3013">
        <w:rPr>
          <w:rFonts w:ascii="Times New Roman" w:hAnsi="Times New Roman" w:cs="Times New Roman"/>
          <w:sz w:val="24"/>
          <w:szCs w:val="24"/>
        </w:rPr>
        <w:tab/>
        <w:t>Formularz oferty.</w:t>
      </w:r>
    </w:p>
    <w:p w14:paraId="4E17BD88" w14:textId="77777777" w:rsidR="004C02BC" w:rsidRPr="006C3013" w:rsidRDefault="004C02BC">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Załącznik nr 2 </w:t>
      </w:r>
      <w:r w:rsidRPr="006C3013">
        <w:rPr>
          <w:rFonts w:ascii="Times New Roman" w:hAnsi="Times New Roman" w:cs="Times New Roman"/>
          <w:sz w:val="24"/>
          <w:szCs w:val="24"/>
        </w:rPr>
        <w:tab/>
      </w:r>
      <w:r w:rsidRPr="006C3013">
        <w:rPr>
          <w:rFonts w:ascii="Times New Roman" w:hAnsi="Times New Roman" w:cs="Times New Roman"/>
          <w:sz w:val="24"/>
          <w:szCs w:val="24"/>
        </w:rPr>
        <w:tab/>
        <w:t>Oświadczenie o spełnianiu warunków.</w:t>
      </w:r>
    </w:p>
    <w:p w14:paraId="7FCEEF1B" w14:textId="77777777" w:rsidR="004C02BC" w:rsidRPr="006C3013" w:rsidRDefault="004C02BC">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Załącznik nr 3 </w:t>
      </w:r>
      <w:r w:rsidRPr="006C3013">
        <w:rPr>
          <w:rFonts w:ascii="Times New Roman" w:hAnsi="Times New Roman" w:cs="Times New Roman"/>
          <w:sz w:val="24"/>
          <w:szCs w:val="24"/>
        </w:rPr>
        <w:tab/>
      </w:r>
      <w:r w:rsidRPr="006C3013">
        <w:rPr>
          <w:rFonts w:ascii="Times New Roman" w:hAnsi="Times New Roman" w:cs="Times New Roman"/>
          <w:sz w:val="24"/>
          <w:szCs w:val="24"/>
        </w:rPr>
        <w:tab/>
        <w:t>Oświadczenie o niepodleganiu wykluczeniu.</w:t>
      </w:r>
    </w:p>
    <w:p w14:paraId="69AB3F8F" w14:textId="5DAFA893" w:rsidR="004C02BC" w:rsidRPr="006C3013" w:rsidRDefault="004C02BC">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Załącznik nr </w:t>
      </w:r>
      <w:r w:rsidR="00F05256" w:rsidRPr="006C3013">
        <w:rPr>
          <w:rFonts w:ascii="Times New Roman" w:hAnsi="Times New Roman" w:cs="Times New Roman"/>
          <w:sz w:val="24"/>
          <w:szCs w:val="24"/>
        </w:rPr>
        <w:t>4</w:t>
      </w:r>
      <w:r w:rsidRPr="006C3013">
        <w:rPr>
          <w:rFonts w:ascii="Times New Roman" w:hAnsi="Times New Roman" w:cs="Times New Roman"/>
          <w:sz w:val="24"/>
          <w:szCs w:val="24"/>
        </w:rPr>
        <w:t xml:space="preserve"> </w:t>
      </w:r>
      <w:r w:rsidRPr="006C3013">
        <w:rPr>
          <w:rFonts w:ascii="Times New Roman" w:hAnsi="Times New Roman" w:cs="Times New Roman"/>
          <w:sz w:val="24"/>
          <w:szCs w:val="24"/>
        </w:rPr>
        <w:tab/>
      </w:r>
      <w:r w:rsidRPr="006C3013">
        <w:rPr>
          <w:rFonts w:ascii="Times New Roman" w:hAnsi="Times New Roman" w:cs="Times New Roman"/>
          <w:sz w:val="24"/>
          <w:szCs w:val="24"/>
        </w:rPr>
        <w:tab/>
        <w:t>Projekt umowy.</w:t>
      </w:r>
    </w:p>
    <w:p w14:paraId="74D26586" w14:textId="549D0D81" w:rsidR="004C02BC" w:rsidRPr="00250B83" w:rsidRDefault="004C02BC" w:rsidP="00250B83">
      <w:pPr>
        <w:pStyle w:val="Akapitzlist"/>
        <w:numPr>
          <w:ilvl w:val="2"/>
          <w:numId w:val="1"/>
        </w:numPr>
        <w:spacing w:after="0" w:line="240" w:lineRule="auto"/>
        <w:jc w:val="both"/>
        <w:rPr>
          <w:rFonts w:ascii="Times New Roman" w:hAnsi="Times New Roman" w:cs="Times New Roman"/>
          <w:sz w:val="24"/>
          <w:szCs w:val="24"/>
        </w:rPr>
      </w:pPr>
      <w:r w:rsidRPr="006C3013">
        <w:rPr>
          <w:rFonts w:ascii="Times New Roman" w:hAnsi="Times New Roman" w:cs="Times New Roman"/>
          <w:sz w:val="24"/>
          <w:szCs w:val="24"/>
        </w:rPr>
        <w:t xml:space="preserve">Załącznik nr </w:t>
      </w:r>
      <w:r w:rsidR="00F05256" w:rsidRPr="006C3013">
        <w:rPr>
          <w:rFonts w:ascii="Times New Roman" w:hAnsi="Times New Roman" w:cs="Times New Roman"/>
          <w:sz w:val="24"/>
          <w:szCs w:val="24"/>
        </w:rPr>
        <w:t>5</w:t>
      </w:r>
      <w:r w:rsidRPr="006C3013">
        <w:rPr>
          <w:rFonts w:ascii="Times New Roman" w:hAnsi="Times New Roman" w:cs="Times New Roman"/>
          <w:sz w:val="24"/>
          <w:szCs w:val="24"/>
        </w:rPr>
        <w:t xml:space="preserve"> </w:t>
      </w:r>
      <w:r w:rsidRPr="006C3013">
        <w:rPr>
          <w:rFonts w:ascii="Times New Roman" w:hAnsi="Times New Roman" w:cs="Times New Roman"/>
          <w:sz w:val="24"/>
          <w:szCs w:val="24"/>
        </w:rPr>
        <w:tab/>
      </w:r>
      <w:r w:rsidRPr="006C3013">
        <w:rPr>
          <w:rFonts w:ascii="Times New Roman" w:hAnsi="Times New Roman" w:cs="Times New Roman"/>
          <w:sz w:val="24"/>
          <w:szCs w:val="24"/>
        </w:rPr>
        <w:tab/>
        <w:t>Opis przedmiotu zamówienia.</w:t>
      </w:r>
      <w:r w:rsidRPr="00250B83">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F1F56BD" w14:textId="77777777" w:rsidTr="004C02BC">
        <w:tc>
          <w:tcPr>
            <w:tcW w:w="6990" w:type="dxa"/>
          </w:tcPr>
          <w:p w14:paraId="468DBCF7"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4697302A"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11F8C5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225760E3"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D2CAD4C"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0601055E"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428E15B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5FE2F753"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213704B2" w14:textId="1198237A"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56BBD676"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04F83BF"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357E3697" w14:textId="2234CD75" w:rsidR="004C02BC" w:rsidRPr="003F1679" w:rsidRDefault="004C02BC" w:rsidP="00111913">
      <w:pPr>
        <w:spacing w:after="0" w:line="360" w:lineRule="auto"/>
        <w:jc w:val="both"/>
        <w:rPr>
          <w:rFonts w:ascii="Times New Roman" w:hAnsi="Times New Roman" w:cs="Times New Roman"/>
          <w:b/>
          <w:i/>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29 stycznia 2004 roku Prawo Zamówień Publicznych (tekst jednolity Dz. U. z </w:t>
      </w:r>
      <w:r w:rsidR="00EE1766">
        <w:rPr>
          <w:rFonts w:ascii="Times New Roman" w:hAnsi="Times New Roman" w:cs="Times New Roman"/>
          <w:sz w:val="24"/>
          <w:szCs w:val="24"/>
        </w:rPr>
        <w:t>2021</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1129</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w:t>
      </w:r>
      <w:proofErr w:type="spellStart"/>
      <w:r w:rsidRPr="006207FA">
        <w:rPr>
          <w:rFonts w:ascii="Times New Roman" w:hAnsi="Times New Roman" w:cs="Times New Roman"/>
          <w:sz w:val="24"/>
          <w:szCs w:val="24"/>
        </w:rPr>
        <w:t>późn</w:t>
      </w:r>
      <w:proofErr w:type="spellEnd"/>
      <w:r w:rsidRPr="006207FA">
        <w:rPr>
          <w:rFonts w:ascii="Times New Roman" w:hAnsi="Times New Roman" w:cs="Times New Roman"/>
          <w:sz w:val="24"/>
          <w:szCs w:val="24"/>
        </w:rPr>
        <w:t xml:space="preserve">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 xml:space="preserve">rybie </w:t>
      </w:r>
      <w:r w:rsidRPr="003F1679">
        <w:rPr>
          <w:rFonts w:ascii="Times New Roman" w:hAnsi="Times New Roman" w:cs="Times New Roman"/>
          <w:i/>
          <w:sz w:val="24"/>
          <w:szCs w:val="24"/>
        </w:rPr>
        <w:t>podstawowym</w:t>
      </w:r>
      <w:r w:rsidRPr="003F1679">
        <w:rPr>
          <w:rFonts w:ascii="Times New Roman" w:hAnsi="Times New Roman" w:cs="Times New Roman"/>
          <w:sz w:val="24"/>
          <w:szCs w:val="24"/>
        </w:rPr>
        <w:t xml:space="preserve"> pt. </w:t>
      </w:r>
      <w:r w:rsidRPr="003F1679">
        <w:rPr>
          <w:rFonts w:ascii="Times New Roman" w:hAnsi="Times New Roman" w:cs="Times New Roman"/>
          <w:i/>
          <w:sz w:val="24"/>
          <w:szCs w:val="24"/>
        </w:rPr>
        <w:t>„</w:t>
      </w:r>
      <w:r w:rsidR="003F1679" w:rsidRPr="003F1679">
        <w:rPr>
          <w:rFonts w:ascii="Times New Roman" w:hAnsi="Times New Roman" w:cs="Times New Roman"/>
          <w:i/>
          <w:sz w:val="24"/>
          <w:szCs w:val="24"/>
        </w:rPr>
        <w:t>Dostawa, instalacja, uruchomienie oraz przeprowadzenie testu akceptacyjnego laboratoryjnego profilometru stykowego z</w:t>
      </w:r>
      <w:r w:rsidR="006C3013">
        <w:rPr>
          <w:rFonts w:ascii="Times New Roman" w:hAnsi="Times New Roman" w:cs="Times New Roman"/>
          <w:i/>
          <w:sz w:val="24"/>
          <w:szCs w:val="24"/>
        </w:rPr>
        <w:t xml:space="preserve"> </w:t>
      </w:r>
      <w:r w:rsidR="003F1679" w:rsidRPr="003F1679">
        <w:rPr>
          <w:rFonts w:ascii="Times New Roman" w:hAnsi="Times New Roman" w:cs="Times New Roman"/>
          <w:i/>
          <w:sz w:val="24"/>
          <w:szCs w:val="24"/>
        </w:rPr>
        <w:t>oprzyrządowaniem</w:t>
      </w:r>
      <w:r w:rsidRPr="003F1679">
        <w:rPr>
          <w:rFonts w:ascii="Times New Roman" w:hAnsi="Times New Roman" w:cs="Times New Roman"/>
          <w:i/>
          <w:sz w:val="24"/>
          <w:szCs w:val="24"/>
        </w:rPr>
        <w:t>”</w:t>
      </w:r>
      <w:r w:rsidR="00CB6786" w:rsidRPr="003F1679">
        <w:rPr>
          <w:rFonts w:ascii="Times New Roman" w:hAnsi="Times New Roman" w:cs="Times New Roman"/>
          <w:sz w:val="24"/>
          <w:szCs w:val="24"/>
        </w:rPr>
        <w:t>,</w:t>
      </w:r>
      <w:r w:rsidRPr="003F1679">
        <w:rPr>
          <w:rFonts w:ascii="Times New Roman" w:hAnsi="Times New Roman" w:cs="Times New Roman"/>
          <w:i/>
          <w:sz w:val="24"/>
          <w:szCs w:val="24"/>
        </w:rPr>
        <w:t xml:space="preserve"> </w:t>
      </w:r>
      <w:r w:rsidRPr="003F1679">
        <w:rPr>
          <w:rFonts w:ascii="Times New Roman" w:hAnsi="Times New Roman" w:cs="Times New Roman"/>
          <w:sz w:val="24"/>
          <w:szCs w:val="24"/>
        </w:rPr>
        <w:t>składam niniejszą</w:t>
      </w:r>
      <w:r w:rsidRPr="006207FA">
        <w:rPr>
          <w:rFonts w:ascii="Times New Roman" w:hAnsi="Times New Roman" w:cs="Times New Roman"/>
          <w:sz w:val="24"/>
          <w:szCs w:val="24"/>
        </w:rPr>
        <w:t xml:space="preserve"> ofertę i</w:t>
      </w:r>
      <w:r w:rsidR="003F1679">
        <w:rPr>
          <w:rFonts w:ascii="Times New Roman" w:hAnsi="Times New Roman" w:cs="Times New Roman"/>
          <w:sz w:val="24"/>
          <w:szCs w:val="24"/>
        </w:rPr>
        <w:t> </w:t>
      </w:r>
      <w:r w:rsidRPr="006207FA">
        <w:rPr>
          <w:rFonts w:ascii="Times New Roman" w:hAnsi="Times New Roman" w:cs="Times New Roman"/>
          <w:sz w:val="24"/>
          <w:szCs w:val="24"/>
        </w:rPr>
        <w:t>oferuję wykonanie przedmiotu zamówienia objętego niniejszym postępowaniem, zgodnie z</w:t>
      </w:r>
      <w:r w:rsidR="003F1679">
        <w:rPr>
          <w:rFonts w:ascii="Times New Roman" w:hAnsi="Times New Roman" w:cs="Times New Roman"/>
          <w:sz w:val="24"/>
          <w:szCs w:val="24"/>
        </w:rPr>
        <w:t> </w:t>
      </w:r>
      <w:r w:rsidRPr="006207FA">
        <w:rPr>
          <w:rFonts w:ascii="Times New Roman" w:hAnsi="Times New Roman" w:cs="Times New Roman"/>
          <w:sz w:val="24"/>
          <w:szCs w:val="24"/>
        </w:rPr>
        <w:t xml:space="preserve">wymogami zawartymi w SWZ za cenę brutto </w:t>
      </w:r>
      <w:r w:rsidR="006C3013">
        <w:rPr>
          <w:rFonts w:ascii="Times New Roman" w:hAnsi="Times New Roman" w:cs="Times New Roman"/>
          <w:sz w:val="24"/>
          <w:szCs w:val="24"/>
        </w:rPr>
        <w:t xml:space="preserve">………………………………………… </w:t>
      </w:r>
      <w:r w:rsidRPr="006207FA">
        <w:rPr>
          <w:rFonts w:ascii="Times New Roman" w:hAnsi="Times New Roman" w:cs="Times New Roman"/>
          <w:sz w:val="24"/>
          <w:szCs w:val="24"/>
        </w:rPr>
        <w:t>zł</w:t>
      </w:r>
      <w:r w:rsidR="00391E92">
        <w:rPr>
          <w:rFonts w:ascii="Times New Roman" w:hAnsi="Times New Roman" w:cs="Times New Roman"/>
          <w:sz w:val="24"/>
          <w:szCs w:val="24"/>
        </w:rPr>
        <w:t>,</w:t>
      </w:r>
      <w:r w:rsidR="00391E92">
        <w:t xml:space="preserve"> </w:t>
      </w:r>
      <w:r w:rsidR="003F1679">
        <w:rPr>
          <w:rFonts w:ascii="Times New Roman" w:hAnsi="Times New Roman" w:cs="Times New Roman"/>
          <w:sz w:val="24"/>
          <w:szCs w:val="24"/>
        </w:rPr>
        <w:t xml:space="preserve">(słownie: </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163C0A4B" w14:textId="77777777" w:rsidR="003F1679" w:rsidRPr="003F1679" w:rsidRDefault="00D108A9" w:rsidP="003F1679">
      <w:pPr>
        <w:pStyle w:val="Tekstpodstawowywcity"/>
        <w:numPr>
          <w:ilvl w:val="0"/>
          <w:numId w:val="6"/>
        </w:numPr>
        <w:spacing w:after="0" w:line="360" w:lineRule="auto"/>
        <w:ind w:left="425" w:hanging="425"/>
        <w:jc w:val="both"/>
      </w:pPr>
      <w:r w:rsidRPr="00D108A9">
        <w:t xml:space="preserve">Oświadczam, iż przedmiot zamówienia zrealizuję w terminie do </w:t>
      </w:r>
      <w:r w:rsidR="003F1679">
        <w:t>1</w:t>
      </w:r>
      <w:r w:rsidR="00520378">
        <w:t>2</w:t>
      </w:r>
      <w:r w:rsidRPr="00D108A9">
        <w:t xml:space="preserve">0 dni </w:t>
      </w:r>
      <w:r w:rsidR="003F1679" w:rsidRPr="003F1679">
        <w:t>kalendarzowych od dnia podpisania umowy.</w:t>
      </w:r>
    </w:p>
    <w:p w14:paraId="456E0F59" w14:textId="0637779D" w:rsidR="004C02BC" w:rsidRPr="00EE1766" w:rsidRDefault="004C02BC" w:rsidP="00D108A9">
      <w:pPr>
        <w:pStyle w:val="Tekstpodstawowywcity"/>
        <w:numPr>
          <w:ilvl w:val="0"/>
          <w:numId w:val="6"/>
        </w:numPr>
        <w:spacing w:after="0" w:line="360" w:lineRule="auto"/>
        <w:ind w:left="425" w:hanging="425"/>
        <w:jc w:val="both"/>
        <w:rPr>
          <w:color w:val="000000"/>
        </w:rPr>
      </w:pPr>
      <w:r w:rsidRPr="006207FA">
        <w:t xml:space="preserve">Akceptuję wskazany w SWZ termin związania ofertą, tj. do dnia </w:t>
      </w:r>
      <w:r w:rsidR="0081527D">
        <w:t>21.</w:t>
      </w:r>
      <w:r w:rsidR="00F80D34">
        <w:t>06.</w:t>
      </w:r>
      <w:r w:rsidR="00E24F81">
        <w:t>202</w:t>
      </w:r>
      <w:r w:rsidR="00EE1766">
        <w:t>2</w:t>
      </w:r>
      <w:r w:rsidR="00E24F81">
        <w:t xml:space="preserve"> r.</w:t>
      </w:r>
    </w:p>
    <w:p w14:paraId="2A4F995B" w14:textId="77777777" w:rsidR="004C02BC" w:rsidRPr="00111913" w:rsidRDefault="004C02BC" w:rsidP="00D108A9">
      <w:pPr>
        <w:pStyle w:val="Tekstpodstawowywcity"/>
        <w:numPr>
          <w:ilvl w:val="0"/>
          <w:numId w:val="6"/>
        </w:numPr>
        <w:spacing w:after="0" w:line="360" w:lineRule="auto"/>
        <w:ind w:left="425" w:hanging="425"/>
        <w:jc w:val="both"/>
        <w:rPr>
          <w:color w:val="000000"/>
        </w:rPr>
      </w:pPr>
      <w:r w:rsidRPr="006207FA">
        <w:t>Oświadczam, że wybór oferty będzie / nie będzie* prowadził do powstania u Zamawiającego obowiązku podatkowego.</w:t>
      </w:r>
    </w:p>
    <w:p w14:paraId="19BCD040" w14:textId="0AEFBF57" w:rsidR="004C02BC" w:rsidRPr="006207FA" w:rsidRDefault="004C02BC" w:rsidP="00486A82">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6F3822C4" w14:textId="77777777" w:rsidR="00EE1766" w:rsidRPr="0045054F" w:rsidRDefault="004C02BC" w:rsidP="004505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EE1766">
        <w:t>.</w:t>
      </w:r>
    </w:p>
    <w:p w14:paraId="5DD39CC1" w14:textId="77777777" w:rsidR="004C02BC" w:rsidRPr="006207FA" w:rsidRDefault="004C02BC">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1A3182E4" w14:textId="2D7B2A7D" w:rsidR="004C02BC" w:rsidRPr="006207FA" w:rsidRDefault="004C02BC" w:rsidP="00486A82">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78771215" w14:textId="77777777" w:rsidR="004C02BC" w:rsidRPr="006207FA" w:rsidRDefault="004C02BC" w:rsidP="00486A82">
      <w:pPr>
        <w:pStyle w:val="Tekstpodstawowywcity"/>
        <w:numPr>
          <w:ilvl w:val="0"/>
          <w:numId w:val="6"/>
        </w:numPr>
        <w:spacing w:after="0" w:line="360" w:lineRule="auto"/>
        <w:ind w:left="426" w:hanging="426"/>
        <w:jc w:val="both"/>
      </w:pPr>
      <w:r w:rsidRPr="006207FA">
        <w:t>Wykonawca oświadcza, że jest:</w:t>
      </w:r>
    </w:p>
    <w:p w14:paraId="0AFDA4BF" w14:textId="77777777" w:rsidR="004C02BC" w:rsidRPr="006207FA" w:rsidRDefault="004C02BC" w:rsidP="00486A82">
      <w:pPr>
        <w:pStyle w:val="Tekstpodstawowywcity"/>
        <w:numPr>
          <w:ilvl w:val="1"/>
          <w:numId w:val="6"/>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3FA5E344" w14:textId="77777777" w:rsidR="004C02BC" w:rsidRDefault="004C02BC" w:rsidP="00486A82">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5A0C842A" w14:textId="77777777" w:rsidR="004C02BC" w:rsidRPr="006207FA" w:rsidRDefault="004C02BC" w:rsidP="00486A82">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D371EA5" w14:textId="77777777" w:rsidR="004C02BC" w:rsidRDefault="004C02BC" w:rsidP="00486A82">
      <w:pPr>
        <w:pStyle w:val="Tekstpodstawowywcity"/>
        <w:numPr>
          <w:ilvl w:val="1"/>
          <w:numId w:val="6"/>
        </w:numPr>
        <w:spacing w:after="0" w:line="360" w:lineRule="auto"/>
        <w:ind w:left="851"/>
        <w:jc w:val="both"/>
      </w:pPr>
      <w:r w:rsidRPr="006207FA">
        <w:t xml:space="preserve">innym niż ww.* </w:t>
      </w:r>
    </w:p>
    <w:p w14:paraId="369F5C2F" w14:textId="77777777" w:rsidR="004C02BC" w:rsidRDefault="004C02BC" w:rsidP="00486A82">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A0526A" w14:textId="77777777" w:rsidR="004C02BC" w:rsidRPr="006207FA" w:rsidRDefault="004C02BC" w:rsidP="00486A82">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503BEFC4" w14:textId="77777777" w:rsidTr="004C02BC">
        <w:trPr>
          <w:jc w:val="center"/>
        </w:trPr>
        <w:tc>
          <w:tcPr>
            <w:tcW w:w="4390" w:type="dxa"/>
            <w:vAlign w:val="center"/>
          </w:tcPr>
          <w:p w14:paraId="13867019"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CA6237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8DBFE60"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27871C6A" w14:textId="0ABA83EB"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72B5E7C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19CB8AEE"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559E43B" w14:textId="309D7E9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6495571D"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2E142CFF" w14:textId="77777777" w:rsidR="006207FA" w:rsidRPr="006207FA" w:rsidRDefault="006207FA" w:rsidP="00111913">
      <w:pPr>
        <w:spacing w:after="0"/>
        <w:jc w:val="both"/>
        <w:rPr>
          <w:rFonts w:ascii="Times New Roman" w:hAnsi="Times New Roman" w:cs="Times New Roman"/>
          <w:sz w:val="24"/>
          <w:szCs w:val="24"/>
        </w:rPr>
      </w:pPr>
    </w:p>
    <w:p w14:paraId="51B2E9C2" w14:textId="77777777" w:rsidR="00F7611C" w:rsidRDefault="00F7611C">
      <w:pPr>
        <w:spacing w:after="0" w:line="240" w:lineRule="auto"/>
        <w:jc w:val="both"/>
        <w:rPr>
          <w:rFonts w:ascii="Times New Roman" w:hAnsi="Times New Roman" w:cs="Times New Roman"/>
          <w:sz w:val="20"/>
          <w:szCs w:val="20"/>
        </w:rPr>
      </w:pPr>
    </w:p>
    <w:p w14:paraId="57BEA399" w14:textId="77777777" w:rsidR="00F7611C" w:rsidRDefault="00F7611C">
      <w:pPr>
        <w:spacing w:after="0" w:line="240" w:lineRule="auto"/>
        <w:jc w:val="both"/>
        <w:rPr>
          <w:rFonts w:ascii="Times New Roman" w:hAnsi="Times New Roman" w:cs="Times New Roman"/>
          <w:sz w:val="20"/>
          <w:szCs w:val="20"/>
        </w:rPr>
      </w:pPr>
    </w:p>
    <w:p w14:paraId="4797028B" w14:textId="77777777" w:rsidR="00F7611C" w:rsidRDefault="00F7611C">
      <w:pPr>
        <w:spacing w:after="0" w:line="240" w:lineRule="auto"/>
        <w:jc w:val="both"/>
        <w:rPr>
          <w:rFonts w:ascii="Times New Roman" w:hAnsi="Times New Roman" w:cs="Times New Roman"/>
          <w:sz w:val="20"/>
          <w:szCs w:val="20"/>
        </w:rPr>
      </w:pPr>
    </w:p>
    <w:p w14:paraId="07495FCC" w14:textId="77777777" w:rsidR="00F7611C" w:rsidRDefault="00F7611C">
      <w:pPr>
        <w:spacing w:after="0" w:line="240" w:lineRule="auto"/>
        <w:jc w:val="both"/>
        <w:rPr>
          <w:rFonts w:ascii="Times New Roman" w:hAnsi="Times New Roman" w:cs="Times New Roman"/>
          <w:sz w:val="20"/>
          <w:szCs w:val="20"/>
        </w:rPr>
      </w:pPr>
    </w:p>
    <w:p w14:paraId="24ECCBA9" w14:textId="77777777" w:rsidR="00F7611C" w:rsidRDefault="00F7611C">
      <w:pPr>
        <w:spacing w:after="0" w:line="240" w:lineRule="auto"/>
        <w:jc w:val="both"/>
        <w:rPr>
          <w:rFonts w:ascii="Times New Roman" w:hAnsi="Times New Roman" w:cs="Times New Roman"/>
          <w:sz w:val="20"/>
          <w:szCs w:val="20"/>
        </w:rPr>
      </w:pPr>
    </w:p>
    <w:p w14:paraId="2B4DCEDD" w14:textId="77777777" w:rsidR="00F7611C" w:rsidRDefault="00F7611C">
      <w:pPr>
        <w:spacing w:after="0" w:line="240" w:lineRule="auto"/>
        <w:jc w:val="both"/>
        <w:rPr>
          <w:rFonts w:ascii="Times New Roman" w:hAnsi="Times New Roman" w:cs="Times New Roman"/>
          <w:sz w:val="20"/>
          <w:szCs w:val="20"/>
        </w:rPr>
      </w:pPr>
    </w:p>
    <w:p w14:paraId="6305BE2A" w14:textId="77777777" w:rsidR="00F7611C" w:rsidRDefault="00F7611C">
      <w:pPr>
        <w:spacing w:after="0" w:line="240" w:lineRule="auto"/>
        <w:jc w:val="both"/>
        <w:rPr>
          <w:rFonts w:ascii="Times New Roman" w:hAnsi="Times New Roman" w:cs="Times New Roman"/>
          <w:sz w:val="20"/>
          <w:szCs w:val="20"/>
        </w:rPr>
      </w:pPr>
    </w:p>
    <w:p w14:paraId="6E5D2ED7" w14:textId="77777777" w:rsidR="00F7611C" w:rsidRDefault="00F7611C">
      <w:pPr>
        <w:spacing w:after="0" w:line="240" w:lineRule="auto"/>
        <w:jc w:val="both"/>
        <w:rPr>
          <w:rFonts w:ascii="Times New Roman" w:hAnsi="Times New Roman" w:cs="Times New Roman"/>
          <w:sz w:val="20"/>
          <w:szCs w:val="20"/>
        </w:rPr>
      </w:pPr>
    </w:p>
    <w:p w14:paraId="07DAE94B" w14:textId="77777777" w:rsidR="00F7611C" w:rsidRDefault="00F7611C">
      <w:pPr>
        <w:spacing w:after="0" w:line="240" w:lineRule="auto"/>
        <w:jc w:val="both"/>
        <w:rPr>
          <w:rFonts w:ascii="Times New Roman" w:hAnsi="Times New Roman" w:cs="Times New Roman"/>
          <w:sz w:val="20"/>
          <w:szCs w:val="20"/>
        </w:rPr>
      </w:pPr>
    </w:p>
    <w:p w14:paraId="74348708" w14:textId="77777777" w:rsidR="00F7611C" w:rsidRDefault="00F7611C">
      <w:pPr>
        <w:spacing w:after="0" w:line="240" w:lineRule="auto"/>
        <w:jc w:val="both"/>
        <w:rPr>
          <w:rFonts w:ascii="Times New Roman" w:hAnsi="Times New Roman" w:cs="Times New Roman"/>
          <w:sz w:val="20"/>
          <w:szCs w:val="20"/>
        </w:rPr>
      </w:pPr>
    </w:p>
    <w:p w14:paraId="49C59DB5" w14:textId="77777777" w:rsidR="00F7611C" w:rsidRDefault="00F7611C">
      <w:pPr>
        <w:spacing w:after="0" w:line="240" w:lineRule="auto"/>
        <w:jc w:val="both"/>
        <w:rPr>
          <w:rFonts w:ascii="Times New Roman" w:hAnsi="Times New Roman" w:cs="Times New Roman"/>
          <w:sz w:val="20"/>
          <w:szCs w:val="20"/>
        </w:rPr>
      </w:pPr>
    </w:p>
    <w:p w14:paraId="5C736D07" w14:textId="77777777" w:rsidR="00982D06" w:rsidRDefault="00982D06">
      <w:pPr>
        <w:spacing w:after="0" w:line="240" w:lineRule="auto"/>
        <w:jc w:val="both"/>
        <w:rPr>
          <w:rFonts w:ascii="Times New Roman" w:hAnsi="Times New Roman" w:cs="Times New Roman"/>
          <w:sz w:val="20"/>
          <w:szCs w:val="20"/>
        </w:rPr>
      </w:pPr>
    </w:p>
    <w:p w14:paraId="10BD40FB" w14:textId="77777777" w:rsidR="006C3013" w:rsidRDefault="006C3013">
      <w:pPr>
        <w:spacing w:after="0" w:line="240" w:lineRule="auto"/>
        <w:jc w:val="both"/>
        <w:rPr>
          <w:rFonts w:ascii="Times New Roman" w:hAnsi="Times New Roman" w:cs="Times New Roman"/>
          <w:sz w:val="20"/>
          <w:szCs w:val="20"/>
        </w:rPr>
      </w:pPr>
    </w:p>
    <w:p w14:paraId="4772A6C3" w14:textId="77777777" w:rsidR="006C3013" w:rsidRDefault="006C3013">
      <w:pPr>
        <w:spacing w:after="0" w:line="240" w:lineRule="auto"/>
        <w:jc w:val="both"/>
        <w:rPr>
          <w:rFonts w:ascii="Times New Roman" w:hAnsi="Times New Roman" w:cs="Times New Roman"/>
          <w:sz w:val="20"/>
          <w:szCs w:val="20"/>
        </w:rPr>
      </w:pPr>
    </w:p>
    <w:p w14:paraId="14746EEB" w14:textId="77777777" w:rsidR="006C3013" w:rsidRDefault="006C3013">
      <w:pPr>
        <w:spacing w:after="0" w:line="240" w:lineRule="auto"/>
        <w:jc w:val="both"/>
        <w:rPr>
          <w:rFonts w:ascii="Times New Roman" w:hAnsi="Times New Roman" w:cs="Times New Roman"/>
          <w:sz w:val="20"/>
          <w:szCs w:val="20"/>
        </w:rPr>
      </w:pPr>
    </w:p>
    <w:p w14:paraId="51CFEC4F" w14:textId="77777777" w:rsidR="006C3013" w:rsidRDefault="006C3013">
      <w:pPr>
        <w:spacing w:after="0" w:line="240" w:lineRule="auto"/>
        <w:jc w:val="both"/>
        <w:rPr>
          <w:rFonts w:ascii="Times New Roman" w:hAnsi="Times New Roman" w:cs="Times New Roman"/>
          <w:sz w:val="20"/>
          <w:szCs w:val="20"/>
        </w:rPr>
      </w:pPr>
    </w:p>
    <w:p w14:paraId="30A982B8" w14:textId="77777777" w:rsidR="006C3013" w:rsidRDefault="006C3013">
      <w:pPr>
        <w:spacing w:after="0" w:line="240" w:lineRule="auto"/>
        <w:jc w:val="both"/>
        <w:rPr>
          <w:rFonts w:ascii="Times New Roman" w:hAnsi="Times New Roman" w:cs="Times New Roman"/>
          <w:sz w:val="20"/>
          <w:szCs w:val="20"/>
        </w:rPr>
      </w:pPr>
    </w:p>
    <w:p w14:paraId="72089585" w14:textId="77777777" w:rsidR="006C3013" w:rsidRDefault="006C3013">
      <w:pPr>
        <w:spacing w:after="0" w:line="240" w:lineRule="auto"/>
        <w:jc w:val="both"/>
        <w:rPr>
          <w:rFonts w:ascii="Times New Roman" w:hAnsi="Times New Roman" w:cs="Times New Roman"/>
          <w:sz w:val="20"/>
          <w:szCs w:val="20"/>
        </w:rPr>
      </w:pPr>
    </w:p>
    <w:p w14:paraId="4E5D16DC" w14:textId="77777777" w:rsidR="006C3013" w:rsidRDefault="006C3013">
      <w:pPr>
        <w:spacing w:after="0" w:line="240" w:lineRule="auto"/>
        <w:jc w:val="both"/>
        <w:rPr>
          <w:rFonts w:ascii="Times New Roman" w:hAnsi="Times New Roman" w:cs="Times New Roman"/>
          <w:sz w:val="20"/>
          <w:szCs w:val="20"/>
        </w:rPr>
      </w:pPr>
    </w:p>
    <w:p w14:paraId="6442E663" w14:textId="77777777" w:rsidR="006C3013" w:rsidRDefault="006C3013">
      <w:pPr>
        <w:spacing w:after="0" w:line="240" w:lineRule="auto"/>
        <w:jc w:val="both"/>
        <w:rPr>
          <w:rFonts w:ascii="Times New Roman" w:hAnsi="Times New Roman" w:cs="Times New Roman"/>
          <w:sz w:val="20"/>
          <w:szCs w:val="20"/>
        </w:rPr>
      </w:pPr>
    </w:p>
    <w:p w14:paraId="4A3A8EF6" w14:textId="77777777" w:rsidR="006C3013" w:rsidRDefault="006C3013">
      <w:pPr>
        <w:spacing w:after="0" w:line="240" w:lineRule="auto"/>
        <w:jc w:val="both"/>
        <w:rPr>
          <w:rFonts w:ascii="Times New Roman" w:hAnsi="Times New Roman" w:cs="Times New Roman"/>
          <w:sz w:val="20"/>
          <w:szCs w:val="20"/>
        </w:rPr>
      </w:pPr>
    </w:p>
    <w:p w14:paraId="246D95D9" w14:textId="77777777" w:rsidR="00982D06" w:rsidRPr="006207FA" w:rsidRDefault="00982D06">
      <w:pPr>
        <w:spacing w:after="0" w:line="240" w:lineRule="auto"/>
        <w:jc w:val="both"/>
        <w:rPr>
          <w:rFonts w:ascii="Times New Roman" w:hAnsi="Times New Roman" w:cs="Times New Roman"/>
          <w:sz w:val="20"/>
          <w:szCs w:val="20"/>
        </w:rPr>
      </w:pPr>
    </w:p>
    <w:p w14:paraId="0FD5F50D" w14:textId="77777777" w:rsidR="004C02BC" w:rsidRPr="006207FA" w:rsidRDefault="004C02BC">
      <w:pPr>
        <w:spacing w:after="0" w:line="240" w:lineRule="auto"/>
        <w:jc w:val="both"/>
        <w:rPr>
          <w:rFonts w:ascii="Times New Roman" w:hAnsi="Times New Roman" w:cs="Times New Roman"/>
          <w:sz w:val="20"/>
          <w:szCs w:val="20"/>
        </w:rPr>
      </w:pPr>
    </w:p>
    <w:p w14:paraId="1E26A8A0"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1FBEBE" w14:textId="55E08BE3"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78E556D6"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1AAAC755" w14:textId="77777777" w:rsidTr="004C02BC">
        <w:trPr>
          <w:jc w:val="center"/>
        </w:trPr>
        <w:tc>
          <w:tcPr>
            <w:tcW w:w="6771" w:type="dxa"/>
          </w:tcPr>
          <w:p w14:paraId="11414B7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10F8506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21320A5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17C2790E" w14:textId="77777777" w:rsidR="004C02BC" w:rsidRPr="004C02BC" w:rsidRDefault="004C02BC" w:rsidP="00111913">
            <w:pPr>
              <w:spacing w:after="0" w:line="360" w:lineRule="auto"/>
              <w:jc w:val="right"/>
              <w:rPr>
                <w:rFonts w:ascii="Times New Roman" w:hAnsi="Times New Roman" w:cs="Times New Roman"/>
              </w:rPr>
            </w:pPr>
          </w:p>
        </w:tc>
      </w:tr>
    </w:tbl>
    <w:p w14:paraId="24ADD907" w14:textId="77777777" w:rsidR="004C02BC" w:rsidRPr="004C02BC" w:rsidRDefault="004C02BC" w:rsidP="007C0E06">
      <w:pPr>
        <w:pStyle w:val="Tytu"/>
        <w:rPr>
          <w:spacing w:val="60"/>
          <w:sz w:val="32"/>
        </w:rPr>
      </w:pPr>
    </w:p>
    <w:p w14:paraId="3C6BB085" w14:textId="77777777" w:rsidR="004C02BC" w:rsidRPr="004C02BC" w:rsidRDefault="004C02BC">
      <w:pPr>
        <w:pStyle w:val="Tytu"/>
        <w:rPr>
          <w:spacing w:val="60"/>
          <w:sz w:val="32"/>
        </w:rPr>
      </w:pPr>
      <w:r w:rsidRPr="004C02BC">
        <w:rPr>
          <w:spacing w:val="60"/>
          <w:sz w:val="32"/>
        </w:rPr>
        <w:t xml:space="preserve">OŚWIADCZENIE </w:t>
      </w:r>
    </w:p>
    <w:p w14:paraId="0A5FA307" w14:textId="77777777" w:rsidR="004C02BC" w:rsidRPr="004C02BC" w:rsidRDefault="004C02BC">
      <w:pPr>
        <w:pStyle w:val="Tytu"/>
        <w:rPr>
          <w:spacing w:val="60"/>
          <w:sz w:val="28"/>
          <w:szCs w:val="28"/>
        </w:rPr>
      </w:pPr>
    </w:p>
    <w:p w14:paraId="11FE0CAD" w14:textId="7D3505FD"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3F1679">
        <w:rPr>
          <w:rFonts w:ascii="Times New Roman" w:hAnsi="Times New Roman" w:cs="Times New Roman"/>
          <w:sz w:val="28"/>
        </w:rPr>
        <w:t>353</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5A39071D" w14:textId="77777777" w:rsidR="004C02BC" w:rsidRPr="004C02BC" w:rsidRDefault="004C02BC" w:rsidP="007C0E06">
      <w:pPr>
        <w:pStyle w:val="Tytu"/>
        <w:jc w:val="both"/>
        <w:rPr>
          <w:b w:val="0"/>
          <w:sz w:val="28"/>
        </w:rPr>
      </w:pPr>
    </w:p>
    <w:p w14:paraId="58D2BB33" w14:textId="77777777" w:rsidR="004C02BC" w:rsidRPr="004C02BC" w:rsidRDefault="004C02BC">
      <w:pPr>
        <w:pStyle w:val="Tytu"/>
        <w:jc w:val="both"/>
        <w:rPr>
          <w:b w:val="0"/>
          <w:sz w:val="28"/>
        </w:rPr>
      </w:pPr>
    </w:p>
    <w:p w14:paraId="54CF7611" w14:textId="77777777" w:rsidR="004C02BC" w:rsidRPr="004C02BC" w:rsidRDefault="004C02BC" w:rsidP="00111913">
      <w:pPr>
        <w:spacing w:after="0"/>
        <w:rPr>
          <w:rFonts w:ascii="Times New Roman" w:hAnsi="Times New Roman" w:cs="Times New Roman"/>
          <w:szCs w:val="28"/>
        </w:rPr>
      </w:pPr>
    </w:p>
    <w:p w14:paraId="35F15181"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05D087DA"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853E850" w14:textId="77777777" w:rsidTr="004C02BC">
        <w:trPr>
          <w:jc w:val="center"/>
        </w:trPr>
        <w:tc>
          <w:tcPr>
            <w:tcW w:w="6771" w:type="dxa"/>
          </w:tcPr>
          <w:p w14:paraId="2BF85C5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71FB142C"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841E062"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2249E7F2" w14:textId="77777777" w:rsidR="004C02BC" w:rsidRPr="004C02BC" w:rsidRDefault="004C02BC" w:rsidP="00111913">
            <w:pPr>
              <w:spacing w:after="0" w:line="360" w:lineRule="auto"/>
              <w:jc w:val="right"/>
              <w:rPr>
                <w:rFonts w:ascii="Times New Roman" w:hAnsi="Times New Roman" w:cs="Times New Roman"/>
              </w:rPr>
            </w:pPr>
          </w:p>
        </w:tc>
      </w:tr>
    </w:tbl>
    <w:p w14:paraId="1603FDC9" w14:textId="77777777" w:rsidR="004C02BC" w:rsidRPr="004C02BC" w:rsidRDefault="004C02BC" w:rsidP="007C0E06">
      <w:pPr>
        <w:pStyle w:val="Tytu"/>
        <w:rPr>
          <w:spacing w:val="60"/>
          <w:sz w:val="32"/>
        </w:rPr>
      </w:pPr>
      <w:r w:rsidRPr="004C02BC">
        <w:rPr>
          <w:spacing w:val="60"/>
          <w:sz w:val="32"/>
        </w:rPr>
        <w:t xml:space="preserve">OŚWIADCZENIE </w:t>
      </w:r>
    </w:p>
    <w:p w14:paraId="322BCEC1" w14:textId="5057E519" w:rsidR="004C02BC" w:rsidRP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7C861DB8" w14:textId="77777777" w:rsidR="00420AE1" w:rsidRPr="004C02BC" w:rsidRDefault="00420AE1" w:rsidP="00420AE1">
      <w:pPr>
        <w:pStyle w:val="Tytu"/>
        <w:rPr>
          <w:sz w:val="28"/>
          <w:szCs w:val="28"/>
        </w:rPr>
      </w:pPr>
    </w:p>
    <w:p w14:paraId="402F0E7C" w14:textId="2841CDDF" w:rsidR="00420AE1" w:rsidRDefault="00420AE1" w:rsidP="00420AE1">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w:t>
      </w:r>
      <w:r>
        <w:rPr>
          <w:rFonts w:ascii="Times New Roman" w:hAnsi="Times New Roman" w:cs="Times New Roman"/>
          <w:sz w:val="24"/>
          <w:szCs w:val="24"/>
        </w:rPr>
        <w:t>że</w:t>
      </w:r>
      <w:r w:rsidRPr="006207FA">
        <w:rPr>
          <w:rFonts w:ascii="Times New Roman" w:hAnsi="Times New Roman" w:cs="Times New Roman"/>
          <w:sz w:val="24"/>
          <w:szCs w:val="24"/>
        </w:rPr>
        <w:t xml:space="preserve"> nie podlegam wyklucze</w:t>
      </w:r>
      <w:r w:rsidR="00932778">
        <w:rPr>
          <w:rFonts w:ascii="Times New Roman" w:hAnsi="Times New Roman" w:cs="Times New Roman"/>
          <w:sz w:val="24"/>
          <w:szCs w:val="24"/>
        </w:rPr>
        <w:t>niu z udziału w postępowaniu nr </w:t>
      </w:r>
      <w:r w:rsidRPr="006207FA">
        <w:rPr>
          <w:rFonts w:ascii="Times New Roman" w:hAnsi="Times New Roman" w:cs="Times New Roman"/>
          <w:sz w:val="24"/>
          <w:szCs w:val="24"/>
        </w:rPr>
        <w:t>SZP.272</w:t>
      </w:r>
      <w:r>
        <w:rPr>
          <w:rFonts w:ascii="Times New Roman" w:hAnsi="Times New Roman" w:cs="Times New Roman"/>
          <w:sz w:val="24"/>
          <w:szCs w:val="24"/>
        </w:rPr>
        <w:t>.</w:t>
      </w:r>
      <w:r w:rsidR="003F1679">
        <w:rPr>
          <w:rFonts w:ascii="Times New Roman" w:hAnsi="Times New Roman" w:cs="Times New Roman"/>
          <w:sz w:val="24"/>
          <w:szCs w:val="24"/>
        </w:rPr>
        <w:t>353</w:t>
      </w:r>
      <w:r>
        <w:rPr>
          <w:rFonts w:ascii="Times New Roman" w:hAnsi="Times New Roman" w:cs="Times New Roman"/>
          <w:sz w:val="24"/>
          <w:szCs w:val="24"/>
        </w:rPr>
        <w:t>.</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Pr>
          <w:rFonts w:ascii="Times New Roman" w:hAnsi="Times New Roman" w:cs="Times New Roman"/>
          <w:sz w:val="24"/>
          <w:szCs w:val="24"/>
        </w:rPr>
        <w:t>:</w:t>
      </w:r>
    </w:p>
    <w:p w14:paraId="684B8196" w14:textId="64932F59" w:rsidR="00420AE1" w:rsidRDefault="00420AE1" w:rsidP="006C3013">
      <w:pPr>
        <w:pStyle w:val="Akapitzlist"/>
        <w:numPr>
          <w:ilvl w:val="0"/>
          <w:numId w:val="41"/>
        </w:numPr>
        <w:spacing w:after="0" w:line="360" w:lineRule="auto"/>
        <w:ind w:left="709"/>
        <w:jc w:val="both"/>
        <w:rPr>
          <w:rFonts w:ascii="Times New Roman" w:hAnsi="Times New Roman" w:cs="Times New Roman"/>
          <w:sz w:val="24"/>
          <w:szCs w:val="24"/>
        </w:rPr>
      </w:pPr>
      <w:r w:rsidRPr="006207FA">
        <w:rPr>
          <w:rFonts w:ascii="Times New Roman" w:hAnsi="Times New Roman" w:cs="Times New Roman"/>
          <w:sz w:val="24"/>
          <w:szCs w:val="24"/>
        </w:rPr>
        <w:t>art. 108 ust. 1 ustawy Prawo zamówień public</w:t>
      </w:r>
      <w:r>
        <w:rPr>
          <w:rFonts w:ascii="Times New Roman" w:hAnsi="Times New Roman" w:cs="Times New Roman"/>
          <w:sz w:val="24"/>
          <w:szCs w:val="24"/>
        </w:rPr>
        <w:t>znych (tekst jednolity Dz. U. z </w:t>
      </w:r>
      <w:r w:rsidRPr="006207FA">
        <w:rPr>
          <w:rFonts w:ascii="Times New Roman" w:hAnsi="Times New Roman" w:cs="Times New Roman"/>
          <w:sz w:val="24"/>
          <w:szCs w:val="24"/>
        </w:rPr>
        <w:t>20</w:t>
      </w:r>
      <w:r>
        <w:rPr>
          <w:rFonts w:ascii="Times New Roman" w:hAnsi="Times New Roman" w:cs="Times New Roman"/>
          <w:sz w:val="24"/>
          <w:szCs w:val="24"/>
        </w:rPr>
        <w:t>21</w:t>
      </w:r>
      <w:r w:rsidRPr="006207FA">
        <w:rPr>
          <w:rFonts w:ascii="Times New Roman" w:hAnsi="Times New Roman" w:cs="Times New Roman"/>
          <w:sz w:val="24"/>
          <w:szCs w:val="24"/>
        </w:rPr>
        <w:t xml:space="preserve"> r. poz. </w:t>
      </w:r>
      <w:r>
        <w:rPr>
          <w:rFonts w:ascii="Times New Roman" w:hAnsi="Times New Roman" w:cs="Times New Roman"/>
          <w:sz w:val="24"/>
          <w:szCs w:val="24"/>
        </w:rPr>
        <w:t>1129</w:t>
      </w:r>
      <w:r w:rsidR="007E7972">
        <w:rPr>
          <w:rFonts w:ascii="Times New Roman" w:hAnsi="Times New Roman" w:cs="Times New Roman"/>
          <w:sz w:val="24"/>
          <w:szCs w:val="24"/>
        </w:rPr>
        <w:t xml:space="preserve"> z </w:t>
      </w:r>
      <w:proofErr w:type="spellStart"/>
      <w:r w:rsidR="007E7972">
        <w:rPr>
          <w:rFonts w:ascii="Times New Roman" w:hAnsi="Times New Roman" w:cs="Times New Roman"/>
          <w:sz w:val="24"/>
          <w:szCs w:val="24"/>
        </w:rPr>
        <w:t>późn</w:t>
      </w:r>
      <w:proofErr w:type="spellEnd"/>
      <w:r w:rsidR="007E7972">
        <w:rPr>
          <w:rFonts w:ascii="Times New Roman" w:hAnsi="Times New Roman" w:cs="Times New Roman"/>
          <w:sz w:val="24"/>
          <w:szCs w:val="24"/>
        </w:rPr>
        <w:t xml:space="preserve">. </w:t>
      </w:r>
      <w:r w:rsidRPr="006207FA">
        <w:rPr>
          <w:rFonts w:ascii="Times New Roman" w:hAnsi="Times New Roman" w:cs="Times New Roman"/>
          <w:sz w:val="24"/>
          <w:szCs w:val="24"/>
        </w:rPr>
        <w:t>zm.).</w:t>
      </w:r>
    </w:p>
    <w:p w14:paraId="33B74FD4" w14:textId="5EBAD74C" w:rsidR="00420AE1" w:rsidRPr="00B16CE8" w:rsidRDefault="00420AE1" w:rsidP="006C3013">
      <w:pPr>
        <w:pStyle w:val="Akapitzlist"/>
        <w:numPr>
          <w:ilvl w:val="0"/>
          <w:numId w:val="41"/>
        </w:numPr>
        <w:spacing w:line="360" w:lineRule="auto"/>
        <w:ind w:left="709"/>
        <w:jc w:val="both"/>
        <w:rPr>
          <w:rFonts w:ascii="Times New Roman" w:hAnsi="Times New Roman" w:cs="Times New Roman"/>
          <w:sz w:val="24"/>
          <w:szCs w:val="24"/>
        </w:rPr>
      </w:pPr>
      <w:r w:rsidRPr="00B16CE8">
        <w:rPr>
          <w:rFonts w:ascii="Times New Roman" w:hAnsi="Times New Roman" w:cs="Times New Roman"/>
          <w:sz w:val="24"/>
          <w:szCs w:val="24"/>
        </w:rPr>
        <w:t>art. 7 ust. 1 ustawy z dnia 13 kwietnia 2022 r.</w:t>
      </w:r>
      <w:r>
        <w:rPr>
          <w:rFonts w:ascii="Times New Roman" w:hAnsi="Times New Roman" w:cs="Times New Roman"/>
          <w:sz w:val="24"/>
          <w:szCs w:val="24"/>
        </w:rPr>
        <w:t xml:space="preserve"> o szczególnych rozwiązaniach w</w:t>
      </w:r>
      <w:r w:rsidR="006C3013">
        <w:rPr>
          <w:rFonts w:ascii="Times New Roman" w:hAnsi="Times New Roman" w:cs="Times New Roman"/>
          <w:sz w:val="24"/>
          <w:szCs w:val="24"/>
        </w:rPr>
        <w:t xml:space="preserve"> </w:t>
      </w:r>
      <w:r w:rsidRPr="00B16CE8">
        <w:rPr>
          <w:rFonts w:ascii="Times New Roman" w:hAnsi="Times New Roman" w:cs="Times New Roman"/>
          <w:sz w:val="24"/>
          <w:szCs w:val="24"/>
        </w:rPr>
        <w:t>zakresie przeciwdziałania wspieraniu agresji na Ukrainę oraz służących ochronie bezpieczeństwa narodowego (Dz.</w:t>
      </w:r>
      <w:r>
        <w:rPr>
          <w:rFonts w:ascii="Times New Roman" w:hAnsi="Times New Roman" w:cs="Times New Roman"/>
          <w:sz w:val="24"/>
          <w:szCs w:val="24"/>
        </w:rPr>
        <w:t xml:space="preserve"> </w:t>
      </w:r>
      <w:r w:rsidRPr="00B16CE8">
        <w:rPr>
          <w:rFonts w:ascii="Times New Roman" w:hAnsi="Times New Roman" w:cs="Times New Roman"/>
          <w:sz w:val="24"/>
          <w:szCs w:val="24"/>
        </w:rPr>
        <w:t xml:space="preserve">U. z 2022 r. poz. 835). </w:t>
      </w:r>
    </w:p>
    <w:p w14:paraId="1708D47E" w14:textId="773B76D3" w:rsidR="004C02BC" w:rsidRPr="006207FA" w:rsidRDefault="004C02BC" w:rsidP="00486A82">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sidR="00C364E5">
        <w:rPr>
          <w:rFonts w:ascii="Times New Roman" w:hAnsi="Times New Roman" w:cs="Times New Roman"/>
          <w:sz w:val="24"/>
          <w:szCs w:val="24"/>
        </w:rPr>
        <w:t xml:space="preserve">ustawy / </w:t>
      </w:r>
      <w:r w:rsidR="006207FA" w:rsidRPr="006207FA">
        <w:rPr>
          <w:rFonts w:ascii="Times New Roman" w:hAnsi="Times New Roman" w:cs="Times New Roman"/>
          <w:sz w:val="24"/>
          <w:szCs w:val="24"/>
        </w:rPr>
        <w:t xml:space="preserve">SWZ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 xml:space="preserve">ustawie lub </w:t>
      </w:r>
      <w:r w:rsidR="006207FA" w:rsidRPr="006207FA">
        <w:rPr>
          <w:rFonts w:ascii="Times New Roman" w:hAnsi="Times New Roman" w:cs="Times New Roman"/>
          <w:sz w:val="24"/>
          <w:szCs w:val="24"/>
        </w:rPr>
        <w:t>pkt. SWZ</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48CCA131" w14:textId="77777777" w:rsidR="004C02BC" w:rsidRDefault="004C02BC">
      <w:pPr>
        <w:pStyle w:val="Tytu"/>
        <w:jc w:val="both"/>
        <w:rPr>
          <w:b w:val="0"/>
        </w:rPr>
      </w:pPr>
    </w:p>
    <w:p w14:paraId="08D1CE25" w14:textId="77777777" w:rsidR="00432C1B" w:rsidRDefault="00432C1B">
      <w:pPr>
        <w:pStyle w:val="Tytu"/>
        <w:jc w:val="both"/>
        <w:rPr>
          <w:b w:val="0"/>
        </w:rPr>
      </w:pPr>
    </w:p>
    <w:p w14:paraId="2AAFC337" w14:textId="77777777" w:rsidR="00432C1B" w:rsidRDefault="00432C1B">
      <w:pPr>
        <w:spacing w:after="0" w:line="240" w:lineRule="auto"/>
        <w:jc w:val="center"/>
        <w:rPr>
          <w:rFonts w:ascii="Times New Roman" w:hAnsi="Times New Roman" w:cs="Times New Roman"/>
          <w:b/>
          <w:sz w:val="28"/>
          <w:szCs w:val="28"/>
        </w:rPr>
      </w:pPr>
    </w:p>
    <w:p w14:paraId="023AB362" w14:textId="77777777" w:rsidR="00432C1B" w:rsidRDefault="00432C1B">
      <w:pPr>
        <w:spacing w:after="0" w:line="240" w:lineRule="auto"/>
        <w:jc w:val="center"/>
        <w:rPr>
          <w:rFonts w:ascii="Times New Roman" w:hAnsi="Times New Roman" w:cs="Times New Roman"/>
          <w:b/>
          <w:sz w:val="28"/>
          <w:szCs w:val="28"/>
        </w:rPr>
      </w:pPr>
    </w:p>
    <w:p w14:paraId="210063DC" w14:textId="77777777" w:rsidR="00432C1B" w:rsidRDefault="00432C1B">
      <w:pPr>
        <w:spacing w:after="0" w:line="240" w:lineRule="auto"/>
        <w:jc w:val="center"/>
        <w:rPr>
          <w:rFonts w:ascii="Times New Roman" w:hAnsi="Times New Roman" w:cs="Times New Roman"/>
          <w:b/>
          <w:sz w:val="28"/>
          <w:szCs w:val="28"/>
        </w:rPr>
      </w:pPr>
    </w:p>
    <w:p w14:paraId="2703BDAD" w14:textId="77777777" w:rsidR="00432C1B" w:rsidRDefault="00432C1B">
      <w:pPr>
        <w:spacing w:after="0" w:line="240" w:lineRule="auto"/>
        <w:jc w:val="center"/>
        <w:rPr>
          <w:rFonts w:ascii="Times New Roman" w:hAnsi="Times New Roman" w:cs="Times New Roman"/>
          <w:b/>
          <w:sz w:val="28"/>
          <w:szCs w:val="28"/>
        </w:rPr>
      </w:pPr>
    </w:p>
    <w:p w14:paraId="55905CA7" w14:textId="77777777" w:rsidR="00432C1B" w:rsidRDefault="00432C1B">
      <w:pPr>
        <w:spacing w:after="0" w:line="240" w:lineRule="auto"/>
        <w:jc w:val="center"/>
        <w:rPr>
          <w:rFonts w:ascii="Times New Roman" w:hAnsi="Times New Roman" w:cs="Times New Roman"/>
          <w:b/>
          <w:sz w:val="28"/>
          <w:szCs w:val="28"/>
        </w:rPr>
      </w:pPr>
    </w:p>
    <w:p w14:paraId="01241DD6" w14:textId="77777777" w:rsidR="00432C1B" w:rsidRDefault="00432C1B">
      <w:pPr>
        <w:spacing w:after="0" w:line="240" w:lineRule="auto"/>
        <w:jc w:val="center"/>
        <w:rPr>
          <w:rFonts w:ascii="Times New Roman" w:hAnsi="Times New Roman" w:cs="Times New Roman"/>
          <w:b/>
          <w:sz w:val="28"/>
          <w:szCs w:val="28"/>
        </w:rPr>
      </w:pPr>
    </w:p>
    <w:p w14:paraId="61995689" w14:textId="77777777" w:rsidR="00432C1B" w:rsidRDefault="00432C1B">
      <w:pPr>
        <w:spacing w:after="0" w:line="240" w:lineRule="auto"/>
        <w:jc w:val="center"/>
        <w:rPr>
          <w:rFonts w:ascii="Times New Roman" w:hAnsi="Times New Roman" w:cs="Times New Roman"/>
          <w:b/>
          <w:sz w:val="28"/>
          <w:szCs w:val="28"/>
        </w:rPr>
      </w:pPr>
    </w:p>
    <w:p w14:paraId="52999DA9" w14:textId="77777777" w:rsidR="00432C1B" w:rsidRDefault="00432C1B">
      <w:pPr>
        <w:spacing w:after="0" w:line="240" w:lineRule="auto"/>
        <w:jc w:val="center"/>
        <w:rPr>
          <w:rFonts w:ascii="Times New Roman" w:hAnsi="Times New Roman" w:cs="Times New Roman"/>
          <w:b/>
          <w:sz w:val="28"/>
          <w:szCs w:val="28"/>
        </w:rPr>
      </w:pPr>
    </w:p>
    <w:p w14:paraId="6A42442B" w14:textId="77777777" w:rsidR="00432C1B" w:rsidRDefault="00432C1B">
      <w:pPr>
        <w:spacing w:after="0" w:line="240" w:lineRule="auto"/>
        <w:jc w:val="center"/>
        <w:rPr>
          <w:rFonts w:ascii="Times New Roman" w:hAnsi="Times New Roman" w:cs="Times New Roman"/>
          <w:b/>
          <w:sz w:val="28"/>
          <w:szCs w:val="28"/>
        </w:rPr>
      </w:pPr>
    </w:p>
    <w:p w14:paraId="0B3E156B" w14:textId="77777777" w:rsidR="00432C1B" w:rsidRDefault="00432C1B">
      <w:pPr>
        <w:spacing w:after="0" w:line="240" w:lineRule="auto"/>
        <w:jc w:val="center"/>
        <w:rPr>
          <w:rFonts w:ascii="Times New Roman" w:hAnsi="Times New Roman" w:cs="Times New Roman"/>
          <w:b/>
          <w:sz w:val="28"/>
          <w:szCs w:val="28"/>
        </w:rPr>
      </w:pPr>
    </w:p>
    <w:p w14:paraId="1365A222" w14:textId="77777777" w:rsidR="006769AC" w:rsidRDefault="006769AC">
      <w:pPr>
        <w:spacing w:after="0" w:line="240" w:lineRule="auto"/>
        <w:jc w:val="center"/>
        <w:rPr>
          <w:rFonts w:ascii="Times New Roman" w:hAnsi="Times New Roman" w:cs="Times New Roman"/>
          <w:b/>
          <w:sz w:val="28"/>
          <w:szCs w:val="28"/>
        </w:rPr>
      </w:pPr>
    </w:p>
    <w:p w14:paraId="3D099F89" w14:textId="77777777" w:rsidR="006769AC" w:rsidRDefault="006769AC">
      <w:pPr>
        <w:spacing w:after="0" w:line="240" w:lineRule="auto"/>
        <w:jc w:val="center"/>
        <w:rPr>
          <w:rFonts w:ascii="Times New Roman" w:hAnsi="Times New Roman" w:cs="Times New Roman"/>
          <w:b/>
          <w:sz w:val="28"/>
          <w:szCs w:val="28"/>
        </w:rPr>
      </w:pPr>
    </w:p>
    <w:p w14:paraId="67C85DA5" w14:textId="77777777" w:rsidR="00432C1B" w:rsidRDefault="00432C1B">
      <w:pPr>
        <w:spacing w:after="0" w:line="240" w:lineRule="auto"/>
        <w:jc w:val="center"/>
        <w:rPr>
          <w:rFonts w:ascii="Times New Roman" w:hAnsi="Times New Roman" w:cs="Times New Roman"/>
          <w:b/>
          <w:sz w:val="28"/>
          <w:szCs w:val="28"/>
        </w:rPr>
      </w:pPr>
    </w:p>
    <w:p w14:paraId="107728A2" w14:textId="77777777" w:rsidR="007F42FE" w:rsidRDefault="007F42FE">
      <w:pPr>
        <w:rPr>
          <w:rFonts w:ascii="Times New Roman" w:hAnsi="Times New Roman" w:cs="Times New Roman"/>
          <w:b/>
          <w:sz w:val="28"/>
          <w:szCs w:val="28"/>
        </w:rPr>
      </w:pPr>
      <w:r>
        <w:rPr>
          <w:rFonts w:ascii="Times New Roman" w:hAnsi="Times New Roman" w:cs="Times New Roman"/>
          <w:b/>
          <w:sz w:val="28"/>
          <w:szCs w:val="28"/>
        </w:rPr>
        <w:br w:type="page"/>
      </w:r>
    </w:p>
    <w:p w14:paraId="550D21AF" w14:textId="77777777" w:rsidR="004C02BC" w:rsidRPr="004C02BC" w:rsidRDefault="004C02BC" w:rsidP="007C0E06">
      <w:pPr>
        <w:spacing w:after="0" w:line="240" w:lineRule="auto"/>
        <w:rPr>
          <w:rFonts w:ascii="Times New Roman" w:hAnsi="Times New Roman" w:cs="Times New Roman"/>
          <w:sz w:val="28"/>
          <w:szCs w:val="28"/>
        </w:rPr>
      </w:pPr>
    </w:p>
    <w:p w14:paraId="5FCC01A6"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306822FC"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2612E3AF" w14:textId="77777777" w:rsidR="004C02BC"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072FA600" w14:textId="77777777" w:rsidR="003F1679" w:rsidRPr="00936B87" w:rsidRDefault="003F1679">
      <w:pPr>
        <w:spacing w:after="0" w:line="240" w:lineRule="auto"/>
        <w:jc w:val="center"/>
        <w:rPr>
          <w:rFonts w:ascii="Times New Roman" w:hAnsi="Times New Roman" w:cs="Times New Roman"/>
          <w:b/>
          <w:sz w:val="28"/>
          <w:szCs w:val="28"/>
        </w:rPr>
      </w:pPr>
    </w:p>
    <w:p w14:paraId="55559C82" w14:textId="5C865A1C"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podmiotu/</w:t>
      </w:r>
      <w:proofErr w:type="spellStart"/>
      <w:r w:rsidRPr="00C364E5">
        <w:rPr>
          <w:rFonts w:ascii="Times New Roman" w:hAnsi="Times New Roman" w:cs="Times New Roman"/>
          <w:sz w:val="24"/>
          <w:szCs w:val="24"/>
        </w:rPr>
        <w:t>tów</w:t>
      </w:r>
      <w:proofErr w:type="spellEnd"/>
      <w:r w:rsidRPr="00C364E5">
        <w:rPr>
          <w:rFonts w:ascii="Times New Roman" w:hAnsi="Times New Roman" w:cs="Times New Roman"/>
          <w:sz w:val="24"/>
          <w:szCs w:val="24"/>
        </w:rPr>
        <w:t>, na którego/</w:t>
      </w:r>
      <w:proofErr w:type="spellStart"/>
      <w:r w:rsidRPr="00C364E5">
        <w:rPr>
          <w:rFonts w:ascii="Times New Roman" w:hAnsi="Times New Roman" w:cs="Times New Roman"/>
          <w:sz w:val="24"/>
          <w:szCs w:val="24"/>
        </w:rPr>
        <w:t>ych</w:t>
      </w:r>
      <w:proofErr w:type="spellEnd"/>
      <w:r w:rsidRPr="00C364E5">
        <w:rPr>
          <w:rFonts w:ascii="Times New Roman" w:hAnsi="Times New Roman" w:cs="Times New Roman"/>
          <w:sz w:val="24"/>
          <w:szCs w:val="24"/>
        </w:rPr>
        <w:t xml:space="preserve"> zasoby powołuję się w niniejszym postępowaniu, tj.: ………………………………..……………… ……………………………………………………………………………………………………………………………………………………………………………………………………………………………………………………………………………………………………… </w:t>
      </w:r>
      <w:r w:rsidRPr="003F1679">
        <w:rPr>
          <w:rFonts w:ascii="Times New Roman" w:hAnsi="Times New Roman" w:cs="Times New Roman"/>
          <w:i/>
          <w:sz w:val="24"/>
          <w:szCs w:val="24"/>
        </w:rPr>
        <w:t>(podać pełną nazwę/firmę, adres, a także w zależności od podmiotu: NIP/PESEL, KRS/</w:t>
      </w:r>
      <w:proofErr w:type="spellStart"/>
      <w:r w:rsidRPr="003F1679">
        <w:rPr>
          <w:rFonts w:ascii="Times New Roman" w:hAnsi="Times New Roman" w:cs="Times New Roman"/>
          <w:i/>
          <w:sz w:val="24"/>
          <w:szCs w:val="24"/>
        </w:rPr>
        <w:t>CEiDG</w:t>
      </w:r>
      <w:proofErr w:type="spellEnd"/>
      <w:r w:rsidRPr="003F1679">
        <w:rPr>
          <w:rFonts w:ascii="Times New Roman" w:hAnsi="Times New Roman" w:cs="Times New Roman"/>
          <w:i/>
          <w:sz w:val="24"/>
          <w:szCs w:val="24"/>
        </w:rPr>
        <w:t>)</w:t>
      </w:r>
      <w:r w:rsidRPr="00C364E5">
        <w:rPr>
          <w:rFonts w:ascii="Times New Roman" w:hAnsi="Times New Roman" w:cs="Times New Roman"/>
          <w:sz w:val="24"/>
          <w:szCs w:val="24"/>
        </w:rPr>
        <w:t xml:space="preserve">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36076F0E" w14:textId="7805DBF1"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D040336" w14:textId="77777777" w:rsidR="004C02BC" w:rsidRPr="004C02BC" w:rsidRDefault="004C02BC">
      <w:pPr>
        <w:pStyle w:val="Tytu"/>
        <w:jc w:val="both"/>
        <w:rPr>
          <w:b w:val="0"/>
        </w:rPr>
      </w:pPr>
    </w:p>
    <w:p w14:paraId="346F8E88" w14:textId="18F731D5" w:rsidR="007F42FE" w:rsidRDefault="007F42FE">
      <w:pPr>
        <w:rPr>
          <w:rFonts w:ascii="Times New Roman" w:hAnsi="Times New Roman" w:cs="Times New Roman"/>
          <w:b/>
          <w:sz w:val="28"/>
          <w:szCs w:val="24"/>
        </w:rPr>
      </w:pPr>
    </w:p>
    <w:p w14:paraId="50669DAF" w14:textId="465E8DB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BBC173F"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393038EC" w14:textId="77777777" w:rsidR="00170A97" w:rsidRDefault="00170A97">
      <w:pPr>
        <w:spacing w:after="0" w:line="360" w:lineRule="auto"/>
        <w:jc w:val="both"/>
        <w:rPr>
          <w:rFonts w:ascii="Times New Roman" w:hAnsi="Times New Roman" w:cs="Times New Roman"/>
          <w:sz w:val="24"/>
          <w:szCs w:val="24"/>
        </w:rPr>
      </w:pPr>
    </w:p>
    <w:p w14:paraId="49D4891A"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799C93A4" w14:textId="77777777" w:rsidR="00936B87" w:rsidRPr="004C02BC" w:rsidRDefault="00936B87">
      <w:pPr>
        <w:pStyle w:val="Tytu"/>
        <w:spacing w:line="360" w:lineRule="auto"/>
        <w:jc w:val="both"/>
        <w:rPr>
          <w:b w:val="0"/>
        </w:rPr>
      </w:pPr>
    </w:p>
    <w:p w14:paraId="037D4D91" w14:textId="50C91B1A"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791573F6"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470E9EBA"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EC10E0" w14:textId="77777777" w:rsidR="00936B87" w:rsidRDefault="00936B87" w:rsidP="00486A82">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795029E7"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13647C88"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10A1964"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B7CDCB5" w14:textId="77777777" w:rsidR="00936B87"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6DEAD605" w14:textId="059DFC1F" w:rsidR="00E70266" w:rsidRDefault="00936B87" w:rsidP="00486A82">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1BBF9FC"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FE68584"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E183316" w14:textId="4E21A6DC" w:rsidR="007C0E06" w:rsidRPr="00111913" w:rsidRDefault="007C0E06" w:rsidP="009863D4">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w:t>
      </w:r>
      <w:r w:rsidR="00EE1766">
        <w:rPr>
          <w:rFonts w:ascii="Times New Roman" w:hAnsi="Times New Roman" w:cs="Times New Roman"/>
          <w:b/>
          <w:color w:val="000000"/>
          <w:sz w:val="28"/>
          <w:szCs w:val="28"/>
        </w:rPr>
        <w:t>2</w:t>
      </w:r>
    </w:p>
    <w:p w14:paraId="436E1F43" w14:textId="3023FE16" w:rsidR="007C0E06" w:rsidRPr="00111913" w:rsidRDefault="007C0E06" w:rsidP="009863D4">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sidRPr="00391E92">
        <w:rPr>
          <w:rFonts w:ascii="Times New Roman" w:hAnsi="Times New Roman" w:cs="Times New Roman"/>
          <w:b/>
          <w:i/>
          <w:color w:val="000000"/>
          <w:sz w:val="20"/>
          <w:szCs w:val="20"/>
        </w:rPr>
        <w:t xml:space="preserve">w </w:t>
      </w:r>
      <w:r w:rsidR="00391E92" w:rsidRPr="00391E92">
        <w:rPr>
          <w:rFonts w:ascii="Times New Roman" w:hAnsi="Times New Roman" w:cs="Times New Roman"/>
          <w:b/>
          <w:i/>
          <w:color w:val="000000"/>
          <w:sz w:val="20"/>
          <w:szCs w:val="20"/>
        </w:rPr>
        <w:t>T</w:t>
      </w:r>
      <w:r w:rsidR="000A755D" w:rsidRPr="00391E92">
        <w:rPr>
          <w:rFonts w:ascii="Times New Roman" w:hAnsi="Times New Roman" w:cs="Times New Roman"/>
          <w:b/>
          <w:i/>
          <w:color w:val="000000"/>
          <w:sz w:val="20"/>
          <w:szCs w:val="20"/>
        </w:rPr>
        <w:t xml:space="preserve">rybie podstawowym </w:t>
      </w:r>
      <w:r w:rsidRPr="00ED6F81">
        <w:rPr>
          <w:rFonts w:ascii="Times New Roman" w:hAnsi="Times New Roman" w:cs="Times New Roman"/>
          <w:b/>
          <w:color w:val="000000"/>
          <w:sz w:val="20"/>
          <w:szCs w:val="20"/>
        </w:rPr>
        <w:t>na podstawie</w:t>
      </w:r>
      <w:r w:rsidRPr="00B82850">
        <w:rPr>
          <w:rFonts w:ascii="Times New Roman" w:hAnsi="Times New Roman" w:cs="Times New Roman"/>
          <w:b/>
          <w:color w:val="000000"/>
          <w:sz w:val="20"/>
          <w:szCs w:val="20"/>
        </w:rPr>
        <w:t xml:space="preserve"> art.</w:t>
      </w:r>
      <w:r w:rsidRPr="00111913">
        <w:rPr>
          <w:rFonts w:ascii="Times New Roman" w:hAnsi="Times New Roman" w:cs="Times New Roman"/>
          <w:b/>
          <w:color w:val="000000"/>
          <w:sz w:val="20"/>
          <w:szCs w:val="20"/>
        </w:rPr>
        <w:t xml:space="preserve"> 275 ust. 1 pkt. 1</w:t>
      </w:r>
      <w:r w:rsidR="009863D4">
        <w:rPr>
          <w:rFonts w:ascii="Times New Roman" w:hAnsi="Times New Roman" w:cs="Times New Roman"/>
          <w:b/>
          <w:color w:val="000000"/>
          <w:sz w:val="20"/>
          <w:szCs w:val="20"/>
        </w:rPr>
        <w:t>) ustawy </w:t>
      </w:r>
      <w:r w:rsidRPr="00111913">
        <w:rPr>
          <w:rFonts w:ascii="Times New Roman" w:hAnsi="Times New Roman" w:cs="Times New Roman"/>
          <w:b/>
          <w:color w:val="000000"/>
          <w:sz w:val="20"/>
          <w:szCs w:val="20"/>
        </w:rPr>
        <w:t xml:space="preserve">Prawo zamówień publicznych (tekst jednolity Dz. U z </w:t>
      </w:r>
      <w:r w:rsidR="00EE1766">
        <w:rPr>
          <w:rFonts w:ascii="Times New Roman" w:hAnsi="Times New Roman" w:cs="Times New Roman"/>
          <w:b/>
          <w:color w:val="000000"/>
          <w:sz w:val="20"/>
          <w:szCs w:val="20"/>
        </w:rPr>
        <w:t>2021</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r. poz. </w:t>
      </w:r>
      <w:r w:rsidR="00EE1766">
        <w:rPr>
          <w:rFonts w:ascii="Times New Roman" w:hAnsi="Times New Roman" w:cs="Times New Roman"/>
          <w:b/>
          <w:color w:val="000000"/>
          <w:sz w:val="20"/>
          <w:szCs w:val="20"/>
        </w:rPr>
        <w:t>1129</w:t>
      </w:r>
      <w:r w:rsidR="00EE1766" w:rsidRPr="00111913">
        <w:rPr>
          <w:rFonts w:ascii="Times New Roman" w:hAnsi="Times New Roman" w:cs="Times New Roman"/>
          <w:b/>
          <w:color w:val="000000"/>
          <w:sz w:val="20"/>
          <w:szCs w:val="20"/>
        </w:rPr>
        <w:t xml:space="preserve"> </w:t>
      </w:r>
      <w:r w:rsidRPr="00111913">
        <w:rPr>
          <w:rFonts w:ascii="Times New Roman" w:hAnsi="Times New Roman" w:cs="Times New Roman"/>
          <w:b/>
          <w:color w:val="000000"/>
          <w:sz w:val="20"/>
          <w:szCs w:val="20"/>
        </w:rPr>
        <w:t xml:space="preserve">z </w:t>
      </w:r>
      <w:proofErr w:type="spellStart"/>
      <w:r w:rsidRPr="00111913">
        <w:rPr>
          <w:rFonts w:ascii="Times New Roman" w:hAnsi="Times New Roman" w:cs="Times New Roman"/>
          <w:b/>
          <w:color w:val="000000"/>
          <w:sz w:val="20"/>
          <w:szCs w:val="20"/>
        </w:rPr>
        <w:t>późn</w:t>
      </w:r>
      <w:proofErr w:type="spellEnd"/>
      <w:r w:rsidRPr="00111913">
        <w:rPr>
          <w:rFonts w:ascii="Times New Roman" w:hAnsi="Times New Roman" w:cs="Times New Roman"/>
          <w:b/>
          <w:color w:val="000000"/>
          <w:sz w:val="20"/>
          <w:szCs w:val="20"/>
        </w:rPr>
        <w:t xml:space="preserve">. zm.) </w:t>
      </w:r>
    </w:p>
    <w:p w14:paraId="72B21B1D" w14:textId="77777777" w:rsidR="007C0E06" w:rsidRPr="007C0E06" w:rsidRDefault="007C0E06" w:rsidP="009863D4">
      <w:pPr>
        <w:pStyle w:val="Tytu"/>
      </w:pPr>
    </w:p>
    <w:p w14:paraId="35C721AB" w14:textId="7FEFCD9B" w:rsidR="007C0E06" w:rsidRPr="0045560B" w:rsidRDefault="007C0E06">
      <w:p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zawarta dnia …………… 202</w:t>
      </w:r>
      <w:r w:rsidR="00EE1766" w:rsidRPr="0045560B">
        <w:rPr>
          <w:rFonts w:ascii="Times New Roman" w:hAnsi="Times New Roman" w:cs="Times New Roman"/>
          <w:sz w:val="24"/>
          <w:szCs w:val="24"/>
        </w:rPr>
        <w:t>2</w:t>
      </w:r>
      <w:r w:rsidRPr="0045560B">
        <w:rPr>
          <w:rFonts w:ascii="Times New Roman" w:hAnsi="Times New Roman" w:cs="Times New Roman"/>
          <w:sz w:val="24"/>
          <w:szCs w:val="24"/>
        </w:rPr>
        <w:t> r. w Białej Podlaskiej pomiędzy:</w:t>
      </w:r>
    </w:p>
    <w:p w14:paraId="336379F5" w14:textId="4DA65305" w:rsidR="007C0E06" w:rsidRPr="0045560B" w:rsidRDefault="00740119">
      <w:pPr>
        <w:pStyle w:val="Tekstpodstawowy"/>
        <w:spacing w:after="0" w:line="240" w:lineRule="auto"/>
        <w:jc w:val="both"/>
        <w:rPr>
          <w:rFonts w:ascii="Times New Roman" w:hAnsi="Times New Roman" w:cs="Times New Roman"/>
          <w:sz w:val="24"/>
          <w:szCs w:val="24"/>
        </w:rPr>
      </w:pPr>
      <w:r w:rsidRPr="0045560B">
        <w:rPr>
          <w:rFonts w:ascii="Times New Roman" w:hAnsi="Times New Roman" w:cs="Times New Roman"/>
          <w:bCs/>
          <w:sz w:val="24"/>
          <w:szCs w:val="24"/>
        </w:rPr>
        <w:t xml:space="preserve">Akademią Bialską Nauk Stosowanych im. Jana Pawła II </w:t>
      </w:r>
      <w:r w:rsidR="007C0E06" w:rsidRPr="0045560B">
        <w:rPr>
          <w:rFonts w:ascii="Times New Roman" w:hAnsi="Times New Roman" w:cs="Times New Roman"/>
          <w:sz w:val="24"/>
          <w:szCs w:val="24"/>
        </w:rPr>
        <w:t>z siedz</w:t>
      </w:r>
      <w:r w:rsidRPr="0045560B">
        <w:rPr>
          <w:rFonts w:ascii="Times New Roman" w:hAnsi="Times New Roman" w:cs="Times New Roman"/>
          <w:sz w:val="24"/>
          <w:szCs w:val="24"/>
        </w:rPr>
        <w:t>ibą przy ul. Sidorskiej 95/97 w </w:t>
      </w:r>
      <w:r w:rsidR="007C0E06" w:rsidRPr="0045560B">
        <w:rPr>
          <w:rFonts w:ascii="Times New Roman" w:hAnsi="Times New Roman" w:cs="Times New Roman"/>
          <w:sz w:val="24"/>
          <w:szCs w:val="24"/>
        </w:rPr>
        <w:t>Białej Podlaskiej NIP 537-21-31-853, zwaną w treści umowy „</w:t>
      </w:r>
      <w:r w:rsidR="007C0E06" w:rsidRPr="0045560B">
        <w:rPr>
          <w:rFonts w:ascii="Times New Roman" w:hAnsi="Times New Roman" w:cs="Times New Roman"/>
          <w:iCs/>
          <w:sz w:val="24"/>
          <w:szCs w:val="24"/>
        </w:rPr>
        <w:t>Zamawiającym</w:t>
      </w:r>
      <w:r w:rsidR="007C0E06" w:rsidRPr="0045560B">
        <w:rPr>
          <w:rFonts w:ascii="Times New Roman" w:hAnsi="Times New Roman" w:cs="Times New Roman"/>
          <w:sz w:val="24"/>
          <w:szCs w:val="24"/>
        </w:rPr>
        <w:t>”, reprezentowaną przez:</w:t>
      </w:r>
    </w:p>
    <w:p w14:paraId="0A4A87DF" w14:textId="77777777" w:rsidR="007C0E06" w:rsidRPr="0045560B" w:rsidRDefault="007C0E06">
      <w:pPr>
        <w:pStyle w:val="Tekstpodstawowy3"/>
        <w:spacing w:after="0" w:line="240" w:lineRule="auto"/>
        <w:rPr>
          <w:rFonts w:ascii="Times New Roman" w:hAnsi="Times New Roman" w:cs="Times New Roman"/>
          <w:sz w:val="24"/>
          <w:szCs w:val="24"/>
        </w:rPr>
      </w:pPr>
      <w:r w:rsidRPr="0045560B">
        <w:rPr>
          <w:rFonts w:ascii="Times New Roman" w:hAnsi="Times New Roman" w:cs="Times New Roman"/>
          <w:sz w:val="24"/>
          <w:szCs w:val="24"/>
        </w:rPr>
        <w:t>………………………………..</w:t>
      </w:r>
    </w:p>
    <w:p w14:paraId="684B1DA6" w14:textId="77777777" w:rsidR="007C0E06" w:rsidRPr="0045560B" w:rsidRDefault="007C0E06">
      <w:pPr>
        <w:pStyle w:val="Tekstpodstawowy3"/>
        <w:spacing w:after="0" w:line="240" w:lineRule="auto"/>
        <w:rPr>
          <w:rFonts w:ascii="Times New Roman" w:hAnsi="Times New Roman" w:cs="Times New Roman"/>
          <w:sz w:val="24"/>
          <w:szCs w:val="24"/>
        </w:rPr>
      </w:pPr>
      <w:r w:rsidRPr="0045560B">
        <w:rPr>
          <w:rFonts w:ascii="Times New Roman" w:hAnsi="Times New Roman" w:cs="Times New Roman"/>
          <w:sz w:val="24"/>
          <w:szCs w:val="24"/>
        </w:rPr>
        <w:t>a ………………………………………………………………………………………………… ………………………………………………………………………………………………… reprezentowaną przez:</w:t>
      </w:r>
    </w:p>
    <w:p w14:paraId="24BD4684" w14:textId="77777777" w:rsidR="007C0E06" w:rsidRPr="0045560B" w:rsidRDefault="007C0E06">
      <w:pPr>
        <w:spacing w:after="0" w:line="240" w:lineRule="auto"/>
        <w:rPr>
          <w:rFonts w:ascii="Times New Roman" w:hAnsi="Times New Roman" w:cs="Times New Roman"/>
          <w:sz w:val="24"/>
          <w:szCs w:val="24"/>
        </w:rPr>
      </w:pPr>
      <w:r w:rsidRPr="0045560B">
        <w:rPr>
          <w:rFonts w:ascii="Times New Roman" w:hAnsi="Times New Roman" w:cs="Times New Roman"/>
          <w:sz w:val="24"/>
          <w:szCs w:val="24"/>
        </w:rPr>
        <w:t>……………………. zwanym dalej „Wykonawcą”</w:t>
      </w:r>
    </w:p>
    <w:p w14:paraId="0C470E4C" w14:textId="77777777" w:rsidR="007C0E06" w:rsidRPr="0045560B" w:rsidRDefault="007C0E06">
      <w:pPr>
        <w:spacing w:after="0" w:line="240" w:lineRule="auto"/>
        <w:rPr>
          <w:rFonts w:ascii="Times New Roman" w:hAnsi="Times New Roman" w:cs="Times New Roman"/>
          <w:b/>
          <w:sz w:val="24"/>
          <w:szCs w:val="24"/>
        </w:rPr>
      </w:pPr>
      <w:r w:rsidRPr="0045560B">
        <w:rPr>
          <w:rFonts w:ascii="Times New Roman" w:hAnsi="Times New Roman" w:cs="Times New Roman"/>
          <w:sz w:val="24"/>
          <w:szCs w:val="24"/>
        </w:rPr>
        <w:t>Łącznie dalej zwanych Stronami,</w:t>
      </w:r>
    </w:p>
    <w:p w14:paraId="1CFC3302" w14:textId="77777777" w:rsidR="007C0E06" w:rsidRPr="0045560B" w:rsidRDefault="007C0E06">
      <w:pPr>
        <w:pStyle w:val="Tekstpodstawowy"/>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123D8C73" w14:textId="77777777" w:rsidR="007C0E06" w:rsidRPr="0045560B" w:rsidRDefault="007C0E06">
      <w:pPr>
        <w:spacing w:after="0" w:line="240" w:lineRule="auto"/>
        <w:jc w:val="center"/>
        <w:rPr>
          <w:rFonts w:ascii="Times New Roman" w:hAnsi="Times New Roman" w:cs="Times New Roman"/>
          <w:sz w:val="24"/>
          <w:szCs w:val="24"/>
        </w:rPr>
      </w:pPr>
    </w:p>
    <w:p w14:paraId="5E41DE82" w14:textId="77777777" w:rsidR="007C0E06" w:rsidRPr="0045560B" w:rsidRDefault="007C0E06">
      <w:pPr>
        <w:spacing w:after="0" w:line="240" w:lineRule="auto"/>
        <w:jc w:val="center"/>
        <w:rPr>
          <w:rFonts w:ascii="Times New Roman" w:hAnsi="Times New Roman" w:cs="Times New Roman"/>
          <w:b/>
          <w:sz w:val="24"/>
          <w:szCs w:val="24"/>
        </w:rPr>
      </w:pPr>
      <w:r w:rsidRPr="0045560B">
        <w:rPr>
          <w:rFonts w:ascii="Times New Roman" w:hAnsi="Times New Roman" w:cs="Times New Roman"/>
          <w:b/>
          <w:sz w:val="24"/>
          <w:szCs w:val="24"/>
        </w:rPr>
        <w:t xml:space="preserve">Przedmiot umowy </w:t>
      </w:r>
    </w:p>
    <w:p w14:paraId="20020D0D" w14:textId="77777777" w:rsidR="007C0E06" w:rsidRPr="0045560B" w:rsidRDefault="007C0E06">
      <w:pPr>
        <w:spacing w:after="0" w:line="240" w:lineRule="auto"/>
        <w:jc w:val="center"/>
        <w:rPr>
          <w:rFonts w:ascii="Times New Roman" w:hAnsi="Times New Roman" w:cs="Times New Roman"/>
          <w:b/>
          <w:sz w:val="24"/>
          <w:szCs w:val="24"/>
        </w:rPr>
      </w:pPr>
      <w:r w:rsidRPr="0045560B">
        <w:rPr>
          <w:rFonts w:ascii="Times New Roman" w:hAnsi="Times New Roman" w:cs="Times New Roman"/>
          <w:b/>
          <w:sz w:val="24"/>
          <w:szCs w:val="24"/>
        </w:rPr>
        <w:t>§ 1</w:t>
      </w:r>
    </w:p>
    <w:p w14:paraId="5DF7D861" w14:textId="464866DF" w:rsidR="00716B62" w:rsidRPr="0045560B" w:rsidRDefault="00716B62">
      <w:pPr>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Na warunkach objętych niniejszą umową Zamawiający zleca, a Wykonawca </w:t>
      </w:r>
      <w:r w:rsidR="00932778" w:rsidRPr="0045560B">
        <w:rPr>
          <w:rFonts w:ascii="Times New Roman" w:hAnsi="Times New Roman" w:cs="Times New Roman"/>
          <w:sz w:val="24"/>
          <w:szCs w:val="24"/>
        </w:rPr>
        <w:t xml:space="preserve">zobowiązuje się </w:t>
      </w:r>
      <w:r w:rsidRPr="0045560B">
        <w:rPr>
          <w:rFonts w:ascii="Times New Roman" w:hAnsi="Times New Roman" w:cs="Times New Roman"/>
          <w:sz w:val="24"/>
          <w:szCs w:val="24"/>
        </w:rPr>
        <w:t xml:space="preserve">do </w:t>
      </w:r>
      <w:r w:rsidR="00D03645" w:rsidRPr="0045560B">
        <w:rPr>
          <w:rFonts w:ascii="Times New Roman" w:hAnsi="Times New Roman" w:cs="Times New Roman"/>
          <w:sz w:val="24"/>
          <w:szCs w:val="24"/>
        </w:rPr>
        <w:t>d</w:t>
      </w:r>
      <w:r w:rsidR="00D03645" w:rsidRPr="0045560B">
        <w:rPr>
          <w:rFonts w:ascii="Times New Roman" w:hAnsi="Times New Roman" w:cs="Times New Roman"/>
          <w:bCs/>
          <w:sz w:val="24"/>
          <w:szCs w:val="24"/>
        </w:rPr>
        <w:t>ostawy, instalacji, uruchomienia oraz przeprowadzenia testu akceptacyjnego laboratoryjnego profilometru stykowego z</w:t>
      </w:r>
      <w:r w:rsidR="00CD7E1A" w:rsidRPr="0045560B">
        <w:rPr>
          <w:rFonts w:ascii="Times New Roman" w:hAnsi="Times New Roman" w:cs="Times New Roman"/>
          <w:bCs/>
          <w:sz w:val="24"/>
          <w:szCs w:val="24"/>
        </w:rPr>
        <w:t xml:space="preserve"> </w:t>
      </w:r>
      <w:r w:rsidR="00D03645" w:rsidRPr="0045560B">
        <w:rPr>
          <w:rFonts w:ascii="Times New Roman" w:hAnsi="Times New Roman" w:cs="Times New Roman"/>
          <w:bCs/>
          <w:sz w:val="24"/>
          <w:szCs w:val="24"/>
        </w:rPr>
        <w:t>oprzyrządowaniem</w:t>
      </w:r>
      <w:r w:rsidRPr="0045560B">
        <w:rPr>
          <w:rFonts w:ascii="Times New Roman" w:hAnsi="Times New Roman" w:cs="Times New Roman"/>
          <w:sz w:val="24"/>
          <w:szCs w:val="24"/>
        </w:rPr>
        <w:t>, szczegółowo opisane</w:t>
      </w:r>
      <w:r w:rsidR="00D03645" w:rsidRPr="0045560B">
        <w:rPr>
          <w:rFonts w:ascii="Times New Roman" w:hAnsi="Times New Roman" w:cs="Times New Roman"/>
          <w:sz w:val="24"/>
          <w:szCs w:val="24"/>
        </w:rPr>
        <w:t>go</w:t>
      </w:r>
      <w:r w:rsidRPr="0045560B">
        <w:rPr>
          <w:rFonts w:ascii="Times New Roman" w:hAnsi="Times New Roman" w:cs="Times New Roman"/>
          <w:sz w:val="24"/>
          <w:szCs w:val="24"/>
        </w:rPr>
        <w:t xml:space="preserve"> co do rodzaju w </w:t>
      </w:r>
      <w:r w:rsidRPr="0045560B">
        <w:rPr>
          <w:rFonts w:ascii="Times New Roman" w:hAnsi="Times New Roman" w:cs="Times New Roman"/>
          <w:color w:val="000000"/>
          <w:sz w:val="24"/>
          <w:szCs w:val="24"/>
        </w:rPr>
        <w:t>Opisie przedmiotu zamówienia (SWZ), stanowiącym załącznik nr 1 do niniejszej umowy</w:t>
      </w:r>
      <w:r w:rsidR="00D03645" w:rsidRPr="0045560B">
        <w:rPr>
          <w:rFonts w:ascii="Times New Roman" w:hAnsi="Times New Roman" w:cs="Times New Roman"/>
          <w:color w:val="000000"/>
          <w:sz w:val="24"/>
          <w:szCs w:val="24"/>
        </w:rPr>
        <w:t>, za cenę wskazaną w</w:t>
      </w:r>
      <w:r w:rsidRPr="0045560B">
        <w:rPr>
          <w:rFonts w:ascii="Times New Roman" w:hAnsi="Times New Roman" w:cs="Times New Roman"/>
          <w:color w:val="000000"/>
          <w:sz w:val="24"/>
          <w:szCs w:val="24"/>
        </w:rPr>
        <w:t xml:space="preserve"> ofercie Wykonawcy, której kopia stanowi załą</w:t>
      </w:r>
      <w:r w:rsidR="00D03645" w:rsidRPr="0045560B">
        <w:rPr>
          <w:rFonts w:ascii="Times New Roman" w:hAnsi="Times New Roman" w:cs="Times New Roman"/>
          <w:color w:val="000000"/>
          <w:sz w:val="24"/>
          <w:szCs w:val="24"/>
        </w:rPr>
        <w:t xml:space="preserve">cznik nr 2 do niniejszej umowy </w:t>
      </w:r>
      <w:r w:rsidRPr="0045560B">
        <w:rPr>
          <w:rFonts w:ascii="Times New Roman" w:hAnsi="Times New Roman" w:cs="Times New Roman"/>
          <w:color w:val="000000"/>
          <w:sz w:val="24"/>
          <w:szCs w:val="24"/>
        </w:rPr>
        <w:t>(przedmiot umowy). Ww. i nw. załączniki stanowią integralną część niniejszej umowy.</w:t>
      </w:r>
    </w:p>
    <w:p w14:paraId="5A312008" w14:textId="5C47FBC9" w:rsidR="00D03645" w:rsidRPr="0045560B" w:rsidRDefault="00D03645" w:rsidP="00250B83">
      <w:pPr>
        <w:pStyle w:val="Akapitzlist"/>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zapoznał się z warunkami realizacji niniejszej umowy, dokonał szczegółowej ich analizy oraz zapoznał się z warunkami dostawy i w związku z tym oświadczył, iż posiada niezbędną wiedzę, umiejętności oraz potencjał do wykonania czynności określonych w ust. 1 niniejszego paragrafu i zobowiązuje się do ich wykonywania z należytą starannością oraz, że nie zachodzą żadne okoliczności, które mogłyby mieć wpływ na nienależyte wykonanie przez niego niniejszej umowy.</w:t>
      </w:r>
    </w:p>
    <w:p w14:paraId="61790E32" w14:textId="499B8F71" w:rsidR="00EA5CFD" w:rsidRPr="0045560B" w:rsidRDefault="00716B62" w:rsidP="00250B83">
      <w:pPr>
        <w:pStyle w:val="Akapitzlist"/>
        <w:numPr>
          <w:ilvl w:val="0"/>
          <w:numId w:val="14"/>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będzie realizował przedmiot umowy, o którym mowa w ust. 1 niniejszego paragrafu, siłami własnymi 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C227831" w14:textId="77777777" w:rsidR="00EA5CFD" w:rsidRPr="0045560B" w:rsidRDefault="00EA5CFD" w:rsidP="00250B83">
      <w:pPr>
        <w:pStyle w:val="Akapitzlist"/>
        <w:spacing w:after="0" w:line="240" w:lineRule="auto"/>
        <w:ind w:left="360"/>
        <w:jc w:val="both"/>
        <w:rPr>
          <w:rFonts w:ascii="Times New Roman" w:hAnsi="Times New Roman" w:cs="Times New Roman"/>
          <w:b/>
          <w:bCs/>
          <w:sz w:val="24"/>
          <w:szCs w:val="24"/>
        </w:rPr>
      </w:pPr>
    </w:p>
    <w:p w14:paraId="5F924284"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Termin wykonania umowy</w:t>
      </w:r>
    </w:p>
    <w:p w14:paraId="090EA649"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2</w:t>
      </w:r>
    </w:p>
    <w:p w14:paraId="36247DA5" w14:textId="482EB567" w:rsidR="00E31C10" w:rsidRPr="0045560B" w:rsidRDefault="002F6D65">
      <w:pPr>
        <w:spacing w:after="0" w:line="240" w:lineRule="auto"/>
        <w:jc w:val="both"/>
        <w:rPr>
          <w:rFonts w:ascii="Times New Roman" w:hAnsi="Times New Roman" w:cs="Times New Roman"/>
          <w:color w:val="000000"/>
          <w:sz w:val="24"/>
          <w:szCs w:val="24"/>
        </w:rPr>
      </w:pPr>
      <w:r w:rsidRPr="0045560B">
        <w:rPr>
          <w:rFonts w:ascii="Times New Roman" w:hAnsi="Times New Roman" w:cs="Times New Roman"/>
          <w:color w:val="000000"/>
          <w:sz w:val="24"/>
          <w:szCs w:val="24"/>
        </w:rPr>
        <w:t xml:space="preserve">Przedmiot umowy, o którym mowa w § 1 ust. 1 niniejszej umowy, należy zrealizować w terminie do </w:t>
      </w:r>
      <w:r w:rsidR="00B65054" w:rsidRPr="0045560B">
        <w:rPr>
          <w:rFonts w:ascii="Times New Roman" w:hAnsi="Times New Roman" w:cs="Times New Roman"/>
          <w:color w:val="000000"/>
          <w:sz w:val="24"/>
          <w:szCs w:val="24"/>
        </w:rPr>
        <w:t>…..</w:t>
      </w:r>
      <w:r w:rsidR="00E31C10" w:rsidRPr="0045560B">
        <w:rPr>
          <w:rFonts w:ascii="Times New Roman" w:hAnsi="Times New Roman" w:cs="Times New Roman"/>
          <w:color w:val="000000"/>
          <w:sz w:val="24"/>
          <w:szCs w:val="24"/>
        </w:rPr>
        <w:t xml:space="preserve"> dni </w:t>
      </w:r>
      <w:r w:rsidR="00D03645" w:rsidRPr="0045560B">
        <w:rPr>
          <w:rFonts w:ascii="Times New Roman" w:hAnsi="Times New Roman" w:cs="Times New Roman"/>
          <w:color w:val="000000"/>
          <w:sz w:val="24"/>
          <w:szCs w:val="24"/>
        </w:rPr>
        <w:t>kalendarzowych od dnia podpisania niniejszej umowy</w:t>
      </w:r>
      <w:r w:rsidR="00E31C10" w:rsidRPr="0045560B">
        <w:rPr>
          <w:rFonts w:ascii="Times New Roman" w:hAnsi="Times New Roman" w:cs="Times New Roman"/>
          <w:color w:val="000000"/>
          <w:sz w:val="24"/>
          <w:szCs w:val="24"/>
        </w:rPr>
        <w:t>.</w:t>
      </w:r>
    </w:p>
    <w:p w14:paraId="3D48A6F4" w14:textId="77777777" w:rsidR="00716B62" w:rsidRPr="0045560B" w:rsidRDefault="00716B62">
      <w:pPr>
        <w:spacing w:after="0" w:line="240" w:lineRule="auto"/>
        <w:ind w:left="360"/>
        <w:jc w:val="both"/>
        <w:rPr>
          <w:rFonts w:ascii="Times New Roman" w:hAnsi="Times New Roman" w:cs="Times New Roman"/>
          <w:color w:val="000000"/>
          <w:sz w:val="24"/>
          <w:szCs w:val="24"/>
        </w:rPr>
      </w:pPr>
    </w:p>
    <w:p w14:paraId="2739BAF4"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Warunki realizacji</w:t>
      </w:r>
    </w:p>
    <w:p w14:paraId="6CC5F416"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3</w:t>
      </w:r>
    </w:p>
    <w:p w14:paraId="72EE5B2D" w14:textId="6FDAC5DA"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zapewni na swój koszt dostawę i montaż przedmiotu umowy, o którym mowa w § 1 ust. 1 niniejszej umowy, do wskazanego pomieszczenia</w:t>
      </w:r>
      <w:r w:rsidR="00932778" w:rsidRPr="0045560B">
        <w:rPr>
          <w:rFonts w:ascii="Times New Roman" w:hAnsi="Times New Roman" w:cs="Times New Roman"/>
          <w:sz w:val="24"/>
          <w:szCs w:val="24"/>
        </w:rPr>
        <w:t xml:space="preserve"> w budynku</w:t>
      </w:r>
      <w:r w:rsidRPr="0045560B">
        <w:rPr>
          <w:rFonts w:ascii="Times New Roman" w:hAnsi="Times New Roman" w:cs="Times New Roman"/>
          <w:sz w:val="24"/>
          <w:szCs w:val="24"/>
        </w:rPr>
        <w:t xml:space="preserve"> Zamawiającego </w:t>
      </w:r>
      <w:r w:rsidR="00932778" w:rsidRPr="0045560B">
        <w:rPr>
          <w:rFonts w:ascii="Times New Roman" w:hAnsi="Times New Roman" w:cs="Times New Roman"/>
          <w:sz w:val="24"/>
          <w:szCs w:val="24"/>
        </w:rPr>
        <w:t xml:space="preserve">w Białej Podlaskiej </w:t>
      </w:r>
      <w:r w:rsidRPr="0045560B">
        <w:rPr>
          <w:rFonts w:ascii="Times New Roman" w:hAnsi="Times New Roman" w:cs="Times New Roman"/>
          <w:sz w:val="24"/>
          <w:szCs w:val="24"/>
        </w:rPr>
        <w:t xml:space="preserve">oraz jego rozładunek, uruchomianie, instalację, konfigurację, </w:t>
      </w:r>
      <w:r w:rsidRPr="0045560B">
        <w:rPr>
          <w:rFonts w:ascii="Times New Roman" w:hAnsi="Times New Roman" w:cs="Times New Roman"/>
          <w:sz w:val="24"/>
          <w:szCs w:val="24"/>
        </w:rPr>
        <w:lastRenderedPageBreak/>
        <w:t>przeprowadzenie testu akceptacyjnego oraz przeszkolenie osób wskazanych przez Zamawiającego z jego obsługi.</w:t>
      </w:r>
    </w:p>
    <w:p w14:paraId="3D2CB3C6" w14:textId="77777777"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Dostawa zostanie realizowana transportem Wykonawcy i na jego koszt, najpóźniej do godziny 14-tej ostatniego dnia dostawy. Zamawiający może odmówić odbioru przedmiotu umowy, o którym mowa w § 1 ust. 1 niniejszej umowy, dostarczonego po godzinie 14-tej.</w:t>
      </w:r>
    </w:p>
    <w:p w14:paraId="76F99874" w14:textId="3764AC34"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Wykonawca najpóźniej w dniu zakończenia realizacji przedmiotu umowy, o którym mowa w § 1 ust. 1 niniejszej umowy, wyda Zamawiającemu instrukcje ich obsługi, książki serwisowe oraz inne wymagane odrębnymi przepisami dokumenty, wraz z tłumaczeniem na język polski</w:t>
      </w:r>
      <w:r w:rsidR="004959DD">
        <w:rPr>
          <w:rFonts w:ascii="Times New Roman" w:hAnsi="Times New Roman" w:cs="Times New Roman"/>
          <w:sz w:val="24"/>
          <w:szCs w:val="24"/>
        </w:rPr>
        <w:t xml:space="preserve"> z wyłączeniem</w:t>
      </w:r>
      <w:r w:rsidR="004959DD" w:rsidRPr="004959DD">
        <w:rPr>
          <w:rFonts w:ascii="Times New Roman" w:eastAsia="Calibri" w:hAnsi="Times New Roman" w:cs="Times New Roman"/>
          <w:color w:val="000000"/>
          <w:sz w:val="24"/>
          <w:szCs w:val="24"/>
        </w:rPr>
        <w:t xml:space="preserve"> </w:t>
      </w:r>
      <w:r w:rsidR="004959DD">
        <w:rPr>
          <w:rFonts w:ascii="Times New Roman" w:eastAsia="Calibri" w:hAnsi="Times New Roman" w:cs="Times New Roman"/>
          <w:color w:val="000000"/>
          <w:sz w:val="24"/>
          <w:szCs w:val="24"/>
        </w:rPr>
        <w:t>w</w:t>
      </w:r>
      <w:r w:rsidR="004959DD" w:rsidRPr="004959DD">
        <w:rPr>
          <w:rFonts w:ascii="Times New Roman" w:hAnsi="Times New Roman" w:cs="Times New Roman"/>
          <w:sz w:val="24"/>
          <w:szCs w:val="24"/>
        </w:rPr>
        <w:t>ymagan</w:t>
      </w:r>
      <w:r w:rsidR="004959DD">
        <w:rPr>
          <w:rFonts w:ascii="Times New Roman" w:hAnsi="Times New Roman" w:cs="Times New Roman"/>
          <w:sz w:val="24"/>
          <w:szCs w:val="24"/>
        </w:rPr>
        <w:t>ej</w:t>
      </w:r>
      <w:r w:rsidR="004959DD" w:rsidRPr="004959DD">
        <w:rPr>
          <w:rFonts w:ascii="Times New Roman" w:hAnsi="Times New Roman" w:cs="Times New Roman"/>
          <w:sz w:val="24"/>
          <w:szCs w:val="24"/>
        </w:rPr>
        <w:t xml:space="preserve"> pełn</w:t>
      </w:r>
      <w:r w:rsidR="004959DD">
        <w:rPr>
          <w:rFonts w:ascii="Times New Roman" w:hAnsi="Times New Roman" w:cs="Times New Roman"/>
          <w:sz w:val="24"/>
          <w:szCs w:val="24"/>
        </w:rPr>
        <w:t>ej</w:t>
      </w:r>
      <w:r w:rsidR="004959DD" w:rsidRPr="004959DD">
        <w:rPr>
          <w:rFonts w:ascii="Times New Roman" w:hAnsi="Times New Roman" w:cs="Times New Roman"/>
          <w:sz w:val="24"/>
          <w:szCs w:val="24"/>
        </w:rPr>
        <w:t xml:space="preserve"> instrukcj</w:t>
      </w:r>
      <w:r w:rsidR="004959DD">
        <w:rPr>
          <w:rFonts w:ascii="Times New Roman" w:hAnsi="Times New Roman" w:cs="Times New Roman"/>
          <w:sz w:val="24"/>
          <w:szCs w:val="24"/>
        </w:rPr>
        <w:t>i</w:t>
      </w:r>
      <w:r w:rsidR="004959DD" w:rsidRPr="004959DD">
        <w:rPr>
          <w:rFonts w:ascii="Times New Roman" w:hAnsi="Times New Roman" w:cs="Times New Roman"/>
          <w:sz w:val="24"/>
          <w:szCs w:val="24"/>
        </w:rPr>
        <w:t xml:space="preserve"> w języku polskim lub angielskim w wersji HTML</w:t>
      </w:r>
      <w:r w:rsidRPr="0045560B">
        <w:rPr>
          <w:rFonts w:ascii="Times New Roman" w:hAnsi="Times New Roman" w:cs="Times New Roman"/>
          <w:sz w:val="24"/>
          <w:szCs w:val="24"/>
        </w:rPr>
        <w:t xml:space="preserve">, umożliwiające jego użytkowanie zgodnie z przeznaczeniem. </w:t>
      </w:r>
    </w:p>
    <w:p w14:paraId="605A9F10" w14:textId="5CB36A62" w:rsidR="00F54D41" w:rsidRPr="0045560B" w:rsidRDefault="00F54D41">
      <w:pPr>
        <w:pStyle w:val="Akapitzlist"/>
        <w:numPr>
          <w:ilvl w:val="0"/>
          <w:numId w:val="23"/>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Obowiązkiem Wykonawcy jest zawiadomienie Zamawiającego o terminie dostawy z dwudniowym wyprzedzeniem.</w:t>
      </w:r>
    </w:p>
    <w:p w14:paraId="0976D288" w14:textId="77777777" w:rsidR="00932778" w:rsidRPr="0045560B" w:rsidRDefault="00932778">
      <w:pPr>
        <w:pStyle w:val="Akapitzlist"/>
        <w:spacing w:after="0" w:line="240" w:lineRule="auto"/>
        <w:ind w:left="360"/>
        <w:jc w:val="both"/>
        <w:rPr>
          <w:rFonts w:ascii="Times New Roman" w:hAnsi="Times New Roman" w:cs="Times New Roman"/>
          <w:sz w:val="24"/>
          <w:szCs w:val="24"/>
        </w:rPr>
      </w:pPr>
    </w:p>
    <w:p w14:paraId="6D655327" w14:textId="3F7BFA2A" w:rsidR="00716B62" w:rsidRPr="0045560B" w:rsidRDefault="00716B62">
      <w:pPr>
        <w:spacing w:after="0" w:line="240" w:lineRule="auto"/>
        <w:ind w:left="360"/>
        <w:jc w:val="center"/>
        <w:rPr>
          <w:rFonts w:ascii="Times New Roman" w:hAnsi="Times New Roman" w:cs="Times New Roman"/>
          <w:b/>
          <w:bCs/>
          <w:sz w:val="24"/>
          <w:szCs w:val="24"/>
        </w:rPr>
      </w:pPr>
      <w:r w:rsidRPr="0045560B">
        <w:rPr>
          <w:rFonts w:ascii="Times New Roman" w:hAnsi="Times New Roman" w:cs="Times New Roman"/>
          <w:b/>
          <w:bCs/>
          <w:sz w:val="24"/>
          <w:szCs w:val="24"/>
        </w:rPr>
        <w:t>§ 4</w:t>
      </w:r>
    </w:p>
    <w:p w14:paraId="5B5ED568" w14:textId="15BA7FA1"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 xml:space="preserve">Zamawiający dokona odbioru przedmiotu umowy, o którym mowa w § 1 ust. 1 niniejszej umowy, niezwłocznie po osiągnięciu gotowości do obioru tj. dostawie, rozładunku, uruchomianiu, instalacji, konfiguracji, przeprowadzeniu testu akceptacyjnego, przeszkoleniu pracowników oraz wydaniu wszystkich wymaganych </w:t>
      </w:r>
      <w:r w:rsidR="00054C9E" w:rsidRPr="0045560B">
        <w:rPr>
          <w:rFonts w:ascii="Times New Roman" w:hAnsi="Times New Roman" w:cs="Times New Roman"/>
          <w:bCs/>
          <w:sz w:val="24"/>
          <w:szCs w:val="24"/>
        </w:rPr>
        <w:t xml:space="preserve">niniejszą </w:t>
      </w:r>
      <w:r w:rsidRPr="0045560B">
        <w:rPr>
          <w:rFonts w:ascii="Times New Roman" w:hAnsi="Times New Roman" w:cs="Times New Roman"/>
          <w:bCs/>
          <w:sz w:val="24"/>
          <w:szCs w:val="24"/>
        </w:rPr>
        <w:t>umową dokumentów.</w:t>
      </w:r>
    </w:p>
    <w:p w14:paraId="602DDB1C"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A3BA354"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Niebezpieczeństwo utraty czy też uszkodzenia dostarczonego przedmiotu umowy, o który mowa w § 1 ust. 1 niniejszej umowy, przechodzi z Wykonawcy na Zamawiającego z chwilą protokolarnego zakończenia czynności odbioru bez uwag.</w:t>
      </w:r>
    </w:p>
    <w:p w14:paraId="3CF5A568" w14:textId="77777777" w:rsidR="00574ECA" w:rsidRPr="0045560B" w:rsidRDefault="00574ECA">
      <w:pPr>
        <w:numPr>
          <w:ilvl w:val="0"/>
          <w:numId w:val="18"/>
        </w:numPr>
        <w:tabs>
          <w:tab w:val="num" w:pos="360"/>
        </w:tabs>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Zamawiający ma prawo odmówić odbioru, jeżeli:</w:t>
      </w:r>
    </w:p>
    <w:p w14:paraId="36D76318" w14:textId="77777777" w:rsidR="00574ECA" w:rsidRPr="0045560B" w:rsidRDefault="00574ECA">
      <w:pPr>
        <w:numPr>
          <w:ilvl w:val="1"/>
          <w:numId w:val="18"/>
        </w:numPr>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przedmiot umowy, o którym mowa w § 1 ust. 1 niniejszej umowy, nie będzie zgodny z warunkami niniejszej umowy lub Opisem przedmiotu zamówienia, stanowiącym załącznik nr 1 do umowy, albo</w:t>
      </w:r>
    </w:p>
    <w:p w14:paraId="0001612C" w14:textId="629F595E" w:rsidR="00574ECA" w:rsidRPr="0045560B" w:rsidRDefault="00574ECA" w:rsidP="004959DD">
      <w:pPr>
        <w:numPr>
          <w:ilvl w:val="1"/>
          <w:numId w:val="18"/>
        </w:numPr>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Wykonawca nie dostarczy, nie zamontuje</w:t>
      </w:r>
      <w:r w:rsidR="004959DD">
        <w:rPr>
          <w:rFonts w:ascii="Times New Roman" w:hAnsi="Times New Roman" w:cs="Times New Roman"/>
          <w:bCs/>
          <w:sz w:val="24"/>
          <w:szCs w:val="24"/>
        </w:rPr>
        <w:t>, nie wykona</w:t>
      </w:r>
      <w:r w:rsidR="004959DD" w:rsidRPr="004959DD">
        <w:t xml:space="preserve"> </w:t>
      </w:r>
      <w:r w:rsidR="004959DD" w:rsidRPr="004959DD">
        <w:rPr>
          <w:rFonts w:ascii="Times New Roman" w:hAnsi="Times New Roman" w:cs="Times New Roman"/>
          <w:bCs/>
          <w:sz w:val="24"/>
          <w:szCs w:val="24"/>
        </w:rPr>
        <w:t>testu akceptacyjnego</w:t>
      </w:r>
      <w:r w:rsidRPr="0045560B">
        <w:rPr>
          <w:rFonts w:ascii="Times New Roman" w:hAnsi="Times New Roman" w:cs="Times New Roman"/>
          <w:bCs/>
          <w:sz w:val="24"/>
          <w:szCs w:val="24"/>
        </w:rPr>
        <w:t xml:space="preserve"> lub nie uruchomi przedmiotu umowy, o którym mowa w § 1 ust. 1 niniejszej umowy, w</w:t>
      </w:r>
      <w:r w:rsidR="004959DD">
        <w:rPr>
          <w:rFonts w:ascii="Times New Roman" w:hAnsi="Times New Roman" w:cs="Times New Roman"/>
          <w:bCs/>
          <w:sz w:val="24"/>
          <w:szCs w:val="24"/>
        </w:rPr>
        <w:t> </w:t>
      </w:r>
      <w:r w:rsidRPr="0045560B">
        <w:rPr>
          <w:rFonts w:ascii="Times New Roman" w:hAnsi="Times New Roman" w:cs="Times New Roman"/>
          <w:bCs/>
          <w:sz w:val="24"/>
          <w:szCs w:val="24"/>
        </w:rPr>
        <w:t>pomieszczeniu wskazanym przez Zamawiającego lub nie przeszkoli z obsługi wskazanych pracowników, albo</w:t>
      </w:r>
    </w:p>
    <w:p w14:paraId="70028D24" w14:textId="7D7D9278" w:rsidR="00574ECA" w:rsidRPr="0045560B" w:rsidRDefault="00574ECA">
      <w:pPr>
        <w:numPr>
          <w:ilvl w:val="1"/>
          <w:numId w:val="18"/>
        </w:numPr>
        <w:spacing w:after="0" w:line="240" w:lineRule="auto"/>
        <w:jc w:val="both"/>
        <w:rPr>
          <w:rFonts w:ascii="Times New Roman" w:hAnsi="Times New Roman" w:cs="Times New Roman"/>
          <w:bCs/>
          <w:sz w:val="24"/>
          <w:szCs w:val="24"/>
        </w:rPr>
      </w:pPr>
      <w:r w:rsidRPr="0045560B">
        <w:rPr>
          <w:rFonts w:ascii="Times New Roman" w:hAnsi="Times New Roman" w:cs="Times New Roman"/>
          <w:bCs/>
          <w:sz w:val="24"/>
          <w:szCs w:val="24"/>
        </w:rPr>
        <w:t>stwierdzone zostaną wady przedmiotu umowy, o którym mowa w § 1 ust. 1 niniejszej umowy.</w:t>
      </w:r>
    </w:p>
    <w:p w14:paraId="7DD653A0" w14:textId="77777777" w:rsidR="00716B62" w:rsidRPr="0045560B" w:rsidRDefault="00716B62">
      <w:pPr>
        <w:spacing w:after="0" w:line="240" w:lineRule="auto"/>
        <w:jc w:val="both"/>
        <w:rPr>
          <w:rFonts w:ascii="Times New Roman" w:hAnsi="Times New Roman" w:cs="Times New Roman"/>
          <w:bCs/>
          <w:sz w:val="24"/>
          <w:szCs w:val="24"/>
        </w:rPr>
      </w:pPr>
    </w:p>
    <w:p w14:paraId="10F30AE9"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Cena i warunki płatności</w:t>
      </w:r>
    </w:p>
    <w:p w14:paraId="56F6577F" w14:textId="718FE919"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xml:space="preserve">§ </w:t>
      </w:r>
      <w:r w:rsidR="00574ECA" w:rsidRPr="0045560B">
        <w:rPr>
          <w:rFonts w:ascii="Times New Roman" w:hAnsi="Times New Roman" w:cs="Times New Roman"/>
          <w:b/>
          <w:bCs/>
          <w:sz w:val="24"/>
          <w:szCs w:val="24"/>
        </w:rPr>
        <w:t>5</w:t>
      </w:r>
    </w:p>
    <w:p w14:paraId="3C3DC0BE" w14:textId="1A4CB1B3" w:rsidR="00574ECA" w:rsidRPr="0045560B" w:rsidRDefault="00574ECA">
      <w:pPr>
        <w:numPr>
          <w:ilvl w:val="0"/>
          <w:numId w:val="9"/>
        </w:numPr>
        <w:spacing w:after="0" w:line="240" w:lineRule="auto"/>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t xml:space="preserve">Za </w:t>
      </w:r>
      <w:r w:rsidRPr="0045560B">
        <w:rPr>
          <w:rFonts w:ascii="Times New Roman" w:hAnsi="Times New Roman" w:cs="Times New Roman"/>
          <w:bCs/>
          <w:color w:val="000000" w:themeColor="text1"/>
          <w:sz w:val="24"/>
          <w:szCs w:val="24"/>
        </w:rPr>
        <w:t>terminowe i prawidłowe pod względem jakościowym i ilościowym</w:t>
      </w:r>
      <w:r w:rsidRPr="0045560B">
        <w:rPr>
          <w:rFonts w:ascii="Times New Roman" w:hAnsi="Times New Roman" w:cs="Times New Roman"/>
          <w:color w:val="000000" w:themeColor="text1"/>
          <w:sz w:val="24"/>
          <w:szCs w:val="24"/>
        </w:rPr>
        <w:t xml:space="preserve"> wykonanie przedmiotu umowy, o którym mowa w § 1 ust. 1 niniejszej umowy, Zamawiający zapłaci Wykonawcy łączne wynagrodzenie które nie pr</w:t>
      </w:r>
      <w:r w:rsidR="00B53293" w:rsidRPr="0045560B">
        <w:rPr>
          <w:rFonts w:ascii="Times New Roman" w:hAnsi="Times New Roman" w:cs="Times New Roman"/>
          <w:color w:val="000000" w:themeColor="text1"/>
          <w:sz w:val="24"/>
          <w:szCs w:val="24"/>
        </w:rPr>
        <w:t xml:space="preserve">zekroczy kwoty brutto …………………. </w:t>
      </w:r>
      <w:r w:rsidRPr="0045560B">
        <w:rPr>
          <w:rFonts w:ascii="Times New Roman" w:hAnsi="Times New Roman" w:cs="Times New Roman"/>
          <w:color w:val="000000" w:themeColor="text1"/>
          <w:sz w:val="24"/>
          <w:szCs w:val="24"/>
        </w:rPr>
        <w:t>zł (słownie: …………………………………………. zł i …/100) zgodnie z ofertą Wykonawcy, której kopia stanowi załącznik nr 2 do niniejszej umowy.</w:t>
      </w:r>
    </w:p>
    <w:p w14:paraId="281808DC" w14:textId="2AB50CE7" w:rsidR="00574ECA" w:rsidRPr="0045560B" w:rsidRDefault="00574ECA">
      <w:pPr>
        <w:numPr>
          <w:ilvl w:val="0"/>
          <w:numId w:val="9"/>
        </w:numPr>
        <w:spacing w:after="0" w:line="240" w:lineRule="auto"/>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t>Zapłata wynagrodzenia dokonana będzie, po zrealizowaniu bez usterek i wad całego przedmiotu umowy, o którym mowa w § 1 ust. 1 niniejszej umowy, potwierdzonego protokołem odbioru bez uwag, na podstawie faktury / rachunku płatn</w:t>
      </w:r>
      <w:r w:rsidR="00B53293" w:rsidRPr="0045560B">
        <w:rPr>
          <w:rFonts w:ascii="Times New Roman" w:hAnsi="Times New Roman" w:cs="Times New Roman"/>
          <w:color w:val="000000" w:themeColor="text1"/>
          <w:sz w:val="24"/>
          <w:szCs w:val="24"/>
        </w:rPr>
        <w:t>ego</w:t>
      </w:r>
      <w:r w:rsidRPr="0045560B">
        <w:rPr>
          <w:rFonts w:ascii="Times New Roman" w:hAnsi="Times New Roman" w:cs="Times New Roman"/>
          <w:color w:val="000000" w:themeColor="text1"/>
          <w:sz w:val="24"/>
          <w:szCs w:val="24"/>
        </w:rPr>
        <w:t xml:space="preserve"> w formie przelewu w terminie do 30 dni od dnia doręczenia Zamawiającemu prawidłowo wystawionej faktury / rachunku, przelewem na rachunek bankowy Wykonawcy wskazany w fakturze / rachunku.</w:t>
      </w:r>
    </w:p>
    <w:p w14:paraId="3D18BB2F" w14:textId="77777777" w:rsidR="00574ECA" w:rsidRPr="0045560B" w:rsidRDefault="00574ECA">
      <w:pPr>
        <w:numPr>
          <w:ilvl w:val="0"/>
          <w:numId w:val="9"/>
        </w:numPr>
        <w:spacing w:after="0" w:line="240" w:lineRule="auto"/>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lastRenderedPageBreak/>
        <w:t>Kwota określona w ust. 1 niniejszego paragrafu jest kwotą ostateczną obejmującą cały zakres umowy przedstawiony w § 1 ust. 1 niniejszej umowy, i jako wynagrodzenie ryczałtowe nie będzie podlegać jakiejkolwiek waloryzacji ani jakiemukolwiek zwiększeniu, w tym w szczególności w przypadku ustawowej zmiany stawki podatku VAT, z zastrzeżeniem § 6 ust. 4 niniejszej umowy.</w:t>
      </w:r>
    </w:p>
    <w:p w14:paraId="671FA083" w14:textId="3AA43FDF" w:rsidR="00716B62" w:rsidRPr="0045560B" w:rsidRDefault="00716B62" w:rsidP="00250B83">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45560B">
        <w:t xml:space="preserve">Zamawiający oświadcza, że jest </w:t>
      </w:r>
      <w:r w:rsidR="00A42CCA" w:rsidRPr="0045560B">
        <w:t xml:space="preserve">podatnikiem </w:t>
      </w:r>
      <w:r w:rsidRPr="0045560B">
        <w:t>podatku VAT i posiada nr NIP 537-21-31-853.</w:t>
      </w:r>
    </w:p>
    <w:p w14:paraId="435DAB77" w14:textId="4A331C76" w:rsidR="00716B62" w:rsidRPr="0045560B" w:rsidRDefault="00716B62" w:rsidP="00250B83">
      <w:pPr>
        <w:pStyle w:val="Domylnytekst"/>
        <w:numPr>
          <w:ilvl w:val="0"/>
          <w:numId w:val="9"/>
        </w:numPr>
        <w:tabs>
          <w:tab w:val="clear" w:pos="360"/>
          <w:tab w:val="num" w:pos="720"/>
          <w:tab w:val="left" w:pos="1400"/>
          <w:tab w:val="left" w:pos="2100"/>
          <w:tab w:val="left" w:pos="2801"/>
          <w:tab w:val="left" w:leader="dot" w:pos="5873"/>
          <w:tab w:val="left" w:pos="6301"/>
          <w:tab w:val="left" w:pos="7002"/>
          <w:tab w:val="left" w:pos="7702"/>
          <w:tab w:val="left" w:pos="8402"/>
          <w:tab w:val="left" w:pos="9102"/>
          <w:tab w:val="left" w:pos="9802"/>
          <w:tab w:val="left" w:pos="10502"/>
          <w:tab w:val="left" w:pos="11203"/>
          <w:tab w:val="left" w:pos="11903"/>
        </w:tabs>
        <w:ind w:left="357" w:hanging="357"/>
        <w:jc w:val="both"/>
      </w:pPr>
      <w:r w:rsidRPr="0045560B">
        <w:t xml:space="preserve">Wykonawca oświadcza, że jest </w:t>
      </w:r>
      <w:r w:rsidR="00A42CCA" w:rsidRPr="0045560B">
        <w:t xml:space="preserve">podatnikiem </w:t>
      </w:r>
      <w:r w:rsidRPr="0045560B">
        <w:t>podatku VAT i posiada nr NIP …………………</w:t>
      </w:r>
    </w:p>
    <w:p w14:paraId="220250D8" w14:textId="77777777" w:rsidR="00716B62" w:rsidRPr="0045560B" w:rsidRDefault="00716B62">
      <w:pPr>
        <w:pStyle w:val="Default"/>
        <w:ind w:left="360"/>
        <w:rPr>
          <w:rFonts w:ascii="Times New Roman" w:hAnsi="Times New Roman" w:cs="Times New Roman"/>
          <w:bCs/>
        </w:rPr>
      </w:pPr>
    </w:p>
    <w:p w14:paraId="4DE44037"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Odstąpienie od umowy i kary umowne</w:t>
      </w:r>
    </w:p>
    <w:p w14:paraId="48805E57" w14:textId="261A39E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xml:space="preserve">§ </w:t>
      </w:r>
      <w:r w:rsidR="00574ECA" w:rsidRPr="0045560B">
        <w:rPr>
          <w:rFonts w:ascii="Times New Roman" w:hAnsi="Times New Roman" w:cs="Times New Roman"/>
          <w:b/>
          <w:bCs/>
          <w:sz w:val="24"/>
          <w:szCs w:val="24"/>
        </w:rPr>
        <w:t>6</w:t>
      </w:r>
    </w:p>
    <w:p w14:paraId="7FAFF9B5" w14:textId="4BCFB36D" w:rsidR="00716B62" w:rsidRPr="0045560B" w:rsidRDefault="00716B62" w:rsidP="00250B83">
      <w:pPr>
        <w:numPr>
          <w:ilvl w:val="0"/>
          <w:numId w:val="21"/>
        </w:numPr>
        <w:tabs>
          <w:tab w:val="clear" w:pos="360"/>
          <w:tab w:val="num" w:pos="720"/>
        </w:tabs>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Poza wypadkami wymienionymi w Kodeksie cywilnym, ustawie Prawo zamówień publicznych oraz Specyfikacji Warunków Zamówienia</w:t>
      </w:r>
      <w:r w:rsidR="00A42CCA" w:rsidRPr="0045560B">
        <w:rPr>
          <w:rFonts w:ascii="Times New Roman" w:hAnsi="Times New Roman" w:cs="Times New Roman"/>
          <w:sz w:val="24"/>
          <w:szCs w:val="24"/>
        </w:rPr>
        <w:t>,</w:t>
      </w:r>
      <w:r w:rsidRPr="0045560B">
        <w:rPr>
          <w:rFonts w:ascii="Times New Roman" w:hAnsi="Times New Roman" w:cs="Times New Roman"/>
          <w:sz w:val="24"/>
          <w:szCs w:val="24"/>
        </w:rPr>
        <w:t xml:space="preserve"> Zamawiający może odstąpić od niniejszej umowy w całości z przyczyn leżących po stronie Wykonawcy, w</w:t>
      </w:r>
      <w:r w:rsidR="00ED196D" w:rsidRPr="0045560B">
        <w:rPr>
          <w:rFonts w:ascii="Times New Roman" w:hAnsi="Times New Roman" w:cs="Times New Roman"/>
          <w:sz w:val="24"/>
          <w:szCs w:val="24"/>
        </w:rPr>
        <w:t xml:space="preserve"> </w:t>
      </w:r>
      <w:r w:rsidRPr="0045560B">
        <w:rPr>
          <w:rFonts w:ascii="Times New Roman" w:hAnsi="Times New Roman" w:cs="Times New Roman"/>
          <w:sz w:val="24"/>
          <w:szCs w:val="24"/>
        </w:rPr>
        <w:t>szczególności, gdy:</w:t>
      </w:r>
    </w:p>
    <w:p w14:paraId="317177FD" w14:textId="77777777" w:rsidR="00574ECA" w:rsidRPr="0045560B" w:rsidRDefault="00574ECA" w:rsidP="00250B83">
      <w:pPr>
        <w:pStyle w:val="Akapitzlist"/>
        <w:numPr>
          <w:ilvl w:val="1"/>
          <w:numId w:val="45"/>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45560B">
        <w:rPr>
          <w:rFonts w:ascii="Times New Roman" w:hAnsi="Times New Roman" w:cs="Times New Roman"/>
          <w:color w:val="000000" w:themeColor="text1"/>
          <w:sz w:val="24"/>
          <w:szCs w:val="24"/>
        </w:rPr>
        <w:t>Wykonawca w terminie, o którym mowa w § 2 niniejszej umowy, nie dostarczy całego przedmiotu umowy, o którym mowa w § 1 ust. 1 niniejszej umowy;</w:t>
      </w:r>
    </w:p>
    <w:p w14:paraId="6914F60E" w14:textId="77777777" w:rsidR="00574ECA" w:rsidRPr="0045560B" w:rsidRDefault="00574ECA" w:rsidP="00250B83">
      <w:pPr>
        <w:pStyle w:val="Akapitzlist"/>
        <w:numPr>
          <w:ilvl w:val="1"/>
          <w:numId w:val="45"/>
        </w:numPr>
        <w:tabs>
          <w:tab w:val="clear" w:pos="1440"/>
          <w:tab w:val="num" w:pos="720"/>
        </w:tabs>
        <w:spacing w:after="0" w:line="240" w:lineRule="auto"/>
        <w:ind w:left="709"/>
        <w:jc w:val="both"/>
        <w:rPr>
          <w:rFonts w:ascii="Times New Roman" w:hAnsi="Times New Roman" w:cs="Times New Roman"/>
          <w:color w:val="000000" w:themeColor="text1"/>
          <w:sz w:val="24"/>
          <w:szCs w:val="24"/>
        </w:rPr>
      </w:pPr>
      <w:r w:rsidRPr="0045560B">
        <w:rPr>
          <w:rFonts w:ascii="Times New Roman" w:hAnsi="Times New Roman" w:cs="Times New Roman"/>
          <w:iCs/>
          <w:color w:val="000000" w:themeColor="text1"/>
          <w:sz w:val="24"/>
          <w:szCs w:val="24"/>
        </w:rPr>
        <w:t>Zamawiający odmówi dokonania odbioru całego przedmiotu umowy, o którym mowa w § 1 ust. 1 niniejszej umowy, z przyczyn wskazanych w niniejszej umowie.</w:t>
      </w:r>
    </w:p>
    <w:p w14:paraId="5A283747" w14:textId="56DA835B" w:rsidR="00716B62" w:rsidRPr="0045560B" w:rsidRDefault="00716B62">
      <w:pPr>
        <w:numPr>
          <w:ilvl w:val="0"/>
          <w:numId w:val="21"/>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Poza wypadkami wymienionymi w Kodeksie cywilnym, ustawie Prawo zamówień publicznych oraz Specyfikacji Warunków Zamówienia</w:t>
      </w:r>
      <w:r w:rsidR="00BA094E" w:rsidRPr="0045560B">
        <w:rPr>
          <w:rFonts w:ascii="Times New Roman" w:hAnsi="Times New Roman" w:cs="Times New Roman"/>
          <w:sz w:val="24"/>
          <w:szCs w:val="24"/>
        </w:rPr>
        <w:t>,</w:t>
      </w:r>
      <w:r w:rsidRPr="0045560B">
        <w:rPr>
          <w:rFonts w:ascii="Times New Roman" w:hAnsi="Times New Roman" w:cs="Times New Roman"/>
          <w:sz w:val="24"/>
          <w:szCs w:val="24"/>
        </w:rPr>
        <w:t xml:space="preserve"> Zamawiający może odstąpić od niniejszej umowy w części z przyczyn leżących po stronie Wykonawcy, również w szczególności, gdy: </w:t>
      </w:r>
    </w:p>
    <w:p w14:paraId="732B508B" w14:textId="2DEEA48A" w:rsidR="00574ECA" w:rsidRPr="0045560B" w:rsidRDefault="00574ECA" w:rsidP="00250B83">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45560B">
        <w:rPr>
          <w:rFonts w:ascii="Times New Roman" w:hAnsi="Times New Roman" w:cs="Times New Roman"/>
          <w:sz w:val="24"/>
          <w:szCs w:val="24"/>
        </w:rPr>
        <w:t>Wykonawca w terminie, o którym mowa w § 2 niniejszej umowy, nie zamontuje</w:t>
      </w:r>
      <w:r w:rsidR="004959DD">
        <w:rPr>
          <w:rFonts w:ascii="Times New Roman" w:hAnsi="Times New Roman" w:cs="Times New Roman"/>
          <w:sz w:val="24"/>
          <w:szCs w:val="24"/>
        </w:rPr>
        <w:t xml:space="preserve"> lub nie wykona</w:t>
      </w:r>
      <w:r w:rsidR="004959DD" w:rsidRPr="004959DD">
        <w:t xml:space="preserve"> </w:t>
      </w:r>
      <w:r w:rsidR="004959DD" w:rsidRPr="004959DD">
        <w:rPr>
          <w:rFonts w:ascii="Times New Roman" w:hAnsi="Times New Roman" w:cs="Times New Roman"/>
          <w:sz w:val="24"/>
          <w:szCs w:val="24"/>
        </w:rPr>
        <w:t>testu akceptacyjnego</w:t>
      </w:r>
      <w:r w:rsidRPr="0045560B">
        <w:rPr>
          <w:rFonts w:ascii="Times New Roman" w:hAnsi="Times New Roman" w:cs="Times New Roman"/>
          <w:sz w:val="24"/>
          <w:szCs w:val="24"/>
        </w:rPr>
        <w:t xml:space="preserve"> lub nie uruchomi lub nie przeszkoli z obsługi urządzenia składającego się na przedmiot umowy, o którym mowa w § 1 ust. 1 niniejszej umowy;</w:t>
      </w:r>
    </w:p>
    <w:p w14:paraId="5FBDE898" w14:textId="77777777" w:rsidR="00574ECA" w:rsidRPr="0045560B" w:rsidRDefault="00574ECA" w:rsidP="00250B83">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45560B">
        <w:rPr>
          <w:rFonts w:ascii="Times New Roman" w:hAnsi="Times New Roman" w:cs="Times New Roman"/>
          <w:sz w:val="24"/>
          <w:szCs w:val="24"/>
        </w:rPr>
        <w:t>Zamawiający odmówi dokonania odbioru części przedmiotu umowy, o którym mowa w § 1 ust. 1 niniejszej umowy, z przyczyn wskazanych w niniejszej umowie;</w:t>
      </w:r>
    </w:p>
    <w:p w14:paraId="0ED330F6" w14:textId="4394B699" w:rsidR="00574ECA" w:rsidRPr="0045560B" w:rsidRDefault="00574ECA" w:rsidP="00250B83">
      <w:pPr>
        <w:numPr>
          <w:ilvl w:val="1"/>
          <w:numId w:val="21"/>
        </w:numPr>
        <w:tabs>
          <w:tab w:val="clear" w:pos="873"/>
        </w:tabs>
        <w:spacing w:after="0" w:line="240" w:lineRule="auto"/>
        <w:ind w:left="851" w:hanging="432"/>
        <w:jc w:val="both"/>
        <w:rPr>
          <w:rFonts w:ascii="Times New Roman" w:hAnsi="Times New Roman" w:cs="Times New Roman"/>
          <w:sz w:val="24"/>
          <w:szCs w:val="24"/>
        </w:rPr>
      </w:pPr>
      <w:r w:rsidRPr="0045560B">
        <w:rPr>
          <w:rFonts w:ascii="Times New Roman" w:hAnsi="Times New Roman" w:cs="Times New Roman"/>
          <w:sz w:val="24"/>
          <w:szCs w:val="24"/>
        </w:rPr>
        <w:t>Wykonawca naruszy inne istotne warunki niniejszej umowy.</w:t>
      </w:r>
    </w:p>
    <w:p w14:paraId="23723149" w14:textId="77777777" w:rsidR="00574ECA" w:rsidRPr="0045560B" w:rsidRDefault="00574ECA">
      <w:pPr>
        <w:pStyle w:val="NormalnyWeb"/>
        <w:numPr>
          <w:ilvl w:val="0"/>
          <w:numId w:val="21"/>
        </w:numPr>
        <w:spacing w:before="0" w:beforeAutospacing="0" w:after="0" w:afterAutospacing="0"/>
        <w:jc w:val="both"/>
      </w:pPr>
      <w:r w:rsidRPr="0045560B">
        <w:t>W przypadku odstąpienia od niniejszej umowy w całości, Wykonawcy nie przysługuje jakiekolwiek wynagrodzenie z tytułu wykonana niniejszej umowy.</w:t>
      </w:r>
    </w:p>
    <w:p w14:paraId="6ED9793C" w14:textId="70EA1EB5" w:rsidR="00574ECA" w:rsidRPr="0045560B" w:rsidRDefault="00574ECA">
      <w:pPr>
        <w:pStyle w:val="NormalnyWeb"/>
        <w:numPr>
          <w:ilvl w:val="0"/>
          <w:numId w:val="21"/>
        </w:numPr>
        <w:spacing w:before="0" w:beforeAutospacing="0" w:after="0" w:afterAutospacing="0"/>
        <w:jc w:val="both"/>
      </w:pPr>
      <w:r w:rsidRPr="0045560B">
        <w:t>W przypadku odstąpienia przez Zamawiającego od niniejszej umowy w części, Wykonawcy przysługuje jedynie wynagrodzenie z tytułu wykonania i odebrania bez uwag przez Zamawiającego części przedmiotu umowy, o którym mowa w § 1 ust. 1 niniejszej umowy. Wyliczenie wartości wykonanej części przedmiotu umowy dokonają upoważnieni przedstawiciele Zamawiającego na podstawie przedłożonej przez Wykonawcę, w terminie 3 dni roboczych od dnia odstąpienia od niniejszej umowy, szczegółowej kalkulacji cenowej obejmującej całość dostawy składającej się na przedmiot umowy. W przypadku rozbieżności pomiędzy wskazanymi cenami ww. kalkulacji a cenami rynkowymi za dostawę składającą się na przedmiot umowy lub ni</w:t>
      </w:r>
      <w:r w:rsidR="007B5339" w:rsidRPr="0045560B">
        <w:t>edostarczenia przez Wykonawcę w </w:t>
      </w:r>
      <w:r w:rsidRPr="0045560B">
        <w:t xml:space="preserve">terminie, Zamawiający dokona wyceny w oparciu o średnie ceny rynkowe stosowane przy realizacji tego typu zamówień lub powoła na tą okoliczność biegłego. </w:t>
      </w:r>
    </w:p>
    <w:p w14:paraId="280CEA16" w14:textId="77777777" w:rsidR="00574ECA" w:rsidRPr="0045560B" w:rsidRDefault="00574ECA">
      <w:pPr>
        <w:pStyle w:val="NormalnyWeb"/>
        <w:numPr>
          <w:ilvl w:val="0"/>
          <w:numId w:val="21"/>
        </w:numPr>
        <w:spacing w:before="0" w:beforeAutospacing="0" w:after="0" w:afterAutospacing="0"/>
        <w:jc w:val="both"/>
      </w:pPr>
      <w:r w:rsidRPr="0045560B">
        <w:t>Koszt związany z powołaniem biegłego, o którym mowa w ust. 4 niniejszego paragrafu, pokrywa Wykonawca.</w:t>
      </w:r>
    </w:p>
    <w:p w14:paraId="127D0811" w14:textId="77777777" w:rsidR="00574ECA" w:rsidRPr="0045560B" w:rsidRDefault="00574ECA">
      <w:pPr>
        <w:pStyle w:val="NormalnyWeb"/>
        <w:numPr>
          <w:ilvl w:val="0"/>
          <w:numId w:val="21"/>
        </w:numPr>
        <w:spacing w:before="0" w:beforeAutospacing="0" w:after="0" w:afterAutospacing="0"/>
        <w:jc w:val="both"/>
      </w:pPr>
      <w:r w:rsidRPr="0045560B">
        <w:t>Płatność, o której mowa ust. 4 niniejszego paragrafu, odbędzie się zgodnie z zapisami § 5 ust. 2 niniejszej umowy.</w:t>
      </w:r>
    </w:p>
    <w:p w14:paraId="61AB1EE2" w14:textId="77777777" w:rsidR="00574ECA" w:rsidRPr="0045560B" w:rsidRDefault="00574ECA">
      <w:pPr>
        <w:pStyle w:val="NormalnyWeb"/>
        <w:numPr>
          <w:ilvl w:val="0"/>
          <w:numId w:val="21"/>
        </w:numPr>
        <w:spacing w:before="0" w:beforeAutospacing="0" w:after="0" w:afterAutospacing="0"/>
        <w:jc w:val="both"/>
      </w:pPr>
      <w:r w:rsidRPr="0045560B">
        <w:lastRenderedPageBreak/>
        <w:t>Prawo odstąpienia od niniejszej umowy, Zamawiający może wykonać w terminie 7 dni kalendarzowych od uzyskania informacji o okoliczności wskazanej w ust. 1 i 2 niniejszego paragrafu, stanowiącej przyczynę odstąpienia.</w:t>
      </w:r>
    </w:p>
    <w:p w14:paraId="7CCCB278" w14:textId="77777777" w:rsidR="00574ECA" w:rsidRPr="0045560B" w:rsidRDefault="00574ECA">
      <w:pPr>
        <w:pStyle w:val="NormalnyWeb"/>
        <w:numPr>
          <w:ilvl w:val="0"/>
          <w:numId w:val="21"/>
        </w:numPr>
        <w:spacing w:before="0" w:beforeAutospacing="0" w:after="0" w:afterAutospacing="0"/>
        <w:jc w:val="both"/>
      </w:pPr>
      <w:r w:rsidRPr="0045560B">
        <w:t>Odstąpienie od niniejszej umowy powinno nastąpić w formie pisemnej pod rygorem nieważności i powinno zawierać uzasadnienie.</w:t>
      </w:r>
    </w:p>
    <w:p w14:paraId="68F85AF4" w14:textId="77777777" w:rsidR="00EA5CFD" w:rsidRPr="0045560B" w:rsidRDefault="00EA5CFD">
      <w:pPr>
        <w:spacing w:after="0" w:line="240" w:lineRule="auto"/>
        <w:jc w:val="center"/>
        <w:rPr>
          <w:rFonts w:ascii="Times New Roman" w:hAnsi="Times New Roman" w:cs="Times New Roman"/>
          <w:b/>
          <w:bCs/>
          <w:sz w:val="24"/>
          <w:szCs w:val="24"/>
        </w:rPr>
      </w:pPr>
    </w:p>
    <w:p w14:paraId="1E879BA5" w14:textId="7643D223"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w:t>
      </w:r>
      <w:r w:rsidR="00574ECA" w:rsidRPr="0045560B">
        <w:rPr>
          <w:rFonts w:ascii="Times New Roman" w:hAnsi="Times New Roman" w:cs="Times New Roman"/>
          <w:b/>
          <w:bCs/>
          <w:sz w:val="24"/>
          <w:szCs w:val="24"/>
        </w:rPr>
        <w:t>7</w:t>
      </w:r>
    </w:p>
    <w:p w14:paraId="536AC2DC" w14:textId="77777777" w:rsidR="00716B62" w:rsidRPr="0045560B" w:rsidRDefault="00716B62" w:rsidP="00250B83">
      <w:pPr>
        <w:numPr>
          <w:ilvl w:val="0"/>
          <w:numId w:val="16"/>
        </w:numPr>
        <w:tabs>
          <w:tab w:val="clear" w:pos="360"/>
          <w:tab w:val="num" w:pos="720"/>
        </w:tabs>
        <w:spacing w:after="0" w:line="240" w:lineRule="auto"/>
        <w:ind w:left="357" w:hanging="357"/>
        <w:jc w:val="both"/>
        <w:rPr>
          <w:rFonts w:ascii="Times New Roman" w:hAnsi="Times New Roman" w:cs="Times New Roman"/>
          <w:bCs/>
          <w:sz w:val="24"/>
          <w:szCs w:val="24"/>
        </w:rPr>
      </w:pPr>
      <w:r w:rsidRPr="0045560B">
        <w:rPr>
          <w:rFonts w:ascii="Times New Roman" w:hAnsi="Times New Roman" w:cs="Times New Roman"/>
          <w:bCs/>
          <w:sz w:val="24"/>
          <w:szCs w:val="24"/>
        </w:rPr>
        <w:t>Wykonawca zapłaci Zamawiającemu następujące kary umowne:</w:t>
      </w:r>
    </w:p>
    <w:p w14:paraId="0DDA8718" w14:textId="77777777" w:rsidR="00574ECA" w:rsidRPr="0045560B" w:rsidRDefault="00574ECA">
      <w:pPr>
        <w:pStyle w:val="Default"/>
        <w:numPr>
          <w:ilvl w:val="1"/>
          <w:numId w:val="46"/>
        </w:numPr>
        <w:jc w:val="both"/>
        <w:rPr>
          <w:rFonts w:ascii="Times New Roman" w:hAnsi="Times New Roman" w:cs="Times New Roman"/>
          <w:color w:val="000000" w:themeColor="text1"/>
        </w:rPr>
      </w:pPr>
      <w:r w:rsidRPr="0045560B">
        <w:rPr>
          <w:rFonts w:ascii="Times New Roman" w:hAnsi="Times New Roman" w:cs="Times New Roman"/>
          <w:color w:val="000000" w:themeColor="text1"/>
        </w:rPr>
        <w:t xml:space="preserve">w wypadku nie wykonania całości przedmiotu umowy, o którym mowa § 1 ust. 1 niniejszej umowy, tj. niedostarczenia lub nieuruchomianie lub niezainstalowanie lub nie przeszkolenie z obsługi dostarczonego urządzenia w terminie wskazanym w § 2 niniejszej umowy – w wysokości 0,5% </w:t>
      </w:r>
      <w:r w:rsidRPr="0045560B">
        <w:rPr>
          <w:rFonts w:ascii="Times New Roman" w:hAnsi="Times New Roman" w:cs="Times New Roman"/>
          <w:bCs/>
          <w:color w:val="000000" w:themeColor="text1"/>
        </w:rPr>
        <w:t>wartości wynagrodzenia łącznego brutto wskazanego w § 5 ust. 1 niniejszej umowy</w:t>
      </w:r>
      <w:r w:rsidRPr="0045560B" w:rsidDel="003D1808">
        <w:rPr>
          <w:rFonts w:ascii="Times New Roman" w:hAnsi="Times New Roman" w:cs="Times New Roman"/>
          <w:color w:val="000000" w:themeColor="text1"/>
        </w:rPr>
        <w:t xml:space="preserve"> </w:t>
      </w:r>
      <w:r w:rsidRPr="0045560B">
        <w:rPr>
          <w:rFonts w:ascii="Times New Roman" w:hAnsi="Times New Roman" w:cs="Times New Roman"/>
          <w:color w:val="000000" w:themeColor="text1"/>
        </w:rPr>
        <w:t xml:space="preserve">za każdy dzień zwłoki, </w:t>
      </w:r>
    </w:p>
    <w:p w14:paraId="137D5566" w14:textId="77777777" w:rsidR="00574ECA" w:rsidRPr="0045560B" w:rsidRDefault="00574ECA">
      <w:pPr>
        <w:pStyle w:val="Default"/>
        <w:numPr>
          <w:ilvl w:val="1"/>
          <w:numId w:val="46"/>
        </w:numPr>
        <w:jc w:val="both"/>
        <w:rPr>
          <w:rFonts w:ascii="Times New Roman" w:hAnsi="Times New Roman" w:cs="Times New Roman"/>
          <w:color w:val="000000" w:themeColor="text1"/>
        </w:rPr>
      </w:pPr>
      <w:r w:rsidRPr="0045560B">
        <w:rPr>
          <w:rFonts w:ascii="Times New Roman" w:hAnsi="Times New Roman" w:cs="Times New Roman"/>
          <w:color w:val="000000" w:themeColor="text1"/>
        </w:rPr>
        <w:t xml:space="preserve">w wypadku nie wywiązania się przez Wykonawcę z któregokolwiek z obowiązków, o których mowa w § 8 niniejszej umowy – w wysokości 0,5% </w:t>
      </w:r>
      <w:r w:rsidRPr="0045560B">
        <w:rPr>
          <w:rFonts w:ascii="Times New Roman" w:hAnsi="Times New Roman" w:cs="Times New Roman"/>
          <w:bCs/>
          <w:color w:val="000000" w:themeColor="text1"/>
        </w:rPr>
        <w:t>wartości wynagrodzenia łącznego brutto wskazanego w § 5 ust. 1 niniejszej umowy</w:t>
      </w:r>
      <w:r w:rsidRPr="0045560B" w:rsidDel="003D1808">
        <w:rPr>
          <w:rFonts w:ascii="Times New Roman" w:hAnsi="Times New Roman" w:cs="Times New Roman"/>
          <w:color w:val="000000" w:themeColor="text1"/>
        </w:rPr>
        <w:t xml:space="preserve"> </w:t>
      </w:r>
      <w:r w:rsidRPr="0045560B">
        <w:rPr>
          <w:rFonts w:ascii="Times New Roman" w:hAnsi="Times New Roman" w:cs="Times New Roman"/>
          <w:color w:val="000000" w:themeColor="text1"/>
        </w:rPr>
        <w:t>za każdy dzień zwłoki,</w:t>
      </w:r>
    </w:p>
    <w:p w14:paraId="4A41EDF0" w14:textId="77777777" w:rsidR="00574ECA" w:rsidRPr="0045560B" w:rsidRDefault="00574ECA">
      <w:pPr>
        <w:pStyle w:val="Default"/>
        <w:numPr>
          <w:ilvl w:val="1"/>
          <w:numId w:val="46"/>
        </w:numPr>
        <w:jc w:val="both"/>
        <w:rPr>
          <w:rFonts w:ascii="Times New Roman" w:hAnsi="Times New Roman" w:cs="Times New Roman"/>
          <w:color w:val="000000" w:themeColor="text1"/>
        </w:rPr>
      </w:pPr>
      <w:r w:rsidRPr="0045560B">
        <w:rPr>
          <w:rFonts w:ascii="Times New Roman" w:hAnsi="Times New Roman" w:cs="Times New Roman"/>
          <w:color w:val="000000" w:themeColor="text1"/>
        </w:rPr>
        <w:t xml:space="preserve">w wypadku odstąpienia od niniejszej umowy przez Wykonawcę lub przez Zamawiającego, z przyczyn za które ponosi odpowiedzialność Wykonawca – w wysokości 20% </w:t>
      </w:r>
      <w:r w:rsidRPr="0045560B">
        <w:rPr>
          <w:rFonts w:ascii="Times New Roman" w:hAnsi="Times New Roman" w:cs="Times New Roman"/>
          <w:bCs/>
          <w:color w:val="000000" w:themeColor="text1"/>
        </w:rPr>
        <w:t>wartości łącznej brutto nieodebranej bez uwag części przedmiotu niniejszej umowy.</w:t>
      </w:r>
    </w:p>
    <w:p w14:paraId="3ADAEE28" w14:textId="77777777" w:rsidR="00574ECA" w:rsidRPr="0045560B" w:rsidRDefault="00574ECA">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Wykonawca zobowiązuje się w szczególności do pokrycia wszelkich kosztów poniesionych przez Zamawiającego na skutek niewykonania lub nienależytego wykonania niniejszej umowy, w terminie 7 dni kalendarzowych od doręczenia Wykonawcy zestawienia tych kosztów, o ile przewyższają one kary umowne. </w:t>
      </w:r>
    </w:p>
    <w:p w14:paraId="7BEF42D4" w14:textId="77777777" w:rsidR="00574ECA" w:rsidRPr="0045560B" w:rsidRDefault="00574ECA">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 xml:space="preserve">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 </w:t>
      </w:r>
    </w:p>
    <w:p w14:paraId="24E3B81A" w14:textId="77777777" w:rsidR="00574ECA" w:rsidRPr="0045560B" w:rsidRDefault="00574ECA">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313C8075" w14:textId="61CFF94E" w:rsidR="00574ECA" w:rsidRPr="0045560B" w:rsidRDefault="00574ECA">
      <w:pPr>
        <w:numPr>
          <w:ilvl w:val="0"/>
          <w:numId w:val="16"/>
        </w:num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Strony oświadczają, iż łączna maksymalna kwota naliczonych kar umownych, o których mowa w ust. 1 niniejszej umowy, nie przekroczy 25% kwoty brutto wskazanej w § 5 ust. 1 niniejszej umowy.</w:t>
      </w:r>
    </w:p>
    <w:p w14:paraId="316526B1" w14:textId="75468E16" w:rsidR="005210CD" w:rsidRPr="0045560B" w:rsidRDefault="0060049C">
      <w:pPr>
        <w:spacing w:after="0" w:line="240" w:lineRule="auto"/>
        <w:jc w:val="center"/>
        <w:rPr>
          <w:rFonts w:ascii="Times New Roman" w:hAnsi="Times New Roman" w:cs="Times New Roman"/>
          <w:b/>
          <w:bCs/>
          <w:sz w:val="24"/>
          <w:szCs w:val="24"/>
        </w:rPr>
      </w:pPr>
      <w:r w:rsidRPr="0045560B" w:rsidDel="0060049C">
        <w:rPr>
          <w:rFonts w:ascii="Times New Roman" w:hAnsi="Times New Roman" w:cs="Times New Roman"/>
          <w:sz w:val="24"/>
          <w:szCs w:val="24"/>
        </w:rPr>
        <w:t xml:space="preserve"> </w:t>
      </w:r>
    </w:p>
    <w:p w14:paraId="10CB8DCF"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Warunki gwarancji</w:t>
      </w:r>
    </w:p>
    <w:p w14:paraId="6C0C0A40" w14:textId="31C0D93A" w:rsidR="00716B62" w:rsidRPr="0045560B" w:rsidRDefault="00574ECA">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8</w:t>
      </w:r>
    </w:p>
    <w:p w14:paraId="524CBD4C" w14:textId="77777777" w:rsidR="00574ECA" w:rsidRPr="0045560B" w:rsidRDefault="00574ECA">
      <w:pPr>
        <w:numPr>
          <w:ilvl w:val="0"/>
          <w:numId w:val="47"/>
        </w:numPr>
        <w:autoSpaceDE w:val="0"/>
        <w:autoSpaceDN w:val="0"/>
        <w:adjustRightInd w:val="0"/>
        <w:spacing w:after="0" w:line="240" w:lineRule="auto"/>
        <w:jc w:val="both"/>
        <w:rPr>
          <w:rFonts w:ascii="Times New Roman" w:hAnsi="Times New Roman" w:cs="Times New Roman"/>
          <w:sz w:val="24"/>
          <w:szCs w:val="24"/>
        </w:rPr>
      </w:pPr>
      <w:r w:rsidRPr="0045560B">
        <w:rPr>
          <w:rFonts w:ascii="Times New Roman" w:eastAsia="TimesNewRoman" w:hAnsi="Times New Roman" w:cs="Times New Roman"/>
          <w:color w:val="000000" w:themeColor="text1"/>
          <w:sz w:val="24"/>
          <w:szCs w:val="24"/>
        </w:rPr>
        <w:t>Wykonawca udziela gwarancji na przedmiot umowy, o którym mowa w § 1 ust. 1 niniejszej umowy</w:t>
      </w:r>
      <w:r w:rsidRPr="0045560B">
        <w:rPr>
          <w:rFonts w:ascii="Times New Roman" w:hAnsi="Times New Roman" w:cs="Times New Roman"/>
          <w:color w:val="000000" w:themeColor="text1"/>
          <w:sz w:val="24"/>
          <w:szCs w:val="24"/>
        </w:rPr>
        <w:t xml:space="preserve"> na okres 24 miesięcy.</w:t>
      </w:r>
    </w:p>
    <w:p w14:paraId="6506FAC1" w14:textId="77777777" w:rsidR="00574ECA" w:rsidRPr="0045560B"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Bieg terminu gwarancji rozpoczyna się w dniu podpisania przez Strony protokołu odbioru bez uwag.</w:t>
      </w:r>
    </w:p>
    <w:p w14:paraId="57CE9867" w14:textId="77777777" w:rsidR="00574ECA" w:rsidRPr="0045560B"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W wyniku zaistnienia konieczności naprawy w ramach gwarancji, Wykonawca własnym staraniem i na własny koszt obowiązany jest do:</w:t>
      </w:r>
    </w:p>
    <w:p w14:paraId="2BB97C8A" w14:textId="77777777" w:rsidR="00574ECA" w:rsidRPr="0045560B"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przystąpienia do naprawy w terminie 24 godzin od dnia zgłoszenia;</w:t>
      </w:r>
    </w:p>
    <w:p w14:paraId="05EB7ACD" w14:textId="77777777" w:rsidR="00574ECA" w:rsidRPr="0045560B"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dokonania naprawy w terminie nie dłuższym niż 14 dni roboczych od daty zgłoszenia;</w:t>
      </w:r>
    </w:p>
    <w:p w14:paraId="35D2B495" w14:textId="77777777" w:rsidR="00574ECA" w:rsidRPr="0045560B"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hAnsi="Times New Roman" w:cs="Times New Roman"/>
          <w:color w:val="000000" w:themeColor="text1"/>
          <w:sz w:val="24"/>
          <w:szCs w:val="24"/>
        </w:rPr>
        <w:t>naprawa podzespołu urządzenia więcej niż 3 razy w ramach gwarancji powoduje wymianę podzespołu na nowy;</w:t>
      </w:r>
    </w:p>
    <w:p w14:paraId="6F66951D" w14:textId="7E9F4278" w:rsidR="00574ECA" w:rsidRPr="0045560B" w:rsidRDefault="00574ECA">
      <w:pPr>
        <w:numPr>
          <w:ilvl w:val="1"/>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 xml:space="preserve">wymiany na sprzęt fabrycznie nowy w terminie do 14 </w:t>
      </w:r>
      <w:r w:rsidR="00113F72" w:rsidRPr="0045560B">
        <w:rPr>
          <w:rFonts w:ascii="Times New Roman" w:eastAsia="TimesNewRoman" w:hAnsi="Times New Roman" w:cs="Times New Roman"/>
          <w:color w:val="000000" w:themeColor="text1"/>
          <w:sz w:val="24"/>
          <w:szCs w:val="24"/>
        </w:rPr>
        <w:t xml:space="preserve">roboczych </w:t>
      </w:r>
      <w:r w:rsidRPr="0045560B">
        <w:rPr>
          <w:rFonts w:ascii="Times New Roman" w:eastAsia="TimesNewRoman" w:hAnsi="Times New Roman" w:cs="Times New Roman"/>
          <w:color w:val="000000" w:themeColor="text1"/>
          <w:sz w:val="24"/>
          <w:szCs w:val="24"/>
        </w:rPr>
        <w:t>dni od dnia stwierdzenia wady nie dającej się usunąć lub nie naprawienia przedmiotu umowy w</w:t>
      </w:r>
      <w:r w:rsidR="001B6E1F" w:rsidRPr="0045560B">
        <w:rPr>
          <w:rFonts w:ascii="Times New Roman" w:eastAsia="TimesNewRoman" w:hAnsi="Times New Roman" w:cs="Times New Roman"/>
          <w:color w:val="000000" w:themeColor="text1"/>
          <w:sz w:val="24"/>
          <w:szCs w:val="24"/>
        </w:rPr>
        <w:t> </w:t>
      </w:r>
      <w:r w:rsidRPr="0045560B">
        <w:rPr>
          <w:rFonts w:ascii="Times New Roman" w:eastAsia="TimesNewRoman" w:hAnsi="Times New Roman" w:cs="Times New Roman"/>
          <w:color w:val="000000" w:themeColor="text1"/>
          <w:sz w:val="24"/>
          <w:szCs w:val="24"/>
        </w:rPr>
        <w:t>terminie wskazanym w ust. 3 pkt. 2) niniejszego paragrafu.</w:t>
      </w:r>
    </w:p>
    <w:p w14:paraId="4D736355" w14:textId="77777777" w:rsidR="00574ECA" w:rsidRPr="0045560B"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lastRenderedPageBreak/>
        <w:t>Okres gwarancji jest automatycznie przedłużany o okres od daty zgłoszenia usterki do daty odbioru po naprawie.</w:t>
      </w:r>
    </w:p>
    <w:p w14:paraId="5EB6A000" w14:textId="4222E276" w:rsidR="00574ECA" w:rsidRPr="0045560B" w:rsidRDefault="00574EC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Naprawy będą dokonywane przez Wykonawcę w siedzibie Zamawiającego w miejscu eksploatacji urządzeń składających się na przedmiot umowy, o którym mowa w § 1 ust. 1 niniejszej umowy. W wypadku braku możliwości dokonania w miejscu wskazanym</w:t>
      </w:r>
      <w:r w:rsidR="001B6E1F" w:rsidRPr="0045560B">
        <w:rPr>
          <w:rFonts w:ascii="Times New Roman" w:eastAsia="TimesNewRoman" w:hAnsi="Times New Roman" w:cs="Times New Roman"/>
          <w:color w:val="000000" w:themeColor="text1"/>
          <w:sz w:val="24"/>
          <w:szCs w:val="24"/>
        </w:rPr>
        <w:t>,</w:t>
      </w:r>
      <w:r w:rsidRPr="0045560B">
        <w:rPr>
          <w:rFonts w:ascii="Times New Roman" w:eastAsia="TimesNewRoman" w:hAnsi="Times New Roman" w:cs="Times New Roman"/>
          <w:color w:val="000000" w:themeColor="text1"/>
          <w:sz w:val="24"/>
          <w:szCs w:val="24"/>
        </w:rPr>
        <w:t xml:space="preserve"> Wykonawca na własny koszt dokona odbioru i zwrotu przedmiotu umowy, o którym mowa w § 1 ust. 1 niniejszej umowy, w miejsce jego eksploatacji.</w:t>
      </w:r>
    </w:p>
    <w:p w14:paraId="4D2B47E3" w14:textId="47F84CF2" w:rsidR="005A161A" w:rsidRPr="0045560B" w:rsidRDefault="005A161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 xml:space="preserve">Wykonawca zobowiązany będzie do serwisowania przedmiotu umowy, o którym mowa w § 1 ust. 1 niniejszej umowy, minimum raz do roku zgodnie z wymaganiami serwisu wskazanymi przez producenta dostarczonego asortymentu. Ostatni przegląd serwisowy odpędzie się </w:t>
      </w:r>
      <w:r w:rsidR="006F746D" w:rsidRPr="0045560B">
        <w:rPr>
          <w:rFonts w:ascii="Times New Roman" w:eastAsia="TimesNewRoman" w:hAnsi="Times New Roman" w:cs="Times New Roman"/>
          <w:color w:val="000000" w:themeColor="text1"/>
          <w:sz w:val="24"/>
          <w:szCs w:val="24"/>
        </w:rPr>
        <w:t>w</w:t>
      </w:r>
      <w:r w:rsidRPr="0045560B">
        <w:rPr>
          <w:rFonts w:ascii="Times New Roman" w:eastAsia="TimesNewRoman" w:hAnsi="Times New Roman" w:cs="Times New Roman"/>
          <w:color w:val="000000" w:themeColor="text1"/>
          <w:sz w:val="24"/>
          <w:szCs w:val="24"/>
        </w:rPr>
        <w:t xml:space="preserve"> ostatnim tygodniu okresu gwarancji wskazanego w § 8 ust. 1 niniejszej umowy. </w:t>
      </w:r>
    </w:p>
    <w:p w14:paraId="1F0B9681" w14:textId="1BD79B70" w:rsidR="005A161A" w:rsidRPr="0045560B" w:rsidRDefault="005A161A">
      <w:pPr>
        <w:numPr>
          <w:ilvl w:val="0"/>
          <w:numId w:val="47"/>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45560B">
        <w:rPr>
          <w:rFonts w:ascii="Times New Roman" w:eastAsia="TimesNewRoman" w:hAnsi="Times New Roman" w:cs="Times New Roman"/>
          <w:color w:val="000000" w:themeColor="text1"/>
          <w:sz w:val="24"/>
          <w:szCs w:val="24"/>
        </w:rPr>
        <w:t xml:space="preserve">Wykonawca oświadcza, iż koszt związany z serwisem, o którym mowa w ust. </w:t>
      </w:r>
      <w:r w:rsidR="006F746D" w:rsidRPr="0045560B">
        <w:rPr>
          <w:rFonts w:ascii="Times New Roman" w:eastAsia="TimesNewRoman" w:hAnsi="Times New Roman" w:cs="Times New Roman"/>
          <w:color w:val="000000" w:themeColor="text1"/>
          <w:sz w:val="24"/>
          <w:szCs w:val="24"/>
        </w:rPr>
        <w:t>6</w:t>
      </w:r>
      <w:r w:rsidRPr="0045560B">
        <w:rPr>
          <w:rFonts w:ascii="Times New Roman" w:eastAsia="TimesNewRoman" w:hAnsi="Times New Roman" w:cs="Times New Roman"/>
          <w:color w:val="000000" w:themeColor="text1"/>
          <w:sz w:val="24"/>
          <w:szCs w:val="24"/>
        </w:rPr>
        <w:t xml:space="preserve"> niniejszego paragrafu, został uwzględniony w kwocie, o której mowa w § 5 ust. 1 niniejszej umowy. </w:t>
      </w:r>
    </w:p>
    <w:p w14:paraId="357A1898" w14:textId="77777777" w:rsidR="00716B62" w:rsidRPr="0045560B" w:rsidRDefault="00716B62">
      <w:pPr>
        <w:spacing w:after="0" w:line="240" w:lineRule="auto"/>
        <w:ind w:left="360"/>
        <w:jc w:val="center"/>
        <w:rPr>
          <w:rFonts w:ascii="Times New Roman" w:hAnsi="Times New Roman" w:cs="Times New Roman"/>
          <w:b/>
          <w:bCs/>
          <w:sz w:val="24"/>
          <w:szCs w:val="24"/>
        </w:rPr>
      </w:pPr>
    </w:p>
    <w:p w14:paraId="280E56F6" w14:textId="77777777"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Postanowienia końcowe</w:t>
      </w:r>
    </w:p>
    <w:p w14:paraId="492AE9BE" w14:textId="61DA31AB" w:rsidR="00716B62" w:rsidRPr="0045560B" w:rsidRDefault="00574ECA">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9</w:t>
      </w:r>
    </w:p>
    <w:p w14:paraId="0E55F7B7" w14:textId="77777777" w:rsidR="00716B62" w:rsidRPr="0045560B" w:rsidRDefault="00716B62" w:rsidP="00250B83">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Wszelkie zmiany niniejszej umowy wymagają formy pisemnej pod rygorem nieważności.</w:t>
      </w:r>
    </w:p>
    <w:p w14:paraId="130CEB38" w14:textId="47DF446E" w:rsidR="00716B62" w:rsidRPr="0045560B" w:rsidRDefault="00716B62" w:rsidP="00250B83">
      <w:pPr>
        <w:pStyle w:val="Tytu"/>
        <w:numPr>
          <w:ilvl w:val="0"/>
          <w:numId w:val="11"/>
        </w:numPr>
        <w:tabs>
          <w:tab w:val="clear" w:pos="360"/>
          <w:tab w:val="num" w:pos="720"/>
        </w:tabs>
        <w:ind w:left="357" w:hanging="357"/>
        <w:jc w:val="both"/>
        <w:rPr>
          <w:b w:val="0"/>
        </w:rPr>
      </w:pPr>
      <w:r w:rsidRPr="0045560B">
        <w:rPr>
          <w:b w:val="0"/>
        </w:rPr>
        <w:t>Osoba po stronie Wykonawcy podpisująca niniejszą umowę oświadcza, że jest w pełnym zakresie umocowana do podpisywania i składania oświadczeń woli w imieniu Wykonawcy, którego reprezentują i że umocowanie to nie wygasło w dniu zawarcia niniejszej umowy.</w:t>
      </w:r>
    </w:p>
    <w:p w14:paraId="71A87E9C" w14:textId="77777777" w:rsidR="00716B62" w:rsidRPr="0045560B" w:rsidRDefault="00716B62" w:rsidP="00250B83">
      <w:pPr>
        <w:pStyle w:val="Tytu"/>
        <w:numPr>
          <w:ilvl w:val="0"/>
          <w:numId w:val="11"/>
        </w:numPr>
        <w:tabs>
          <w:tab w:val="clear" w:pos="360"/>
          <w:tab w:val="num" w:pos="720"/>
        </w:tabs>
        <w:ind w:left="357" w:hanging="357"/>
        <w:jc w:val="both"/>
        <w:rPr>
          <w:b w:val="0"/>
        </w:rPr>
      </w:pPr>
      <w:r w:rsidRPr="0045560B">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680E1A82" w14:textId="77777777" w:rsidR="00716B62" w:rsidRPr="0045560B" w:rsidRDefault="00716B62" w:rsidP="00250B83">
      <w:pPr>
        <w:numPr>
          <w:ilvl w:val="0"/>
          <w:numId w:val="11"/>
        </w:numPr>
        <w:tabs>
          <w:tab w:val="clear" w:pos="360"/>
          <w:tab w:val="num" w:pos="720"/>
        </w:tabs>
        <w:autoSpaceDE w:val="0"/>
        <w:autoSpaceDN w:val="0"/>
        <w:adjustRightInd w:val="0"/>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001BE68A" w14:textId="77777777" w:rsidR="00716B62" w:rsidRPr="0045560B"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5560B">
        <w:rPr>
          <w:rFonts w:ascii="Times New Roman" w:hAnsi="Times New Roman" w:cs="Times New Roman"/>
          <w:sz w:val="24"/>
          <w:szCs w:val="24"/>
        </w:rPr>
        <w:t>Wykonawcy: ………………….., e-mail: …….……………..</w:t>
      </w:r>
    </w:p>
    <w:p w14:paraId="4967F288" w14:textId="79E3B154" w:rsidR="00716B62" w:rsidRPr="0045560B" w:rsidRDefault="00716B62">
      <w:pPr>
        <w:pStyle w:val="Akapitzlist"/>
        <w:numPr>
          <w:ilvl w:val="0"/>
          <w:numId w:val="13"/>
        </w:numPr>
        <w:autoSpaceDE w:val="0"/>
        <w:autoSpaceDN w:val="0"/>
        <w:adjustRightInd w:val="0"/>
        <w:spacing w:after="0" w:line="240" w:lineRule="auto"/>
        <w:ind w:left="709" w:hanging="357"/>
        <w:jc w:val="both"/>
        <w:rPr>
          <w:rFonts w:ascii="Times New Roman" w:hAnsi="Times New Roman" w:cs="Times New Roman"/>
          <w:sz w:val="24"/>
          <w:szCs w:val="24"/>
        </w:rPr>
      </w:pPr>
      <w:r w:rsidRPr="0045560B">
        <w:rPr>
          <w:rFonts w:ascii="Times New Roman" w:hAnsi="Times New Roman" w:cs="Times New Roman"/>
          <w:sz w:val="24"/>
          <w:szCs w:val="24"/>
        </w:rPr>
        <w:t xml:space="preserve">Zamawiającego: </w:t>
      </w:r>
      <w:r w:rsidR="00740119" w:rsidRPr="0045560B">
        <w:rPr>
          <w:rFonts w:ascii="Times New Roman" w:hAnsi="Times New Roman" w:cs="Times New Roman"/>
          <w:sz w:val="24"/>
          <w:szCs w:val="24"/>
        </w:rPr>
        <w:t>Akademia Bialska Nauk Stosowanych im. Jana Pawła II,</w:t>
      </w:r>
      <w:r w:rsidRPr="0045560B">
        <w:rPr>
          <w:rFonts w:ascii="Times New Roman" w:hAnsi="Times New Roman" w:cs="Times New Roman"/>
          <w:sz w:val="24"/>
          <w:szCs w:val="24"/>
        </w:rPr>
        <w:t xml:space="preserve"> ul.</w:t>
      </w:r>
      <w:r w:rsidR="0060049C" w:rsidRPr="0045560B">
        <w:rPr>
          <w:rFonts w:ascii="Times New Roman" w:hAnsi="Times New Roman" w:cs="Times New Roman"/>
          <w:sz w:val="24"/>
          <w:szCs w:val="24"/>
        </w:rPr>
        <w:t> </w:t>
      </w:r>
      <w:r w:rsidRPr="0045560B">
        <w:rPr>
          <w:rFonts w:ascii="Times New Roman" w:hAnsi="Times New Roman" w:cs="Times New Roman"/>
          <w:sz w:val="24"/>
          <w:szCs w:val="24"/>
        </w:rPr>
        <w:t xml:space="preserve">Sidorska </w:t>
      </w:r>
      <w:r w:rsidR="0060049C" w:rsidRPr="0045560B">
        <w:rPr>
          <w:rFonts w:ascii="Times New Roman" w:hAnsi="Times New Roman" w:cs="Times New Roman"/>
          <w:sz w:val="24"/>
          <w:szCs w:val="24"/>
        </w:rPr>
        <w:t> </w:t>
      </w:r>
      <w:r w:rsidRPr="0045560B">
        <w:rPr>
          <w:rFonts w:ascii="Times New Roman" w:hAnsi="Times New Roman" w:cs="Times New Roman"/>
          <w:sz w:val="24"/>
          <w:szCs w:val="24"/>
        </w:rPr>
        <w:t>95/97, 21-500 Biała Podlaska</w:t>
      </w:r>
      <w:r w:rsidR="006A5E86" w:rsidRPr="0045560B">
        <w:rPr>
          <w:rFonts w:ascii="Times New Roman" w:hAnsi="Times New Roman" w:cs="Times New Roman"/>
          <w:sz w:val="24"/>
          <w:szCs w:val="24"/>
        </w:rPr>
        <w:t>,</w:t>
      </w:r>
      <w:r w:rsidRPr="0045560B">
        <w:rPr>
          <w:rFonts w:ascii="Times New Roman" w:hAnsi="Times New Roman" w:cs="Times New Roman"/>
          <w:sz w:val="24"/>
          <w:szCs w:val="24"/>
        </w:rPr>
        <w:t xml:space="preserve"> e-mail: </w:t>
      </w:r>
      <w:r w:rsidR="00740119" w:rsidRPr="0045560B">
        <w:rPr>
          <w:rFonts w:ascii="Times New Roman" w:hAnsi="Times New Roman" w:cs="Times New Roman"/>
          <w:sz w:val="24"/>
          <w:szCs w:val="24"/>
        </w:rPr>
        <w:t>kontakt@akademiabialska</w:t>
      </w:r>
      <w:r w:rsidRPr="0045560B">
        <w:rPr>
          <w:rFonts w:ascii="Times New Roman" w:hAnsi="Times New Roman" w:cs="Times New Roman"/>
          <w:sz w:val="24"/>
          <w:szCs w:val="24"/>
        </w:rPr>
        <w:t>.pl, tel. 83 344 99 00.</w:t>
      </w:r>
    </w:p>
    <w:p w14:paraId="33D0204D" w14:textId="77777777" w:rsidR="00716B62" w:rsidRPr="0045560B"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75C7D4AE" w14:textId="38C9287B" w:rsidR="00D3796B" w:rsidRPr="0045560B" w:rsidRDefault="00716B62">
      <w:pPr>
        <w:numPr>
          <w:ilvl w:val="0"/>
          <w:numId w:val="11"/>
        </w:numPr>
        <w:tabs>
          <w:tab w:val="clear" w:pos="360"/>
          <w:tab w:val="left" w:pos="340"/>
        </w:tabs>
        <w:suppressAutoHyphens/>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 xml:space="preserve">Ze strony Zamawiającego osobą upoważnioną do kontaktów z Wykonawcą w zakresie realizacji i odbioru przedmiotu umowy, o którym mowa w § 1 ust. 1 </w:t>
      </w:r>
      <w:r w:rsidR="00740119" w:rsidRPr="0045560B">
        <w:rPr>
          <w:rFonts w:ascii="Times New Roman" w:hAnsi="Times New Roman" w:cs="Times New Roman"/>
          <w:sz w:val="24"/>
          <w:szCs w:val="24"/>
        </w:rPr>
        <w:t xml:space="preserve">niniejszej umowy, jest </w:t>
      </w:r>
      <w:r w:rsidR="00D3796B" w:rsidRPr="0045560B">
        <w:rPr>
          <w:rFonts w:ascii="Times New Roman" w:hAnsi="Times New Roman" w:cs="Times New Roman"/>
          <w:sz w:val="24"/>
          <w:szCs w:val="24"/>
        </w:rPr>
        <w:t>…………………, tel. ……………</w:t>
      </w:r>
      <w:r w:rsidR="006A5E86" w:rsidRPr="0045560B">
        <w:rPr>
          <w:rFonts w:ascii="Times New Roman" w:hAnsi="Times New Roman" w:cs="Times New Roman"/>
          <w:sz w:val="24"/>
          <w:szCs w:val="24"/>
        </w:rPr>
        <w:t>,</w:t>
      </w:r>
      <w:r w:rsidR="00D3796B" w:rsidRPr="0045560B">
        <w:rPr>
          <w:rFonts w:ascii="Times New Roman" w:hAnsi="Times New Roman" w:cs="Times New Roman"/>
          <w:sz w:val="24"/>
          <w:szCs w:val="24"/>
        </w:rPr>
        <w:t xml:space="preserve"> e-mail: ………………@akademiabialska.pl.</w:t>
      </w:r>
    </w:p>
    <w:p w14:paraId="48C2E8B9" w14:textId="77777777" w:rsidR="00716B62" w:rsidRPr="0045560B" w:rsidRDefault="00716B62" w:rsidP="00250B83">
      <w:pPr>
        <w:pStyle w:val="Tytu"/>
        <w:numPr>
          <w:ilvl w:val="0"/>
          <w:numId w:val="22"/>
        </w:numPr>
        <w:tabs>
          <w:tab w:val="clear" w:pos="360"/>
          <w:tab w:val="num" w:pos="720"/>
        </w:tabs>
        <w:ind w:left="357" w:hanging="357"/>
        <w:jc w:val="both"/>
        <w:rPr>
          <w:b w:val="0"/>
        </w:rPr>
      </w:pPr>
      <w:r w:rsidRPr="0045560B">
        <w:rPr>
          <w:b w:val="0"/>
        </w:rPr>
        <w:t>Osoba wskazana w ust. 6 niniejszego paragrafu nie jest jednak upoważniona do składania oświadczeń woli w imieniu Zamawiającego</w:t>
      </w:r>
      <w:r w:rsidRPr="0045560B">
        <w:rPr>
          <w:b w:val="0"/>
          <w:color w:val="000000"/>
        </w:rPr>
        <w:t>, które zmierzałyby do zmiany bądź uzupełnienia niniejszej umowy</w:t>
      </w:r>
      <w:r w:rsidRPr="0045560B">
        <w:rPr>
          <w:b w:val="0"/>
        </w:rPr>
        <w:t>.</w:t>
      </w:r>
    </w:p>
    <w:p w14:paraId="7866EB74" w14:textId="77777777" w:rsidR="00716B62" w:rsidRPr="0045560B" w:rsidRDefault="00716B62">
      <w:pPr>
        <w:spacing w:after="0" w:line="240" w:lineRule="auto"/>
        <w:ind w:left="360"/>
        <w:rPr>
          <w:rFonts w:ascii="Times New Roman" w:hAnsi="Times New Roman" w:cs="Times New Roman"/>
          <w:b/>
          <w:bCs/>
          <w:sz w:val="24"/>
          <w:szCs w:val="24"/>
        </w:rPr>
      </w:pPr>
    </w:p>
    <w:p w14:paraId="1F63B0B6" w14:textId="539666BC"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1</w:t>
      </w:r>
      <w:r w:rsidR="00B028F7" w:rsidRPr="0045560B">
        <w:rPr>
          <w:rFonts w:ascii="Times New Roman" w:hAnsi="Times New Roman" w:cs="Times New Roman"/>
          <w:b/>
          <w:bCs/>
          <w:sz w:val="24"/>
          <w:szCs w:val="24"/>
        </w:rPr>
        <w:t>0</w:t>
      </w:r>
    </w:p>
    <w:p w14:paraId="4E7EFB6D" w14:textId="71AB8886" w:rsidR="00716B62" w:rsidRPr="0045560B" w:rsidRDefault="00716B62">
      <w:p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t>W sprawach nieuregulowanych niniejszą umową będą mieć zastosowanie przepisy ustawy Prawo zamówień publicznych</w:t>
      </w:r>
      <w:r w:rsidR="005E6F19" w:rsidRPr="0045560B">
        <w:rPr>
          <w:rFonts w:ascii="Times New Roman" w:hAnsi="Times New Roman" w:cs="Times New Roman"/>
          <w:sz w:val="24"/>
          <w:szCs w:val="24"/>
        </w:rPr>
        <w:t xml:space="preserve"> oraz </w:t>
      </w:r>
      <w:r w:rsidRPr="0045560B">
        <w:rPr>
          <w:rFonts w:ascii="Times New Roman" w:hAnsi="Times New Roman" w:cs="Times New Roman"/>
          <w:sz w:val="24"/>
          <w:szCs w:val="24"/>
        </w:rPr>
        <w:t>Kodeks</w:t>
      </w:r>
      <w:r w:rsidR="00F7611C" w:rsidRPr="0045560B">
        <w:rPr>
          <w:rFonts w:ascii="Times New Roman" w:hAnsi="Times New Roman" w:cs="Times New Roman"/>
          <w:sz w:val="24"/>
          <w:szCs w:val="24"/>
        </w:rPr>
        <w:t>u</w:t>
      </w:r>
      <w:r w:rsidRPr="0045560B">
        <w:rPr>
          <w:rFonts w:ascii="Times New Roman" w:hAnsi="Times New Roman" w:cs="Times New Roman"/>
          <w:sz w:val="24"/>
          <w:szCs w:val="24"/>
        </w:rPr>
        <w:t xml:space="preserve"> Cywiln</w:t>
      </w:r>
      <w:r w:rsidR="00F7611C" w:rsidRPr="0045560B">
        <w:rPr>
          <w:rFonts w:ascii="Times New Roman" w:hAnsi="Times New Roman" w:cs="Times New Roman"/>
          <w:sz w:val="24"/>
          <w:szCs w:val="24"/>
        </w:rPr>
        <w:t>ego</w:t>
      </w:r>
      <w:r w:rsidRPr="0045560B">
        <w:rPr>
          <w:rFonts w:ascii="Times New Roman" w:hAnsi="Times New Roman" w:cs="Times New Roman"/>
          <w:sz w:val="24"/>
          <w:szCs w:val="24"/>
        </w:rPr>
        <w:t xml:space="preserve">. </w:t>
      </w:r>
    </w:p>
    <w:p w14:paraId="7739C33A" w14:textId="77777777" w:rsidR="00E8274C" w:rsidRPr="0045560B" w:rsidRDefault="00E8274C">
      <w:pPr>
        <w:spacing w:after="0" w:line="240" w:lineRule="auto"/>
        <w:jc w:val="center"/>
        <w:rPr>
          <w:rFonts w:ascii="Times New Roman" w:hAnsi="Times New Roman" w:cs="Times New Roman"/>
          <w:b/>
          <w:bCs/>
          <w:sz w:val="24"/>
          <w:szCs w:val="24"/>
        </w:rPr>
      </w:pPr>
    </w:p>
    <w:p w14:paraId="6FCD9F31" w14:textId="57CDAB85"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1</w:t>
      </w:r>
      <w:r w:rsidR="00B028F7" w:rsidRPr="0045560B">
        <w:rPr>
          <w:rFonts w:ascii="Times New Roman" w:hAnsi="Times New Roman" w:cs="Times New Roman"/>
          <w:b/>
          <w:bCs/>
          <w:sz w:val="24"/>
          <w:szCs w:val="24"/>
        </w:rPr>
        <w:t>1</w:t>
      </w:r>
    </w:p>
    <w:p w14:paraId="3E611BE7" w14:textId="77777777" w:rsidR="00716B62" w:rsidRPr="0045560B" w:rsidRDefault="00716B62">
      <w:pPr>
        <w:spacing w:after="0" w:line="240" w:lineRule="auto"/>
        <w:jc w:val="both"/>
        <w:rPr>
          <w:rFonts w:ascii="Times New Roman" w:hAnsi="Times New Roman" w:cs="Times New Roman"/>
          <w:b/>
          <w:bCs/>
          <w:sz w:val="24"/>
          <w:szCs w:val="24"/>
        </w:rPr>
      </w:pPr>
      <w:r w:rsidRPr="0045560B">
        <w:rPr>
          <w:rFonts w:ascii="Times New Roman" w:hAnsi="Times New Roman" w:cs="Times New Roman"/>
          <w:sz w:val="24"/>
          <w:szCs w:val="24"/>
        </w:rPr>
        <w:t xml:space="preserve">Ewentualne spory powstałe w związku z realizacją niniejszej umowy Strony poddają rozstrzygnięciu sądowi właściwemu według siedziby Zamawiającego. </w:t>
      </w:r>
    </w:p>
    <w:p w14:paraId="2E78458F" w14:textId="77777777" w:rsidR="00716B62" w:rsidRPr="0045560B" w:rsidRDefault="00716B62">
      <w:pPr>
        <w:spacing w:after="0" w:line="240" w:lineRule="auto"/>
        <w:ind w:left="360"/>
        <w:jc w:val="center"/>
        <w:rPr>
          <w:rFonts w:ascii="Times New Roman" w:hAnsi="Times New Roman" w:cs="Times New Roman"/>
          <w:b/>
          <w:bCs/>
          <w:sz w:val="24"/>
          <w:szCs w:val="24"/>
        </w:rPr>
      </w:pPr>
    </w:p>
    <w:p w14:paraId="57115437" w14:textId="30A4F85C" w:rsidR="00716B62" w:rsidRPr="0045560B" w:rsidRDefault="00716B62">
      <w:pPr>
        <w:spacing w:after="0" w:line="240" w:lineRule="auto"/>
        <w:jc w:val="center"/>
        <w:rPr>
          <w:rFonts w:ascii="Times New Roman" w:hAnsi="Times New Roman" w:cs="Times New Roman"/>
          <w:b/>
          <w:bCs/>
          <w:sz w:val="24"/>
          <w:szCs w:val="24"/>
        </w:rPr>
      </w:pPr>
      <w:r w:rsidRPr="0045560B">
        <w:rPr>
          <w:rFonts w:ascii="Times New Roman" w:hAnsi="Times New Roman" w:cs="Times New Roman"/>
          <w:b/>
          <w:bCs/>
          <w:sz w:val="24"/>
          <w:szCs w:val="24"/>
        </w:rPr>
        <w:t>§ 1</w:t>
      </w:r>
      <w:r w:rsidR="00B028F7" w:rsidRPr="0045560B">
        <w:rPr>
          <w:rFonts w:ascii="Times New Roman" w:hAnsi="Times New Roman" w:cs="Times New Roman"/>
          <w:b/>
          <w:bCs/>
          <w:sz w:val="24"/>
          <w:szCs w:val="24"/>
        </w:rPr>
        <w:t>2</w:t>
      </w:r>
    </w:p>
    <w:p w14:paraId="4ED8B6F1" w14:textId="77777777" w:rsidR="00716B62" w:rsidRPr="0045560B" w:rsidRDefault="00716B62">
      <w:pPr>
        <w:spacing w:after="0" w:line="240" w:lineRule="auto"/>
        <w:jc w:val="both"/>
        <w:rPr>
          <w:rFonts w:ascii="Times New Roman" w:hAnsi="Times New Roman" w:cs="Times New Roman"/>
          <w:sz w:val="24"/>
          <w:szCs w:val="24"/>
        </w:rPr>
      </w:pPr>
      <w:r w:rsidRPr="0045560B">
        <w:rPr>
          <w:rFonts w:ascii="Times New Roman" w:hAnsi="Times New Roman" w:cs="Times New Roman"/>
          <w:sz w:val="24"/>
          <w:szCs w:val="24"/>
        </w:rPr>
        <w:lastRenderedPageBreak/>
        <w:t xml:space="preserve">Umowę sporządzono w dwóch jednobrzmiących egzemplarzach – po jednym dla każdej ze Stron. </w:t>
      </w:r>
    </w:p>
    <w:p w14:paraId="6AEF2A25" w14:textId="77777777" w:rsidR="00716B62" w:rsidRPr="0045560B" w:rsidRDefault="00716B62">
      <w:pPr>
        <w:spacing w:after="0" w:line="240" w:lineRule="auto"/>
        <w:ind w:left="360"/>
        <w:rPr>
          <w:rFonts w:ascii="Times New Roman" w:hAnsi="Times New Roman" w:cs="Times New Roman"/>
          <w:sz w:val="24"/>
          <w:szCs w:val="24"/>
        </w:rPr>
      </w:pPr>
    </w:p>
    <w:p w14:paraId="7430AB2D" w14:textId="77777777" w:rsidR="00716B62" w:rsidRPr="0045560B" w:rsidRDefault="00716B62">
      <w:pPr>
        <w:spacing w:after="0" w:line="240" w:lineRule="auto"/>
        <w:rPr>
          <w:rFonts w:ascii="Times New Roman" w:hAnsi="Times New Roman" w:cs="Times New Roman"/>
          <w:sz w:val="24"/>
          <w:szCs w:val="24"/>
        </w:rPr>
      </w:pPr>
      <w:r w:rsidRPr="0045560B">
        <w:rPr>
          <w:rFonts w:ascii="Times New Roman" w:hAnsi="Times New Roman" w:cs="Times New Roman"/>
          <w:sz w:val="24"/>
          <w:szCs w:val="24"/>
        </w:rPr>
        <w:t xml:space="preserve">Załączniki: </w:t>
      </w:r>
    </w:p>
    <w:p w14:paraId="0A23C02F" w14:textId="42F230E5" w:rsidR="00716B62" w:rsidRPr="0045560B"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sz w:val="24"/>
          <w:szCs w:val="24"/>
        </w:rPr>
      </w:pPr>
      <w:r w:rsidRPr="0045560B">
        <w:rPr>
          <w:rFonts w:ascii="Times New Roman" w:hAnsi="Times New Roman" w:cs="Times New Roman"/>
          <w:sz w:val="24"/>
          <w:szCs w:val="24"/>
        </w:rPr>
        <w:t>O</w:t>
      </w:r>
      <w:r w:rsidR="00486A82" w:rsidRPr="0045560B">
        <w:rPr>
          <w:rFonts w:ascii="Times New Roman" w:hAnsi="Times New Roman" w:cs="Times New Roman"/>
          <w:sz w:val="24"/>
          <w:szCs w:val="24"/>
        </w:rPr>
        <w:t>pis przedmiotu zamówienia (S</w:t>
      </w:r>
      <w:r w:rsidRPr="0045560B">
        <w:rPr>
          <w:rFonts w:ascii="Times New Roman" w:hAnsi="Times New Roman" w:cs="Times New Roman"/>
          <w:sz w:val="24"/>
          <w:szCs w:val="24"/>
        </w:rPr>
        <w:t>WZ);</w:t>
      </w:r>
    </w:p>
    <w:p w14:paraId="18906EAB" w14:textId="77777777" w:rsidR="00716B62" w:rsidRPr="0045560B"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5560B">
        <w:rPr>
          <w:rFonts w:ascii="Times New Roman" w:hAnsi="Times New Roman" w:cs="Times New Roman"/>
          <w:bCs/>
          <w:sz w:val="24"/>
          <w:szCs w:val="24"/>
        </w:rPr>
        <w:t>Kopia oferty Wykonawcy;</w:t>
      </w:r>
    </w:p>
    <w:p w14:paraId="275CA310" w14:textId="77777777" w:rsidR="0060049C" w:rsidRPr="0045560B" w:rsidRDefault="00716B62" w:rsidP="00250B83">
      <w:pPr>
        <w:pStyle w:val="Akapitzlist"/>
        <w:numPr>
          <w:ilvl w:val="0"/>
          <w:numId w:val="12"/>
        </w:numPr>
        <w:tabs>
          <w:tab w:val="clear" w:pos="720"/>
        </w:tabs>
        <w:spacing w:after="0" w:line="240" w:lineRule="auto"/>
        <w:ind w:left="357" w:hanging="357"/>
        <w:jc w:val="both"/>
        <w:rPr>
          <w:rFonts w:ascii="Times New Roman" w:hAnsi="Times New Roman" w:cs="Times New Roman"/>
          <w:bCs/>
          <w:sz w:val="24"/>
          <w:szCs w:val="24"/>
        </w:rPr>
      </w:pPr>
      <w:r w:rsidRPr="0045560B">
        <w:rPr>
          <w:rFonts w:ascii="Times New Roman" w:hAnsi="Times New Roman" w:cs="Times New Roman"/>
          <w:sz w:val="24"/>
          <w:szCs w:val="24"/>
        </w:rPr>
        <w:t>Wykaz prac zleconych podwykonawcom</w:t>
      </w:r>
      <w:r w:rsidR="0060049C" w:rsidRPr="0045560B">
        <w:rPr>
          <w:rFonts w:ascii="Times New Roman" w:hAnsi="Times New Roman" w:cs="Times New Roman"/>
          <w:sz w:val="24"/>
          <w:szCs w:val="24"/>
        </w:rPr>
        <w:t>.</w:t>
      </w:r>
    </w:p>
    <w:p w14:paraId="36640D8E" w14:textId="463C69D8" w:rsidR="00F573AB" w:rsidRDefault="00EA5CFD" w:rsidP="00111913">
      <w:pPr>
        <w:pStyle w:val="Akapitzlist"/>
        <w:spacing w:after="0" w:line="360" w:lineRule="auto"/>
        <w:jc w:val="right"/>
        <w:rPr>
          <w:rFonts w:ascii="Times New Roman" w:hAnsi="Times New Roman" w:cs="Times New Roman"/>
        </w:rPr>
      </w:pPr>
      <w:r>
        <w:rPr>
          <w:rFonts w:ascii="Times New Roman" w:hAnsi="Times New Roman" w:cs="Times New Roman"/>
        </w:rPr>
        <w:br w:type="page"/>
      </w:r>
      <w:r w:rsidR="00F573AB">
        <w:rPr>
          <w:rFonts w:ascii="Times New Roman" w:hAnsi="Times New Roman" w:cs="Times New Roman"/>
        </w:rPr>
        <w:lastRenderedPageBreak/>
        <w:t>Załącznik nr</w:t>
      </w:r>
      <w:r w:rsidR="00432C1B">
        <w:rPr>
          <w:rFonts w:ascii="Times New Roman" w:hAnsi="Times New Roman" w:cs="Times New Roman"/>
        </w:rPr>
        <w:t xml:space="preserve"> </w:t>
      </w:r>
      <w:r w:rsidR="00F05256">
        <w:rPr>
          <w:rFonts w:ascii="Times New Roman" w:hAnsi="Times New Roman" w:cs="Times New Roman"/>
        </w:rPr>
        <w:t>5</w:t>
      </w:r>
    </w:p>
    <w:p w14:paraId="2B6372AB" w14:textId="77777777" w:rsidR="00740119" w:rsidRDefault="00740119" w:rsidP="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60A902E2" w14:textId="77777777" w:rsidR="007B5339" w:rsidRPr="00250B83" w:rsidRDefault="007B5339">
      <w:pPr>
        <w:spacing w:after="0" w:line="240" w:lineRule="auto"/>
        <w:jc w:val="center"/>
        <w:rPr>
          <w:rFonts w:ascii="Times New Roman" w:hAnsi="Times New Roman" w:cs="Times New Roman"/>
          <w:b/>
          <w:bCs/>
          <w:color w:val="000000" w:themeColor="text1"/>
          <w:sz w:val="24"/>
          <w:szCs w:val="24"/>
          <w:lang w:eastAsia="pl-PL"/>
        </w:rPr>
      </w:pPr>
    </w:p>
    <w:p w14:paraId="1DE2BB30" w14:textId="5CA16B7F"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Przedmiotem zamówienia jest</w:t>
      </w:r>
      <w:r w:rsidRPr="00250B83">
        <w:rPr>
          <w:rFonts w:ascii="Times New Roman" w:hAnsi="Times New Roman" w:cs="Times New Roman"/>
          <w:color w:val="000000"/>
          <w:sz w:val="24"/>
          <w:szCs w:val="24"/>
        </w:rPr>
        <w:t xml:space="preserve"> </w:t>
      </w:r>
      <w:r w:rsidRPr="004959DD">
        <w:rPr>
          <w:rFonts w:ascii="Times New Roman" w:eastAsia="Calibri" w:hAnsi="Times New Roman" w:cs="Times New Roman"/>
          <w:color w:val="000000"/>
          <w:sz w:val="24"/>
          <w:szCs w:val="24"/>
        </w:rPr>
        <w:t xml:space="preserve">dostawa, instalacja, uruchomienie oraz przeprowadzenie testu akceptacyjnego laboratoryjnego profilometru stykowego z oprzyrządowaniem, </w:t>
      </w:r>
      <w:r w:rsidRPr="0045560B">
        <w:rPr>
          <w:rFonts w:ascii="Times New Roman" w:eastAsia="Calibri" w:hAnsi="Times New Roman" w:cs="Times New Roman"/>
          <w:color w:val="000000"/>
          <w:sz w:val="24"/>
          <w:szCs w:val="24"/>
        </w:rPr>
        <w:t>szczegółowo opisana</w:t>
      </w:r>
      <w:r w:rsidRPr="0045560B">
        <w:rPr>
          <w:rFonts w:ascii="Times New Roman" w:eastAsia="Calibri" w:hAnsi="Times New Roman" w:cs="Times New Roman"/>
          <w:i/>
          <w:color w:val="000000"/>
          <w:sz w:val="24"/>
          <w:szCs w:val="24"/>
        </w:rPr>
        <w:t xml:space="preserve"> </w:t>
      </w:r>
      <w:r w:rsidRPr="0045560B">
        <w:rPr>
          <w:rFonts w:ascii="Times New Roman" w:eastAsia="Calibri" w:hAnsi="Times New Roman" w:cs="Times New Roman"/>
          <w:color w:val="000000"/>
          <w:sz w:val="24"/>
          <w:szCs w:val="24"/>
        </w:rPr>
        <w:t>poniżej.</w:t>
      </w:r>
    </w:p>
    <w:p w14:paraId="1E33D15E" w14:textId="77777777" w:rsidR="00B028F7" w:rsidRPr="004959DD" w:rsidRDefault="00B028F7">
      <w:pPr>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45560B">
        <w:rPr>
          <w:rFonts w:ascii="Times New Roman" w:eastAsia="Calibri" w:hAnsi="Times New Roman" w:cs="Times New Roman"/>
          <w:color w:val="000000"/>
          <w:sz w:val="24"/>
          <w:szCs w:val="24"/>
        </w:rPr>
        <w:t>Dostarczone urządzenie musi być fabrycznie nowe (rok produkcji: minimum 2021), wykonany z nowych elementów, nie używany, zapakowany w oryginalne opakowania producenta.</w:t>
      </w:r>
      <w:r w:rsidRPr="0045560B">
        <w:rPr>
          <w:rFonts w:ascii="Times New Roman" w:hAnsi="Times New Roman" w:cs="Times New Roman"/>
          <w:sz w:val="24"/>
          <w:szCs w:val="24"/>
        </w:rPr>
        <w:t xml:space="preserve"> </w:t>
      </w:r>
      <w:r w:rsidRPr="004959DD">
        <w:rPr>
          <w:rFonts w:ascii="Times New Roman" w:hAnsi="Times New Roman" w:cs="Times New Roman"/>
          <w:color w:val="000000"/>
          <w:sz w:val="24"/>
          <w:szCs w:val="24"/>
        </w:rPr>
        <w:t>Nie dopuszcza się dostarczenia asortymentu po wystawowego, demonstracyjnego itp.</w:t>
      </w:r>
    </w:p>
    <w:p w14:paraId="44F3CE14" w14:textId="77777777" w:rsidR="00B028F7" w:rsidRPr="004959DD" w:rsidRDefault="00B028F7">
      <w:pPr>
        <w:numPr>
          <w:ilvl w:val="0"/>
          <w:numId w:val="48"/>
        </w:numPr>
        <w:autoSpaceDE w:val="0"/>
        <w:autoSpaceDN w:val="0"/>
        <w:adjustRightInd w:val="0"/>
        <w:spacing w:after="0" w:line="240" w:lineRule="auto"/>
        <w:jc w:val="both"/>
        <w:rPr>
          <w:rFonts w:ascii="Times New Roman" w:hAnsi="Times New Roman" w:cs="Times New Roman"/>
          <w:color w:val="000000"/>
          <w:sz w:val="24"/>
          <w:szCs w:val="24"/>
        </w:rPr>
      </w:pPr>
      <w:r w:rsidRPr="0045560B">
        <w:rPr>
          <w:rFonts w:ascii="Times New Roman" w:eastAsia="Calibri" w:hAnsi="Times New Roman" w:cs="Times New Roman"/>
          <w:color w:val="000000"/>
          <w:sz w:val="24"/>
          <w:szCs w:val="24"/>
        </w:rPr>
        <w:t>Urządzenie</w:t>
      </w:r>
      <w:r w:rsidRPr="004959DD">
        <w:rPr>
          <w:rFonts w:ascii="Times New Roman" w:hAnsi="Times New Roman" w:cs="Times New Roman"/>
          <w:color w:val="000000"/>
          <w:sz w:val="24"/>
          <w:szCs w:val="24"/>
        </w:rPr>
        <w:t xml:space="preserve"> musi być produktem katalogowym, nie może być rozwiązaniem prototypowym.</w:t>
      </w:r>
    </w:p>
    <w:p w14:paraId="5835A151" w14:textId="77777777"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Zamawiający przedstawił minimalne parametry techniczne,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typ urządzenia zobowiązany jest wykazać, że jest ono równoważne jakościowo i spełnia wymagane normy, parametry i standardy. W takim przypadku zadaniem Wykonawcy jest wskazanie i udowodnienie wymaganego przez Zamawiającego poziomu parametrów i jakości poprzez podanie typów urządzeń, producentów. W przypadku gorszych parametrów technicznych, jakościowych, funkcjonalnych oraz użytkowych przedmiotu zamówienia oferta Wykonawcy zostanie odrzucona z postępowania.</w:t>
      </w:r>
    </w:p>
    <w:p w14:paraId="1C7A8847" w14:textId="77777777" w:rsidR="00B028F7" w:rsidRPr="001B5FA0"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 xml:space="preserve">Warunki gwarancji nie mogą nakazywać Zamawiającemu przechowywania opakowań, w których przedmiot zamówienia zostanie dostarczony (Zamawiający może usunąć opakowania po dostawie, co nie spowoduje utarty gwarancji, a dostarczony asortyment, </w:t>
      </w:r>
      <w:r w:rsidRPr="001B5FA0">
        <w:rPr>
          <w:rFonts w:ascii="Times New Roman" w:eastAsia="Calibri" w:hAnsi="Times New Roman" w:cs="Times New Roman"/>
          <w:color w:val="000000"/>
          <w:sz w:val="24"/>
          <w:szCs w:val="24"/>
        </w:rPr>
        <w:t>mimo braku opakowań, będzie podlegał gwarancyjnej).</w:t>
      </w:r>
    </w:p>
    <w:p w14:paraId="25E60F5A" w14:textId="44A2B223" w:rsidR="000D54C9" w:rsidRPr="001B5FA0" w:rsidRDefault="000D54C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B5FA0">
        <w:rPr>
          <w:rFonts w:ascii="Times New Roman" w:eastAsia="Calibri" w:hAnsi="Times New Roman" w:cs="Times New Roman"/>
          <w:color w:val="000000"/>
          <w:sz w:val="24"/>
          <w:szCs w:val="24"/>
        </w:rPr>
        <w:t>Wymagany certyfikowany serwis polskojęzyczny (wymagane potwierdzenie certyfikatem producenta lub oświadczenie producenta profilometru lub jego polskiego przedstawiciela, potwierdzające objęcie profilometru przez producenta lub autoryzowany serwis usługą gwarancyjną</w:t>
      </w:r>
      <w:r w:rsidR="006F746D" w:rsidRPr="001B5FA0">
        <w:rPr>
          <w:rFonts w:ascii="Times New Roman" w:eastAsia="Calibri" w:hAnsi="Times New Roman" w:cs="Times New Roman"/>
          <w:color w:val="000000"/>
          <w:sz w:val="24"/>
          <w:szCs w:val="24"/>
        </w:rPr>
        <w:t>)</w:t>
      </w:r>
      <w:r w:rsidRPr="001B5FA0">
        <w:rPr>
          <w:rFonts w:ascii="Times New Roman" w:eastAsia="Calibri" w:hAnsi="Times New Roman" w:cs="Times New Roman"/>
          <w:color w:val="000000"/>
          <w:sz w:val="24"/>
          <w:szCs w:val="24"/>
        </w:rPr>
        <w:t>.</w:t>
      </w:r>
      <w:r w:rsidR="001B5FA0" w:rsidRPr="001B5FA0">
        <w:t xml:space="preserve"> </w:t>
      </w:r>
      <w:r w:rsidR="001B5FA0" w:rsidRPr="00843B71">
        <w:rPr>
          <w:rFonts w:ascii="Times New Roman" w:eastAsia="Calibri" w:hAnsi="Times New Roman" w:cs="Times New Roman"/>
          <w:color w:val="000000"/>
          <w:sz w:val="24"/>
          <w:szCs w:val="24"/>
        </w:rPr>
        <w:t>Wykonawca złoży stosowny dokument przy dostawie urządzenia.</w:t>
      </w:r>
    </w:p>
    <w:p w14:paraId="23CADC31" w14:textId="1BACCBD0"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1B5FA0">
        <w:rPr>
          <w:rFonts w:ascii="Times New Roman" w:eastAsia="Calibri" w:hAnsi="Times New Roman" w:cs="Times New Roman"/>
          <w:color w:val="000000"/>
          <w:sz w:val="24"/>
          <w:szCs w:val="24"/>
        </w:rPr>
        <w:t>Wykonawca w okresie</w:t>
      </w:r>
      <w:r w:rsidRPr="0045560B">
        <w:rPr>
          <w:rFonts w:ascii="Times New Roman" w:eastAsia="Calibri" w:hAnsi="Times New Roman" w:cs="Times New Roman"/>
          <w:color w:val="000000"/>
          <w:sz w:val="24"/>
          <w:szCs w:val="24"/>
        </w:rPr>
        <w:t xml:space="preserve"> gwarancji zapewnia pełną gwarancję serwisową bez limitu (na części</w:t>
      </w:r>
      <w:r w:rsidR="00617774" w:rsidRPr="0045560B">
        <w:rPr>
          <w:rFonts w:ascii="Times New Roman" w:eastAsia="Calibri" w:hAnsi="Times New Roman" w:cs="Times New Roman"/>
          <w:color w:val="000000"/>
          <w:sz w:val="24"/>
          <w:szCs w:val="24"/>
        </w:rPr>
        <w:t xml:space="preserve"> i</w:t>
      </w:r>
      <w:r w:rsidRPr="0045560B">
        <w:rPr>
          <w:rFonts w:ascii="Times New Roman" w:eastAsia="Calibri" w:hAnsi="Times New Roman" w:cs="Times New Roman"/>
          <w:color w:val="000000"/>
          <w:sz w:val="24"/>
          <w:szCs w:val="24"/>
        </w:rPr>
        <w:t xml:space="preserve"> robociznę</w:t>
      </w:r>
      <w:r w:rsidR="00617774" w:rsidRPr="0045560B">
        <w:rPr>
          <w:rFonts w:ascii="Times New Roman" w:eastAsia="Calibri" w:hAnsi="Times New Roman" w:cs="Times New Roman"/>
          <w:color w:val="000000"/>
          <w:sz w:val="24"/>
          <w:szCs w:val="24"/>
        </w:rPr>
        <w:t xml:space="preserve"> z wyłączeniem elementów eksploatacyjnych i normalnie zużywalnych</w:t>
      </w:r>
      <w:r w:rsidRPr="0045560B">
        <w:rPr>
          <w:rFonts w:ascii="Times New Roman" w:eastAsia="Calibri" w:hAnsi="Times New Roman" w:cs="Times New Roman"/>
          <w:color w:val="000000"/>
          <w:sz w:val="24"/>
          <w:szCs w:val="24"/>
        </w:rPr>
        <w:t>, polskojęzyczne konsultacje telefoniczne lub on-line bądź w razie konieczności konsultacje stacjonarne przy urządzeniu z inżynierem serwisu).</w:t>
      </w:r>
    </w:p>
    <w:p w14:paraId="386E19D2" w14:textId="77777777"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Dostawa, transport, rozładunek i montaż urządzenia w pomieszczeniu wskazanym przez Zamawiającego.</w:t>
      </w:r>
      <w:r w:rsidRPr="00250B83">
        <w:rPr>
          <w:rFonts w:ascii="Times New Roman" w:hAnsi="Times New Roman" w:cs="Times New Roman"/>
          <w:sz w:val="24"/>
          <w:szCs w:val="24"/>
        </w:rPr>
        <w:t xml:space="preserve"> </w:t>
      </w:r>
      <w:r w:rsidRPr="0045560B">
        <w:rPr>
          <w:rFonts w:ascii="Times New Roman" w:eastAsia="Calibri" w:hAnsi="Times New Roman" w:cs="Times New Roman"/>
          <w:color w:val="000000"/>
          <w:sz w:val="24"/>
          <w:szCs w:val="24"/>
        </w:rPr>
        <w:t>Wykonawca pokryje wszystkie koszty związane z rozładunkiem, montażem i uruchomieniem dostarczonego urządzenia.</w:t>
      </w:r>
    </w:p>
    <w:p w14:paraId="72E154D8" w14:textId="77777777" w:rsidR="00B028F7" w:rsidRPr="004959DD"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Dostarczony przedmiot zamówienia musi spełniać wszystkie normy stawiane takiej aparaturze przez obowiązujące prawo oraz wszelkie wymogi w zakresie norm bezpieczeństwa obsługi i posiadać wszelkie wymagane przez przepisy prawa świadectwa, certyfikaty itp. Aparatura powinna odpowiadać co do jakości wymogom wyrobów dopuszczonych do obrotu i posiadać odpowiednie pozwolenia dopuszczające do obrotu na terenie UE.</w:t>
      </w:r>
      <w:r w:rsidRPr="00250B83">
        <w:rPr>
          <w:rFonts w:ascii="Times New Roman" w:hAnsi="Times New Roman" w:cs="Times New Roman"/>
          <w:color w:val="000000"/>
          <w:sz w:val="24"/>
          <w:szCs w:val="24"/>
        </w:rPr>
        <w:t xml:space="preserve"> </w:t>
      </w:r>
    </w:p>
    <w:p w14:paraId="4980CE37" w14:textId="77777777" w:rsidR="00B028F7" w:rsidRPr="004959DD"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59DD">
        <w:rPr>
          <w:rFonts w:ascii="Times New Roman" w:eastAsia="Calibri" w:hAnsi="Times New Roman" w:cs="Times New Roman"/>
          <w:color w:val="000000"/>
          <w:sz w:val="24"/>
          <w:szCs w:val="24"/>
        </w:rPr>
        <w:t>Wymagana pełna instrukcja w języku polskim lub angielskim w wersji HTML oraz skrócona w języku polskim dla dostarczonego urządzenia.</w:t>
      </w:r>
    </w:p>
    <w:p w14:paraId="6D73F59C" w14:textId="77777777" w:rsidR="00B028F7" w:rsidRPr="004959DD"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959DD">
        <w:rPr>
          <w:rFonts w:ascii="Times New Roman" w:eastAsia="Calibri" w:hAnsi="Times New Roman" w:cs="Times New Roman"/>
          <w:color w:val="000000"/>
          <w:sz w:val="24"/>
          <w:szCs w:val="24"/>
        </w:rPr>
        <w:t>Wymagana przed instalacyjna wizja laboratorium w celu pomiaru poziomu drgań.</w:t>
      </w:r>
    </w:p>
    <w:p w14:paraId="14A25584" w14:textId="77777777"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Wymagane jest przeszkolenie w języku polskim pięciu osób wskazanych przez Zamawiającego z zakresu obsługi dostarczonego urządzenia w wymiarze minimum 16 godzin szkoleniowych (1 godzina szkoleniowa = 45 minut).</w:t>
      </w:r>
    </w:p>
    <w:p w14:paraId="32B75589" w14:textId="77777777" w:rsidR="00B028F7" w:rsidRPr="0045560B" w:rsidRDefault="00B028F7">
      <w:pPr>
        <w:numPr>
          <w:ilvl w:val="0"/>
          <w:numId w:val="48"/>
        </w:numPr>
        <w:autoSpaceDE w:val="0"/>
        <w:autoSpaceDN w:val="0"/>
        <w:adjustRightInd w:val="0"/>
        <w:spacing w:after="0" w:line="240" w:lineRule="auto"/>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lastRenderedPageBreak/>
        <w:t>Zamawiający dopuszcza możliwość przeszkolenia pracowników w miejscu wskazanym przez Wykonawcę jednakże koszty związane przejazdem, noclegiem (w hotelu / ośrodku / pensjonacie itp. odpowiadającym standardowi pokoju w hotelu 3 gwiazdkowym) i całodziennym wyżywieniem wszystkich uczestników szkolenia pokrywa Wykonawca.</w:t>
      </w:r>
    </w:p>
    <w:p w14:paraId="3E594588" w14:textId="37A5D9DA" w:rsidR="00B028F7" w:rsidRPr="0045560B" w:rsidRDefault="00B028F7">
      <w:pPr>
        <w:numPr>
          <w:ilvl w:val="0"/>
          <w:numId w:val="48"/>
        </w:numPr>
        <w:spacing w:after="0" w:line="240" w:lineRule="auto"/>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 xml:space="preserve">Na przedmiot zamówienia składa się </w:t>
      </w:r>
      <w:r w:rsidRPr="0045560B">
        <w:rPr>
          <w:rFonts w:ascii="Times New Roman" w:eastAsia="Calibri" w:hAnsi="Times New Roman" w:cs="Times New Roman"/>
          <w:bCs/>
          <w:color w:val="000000"/>
          <w:sz w:val="24"/>
          <w:szCs w:val="24"/>
        </w:rPr>
        <w:t xml:space="preserve">Profilometr stykowy </w:t>
      </w:r>
      <w:r w:rsidRPr="0045560B">
        <w:rPr>
          <w:rFonts w:ascii="Times New Roman" w:eastAsia="Calibri" w:hAnsi="Times New Roman" w:cs="Times New Roman"/>
          <w:color w:val="000000"/>
          <w:sz w:val="24"/>
          <w:szCs w:val="24"/>
        </w:rPr>
        <w:t>w ilości 1 szt., o</w:t>
      </w:r>
      <w:r w:rsidR="00DC6312" w:rsidRPr="0045560B">
        <w:rPr>
          <w:rFonts w:ascii="Times New Roman" w:eastAsia="Calibri" w:hAnsi="Times New Roman" w:cs="Times New Roman"/>
          <w:color w:val="000000"/>
          <w:sz w:val="24"/>
          <w:szCs w:val="24"/>
        </w:rPr>
        <w:t xml:space="preserve"> </w:t>
      </w:r>
      <w:r w:rsidRPr="0045560B">
        <w:rPr>
          <w:rFonts w:ascii="Times New Roman" w:eastAsia="Calibri" w:hAnsi="Times New Roman" w:cs="Times New Roman"/>
          <w:color w:val="000000"/>
          <w:sz w:val="24"/>
          <w:szCs w:val="24"/>
        </w:rPr>
        <w:t>parametrach nie gorszych niż:</w:t>
      </w:r>
    </w:p>
    <w:p w14:paraId="4AA85155" w14:textId="3A88E9C4" w:rsidR="006C3013" w:rsidRPr="00250B83" w:rsidRDefault="006C3013"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4959DD">
        <w:rPr>
          <w:rFonts w:ascii="Times New Roman" w:hAnsi="Times New Roman" w:cs="Times New Roman"/>
          <w:color w:val="000000"/>
          <w:sz w:val="24"/>
          <w:szCs w:val="24"/>
        </w:rPr>
        <w:t>Pomiar topografii powierzchni:</w:t>
      </w:r>
    </w:p>
    <w:p w14:paraId="45783A23" w14:textId="77777777" w:rsidR="006C3013" w:rsidRPr="0045560B" w:rsidRDefault="006C3013">
      <w:pPr>
        <w:numPr>
          <w:ilvl w:val="2"/>
          <w:numId w:val="48"/>
        </w:numPr>
        <w:spacing w:after="0" w:line="240" w:lineRule="auto"/>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Metodą kontaktową.</w:t>
      </w:r>
    </w:p>
    <w:p w14:paraId="7C894E2C" w14:textId="6C744FD5" w:rsidR="006C3013" w:rsidRPr="0045560B" w:rsidRDefault="006C3013" w:rsidP="00250B83">
      <w:pPr>
        <w:numPr>
          <w:ilvl w:val="2"/>
          <w:numId w:val="48"/>
        </w:numPr>
        <w:spacing w:after="0" w:line="240" w:lineRule="auto"/>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 xml:space="preserve">Pomiar grubości powłoki, chropowatości, </w:t>
      </w:r>
      <w:proofErr w:type="spellStart"/>
      <w:r w:rsidRPr="0045560B">
        <w:rPr>
          <w:rFonts w:ascii="Times New Roman" w:eastAsia="Calibri" w:hAnsi="Times New Roman" w:cs="Times New Roman"/>
          <w:color w:val="000000"/>
          <w:sz w:val="24"/>
          <w:szCs w:val="24"/>
        </w:rPr>
        <w:t>naprężeń</w:t>
      </w:r>
      <w:proofErr w:type="spellEnd"/>
      <w:r w:rsidRPr="0045560B">
        <w:rPr>
          <w:rFonts w:ascii="Times New Roman" w:eastAsia="Calibri" w:hAnsi="Times New Roman" w:cs="Times New Roman"/>
          <w:color w:val="000000"/>
          <w:sz w:val="24"/>
          <w:szCs w:val="24"/>
        </w:rPr>
        <w:t xml:space="preserve"> rozciągających i ściskających oraz defektów technologią </w:t>
      </w:r>
      <w:proofErr w:type="spellStart"/>
      <w:r w:rsidRPr="0045560B">
        <w:rPr>
          <w:rFonts w:ascii="Times New Roman" w:eastAsia="Calibri" w:hAnsi="Times New Roman" w:cs="Times New Roman"/>
          <w:color w:val="000000"/>
          <w:sz w:val="24"/>
          <w:szCs w:val="24"/>
        </w:rPr>
        <w:t>profilometrii</w:t>
      </w:r>
      <w:proofErr w:type="spellEnd"/>
      <w:r w:rsidRPr="0045560B">
        <w:rPr>
          <w:rFonts w:ascii="Times New Roman" w:eastAsia="Calibri" w:hAnsi="Times New Roman" w:cs="Times New Roman"/>
          <w:color w:val="000000"/>
          <w:sz w:val="24"/>
          <w:szCs w:val="24"/>
        </w:rPr>
        <w:t xml:space="preserve"> stykowej (mechanicznej, kontaktowej).</w:t>
      </w:r>
    </w:p>
    <w:p w14:paraId="259CCE33" w14:textId="49192FE3" w:rsidR="006C3013" w:rsidRPr="0045560B" w:rsidRDefault="006C3013"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Długość skanowania:</w:t>
      </w:r>
    </w:p>
    <w:p w14:paraId="20D0B216" w14:textId="70A35D8E" w:rsidR="00A63BF6" w:rsidRDefault="004959DD">
      <w:pPr>
        <w:numPr>
          <w:ilvl w:val="2"/>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 xml:space="preserve">Co najmniej 55mm. </w:t>
      </w:r>
    </w:p>
    <w:p w14:paraId="53D9D867" w14:textId="014CC558" w:rsidR="004959DD" w:rsidRPr="00A63BF6" w:rsidRDefault="004959DD">
      <w:pPr>
        <w:numPr>
          <w:ilvl w:val="2"/>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Wymagana możliwość zwiększenia długości skanowania do co najmniej 200mm dzięki funkcji zszywania profili (</w:t>
      </w:r>
      <w:proofErr w:type="spellStart"/>
      <w:r w:rsidRPr="00A63BF6">
        <w:rPr>
          <w:rFonts w:ascii="Times New Roman" w:eastAsia="Calibri" w:hAnsi="Times New Roman" w:cs="Times New Roman"/>
          <w:color w:val="000000"/>
          <w:sz w:val="24"/>
          <w:szCs w:val="24"/>
        </w:rPr>
        <w:t>stiching</w:t>
      </w:r>
      <w:proofErr w:type="spellEnd"/>
      <w:r w:rsidRPr="00A63BF6">
        <w:rPr>
          <w:rFonts w:ascii="Times New Roman" w:eastAsia="Calibri" w:hAnsi="Times New Roman" w:cs="Times New Roman"/>
          <w:color w:val="000000"/>
          <w:sz w:val="24"/>
          <w:szCs w:val="24"/>
        </w:rPr>
        <w:t>).</w:t>
      </w:r>
    </w:p>
    <w:p w14:paraId="51FFB6E9" w14:textId="6A160F21" w:rsidR="00A63BF6" w:rsidRP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Siła nacisku sondy pomiarowej</w:t>
      </w:r>
      <w:r>
        <w:rPr>
          <w:rFonts w:ascii="Times New Roman" w:eastAsia="Calibri" w:hAnsi="Times New Roman" w:cs="Times New Roman"/>
          <w:color w:val="000000"/>
          <w:sz w:val="24"/>
          <w:szCs w:val="24"/>
        </w:rPr>
        <w:t xml:space="preserve"> w</w:t>
      </w:r>
      <w:r w:rsidRPr="00A63BF6">
        <w:rPr>
          <w:rFonts w:ascii="Times New Roman" w:eastAsia="Calibri" w:hAnsi="Times New Roman" w:cs="Times New Roman"/>
          <w:color w:val="000000"/>
          <w:sz w:val="24"/>
          <w:szCs w:val="24"/>
        </w:rPr>
        <w:t xml:space="preserve"> zakresie co najmniej od 1 mg do 15 mg regulowana z poziomu oprogramowania, realizowana przez tę samą głowicę pomiarową.</w:t>
      </w:r>
    </w:p>
    <w:p w14:paraId="0012EC01" w14:textId="16B9972F" w:rsidR="00A63BF6" w:rsidRP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Konstrukcja sensora</w:t>
      </w:r>
      <w:r w:rsidRPr="00A63BF6"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w:t>
      </w:r>
      <w:r w:rsidRPr="00A63BF6">
        <w:rPr>
          <w:rFonts w:ascii="Times New Roman" w:eastAsia="Calibri" w:hAnsi="Times New Roman" w:cs="Times New Roman"/>
          <w:color w:val="000000"/>
          <w:sz w:val="24"/>
          <w:szCs w:val="24"/>
        </w:rPr>
        <w:t>parta o stabilny termicznie czujnik LVDT (</w:t>
      </w:r>
      <w:proofErr w:type="spellStart"/>
      <w:r w:rsidRPr="00A63BF6">
        <w:rPr>
          <w:rFonts w:ascii="Times New Roman" w:eastAsia="Calibri" w:hAnsi="Times New Roman" w:cs="Times New Roman"/>
          <w:color w:val="000000"/>
          <w:sz w:val="24"/>
          <w:szCs w:val="24"/>
        </w:rPr>
        <w:t>Linear</w:t>
      </w:r>
      <w:proofErr w:type="spellEnd"/>
      <w:r w:rsidRPr="00A63BF6">
        <w:rPr>
          <w:rFonts w:ascii="Times New Roman" w:eastAsia="Calibri" w:hAnsi="Times New Roman" w:cs="Times New Roman"/>
          <w:color w:val="000000"/>
          <w:sz w:val="24"/>
          <w:szCs w:val="24"/>
        </w:rPr>
        <w:t xml:space="preserve"> </w:t>
      </w:r>
      <w:proofErr w:type="spellStart"/>
      <w:r w:rsidRPr="00A63BF6">
        <w:rPr>
          <w:rFonts w:ascii="Times New Roman" w:eastAsia="Calibri" w:hAnsi="Times New Roman" w:cs="Times New Roman"/>
          <w:color w:val="000000"/>
          <w:sz w:val="24"/>
          <w:szCs w:val="24"/>
        </w:rPr>
        <w:t>Variable</w:t>
      </w:r>
      <w:proofErr w:type="spellEnd"/>
      <w:r w:rsidRPr="00A63BF6">
        <w:rPr>
          <w:rFonts w:ascii="Times New Roman" w:eastAsia="Calibri" w:hAnsi="Times New Roman" w:cs="Times New Roman"/>
          <w:color w:val="000000"/>
          <w:sz w:val="24"/>
          <w:szCs w:val="24"/>
        </w:rPr>
        <w:t xml:space="preserve"> </w:t>
      </w:r>
      <w:proofErr w:type="spellStart"/>
      <w:r w:rsidRPr="00A63BF6">
        <w:rPr>
          <w:rFonts w:ascii="Times New Roman" w:eastAsia="Calibri" w:hAnsi="Times New Roman" w:cs="Times New Roman"/>
          <w:color w:val="000000"/>
          <w:sz w:val="24"/>
          <w:szCs w:val="24"/>
        </w:rPr>
        <w:t>Differential</w:t>
      </w:r>
      <w:proofErr w:type="spellEnd"/>
      <w:r w:rsidRPr="00A63BF6">
        <w:rPr>
          <w:rFonts w:ascii="Times New Roman" w:eastAsia="Calibri" w:hAnsi="Times New Roman" w:cs="Times New Roman"/>
          <w:color w:val="000000"/>
          <w:sz w:val="24"/>
          <w:szCs w:val="24"/>
        </w:rPr>
        <w:t xml:space="preserve"> Transformer).</w:t>
      </w:r>
    </w:p>
    <w:p w14:paraId="349ACCCD" w14:textId="77777777" w:rsid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Rozdzielczość w osi Z</w:t>
      </w:r>
      <w:r>
        <w:rPr>
          <w:rFonts w:ascii="Times New Roman" w:eastAsia="Calibri" w:hAnsi="Times New Roman" w:cs="Times New Roman"/>
          <w:color w:val="000000"/>
          <w:sz w:val="24"/>
          <w:szCs w:val="24"/>
        </w:rPr>
        <w:t>:</w:t>
      </w:r>
      <w:r w:rsidRPr="00A63BF6" w:rsidDel="00A63BF6">
        <w:rPr>
          <w:rFonts w:ascii="Times New Roman" w:eastAsia="Calibri" w:hAnsi="Times New Roman" w:cs="Times New Roman"/>
          <w:color w:val="000000"/>
          <w:sz w:val="24"/>
          <w:szCs w:val="24"/>
        </w:rPr>
        <w:t xml:space="preserve"> </w:t>
      </w:r>
      <w:r w:rsidRPr="00A63BF6">
        <w:rPr>
          <w:rFonts w:ascii="Times New Roman" w:eastAsia="Calibri" w:hAnsi="Times New Roman" w:cs="Times New Roman"/>
          <w:color w:val="000000"/>
          <w:sz w:val="24"/>
          <w:szCs w:val="24"/>
        </w:rPr>
        <w:t>1A</w:t>
      </w:r>
      <w:r w:rsidRPr="00A63BF6" w:rsidDel="00A63BF6">
        <w:rPr>
          <w:rFonts w:ascii="Times New Roman" w:eastAsia="Calibri" w:hAnsi="Times New Roman" w:cs="Times New Roman"/>
          <w:color w:val="000000"/>
          <w:sz w:val="24"/>
          <w:szCs w:val="24"/>
        </w:rPr>
        <w:t xml:space="preserve"> </w:t>
      </w:r>
    </w:p>
    <w:p w14:paraId="5A8DAD19" w14:textId="42AF5C47" w:rsid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Powtarzalność pomiaru stopnia o wysokości 100nm</w:t>
      </w:r>
      <w:r>
        <w:rPr>
          <w:rFonts w:ascii="Times New Roman" w:eastAsia="Calibri" w:hAnsi="Times New Roman" w:cs="Times New Roman"/>
          <w:color w:val="000000"/>
          <w:sz w:val="24"/>
          <w:szCs w:val="24"/>
        </w:rPr>
        <w:t>:</w:t>
      </w:r>
      <w:r w:rsidRPr="00A63BF6" w:rsidDel="00A63BF6">
        <w:rPr>
          <w:rFonts w:ascii="Times New Roman" w:eastAsia="Calibri" w:hAnsi="Times New Roman" w:cs="Times New Roman"/>
          <w:color w:val="000000"/>
          <w:sz w:val="24"/>
          <w:szCs w:val="24"/>
        </w:rPr>
        <w:t xml:space="preserve"> </w:t>
      </w:r>
    </w:p>
    <w:p w14:paraId="1C062410" w14:textId="77777777" w:rsidR="00A63BF6" w:rsidRPr="00A63BF6" w:rsidRDefault="00A63BF6" w:rsidP="00250B83">
      <w:pPr>
        <w:numPr>
          <w:ilvl w:val="2"/>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Nie gorsza niż 4A - pomiar 1 sigma.</w:t>
      </w:r>
    </w:p>
    <w:p w14:paraId="153FA412" w14:textId="77777777" w:rsidR="00A63BF6" w:rsidRDefault="00A63BF6" w:rsidP="00250B83">
      <w:pPr>
        <w:numPr>
          <w:ilvl w:val="2"/>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Wymagane udowodnienie powtarzalności pomiaru podczas instalacji.</w:t>
      </w:r>
    </w:p>
    <w:p w14:paraId="381F352A" w14:textId="29785CB4" w:rsidR="00A63BF6" w:rsidRP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Czułość skanowania</w:t>
      </w:r>
      <w:r>
        <w:rPr>
          <w:rFonts w:ascii="Times New Roman" w:eastAsia="Calibri" w:hAnsi="Times New Roman" w:cs="Times New Roman"/>
          <w:color w:val="000000"/>
          <w:sz w:val="24"/>
          <w:szCs w:val="24"/>
        </w:rPr>
        <w:t xml:space="preserve"> n</w:t>
      </w:r>
      <w:r w:rsidRPr="00A63BF6">
        <w:rPr>
          <w:rFonts w:ascii="Times New Roman" w:eastAsia="Calibri" w:hAnsi="Times New Roman" w:cs="Times New Roman"/>
          <w:color w:val="000000"/>
          <w:sz w:val="24"/>
          <w:szCs w:val="24"/>
        </w:rPr>
        <w:t>ie mniej niż 120 000 punktów pomiarowych na linię skanowania.</w:t>
      </w:r>
    </w:p>
    <w:p w14:paraId="473E114D" w14:textId="77777777" w:rsid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Zakres pionowy skanowania</w:t>
      </w:r>
      <w:r>
        <w:rPr>
          <w:rFonts w:ascii="Times New Roman" w:eastAsia="Calibri" w:hAnsi="Times New Roman" w:cs="Times New Roman"/>
          <w:color w:val="000000"/>
          <w:sz w:val="24"/>
          <w:szCs w:val="24"/>
        </w:rPr>
        <w:t xml:space="preserve"> n</w:t>
      </w:r>
      <w:r w:rsidRPr="00A63BF6">
        <w:rPr>
          <w:rFonts w:ascii="Times New Roman" w:eastAsia="Calibri" w:hAnsi="Times New Roman" w:cs="Times New Roman"/>
          <w:color w:val="000000"/>
          <w:sz w:val="24"/>
          <w:szCs w:val="24"/>
        </w:rPr>
        <w:t>ie mniej niż 1mm.</w:t>
      </w:r>
    </w:p>
    <w:p w14:paraId="78239AE5" w14:textId="77777777" w:rsidR="00A63BF6" w:rsidRDefault="00A63BF6" w:rsidP="00250B83">
      <w:pPr>
        <w:numPr>
          <w:ilvl w:val="1"/>
          <w:numId w:val="48"/>
        </w:numPr>
        <w:spacing w:after="0" w:line="240" w:lineRule="auto"/>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Grubość próbki</w:t>
      </w:r>
      <w:r w:rsidRPr="00A63BF6"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d</w:t>
      </w:r>
      <w:r w:rsidRPr="00A63BF6">
        <w:rPr>
          <w:rFonts w:ascii="Times New Roman" w:eastAsia="Calibri" w:hAnsi="Times New Roman" w:cs="Times New Roman"/>
          <w:color w:val="000000"/>
          <w:sz w:val="24"/>
          <w:szCs w:val="24"/>
        </w:rPr>
        <w:t>o co najmniej 50mm.</w:t>
      </w:r>
    </w:p>
    <w:p w14:paraId="78B56362" w14:textId="77777777"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Wymiana igły pomiarowej</w:t>
      </w:r>
      <w:r w:rsidRPr="00A63BF6"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z</w:t>
      </w:r>
      <w:r w:rsidRPr="00A63BF6">
        <w:rPr>
          <w:rFonts w:ascii="Times New Roman" w:eastAsia="Calibri" w:hAnsi="Times New Roman" w:cs="Times New Roman"/>
          <w:color w:val="000000"/>
          <w:sz w:val="24"/>
          <w:szCs w:val="24"/>
        </w:rPr>
        <w:t>a pomocą dedykowanego uchwytu z magnetycznym zabezpieczeniem, pozwalającego na szybką wymianę igły pomiarowych bez konieczności stosowania narzędzi.</w:t>
      </w:r>
    </w:p>
    <w:p w14:paraId="75025C78" w14:textId="77777777"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Kalibracja siły nacisku</w:t>
      </w:r>
      <w:r>
        <w:rPr>
          <w:rFonts w:ascii="Times New Roman" w:eastAsia="Calibri" w:hAnsi="Times New Roman" w:cs="Times New Roman"/>
          <w:color w:val="000000"/>
          <w:sz w:val="24"/>
          <w:szCs w:val="24"/>
        </w:rPr>
        <w:t xml:space="preserve"> a</w:t>
      </w:r>
      <w:r w:rsidRPr="00A63BF6">
        <w:rPr>
          <w:rFonts w:ascii="Times New Roman" w:eastAsia="Calibri" w:hAnsi="Times New Roman" w:cs="Times New Roman"/>
          <w:color w:val="000000"/>
          <w:sz w:val="24"/>
          <w:szCs w:val="24"/>
        </w:rPr>
        <w:t>utomatyczna, z poziomu oprogramowania, pozwalająca użytkownikowi łatwo i szybko skalibrować siłę dla każdej igły pomiarowej. Dostępne przyjazne dla użytkownika procedury kalibracyjne dla całego zakresu pomiarowego. Parametry dla każdej igły pomiarowej dostępne z poziomu bazy danych w oprogramowaniu.</w:t>
      </w:r>
    </w:p>
    <w:p w14:paraId="458CFD7F" w14:textId="77777777"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Stolik na próbki</w:t>
      </w:r>
      <w:r>
        <w:rPr>
          <w:rFonts w:ascii="Times New Roman" w:eastAsia="Calibri" w:hAnsi="Times New Roman" w:cs="Times New Roman"/>
          <w:color w:val="000000"/>
          <w:sz w:val="24"/>
          <w:szCs w:val="24"/>
        </w:rPr>
        <w:t>:</w:t>
      </w:r>
    </w:p>
    <w:p w14:paraId="7C41B406" w14:textId="28CA5B1C" w:rsidR="00A63BF6" w:rsidRPr="00A63BF6"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Zmotoryzowany (X/Y), zapewniający przesuw na długości co najmniej 150mm ze zmotoryzowaną rotacją w zakresie 0-360⁰.</w:t>
      </w:r>
    </w:p>
    <w:p w14:paraId="51845ABE" w14:textId="77777777" w:rsidR="00A63BF6"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Mechanizm przesuwu stolika musi opierać się o samonapinający się pasek. Stolik musi przesuwać się na płaskim szkle optycznym, aby zapewnić stabilność pomiarową na poziomie &lt; 1000A na skanie o długości 50 mm.</w:t>
      </w:r>
    </w:p>
    <w:p w14:paraId="07548AD0" w14:textId="2150DFDA"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Akwizycja danych pomiarowych</w:t>
      </w:r>
      <w:r>
        <w:rPr>
          <w:rFonts w:ascii="Times New Roman" w:eastAsia="Calibri" w:hAnsi="Times New Roman" w:cs="Times New Roman"/>
          <w:color w:val="000000"/>
          <w:sz w:val="24"/>
          <w:szCs w:val="24"/>
        </w:rPr>
        <w:t>:</w:t>
      </w:r>
      <w:r w:rsidRPr="00A63BF6" w:rsidDel="00A63BF6">
        <w:rPr>
          <w:rFonts w:ascii="Times New Roman" w:eastAsia="Calibri" w:hAnsi="Times New Roman" w:cs="Times New Roman"/>
          <w:color w:val="000000"/>
          <w:sz w:val="24"/>
          <w:szCs w:val="24"/>
        </w:rPr>
        <w:t xml:space="preserve"> </w:t>
      </w:r>
    </w:p>
    <w:p w14:paraId="71C84BBA" w14:textId="77777777" w:rsidR="00A63BF6" w:rsidRPr="00A63BF6"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Możliwość zaprogramowania zautomatyzowanych pomiarów dla wielu próbek.</w:t>
      </w:r>
    </w:p>
    <w:p w14:paraId="1549CEBA" w14:textId="77777777" w:rsidR="00A63BF6"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Możliwość zautomatyzowanego wykonywania map 3D topografii powierzchni w czasie 1 pomiaru z możliwością wyświetlania w czasie rzeczywistym postępu obrazowania wraz z czasem pozostałym do ukończenia.</w:t>
      </w:r>
    </w:p>
    <w:p w14:paraId="2375D976" w14:textId="77777777"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Mocowanie próbek o średnicy 200 mm</w:t>
      </w:r>
      <w:r w:rsidRPr="00A63BF6"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p</w:t>
      </w:r>
      <w:r w:rsidRPr="00A63BF6">
        <w:rPr>
          <w:rFonts w:ascii="Times New Roman" w:eastAsia="Calibri" w:hAnsi="Times New Roman" w:cs="Times New Roman"/>
          <w:color w:val="000000"/>
          <w:sz w:val="24"/>
          <w:szCs w:val="24"/>
        </w:rPr>
        <w:t>odciśnieniowe</w:t>
      </w:r>
      <w:r>
        <w:rPr>
          <w:rFonts w:ascii="Times New Roman" w:eastAsia="Calibri" w:hAnsi="Times New Roman" w:cs="Times New Roman"/>
          <w:color w:val="000000"/>
          <w:sz w:val="24"/>
          <w:szCs w:val="24"/>
        </w:rPr>
        <w:t>.</w:t>
      </w:r>
    </w:p>
    <w:p w14:paraId="6BBBF34A" w14:textId="4BCAB4CE" w:rsidR="00A63BF6"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Próbka kalibracyjna</w:t>
      </w:r>
      <w:r w:rsidRPr="00A63BF6"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n</w:t>
      </w:r>
      <w:r w:rsidRPr="00A63BF6">
        <w:rPr>
          <w:rFonts w:ascii="Times New Roman" w:eastAsia="Calibri" w:hAnsi="Times New Roman" w:cs="Times New Roman"/>
          <w:color w:val="000000"/>
          <w:sz w:val="24"/>
          <w:szCs w:val="24"/>
        </w:rPr>
        <w:t xml:space="preserve">ominalna wysokość stopnia 8 </w:t>
      </w:r>
      <w:r w:rsidRPr="00A63BF6">
        <w:rPr>
          <w:rFonts w:ascii="Times New Roman" w:eastAsia="Calibri" w:hAnsi="Times New Roman" w:cs="Times New Roman"/>
          <w:color w:val="000000"/>
          <w:sz w:val="24"/>
          <w:szCs w:val="24"/>
        </w:rPr>
        <w:sym w:font="Symbol" w:char="F06D"/>
      </w:r>
      <w:r w:rsidRPr="00A63BF6">
        <w:rPr>
          <w:rFonts w:ascii="Times New Roman" w:eastAsia="Calibri" w:hAnsi="Times New Roman" w:cs="Times New Roman"/>
          <w:color w:val="000000"/>
          <w:sz w:val="24"/>
          <w:szCs w:val="24"/>
        </w:rPr>
        <w:t>m</w:t>
      </w:r>
      <w:r>
        <w:rPr>
          <w:rFonts w:ascii="Times New Roman" w:eastAsia="Calibri" w:hAnsi="Times New Roman" w:cs="Times New Roman"/>
          <w:color w:val="000000"/>
          <w:sz w:val="24"/>
          <w:szCs w:val="24"/>
        </w:rPr>
        <w:t>.</w:t>
      </w:r>
    </w:p>
    <w:p w14:paraId="5C3C89D7" w14:textId="77777777" w:rsidR="00C35D63"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Podgląd próbki</w:t>
      </w:r>
      <w:r>
        <w:rPr>
          <w:rFonts w:ascii="Times New Roman" w:eastAsia="Calibri" w:hAnsi="Times New Roman" w:cs="Times New Roman"/>
          <w:color w:val="000000"/>
          <w:sz w:val="24"/>
          <w:szCs w:val="24"/>
        </w:rPr>
        <w:t>:</w:t>
      </w:r>
    </w:p>
    <w:p w14:paraId="5E8662D5" w14:textId="77777777" w:rsidR="00C35D63"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Pr>
          <w:rFonts w:ascii="Times New Roman" w:hAnsi="Times New Roman"/>
          <w:color w:val="000000"/>
          <w:sz w:val="24"/>
          <w:szCs w:val="24"/>
        </w:rPr>
        <w:lastRenderedPageBreak/>
        <w:t>u</w:t>
      </w:r>
      <w:r w:rsidRPr="00A63BF6">
        <w:rPr>
          <w:rFonts w:ascii="Times New Roman" w:eastAsia="Calibri" w:hAnsi="Times New Roman" w:cs="Times New Roman"/>
          <w:color w:val="000000"/>
          <w:sz w:val="24"/>
          <w:szCs w:val="24"/>
        </w:rPr>
        <w:t xml:space="preserve">kład optyczny, </w:t>
      </w:r>
    </w:p>
    <w:p w14:paraId="34CDA22C" w14:textId="56DF47E2" w:rsidR="00A63BF6" w:rsidRDefault="00A63BF6"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A63BF6">
        <w:rPr>
          <w:rFonts w:ascii="Times New Roman" w:eastAsia="Calibri" w:hAnsi="Times New Roman" w:cs="Times New Roman"/>
          <w:color w:val="000000"/>
          <w:sz w:val="24"/>
          <w:szCs w:val="24"/>
        </w:rPr>
        <w:t xml:space="preserve">kolorowa kamera CCD o rozdzielczości minimalnej 3,1 mega piksela pozwalający na podgląd igły skanującej podczas pomiaru oraz obserwację powierzchni próbki pod kątem 45˚, zoom </w:t>
      </w:r>
      <w:r w:rsidR="00754AC5">
        <w:rPr>
          <w:rFonts w:ascii="Times New Roman" w:eastAsia="Calibri" w:hAnsi="Times New Roman" w:cs="Times New Roman"/>
          <w:color w:val="000000"/>
          <w:sz w:val="24"/>
          <w:szCs w:val="24"/>
        </w:rPr>
        <w:t>cyfrowy umożliwiający podgląd w </w:t>
      </w:r>
      <w:r w:rsidRPr="00A63BF6">
        <w:rPr>
          <w:rFonts w:ascii="Times New Roman" w:eastAsia="Calibri" w:hAnsi="Times New Roman" w:cs="Times New Roman"/>
          <w:color w:val="000000"/>
          <w:sz w:val="24"/>
          <w:szCs w:val="24"/>
        </w:rPr>
        <w:t>zakresie co najmniej od 0,275mm do 2,2mm.</w:t>
      </w:r>
    </w:p>
    <w:p w14:paraId="0B5DCB28" w14:textId="3177DC94" w:rsidR="00C35D63" w:rsidRDefault="00A63BF6"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A63BF6" w:rsidDel="00A63BF6">
        <w:rPr>
          <w:rFonts w:ascii="Times New Roman" w:eastAsia="Calibri" w:hAnsi="Times New Roman" w:cs="Times New Roman"/>
          <w:color w:val="000000"/>
          <w:sz w:val="24"/>
          <w:szCs w:val="24"/>
        </w:rPr>
        <w:t xml:space="preserve"> </w:t>
      </w:r>
      <w:r w:rsidR="00C35D63" w:rsidRPr="00C35D63">
        <w:rPr>
          <w:rFonts w:ascii="Times New Roman" w:eastAsia="Calibri" w:hAnsi="Times New Roman" w:cs="Times New Roman"/>
          <w:color w:val="000000"/>
          <w:sz w:val="24"/>
          <w:szCs w:val="24"/>
        </w:rPr>
        <w:t>Osłona środowiskowa</w:t>
      </w:r>
      <w:r w:rsidR="00C35D63">
        <w:rPr>
          <w:rFonts w:ascii="Times New Roman" w:eastAsia="Calibri" w:hAnsi="Times New Roman" w:cs="Times New Roman"/>
          <w:color w:val="000000"/>
          <w:sz w:val="24"/>
          <w:szCs w:val="24"/>
        </w:rPr>
        <w:t xml:space="preserve"> w</w:t>
      </w:r>
      <w:r w:rsidR="00C35D63" w:rsidRPr="00C35D63">
        <w:rPr>
          <w:rFonts w:ascii="Times New Roman" w:eastAsia="Calibri" w:hAnsi="Times New Roman" w:cs="Times New Roman"/>
          <w:color w:val="000000"/>
          <w:sz w:val="24"/>
          <w:szCs w:val="24"/>
        </w:rPr>
        <w:t>ykonana z materiałów zgodnych z ESD dla zapewnienia stabilnych warunków dla bardzo wymagających aplikacji.</w:t>
      </w:r>
    </w:p>
    <w:p w14:paraId="09AFB288" w14:textId="77777777" w:rsidR="00C35D63"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sidDel="00A63BF6">
        <w:rPr>
          <w:rFonts w:ascii="Times New Roman" w:eastAsia="Calibri" w:hAnsi="Times New Roman" w:cs="Times New Roman"/>
          <w:color w:val="000000"/>
          <w:sz w:val="24"/>
          <w:szCs w:val="24"/>
        </w:rPr>
        <w:t xml:space="preserve"> </w:t>
      </w:r>
      <w:r w:rsidRPr="00C35D63">
        <w:rPr>
          <w:rFonts w:ascii="Times New Roman" w:eastAsia="Calibri" w:hAnsi="Times New Roman" w:cs="Times New Roman"/>
          <w:color w:val="000000"/>
          <w:sz w:val="24"/>
          <w:szCs w:val="24"/>
        </w:rPr>
        <w:t>Oprogramowanie</w:t>
      </w:r>
      <w:r>
        <w:rPr>
          <w:rFonts w:ascii="Times New Roman" w:eastAsia="Calibri" w:hAnsi="Times New Roman" w:cs="Times New Roman"/>
          <w:color w:val="000000"/>
          <w:sz w:val="24"/>
          <w:szCs w:val="24"/>
        </w:rPr>
        <w:t>:</w:t>
      </w:r>
    </w:p>
    <w:p w14:paraId="39C9409B"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Wymagane dostarczenie oprogramowania sterującego i analitycznego.</w:t>
      </w:r>
    </w:p>
    <w:p w14:paraId="78C054D2" w14:textId="163F25E2"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Oprogramowanie sterujące profilometrem przystosowa</w:t>
      </w:r>
      <w:r w:rsidR="00754AC5">
        <w:rPr>
          <w:rFonts w:ascii="Times New Roman" w:eastAsia="Calibri" w:hAnsi="Times New Roman" w:cs="Times New Roman"/>
          <w:color w:val="000000"/>
          <w:sz w:val="24"/>
          <w:szCs w:val="24"/>
        </w:rPr>
        <w:t>ne do pracy w </w:t>
      </w:r>
      <w:r w:rsidRPr="00C35D63">
        <w:rPr>
          <w:rFonts w:ascii="Times New Roman" w:eastAsia="Calibri" w:hAnsi="Times New Roman" w:cs="Times New Roman"/>
          <w:color w:val="000000"/>
          <w:sz w:val="24"/>
          <w:szCs w:val="24"/>
        </w:rPr>
        <w:t>środowisku 64-bit.</w:t>
      </w:r>
    </w:p>
    <w:p w14:paraId="0582E651"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 xml:space="preserve">Musi wykonywać zautomatyzowane pomiary wysokości stopni, przeliczać negatywne i pozytywne przejścia, wyliczać parametry: Ra, </w:t>
      </w:r>
      <w:proofErr w:type="spellStart"/>
      <w:r w:rsidRPr="00C35D63">
        <w:rPr>
          <w:rFonts w:ascii="Times New Roman" w:eastAsia="Calibri" w:hAnsi="Times New Roman" w:cs="Times New Roman"/>
          <w:color w:val="000000"/>
          <w:sz w:val="24"/>
          <w:szCs w:val="24"/>
        </w:rPr>
        <w:t>Rq</w:t>
      </w:r>
      <w:proofErr w:type="spellEnd"/>
      <w:r w:rsidRPr="00C35D63">
        <w:rPr>
          <w:rFonts w:ascii="Times New Roman" w:eastAsia="Calibri" w:hAnsi="Times New Roman" w:cs="Times New Roman"/>
          <w:color w:val="000000"/>
          <w:sz w:val="24"/>
          <w:szCs w:val="24"/>
        </w:rPr>
        <w:t xml:space="preserve">, </w:t>
      </w:r>
      <w:proofErr w:type="spellStart"/>
      <w:r w:rsidRPr="00C35D63">
        <w:rPr>
          <w:rFonts w:ascii="Times New Roman" w:eastAsia="Calibri" w:hAnsi="Times New Roman" w:cs="Times New Roman"/>
          <w:color w:val="000000"/>
          <w:sz w:val="24"/>
          <w:szCs w:val="24"/>
        </w:rPr>
        <w:t>Wa</w:t>
      </w:r>
      <w:proofErr w:type="spellEnd"/>
      <w:r w:rsidRPr="00C35D63">
        <w:rPr>
          <w:rFonts w:ascii="Times New Roman" w:eastAsia="Calibri" w:hAnsi="Times New Roman" w:cs="Times New Roman"/>
          <w:color w:val="000000"/>
          <w:sz w:val="24"/>
          <w:szCs w:val="24"/>
        </w:rPr>
        <w:t>.</w:t>
      </w:r>
    </w:p>
    <w:p w14:paraId="09CA65CE"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Wielkość kursorów zmienna w zależności od skomplikowania profilu.</w:t>
      </w:r>
    </w:p>
    <w:p w14:paraId="34B0420A"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Możliwość filtrowania w celu wyróżniania chropowatości, falistości oraz analizowania podstawowych danych.</w:t>
      </w:r>
    </w:p>
    <w:p w14:paraId="68E247EE"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Możliwość zaznaczenia wybranego obszaru pomiarowego.</w:t>
      </w:r>
    </w:p>
    <w:p w14:paraId="4BEE6E8B"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Funkcja automatycznego poziomowania wyników.</w:t>
      </w:r>
    </w:p>
    <w:p w14:paraId="1513B8B8"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Funkcja automatycznej detekcji stopnia.</w:t>
      </w:r>
    </w:p>
    <w:p w14:paraId="0D20E747" w14:textId="7777777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Możliwość instalacji oprogramowania do analizy na dowolnej liczbie komputerów wskazanych przez Zamawiającego.</w:t>
      </w:r>
    </w:p>
    <w:p w14:paraId="52B762BE" w14:textId="77777777" w:rsidR="00C35D63"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Komputer</w:t>
      </w:r>
      <w:r>
        <w:rPr>
          <w:rFonts w:ascii="Times New Roman" w:eastAsia="Calibri" w:hAnsi="Times New Roman" w:cs="Times New Roman"/>
          <w:color w:val="000000"/>
          <w:sz w:val="24"/>
          <w:szCs w:val="24"/>
        </w:rPr>
        <w:t>:</w:t>
      </w:r>
    </w:p>
    <w:p w14:paraId="33C2EDB4" w14:textId="58A9F5C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 xml:space="preserve">Systemem operacyjnym Windows 10 Pro, </w:t>
      </w:r>
    </w:p>
    <w:p w14:paraId="3E7D6C4B" w14:textId="7777777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 xml:space="preserve">procesor wielowątkowy, </w:t>
      </w:r>
    </w:p>
    <w:p w14:paraId="40C70351" w14:textId="7777777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 xml:space="preserve">pamięć RAM co najmniej 4GB, 1600MHz DDR3L, </w:t>
      </w:r>
    </w:p>
    <w:p w14:paraId="2C06AAD9" w14:textId="7777777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 xml:space="preserve">dysk twardy co najmniej 500 GB, </w:t>
      </w:r>
    </w:p>
    <w:p w14:paraId="09EDF458" w14:textId="77777777"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klawiatura, mysz.</w:t>
      </w:r>
    </w:p>
    <w:p w14:paraId="1FE72B1B" w14:textId="77777777" w:rsidR="00C35D63"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Monitor</w:t>
      </w:r>
      <w:r w:rsidRPr="00C35D63"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w:t>
      </w:r>
      <w:r w:rsidRPr="00C35D63">
        <w:rPr>
          <w:rFonts w:ascii="Times New Roman" w:eastAsia="Calibri" w:hAnsi="Times New Roman" w:cs="Times New Roman"/>
          <w:color w:val="000000"/>
          <w:sz w:val="24"/>
          <w:szCs w:val="24"/>
        </w:rPr>
        <w:t xml:space="preserve"> przekątnej co najmniej 23 cale.</w:t>
      </w:r>
    </w:p>
    <w:p w14:paraId="097C795B" w14:textId="69C8F203" w:rsidR="00C35D63"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Ochrona antywibracyjna</w:t>
      </w:r>
      <w:r>
        <w:rPr>
          <w:rFonts w:ascii="Times New Roman" w:eastAsia="Calibri" w:hAnsi="Times New Roman" w:cs="Times New Roman"/>
          <w:color w:val="000000"/>
          <w:sz w:val="24"/>
          <w:szCs w:val="24"/>
        </w:rPr>
        <w:t>:</w:t>
      </w:r>
      <w:r w:rsidRPr="00C35D63" w:rsidDel="00A63BF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Pr="00C35D63">
        <w:rPr>
          <w:rFonts w:ascii="Times New Roman" w:eastAsia="Calibri" w:hAnsi="Times New Roman" w:cs="Times New Roman"/>
          <w:color w:val="000000"/>
          <w:sz w:val="24"/>
          <w:szCs w:val="24"/>
        </w:rPr>
        <w:t>neumatyczny stół</w:t>
      </w:r>
      <w:r w:rsidR="00754AC5">
        <w:rPr>
          <w:rFonts w:ascii="Times New Roman" w:eastAsia="Calibri" w:hAnsi="Times New Roman" w:cs="Times New Roman"/>
          <w:color w:val="000000"/>
          <w:sz w:val="24"/>
          <w:szCs w:val="24"/>
        </w:rPr>
        <w:t xml:space="preserve"> antywibracyjny o rozmiarach co </w:t>
      </w:r>
      <w:r w:rsidRPr="00C35D63">
        <w:rPr>
          <w:rFonts w:ascii="Times New Roman" w:eastAsia="Calibri" w:hAnsi="Times New Roman" w:cs="Times New Roman"/>
          <w:color w:val="000000"/>
          <w:sz w:val="24"/>
          <w:szCs w:val="24"/>
        </w:rPr>
        <w:t>najmniej 750mm x 750mm x 750mm kompatybilny z pompą dostarczoną przez Zamawiającego.</w:t>
      </w:r>
    </w:p>
    <w:p w14:paraId="17E691F0" w14:textId="2E94D854" w:rsidR="00C35D63"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Igły pomiarowe</w:t>
      </w:r>
      <w:r>
        <w:rPr>
          <w:rFonts w:ascii="Times New Roman" w:eastAsia="Calibri" w:hAnsi="Times New Roman" w:cs="Times New Roman"/>
          <w:color w:val="000000"/>
          <w:sz w:val="24"/>
          <w:szCs w:val="24"/>
        </w:rPr>
        <w:t>:</w:t>
      </w:r>
    </w:p>
    <w:p w14:paraId="0682101F" w14:textId="77777777" w:rsidR="00C35D63" w:rsidRP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o promieniu zaokrąglenia 2μm / x2 szt.</w:t>
      </w:r>
    </w:p>
    <w:p w14:paraId="5A40E96F" w14:textId="6C596A6E" w:rsidR="00C35D63" w:rsidRDefault="00C35D63" w:rsidP="00250B83">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o promieniu zaokrąglenia 12,5μm / x1 szt.</w:t>
      </w:r>
    </w:p>
    <w:p w14:paraId="5735E183" w14:textId="4648F6DD" w:rsidR="006C3013" w:rsidRPr="00A63BF6" w:rsidRDefault="00C35D63" w:rsidP="00250B83">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C35D63">
        <w:rPr>
          <w:rFonts w:ascii="Times New Roman" w:eastAsia="Calibri" w:hAnsi="Times New Roman" w:cs="Times New Roman"/>
          <w:color w:val="000000"/>
          <w:sz w:val="24"/>
          <w:szCs w:val="24"/>
        </w:rPr>
        <w:t>Przystosowanie do sieci</w:t>
      </w:r>
      <w:r w:rsidRPr="00C35D63" w:rsidDel="00A63BF6">
        <w:rPr>
          <w:rFonts w:ascii="Times New Roman" w:eastAsia="Calibri" w:hAnsi="Times New Roman" w:cs="Times New Roman"/>
          <w:color w:val="000000"/>
          <w:sz w:val="24"/>
          <w:szCs w:val="24"/>
        </w:rPr>
        <w:t xml:space="preserve"> </w:t>
      </w:r>
      <w:r w:rsidRPr="00C35D63">
        <w:rPr>
          <w:rFonts w:ascii="Times New Roman" w:eastAsia="Calibri" w:hAnsi="Times New Roman" w:cs="Times New Roman"/>
          <w:color w:val="000000"/>
          <w:sz w:val="24"/>
          <w:szCs w:val="24"/>
        </w:rPr>
        <w:t>220/240 VAC</w:t>
      </w:r>
      <w:r>
        <w:rPr>
          <w:rFonts w:ascii="Times New Roman" w:eastAsia="Calibri" w:hAnsi="Times New Roman" w:cs="Times New Roman"/>
          <w:color w:val="000000"/>
          <w:sz w:val="24"/>
          <w:szCs w:val="24"/>
        </w:rPr>
        <w:t>.</w:t>
      </w:r>
      <w:r w:rsidRPr="00C35D63" w:rsidDel="00A63BF6">
        <w:rPr>
          <w:rFonts w:ascii="Times New Roman" w:eastAsia="Calibri" w:hAnsi="Times New Roman" w:cs="Times New Roman"/>
          <w:color w:val="000000"/>
          <w:sz w:val="24"/>
          <w:szCs w:val="24"/>
        </w:rPr>
        <w:t xml:space="preserve"> </w:t>
      </w:r>
    </w:p>
    <w:p w14:paraId="68F0FEBE" w14:textId="77777777" w:rsidR="00B028F7" w:rsidRPr="001B5FA0" w:rsidRDefault="00B028F7" w:rsidP="00A8401B">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1B5FA0">
        <w:rPr>
          <w:rFonts w:ascii="Times New Roman" w:eastAsia="Calibri" w:hAnsi="Times New Roman" w:cs="Times New Roman"/>
          <w:color w:val="000000"/>
          <w:sz w:val="24"/>
          <w:szCs w:val="24"/>
        </w:rPr>
        <w:t>Możliwości rozbudowy:</w:t>
      </w:r>
    </w:p>
    <w:p w14:paraId="0069A980" w14:textId="783353E0" w:rsidR="00B028F7" w:rsidRPr="0045560B" w:rsidRDefault="00B028F7" w:rsidP="00843B71">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Możliwość rozbudowy</w:t>
      </w:r>
      <w:r w:rsidR="00C35D63">
        <w:rPr>
          <w:rFonts w:ascii="Times New Roman" w:eastAsia="Calibri" w:hAnsi="Times New Roman" w:cs="Times New Roman"/>
          <w:color w:val="000000"/>
          <w:sz w:val="24"/>
          <w:szCs w:val="24"/>
        </w:rPr>
        <w:t xml:space="preserve"> dostarczonego </w:t>
      </w:r>
      <w:r w:rsidRPr="0045560B">
        <w:rPr>
          <w:rFonts w:ascii="Times New Roman" w:eastAsia="Calibri" w:hAnsi="Times New Roman" w:cs="Times New Roman"/>
          <w:color w:val="000000"/>
          <w:sz w:val="24"/>
          <w:szCs w:val="24"/>
        </w:rPr>
        <w:t xml:space="preserve"> </w:t>
      </w:r>
      <w:r w:rsidR="00C35D63">
        <w:rPr>
          <w:rFonts w:ascii="Times New Roman" w:eastAsia="Calibri" w:hAnsi="Times New Roman" w:cs="Times New Roman"/>
          <w:color w:val="000000"/>
          <w:sz w:val="24"/>
          <w:szCs w:val="24"/>
        </w:rPr>
        <w:t xml:space="preserve">urządzenia </w:t>
      </w:r>
      <w:r w:rsidRPr="0045560B">
        <w:rPr>
          <w:rFonts w:ascii="Times New Roman" w:eastAsia="Calibri" w:hAnsi="Times New Roman" w:cs="Times New Roman"/>
          <w:color w:val="000000"/>
          <w:sz w:val="24"/>
          <w:szCs w:val="24"/>
        </w:rPr>
        <w:t>o układ umożliwiający rozszerzenie siły nacisku sondy w zakresie co najmniej od 0,03 mg do 15 mg regulowanej z poziomu oprogramowania, realizowanej przez tę samą głowicę pomiarową, umożliwiając pomiar także miękkich i delikatnych materiałów (np. warstwy polimerowe o grubości poniżej 100</w:t>
      </w:r>
      <w:r w:rsidR="00754AC5">
        <w:rPr>
          <w:rFonts w:ascii="Times New Roman" w:eastAsia="Calibri" w:hAnsi="Times New Roman" w:cs="Times New Roman"/>
          <w:color w:val="000000"/>
          <w:sz w:val="24"/>
          <w:szCs w:val="24"/>
        </w:rPr>
        <w:t> </w:t>
      </w:r>
      <w:proofErr w:type="spellStart"/>
      <w:r w:rsidRPr="0045560B">
        <w:rPr>
          <w:rFonts w:ascii="Times New Roman" w:eastAsia="Calibri" w:hAnsi="Times New Roman" w:cs="Times New Roman"/>
          <w:color w:val="000000"/>
          <w:sz w:val="24"/>
          <w:szCs w:val="24"/>
        </w:rPr>
        <w:t>nm</w:t>
      </w:r>
      <w:proofErr w:type="spellEnd"/>
      <w:r w:rsidRPr="0045560B">
        <w:rPr>
          <w:rFonts w:ascii="Times New Roman" w:eastAsia="Calibri" w:hAnsi="Times New Roman" w:cs="Times New Roman"/>
          <w:color w:val="000000"/>
          <w:sz w:val="24"/>
          <w:szCs w:val="24"/>
        </w:rPr>
        <w:t>)</w:t>
      </w:r>
    </w:p>
    <w:p w14:paraId="70984B3E" w14:textId="77E755F3" w:rsidR="00B028F7" w:rsidRPr="0045560B" w:rsidRDefault="00B028F7" w:rsidP="00843B71">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 xml:space="preserve">Możliwość doposażenia </w:t>
      </w:r>
      <w:r w:rsidR="00C35D63" w:rsidRPr="00C35D63">
        <w:rPr>
          <w:rFonts w:ascii="Times New Roman" w:eastAsia="Calibri" w:hAnsi="Times New Roman" w:cs="Times New Roman"/>
          <w:color w:val="000000"/>
          <w:sz w:val="24"/>
          <w:szCs w:val="24"/>
        </w:rPr>
        <w:t xml:space="preserve">dostarczonego  urządzenia </w:t>
      </w:r>
      <w:r w:rsidRPr="0045560B">
        <w:rPr>
          <w:rFonts w:ascii="Times New Roman" w:eastAsia="Calibri" w:hAnsi="Times New Roman" w:cs="Times New Roman"/>
          <w:color w:val="000000"/>
          <w:sz w:val="24"/>
          <w:szCs w:val="24"/>
        </w:rPr>
        <w:t>o mikroporowaty podciśnieniowy stolik o wymiarach 150mm x 150mm dedykowany do stabilnego mocowania próbek elastycznych, jak</w:t>
      </w:r>
      <w:r w:rsidR="006F746D" w:rsidRPr="0045560B">
        <w:rPr>
          <w:rFonts w:ascii="Times New Roman" w:eastAsia="Calibri" w:hAnsi="Times New Roman" w:cs="Times New Roman"/>
          <w:color w:val="000000"/>
          <w:sz w:val="24"/>
          <w:szCs w:val="24"/>
        </w:rPr>
        <w:t xml:space="preserve"> </w:t>
      </w:r>
      <w:r w:rsidRPr="0045560B">
        <w:rPr>
          <w:rFonts w:ascii="Times New Roman" w:eastAsia="Calibri" w:hAnsi="Times New Roman" w:cs="Times New Roman"/>
          <w:color w:val="000000"/>
          <w:sz w:val="24"/>
          <w:szCs w:val="24"/>
        </w:rPr>
        <w:t>np. folie.</w:t>
      </w:r>
    </w:p>
    <w:p w14:paraId="34A8BC5B" w14:textId="4F13B39E" w:rsidR="00B76B13" w:rsidRPr="0045560B" w:rsidRDefault="00B028F7" w:rsidP="00843B71">
      <w:pPr>
        <w:numPr>
          <w:ilvl w:val="2"/>
          <w:numId w:val="48"/>
        </w:numPr>
        <w:spacing w:after="0" w:line="240" w:lineRule="auto"/>
        <w:ind w:left="1571" w:hanging="851"/>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Możliwość zakupienia igieł pomiarowych o</w:t>
      </w:r>
      <w:r w:rsidR="007B5339" w:rsidRPr="0045560B">
        <w:rPr>
          <w:rFonts w:ascii="Times New Roman" w:eastAsia="Calibri" w:hAnsi="Times New Roman" w:cs="Times New Roman"/>
          <w:color w:val="000000"/>
          <w:sz w:val="24"/>
          <w:szCs w:val="24"/>
        </w:rPr>
        <w:t xml:space="preserve"> promieniach zaokrąglenia od 50 </w:t>
      </w:r>
      <w:proofErr w:type="spellStart"/>
      <w:r w:rsidRPr="0045560B">
        <w:rPr>
          <w:rFonts w:ascii="Times New Roman" w:eastAsia="Calibri" w:hAnsi="Times New Roman" w:cs="Times New Roman"/>
          <w:color w:val="000000"/>
          <w:sz w:val="24"/>
          <w:szCs w:val="24"/>
        </w:rPr>
        <w:t>nm</w:t>
      </w:r>
      <w:proofErr w:type="spellEnd"/>
      <w:r w:rsidRPr="0045560B">
        <w:rPr>
          <w:rFonts w:ascii="Times New Roman" w:eastAsia="Calibri" w:hAnsi="Times New Roman" w:cs="Times New Roman"/>
          <w:color w:val="000000"/>
          <w:sz w:val="24"/>
          <w:szCs w:val="24"/>
        </w:rPr>
        <w:t xml:space="preserve"> do 25 </w:t>
      </w:r>
      <w:proofErr w:type="spellStart"/>
      <w:r w:rsidRPr="0045560B">
        <w:rPr>
          <w:rFonts w:ascii="Times New Roman" w:eastAsia="Calibri" w:hAnsi="Times New Roman" w:cs="Times New Roman"/>
          <w:color w:val="000000"/>
          <w:sz w:val="24"/>
          <w:szCs w:val="24"/>
        </w:rPr>
        <w:t>μm</w:t>
      </w:r>
      <w:proofErr w:type="spellEnd"/>
      <w:r w:rsidRPr="0045560B">
        <w:rPr>
          <w:rFonts w:ascii="Times New Roman" w:eastAsia="Calibri" w:hAnsi="Times New Roman" w:cs="Times New Roman"/>
          <w:color w:val="000000"/>
          <w:sz w:val="24"/>
          <w:szCs w:val="24"/>
        </w:rPr>
        <w:t>.</w:t>
      </w:r>
    </w:p>
    <w:p w14:paraId="76D09114" w14:textId="41DE920F" w:rsidR="00B028F7" w:rsidRPr="004959DD" w:rsidRDefault="00B028F7" w:rsidP="00843B71">
      <w:pPr>
        <w:numPr>
          <w:ilvl w:val="1"/>
          <w:numId w:val="48"/>
        </w:numPr>
        <w:spacing w:after="0" w:line="240" w:lineRule="auto"/>
        <w:ind w:left="1037" w:hanging="680"/>
        <w:contextualSpacing/>
        <w:jc w:val="both"/>
        <w:rPr>
          <w:rFonts w:ascii="Times New Roman" w:eastAsia="Calibri" w:hAnsi="Times New Roman" w:cs="Times New Roman"/>
          <w:color w:val="000000"/>
          <w:sz w:val="24"/>
          <w:szCs w:val="24"/>
        </w:rPr>
      </w:pPr>
      <w:r w:rsidRPr="0045560B">
        <w:rPr>
          <w:rFonts w:ascii="Times New Roman" w:eastAsia="Calibri" w:hAnsi="Times New Roman" w:cs="Times New Roman"/>
          <w:color w:val="000000"/>
          <w:sz w:val="24"/>
          <w:szCs w:val="24"/>
        </w:rPr>
        <w:t>Urządzeni</w:t>
      </w:r>
      <w:r w:rsidR="00B76B13" w:rsidRPr="0045560B">
        <w:rPr>
          <w:rFonts w:ascii="Times New Roman" w:eastAsia="Calibri" w:hAnsi="Times New Roman" w:cs="Times New Roman"/>
          <w:color w:val="000000"/>
          <w:sz w:val="24"/>
          <w:szCs w:val="24"/>
        </w:rPr>
        <w:t>e</w:t>
      </w:r>
      <w:r w:rsidRPr="004959DD">
        <w:rPr>
          <w:rFonts w:ascii="Times New Roman" w:eastAsia="Calibri" w:hAnsi="Times New Roman" w:cs="Times New Roman"/>
          <w:bCs/>
          <w:color w:val="000000"/>
          <w:sz w:val="24"/>
          <w:szCs w:val="24"/>
        </w:rPr>
        <w:t xml:space="preserve"> dostarczone ze wszystkimi elementami potrzebnymi do instalacji.</w:t>
      </w:r>
    </w:p>
    <w:sectPr w:rsidR="00B028F7" w:rsidRPr="004959D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25B5D" w14:textId="77777777" w:rsidR="00A8401B" w:rsidRDefault="00A8401B" w:rsidP="0097663B">
      <w:pPr>
        <w:spacing w:after="0" w:line="240" w:lineRule="auto"/>
      </w:pPr>
      <w:r>
        <w:separator/>
      </w:r>
    </w:p>
  </w:endnote>
  <w:endnote w:type="continuationSeparator" w:id="0">
    <w:p w14:paraId="769F4D1B" w14:textId="77777777" w:rsidR="00A8401B" w:rsidRDefault="00A8401B"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AAAD1" w14:textId="69D3B4A8" w:rsidR="00A8401B" w:rsidRPr="00111913" w:rsidRDefault="00A8401B"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B874E6">
      <w:rPr>
        <w:rFonts w:ascii="Times New Roman" w:hAnsi="Times New Roman" w:cs="Times New Roman"/>
        <w:noProof/>
        <w:sz w:val="20"/>
      </w:rPr>
      <w:t>21</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B874E6">
      <w:rPr>
        <w:rFonts w:ascii="Times New Roman" w:hAnsi="Times New Roman" w:cs="Times New Roman"/>
        <w:noProof/>
        <w:sz w:val="20"/>
      </w:rPr>
      <w:t>29</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F04D" w14:textId="77777777" w:rsidR="00A8401B" w:rsidRDefault="00A8401B" w:rsidP="0097663B">
      <w:pPr>
        <w:spacing w:after="0" w:line="240" w:lineRule="auto"/>
      </w:pPr>
      <w:r>
        <w:separator/>
      </w:r>
    </w:p>
  </w:footnote>
  <w:footnote w:type="continuationSeparator" w:id="0">
    <w:p w14:paraId="444724F4" w14:textId="77777777" w:rsidR="00A8401B" w:rsidRDefault="00A8401B"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82C" w14:textId="7807308D" w:rsidR="00A8401B" w:rsidRPr="0097663B" w:rsidRDefault="00A8401B"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353.</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hint="default"/>
        <w:b w:val="0"/>
      </w:rPr>
    </w:lvl>
    <w:lvl w:ilvl="1" w:tplc="B18E121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820495"/>
    <w:multiLevelType w:val="hybridMultilevel"/>
    <w:tmpl w:val="DE2848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E46F9D"/>
    <w:multiLevelType w:val="multilevel"/>
    <w:tmpl w:val="DAE292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8BB58A0"/>
    <w:multiLevelType w:val="multilevel"/>
    <w:tmpl w:val="6BB69310"/>
    <w:numStyleLink w:val="Styl3"/>
  </w:abstractNum>
  <w:abstractNum w:abstractNumId="9" w15:restartNumberingAfterBreak="0">
    <w:nsid w:val="2C6A29BB"/>
    <w:multiLevelType w:val="multilevel"/>
    <w:tmpl w:val="55400FBC"/>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362CCC"/>
    <w:multiLevelType w:val="multilevel"/>
    <w:tmpl w:val="2D1291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2"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6132B"/>
    <w:multiLevelType w:val="hybridMultilevel"/>
    <w:tmpl w:val="D8886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F852AC"/>
    <w:multiLevelType w:val="hybridMultilevel"/>
    <w:tmpl w:val="B512F1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052F8"/>
    <w:multiLevelType w:val="multilevel"/>
    <w:tmpl w:val="DFA42D74"/>
    <w:lvl w:ilvl="0">
      <w:start w:val="1"/>
      <w:numFmt w:val="decimal"/>
      <w:lvlText w:val="%1."/>
      <w:lvlJc w:val="left"/>
      <w:pPr>
        <w:ind w:left="360" w:hanging="360"/>
      </w:pPr>
      <w:rPr>
        <w:rFonts w:hint="default"/>
        <w:color w:val="auto"/>
      </w:rPr>
    </w:lvl>
    <w:lvl w:ilvl="1">
      <w:start w:val="1"/>
      <w:numFmt w:val="decimal"/>
      <w:lvlText w:val="%1.%2."/>
      <w:lvlJc w:val="left"/>
      <w:pPr>
        <w:ind w:left="851" w:hanging="491"/>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0B1379"/>
    <w:multiLevelType w:val="multilevel"/>
    <w:tmpl w:val="B4362B7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953083"/>
    <w:multiLevelType w:val="hybridMultilevel"/>
    <w:tmpl w:val="80AA8652"/>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3276AAE"/>
    <w:multiLevelType w:val="multilevel"/>
    <w:tmpl w:val="6BB69310"/>
    <w:numStyleLink w:val="Styl4"/>
  </w:abstractNum>
  <w:abstractNum w:abstractNumId="22"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CED6681"/>
    <w:multiLevelType w:val="hybridMultilevel"/>
    <w:tmpl w:val="811CA86E"/>
    <w:lvl w:ilvl="0" w:tplc="8CD2B7DC">
      <w:start w:val="1"/>
      <w:numFmt w:val="decimal"/>
      <w:lvlText w:val="%1)"/>
      <w:lvlJc w:val="center"/>
      <w:pPr>
        <w:tabs>
          <w:tab w:val="num" w:pos="873"/>
        </w:tabs>
        <w:ind w:left="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B1116"/>
    <w:multiLevelType w:val="hybridMultilevel"/>
    <w:tmpl w:val="F658559A"/>
    <w:lvl w:ilvl="0" w:tplc="0415000F">
      <w:start w:val="1"/>
      <w:numFmt w:val="decimal"/>
      <w:lvlText w:val="%1."/>
      <w:lvlJc w:val="left"/>
      <w:pPr>
        <w:tabs>
          <w:tab w:val="num" w:pos="360"/>
        </w:tabs>
        <w:ind w:left="360" w:hanging="360"/>
      </w:pPr>
    </w:lvl>
    <w:lvl w:ilvl="1" w:tplc="FFDAD476">
      <w:start w:val="1"/>
      <w:numFmt w:val="decimal"/>
      <w:lvlText w:val="%2)"/>
      <w:lvlJc w:val="left"/>
      <w:pPr>
        <w:tabs>
          <w:tab w:val="num" w:pos="1080"/>
        </w:tabs>
        <w:ind w:left="1080" w:hanging="360"/>
      </w:pPr>
      <w:rPr>
        <w:rFonts w:ascii="Times New Roman" w:eastAsia="TimesNew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7" w15:restartNumberingAfterBreak="0">
    <w:nsid w:val="542E29A7"/>
    <w:multiLevelType w:val="hybridMultilevel"/>
    <w:tmpl w:val="AB567F78"/>
    <w:lvl w:ilvl="0" w:tplc="0415000F">
      <w:start w:val="1"/>
      <w:numFmt w:val="decimal"/>
      <w:lvlText w:val="%1."/>
      <w:lvlJc w:val="left"/>
      <w:pPr>
        <w:tabs>
          <w:tab w:val="num" w:pos="360"/>
        </w:tabs>
        <w:ind w:left="360" w:hanging="360"/>
      </w:pPr>
      <w:rPr>
        <w:rFonts w:cs="Times New Roman"/>
      </w:rPr>
    </w:lvl>
    <w:lvl w:ilvl="1" w:tplc="8CD2B7DC">
      <w:start w:val="1"/>
      <w:numFmt w:val="decimal"/>
      <w:lvlText w:val="%2)"/>
      <w:lvlJc w:val="center"/>
      <w:pPr>
        <w:tabs>
          <w:tab w:val="num" w:pos="873"/>
        </w:tabs>
        <w:ind w:left="720"/>
      </w:pPr>
      <w:rPr>
        <w:rFonts w:cs="Times New Roman" w:hint="default"/>
      </w:rPr>
    </w:lvl>
    <w:lvl w:ilvl="2" w:tplc="951498B6">
      <w:start w:val="1"/>
      <w:numFmt w:val="decimal"/>
      <w:lvlText w:val="%3)"/>
      <w:lvlJc w:val="left"/>
      <w:pPr>
        <w:tabs>
          <w:tab w:val="num" w:pos="2025"/>
        </w:tabs>
        <w:ind w:left="2025" w:hanging="405"/>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4DC3F2C"/>
    <w:multiLevelType w:val="hybridMultilevel"/>
    <w:tmpl w:val="688E65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30"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AE7931"/>
    <w:multiLevelType w:val="multilevel"/>
    <w:tmpl w:val="DFA42D74"/>
    <w:lvl w:ilvl="0">
      <w:start w:val="1"/>
      <w:numFmt w:val="decimal"/>
      <w:lvlText w:val="%1."/>
      <w:lvlJc w:val="left"/>
      <w:pPr>
        <w:ind w:left="360" w:hanging="360"/>
      </w:pPr>
      <w:rPr>
        <w:rFonts w:hint="default"/>
        <w:color w:val="auto"/>
      </w:rPr>
    </w:lvl>
    <w:lvl w:ilvl="1">
      <w:start w:val="1"/>
      <w:numFmt w:val="decimal"/>
      <w:lvlText w:val="%1.%2."/>
      <w:lvlJc w:val="left"/>
      <w:pPr>
        <w:ind w:left="851" w:hanging="491"/>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790CEE"/>
    <w:multiLevelType w:val="hybridMultilevel"/>
    <w:tmpl w:val="7390D5A0"/>
    <w:lvl w:ilvl="0" w:tplc="E6D067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71492"/>
    <w:multiLevelType w:val="hybridMultilevel"/>
    <w:tmpl w:val="BD2E1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291C4F"/>
    <w:multiLevelType w:val="hybridMultilevel"/>
    <w:tmpl w:val="152ED05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5943D09"/>
    <w:multiLevelType w:val="hybridMultilevel"/>
    <w:tmpl w:val="79CE3B00"/>
    <w:lvl w:ilvl="0" w:tplc="00A6495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6800282"/>
    <w:multiLevelType w:val="hybridMultilevel"/>
    <w:tmpl w:val="A582ED0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E057EF3"/>
    <w:multiLevelType w:val="hybridMultilevel"/>
    <w:tmpl w:val="F2FAEE52"/>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E0A3AD6"/>
    <w:multiLevelType w:val="hybridMultilevel"/>
    <w:tmpl w:val="BA9EEC50"/>
    <w:lvl w:ilvl="0" w:tplc="65B8D0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36CC2"/>
    <w:multiLevelType w:val="hybridMultilevel"/>
    <w:tmpl w:val="7654F52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FBB76F1"/>
    <w:multiLevelType w:val="hybridMultilevel"/>
    <w:tmpl w:val="5718C190"/>
    <w:lvl w:ilvl="0" w:tplc="0415000F">
      <w:start w:val="1"/>
      <w:numFmt w:val="decimal"/>
      <w:lvlText w:val="%1."/>
      <w:lvlJc w:val="left"/>
      <w:pPr>
        <w:ind w:left="360" w:hanging="360"/>
      </w:pPr>
    </w:lvl>
    <w:lvl w:ilvl="1" w:tplc="398ABE96">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4"/>
  </w:num>
  <w:num w:numId="3">
    <w:abstractNumId w:val="40"/>
  </w:num>
  <w:num w:numId="4">
    <w:abstractNumId w:val="41"/>
  </w:num>
  <w:num w:numId="5">
    <w:abstractNumId w:val="39"/>
  </w:num>
  <w:num w:numId="6">
    <w:abstractNumId w:val="2"/>
  </w:num>
  <w:num w:numId="7">
    <w:abstractNumId w:val="42"/>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36"/>
  </w:num>
  <w:num w:numId="20">
    <w:abstractNumId w:val="20"/>
  </w:num>
  <w:num w:numId="21">
    <w:abstractNumId w:val="27"/>
  </w:num>
  <w:num w:numId="22">
    <w:abstractNumId w:val="29"/>
  </w:num>
  <w:num w:numId="23">
    <w:abstractNumId w:val="43"/>
  </w:num>
  <w:num w:numId="24">
    <w:abstractNumId w:val="38"/>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44"/>
  </w:num>
  <w:num w:numId="34">
    <w:abstractNumId w:val="21"/>
  </w:num>
  <w:num w:numId="35">
    <w:abstractNumId w:val="5"/>
  </w:num>
  <w:num w:numId="36">
    <w:abstractNumId w:val="8"/>
  </w:num>
  <w:num w:numId="37">
    <w:abstractNumId w:val="15"/>
  </w:num>
  <w:num w:numId="38">
    <w:abstractNumId w:val="33"/>
  </w:num>
  <w:num w:numId="39">
    <w:abstractNumId w:val="1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0"/>
  </w:num>
  <w:num w:numId="50">
    <w:abstractNumId w:val="32"/>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20E16"/>
    <w:rsid w:val="0002477A"/>
    <w:rsid w:val="00033C4B"/>
    <w:rsid w:val="00045A52"/>
    <w:rsid w:val="00054C9E"/>
    <w:rsid w:val="00080582"/>
    <w:rsid w:val="000825FE"/>
    <w:rsid w:val="00090762"/>
    <w:rsid w:val="0009377E"/>
    <w:rsid w:val="000A40E0"/>
    <w:rsid w:val="000A755D"/>
    <w:rsid w:val="000D54C9"/>
    <w:rsid w:val="000F0734"/>
    <w:rsid w:val="000F0D4E"/>
    <w:rsid w:val="00110AD3"/>
    <w:rsid w:val="00111913"/>
    <w:rsid w:val="00113F72"/>
    <w:rsid w:val="00122AE2"/>
    <w:rsid w:val="0012516C"/>
    <w:rsid w:val="001251A8"/>
    <w:rsid w:val="00142F63"/>
    <w:rsid w:val="00150072"/>
    <w:rsid w:val="00161DEF"/>
    <w:rsid w:val="00170A97"/>
    <w:rsid w:val="0017361C"/>
    <w:rsid w:val="00185A93"/>
    <w:rsid w:val="00192DBB"/>
    <w:rsid w:val="001937B7"/>
    <w:rsid w:val="001B0591"/>
    <w:rsid w:val="001B0CB4"/>
    <w:rsid w:val="001B5FA0"/>
    <w:rsid w:val="001B6E1F"/>
    <w:rsid w:val="001C3CAF"/>
    <w:rsid w:val="001D1051"/>
    <w:rsid w:val="001D2714"/>
    <w:rsid w:val="001D60A8"/>
    <w:rsid w:val="001E42B8"/>
    <w:rsid w:val="001F788F"/>
    <w:rsid w:val="00204669"/>
    <w:rsid w:val="00216F2A"/>
    <w:rsid w:val="0023418D"/>
    <w:rsid w:val="002438E2"/>
    <w:rsid w:val="00247B72"/>
    <w:rsid w:val="00247F68"/>
    <w:rsid w:val="00250B83"/>
    <w:rsid w:val="00262EB6"/>
    <w:rsid w:val="00274536"/>
    <w:rsid w:val="00284DAE"/>
    <w:rsid w:val="002973B7"/>
    <w:rsid w:val="002A31AF"/>
    <w:rsid w:val="002A6C3A"/>
    <w:rsid w:val="002B636B"/>
    <w:rsid w:val="002D62A1"/>
    <w:rsid w:val="002D63DB"/>
    <w:rsid w:val="002D7F71"/>
    <w:rsid w:val="002E09B8"/>
    <w:rsid w:val="002F6D65"/>
    <w:rsid w:val="003109EA"/>
    <w:rsid w:val="00322185"/>
    <w:rsid w:val="003265F6"/>
    <w:rsid w:val="00333182"/>
    <w:rsid w:val="003411BF"/>
    <w:rsid w:val="00361919"/>
    <w:rsid w:val="00363F02"/>
    <w:rsid w:val="00366628"/>
    <w:rsid w:val="00381533"/>
    <w:rsid w:val="00391E92"/>
    <w:rsid w:val="0039240B"/>
    <w:rsid w:val="003A5017"/>
    <w:rsid w:val="003C30FC"/>
    <w:rsid w:val="003C7B1B"/>
    <w:rsid w:val="003D191D"/>
    <w:rsid w:val="003E0231"/>
    <w:rsid w:val="003E270F"/>
    <w:rsid w:val="003F1679"/>
    <w:rsid w:val="003F3405"/>
    <w:rsid w:val="003F3A95"/>
    <w:rsid w:val="00401E7B"/>
    <w:rsid w:val="00420AE1"/>
    <w:rsid w:val="004259D9"/>
    <w:rsid w:val="00432C1B"/>
    <w:rsid w:val="00450104"/>
    <w:rsid w:val="0045054F"/>
    <w:rsid w:val="0045560B"/>
    <w:rsid w:val="00461DEE"/>
    <w:rsid w:val="004650DC"/>
    <w:rsid w:val="004660A0"/>
    <w:rsid w:val="004820EE"/>
    <w:rsid w:val="00486A82"/>
    <w:rsid w:val="00495323"/>
    <w:rsid w:val="004959DD"/>
    <w:rsid w:val="004A197F"/>
    <w:rsid w:val="004A2FF1"/>
    <w:rsid w:val="004C02BC"/>
    <w:rsid w:val="004D4AE5"/>
    <w:rsid w:val="004E179F"/>
    <w:rsid w:val="00502D64"/>
    <w:rsid w:val="005060D4"/>
    <w:rsid w:val="00520378"/>
    <w:rsid w:val="005210CD"/>
    <w:rsid w:val="00532443"/>
    <w:rsid w:val="00533996"/>
    <w:rsid w:val="00550016"/>
    <w:rsid w:val="00554024"/>
    <w:rsid w:val="00557CDC"/>
    <w:rsid w:val="0056476E"/>
    <w:rsid w:val="00564EBF"/>
    <w:rsid w:val="00572DDD"/>
    <w:rsid w:val="00574ECA"/>
    <w:rsid w:val="00582FD7"/>
    <w:rsid w:val="0059139E"/>
    <w:rsid w:val="005A161A"/>
    <w:rsid w:val="005B2BE4"/>
    <w:rsid w:val="005B2DCF"/>
    <w:rsid w:val="005C1D09"/>
    <w:rsid w:val="005D2E67"/>
    <w:rsid w:val="005E6901"/>
    <w:rsid w:val="005E6F19"/>
    <w:rsid w:val="005F0901"/>
    <w:rsid w:val="0060049C"/>
    <w:rsid w:val="00603BE1"/>
    <w:rsid w:val="00607081"/>
    <w:rsid w:val="0061029B"/>
    <w:rsid w:val="006130FD"/>
    <w:rsid w:val="00617774"/>
    <w:rsid w:val="006207FA"/>
    <w:rsid w:val="0062618F"/>
    <w:rsid w:val="00647969"/>
    <w:rsid w:val="00653D23"/>
    <w:rsid w:val="00673514"/>
    <w:rsid w:val="006769AC"/>
    <w:rsid w:val="0068246B"/>
    <w:rsid w:val="00690642"/>
    <w:rsid w:val="00692FA2"/>
    <w:rsid w:val="00695619"/>
    <w:rsid w:val="006A058A"/>
    <w:rsid w:val="006A59CB"/>
    <w:rsid w:val="006A5E86"/>
    <w:rsid w:val="006A6B00"/>
    <w:rsid w:val="006B02BE"/>
    <w:rsid w:val="006B22C2"/>
    <w:rsid w:val="006B6AF8"/>
    <w:rsid w:val="006B766A"/>
    <w:rsid w:val="006C3013"/>
    <w:rsid w:val="006C5203"/>
    <w:rsid w:val="006F66D9"/>
    <w:rsid w:val="006F746D"/>
    <w:rsid w:val="00705628"/>
    <w:rsid w:val="00716AE3"/>
    <w:rsid w:val="00716B62"/>
    <w:rsid w:val="00740119"/>
    <w:rsid w:val="00751583"/>
    <w:rsid w:val="00752D29"/>
    <w:rsid w:val="00754AC5"/>
    <w:rsid w:val="007607FC"/>
    <w:rsid w:val="00780516"/>
    <w:rsid w:val="00780D97"/>
    <w:rsid w:val="007A13EE"/>
    <w:rsid w:val="007A3059"/>
    <w:rsid w:val="007A3C21"/>
    <w:rsid w:val="007A7217"/>
    <w:rsid w:val="007B5339"/>
    <w:rsid w:val="007B794E"/>
    <w:rsid w:val="007C0E06"/>
    <w:rsid w:val="007C0F09"/>
    <w:rsid w:val="007C308C"/>
    <w:rsid w:val="007C687C"/>
    <w:rsid w:val="007D054D"/>
    <w:rsid w:val="007E7972"/>
    <w:rsid w:val="007F3BFC"/>
    <w:rsid w:val="007F42FE"/>
    <w:rsid w:val="008044B0"/>
    <w:rsid w:val="0081527D"/>
    <w:rsid w:val="00820B28"/>
    <w:rsid w:val="00822E38"/>
    <w:rsid w:val="00826875"/>
    <w:rsid w:val="00843B71"/>
    <w:rsid w:val="008817AD"/>
    <w:rsid w:val="008A629B"/>
    <w:rsid w:val="008C34F5"/>
    <w:rsid w:val="008C4F8D"/>
    <w:rsid w:val="0090323F"/>
    <w:rsid w:val="00903983"/>
    <w:rsid w:val="0090572F"/>
    <w:rsid w:val="009057DA"/>
    <w:rsid w:val="00906433"/>
    <w:rsid w:val="00913067"/>
    <w:rsid w:val="00920F1C"/>
    <w:rsid w:val="00932778"/>
    <w:rsid w:val="009339A6"/>
    <w:rsid w:val="00936B87"/>
    <w:rsid w:val="00940E65"/>
    <w:rsid w:val="009500CE"/>
    <w:rsid w:val="009661F9"/>
    <w:rsid w:val="00972BE3"/>
    <w:rsid w:val="00974C01"/>
    <w:rsid w:val="0097663B"/>
    <w:rsid w:val="00980C50"/>
    <w:rsid w:val="00982D06"/>
    <w:rsid w:val="009863D4"/>
    <w:rsid w:val="00996ADB"/>
    <w:rsid w:val="00996E8A"/>
    <w:rsid w:val="009A091E"/>
    <w:rsid w:val="009A47A6"/>
    <w:rsid w:val="009A601D"/>
    <w:rsid w:val="009C69D2"/>
    <w:rsid w:val="009C7389"/>
    <w:rsid w:val="009D050E"/>
    <w:rsid w:val="009E6C97"/>
    <w:rsid w:val="00A173ED"/>
    <w:rsid w:val="00A42CCA"/>
    <w:rsid w:val="00A4636C"/>
    <w:rsid w:val="00A5482E"/>
    <w:rsid w:val="00A63BF6"/>
    <w:rsid w:val="00A6557B"/>
    <w:rsid w:val="00A7032F"/>
    <w:rsid w:val="00A8038D"/>
    <w:rsid w:val="00A8401B"/>
    <w:rsid w:val="00A86655"/>
    <w:rsid w:val="00A933F1"/>
    <w:rsid w:val="00A94379"/>
    <w:rsid w:val="00A948D2"/>
    <w:rsid w:val="00AA44F4"/>
    <w:rsid w:val="00AA6613"/>
    <w:rsid w:val="00AB160E"/>
    <w:rsid w:val="00AD409F"/>
    <w:rsid w:val="00AE0402"/>
    <w:rsid w:val="00AF0794"/>
    <w:rsid w:val="00B028F7"/>
    <w:rsid w:val="00B03083"/>
    <w:rsid w:val="00B12ADB"/>
    <w:rsid w:val="00B21F83"/>
    <w:rsid w:val="00B306DF"/>
    <w:rsid w:val="00B41313"/>
    <w:rsid w:val="00B4246B"/>
    <w:rsid w:val="00B4301B"/>
    <w:rsid w:val="00B53293"/>
    <w:rsid w:val="00B65054"/>
    <w:rsid w:val="00B73197"/>
    <w:rsid w:val="00B76B13"/>
    <w:rsid w:val="00B82850"/>
    <w:rsid w:val="00B83F1A"/>
    <w:rsid w:val="00B874E6"/>
    <w:rsid w:val="00BA094E"/>
    <w:rsid w:val="00BB281D"/>
    <w:rsid w:val="00BB7C31"/>
    <w:rsid w:val="00BC3E47"/>
    <w:rsid w:val="00BC535A"/>
    <w:rsid w:val="00BC6437"/>
    <w:rsid w:val="00BC7964"/>
    <w:rsid w:val="00BE7BC0"/>
    <w:rsid w:val="00C23EEE"/>
    <w:rsid w:val="00C27A9F"/>
    <w:rsid w:val="00C34BA3"/>
    <w:rsid w:val="00C35D63"/>
    <w:rsid w:val="00C364E5"/>
    <w:rsid w:val="00C37688"/>
    <w:rsid w:val="00C440DC"/>
    <w:rsid w:val="00C44ED0"/>
    <w:rsid w:val="00C46E3F"/>
    <w:rsid w:val="00C74E98"/>
    <w:rsid w:val="00C82084"/>
    <w:rsid w:val="00C82D45"/>
    <w:rsid w:val="00C8515F"/>
    <w:rsid w:val="00C967C2"/>
    <w:rsid w:val="00CA6223"/>
    <w:rsid w:val="00CB6786"/>
    <w:rsid w:val="00CC77F7"/>
    <w:rsid w:val="00CD7E1A"/>
    <w:rsid w:val="00CE3BCF"/>
    <w:rsid w:val="00CF433A"/>
    <w:rsid w:val="00D03645"/>
    <w:rsid w:val="00D108A9"/>
    <w:rsid w:val="00D10C4B"/>
    <w:rsid w:val="00D22F14"/>
    <w:rsid w:val="00D25FE9"/>
    <w:rsid w:val="00D33E76"/>
    <w:rsid w:val="00D3796B"/>
    <w:rsid w:val="00D37E88"/>
    <w:rsid w:val="00D411F7"/>
    <w:rsid w:val="00D5139B"/>
    <w:rsid w:val="00D52351"/>
    <w:rsid w:val="00D549BC"/>
    <w:rsid w:val="00D66E95"/>
    <w:rsid w:val="00D67890"/>
    <w:rsid w:val="00D703A8"/>
    <w:rsid w:val="00D77D54"/>
    <w:rsid w:val="00D77E6B"/>
    <w:rsid w:val="00DC6312"/>
    <w:rsid w:val="00DD468F"/>
    <w:rsid w:val="00DE3835"/>
    <w:rsid w:val="00DF6B61"/>
    <w:rsid w:val="00E16893"/>
    <w:rsid w:val="00E2022A"/>
    <w:rsid w:val="00E2426B"/>
    <w:rsid w:val="00E24F81"/>
    <w:rsid w:val="00E31C10"/>
    <w:rsid w:val="00E37102"/>
    <w:rsid w:val="00E41C4D"/>
    <w:rsid w:val="00E41D17"/>
    <w:rsid w:val="00E50DC3"/>
    <w:rsid w:val="00E511F6"/>
    <w:rsid w:val="00E60627"/>
    <w:rsid w:val="00E70266"/>
    <w:rsid w:val="00E8274C"/>
    <w:rsid w:val="00E91DFD"/>
    <w:rsid w:val="00E93903"/>
    <w:rsid w:val="00EA2438"/>
    <w:rsid w:val="00EA4AEF"/>
    <w:rsid w:val="00EA5CFD"/>
    <w:rsid w:val="00EA7A0A"/>
    <w:rsid w:val="00ED196D"/>
    <w:rsid w:val="00ED382D"/>
    <w:rsid w:val="00ED53D9"/>
    <w:rsid w:val="00ED6F81"/>
    <w:rsid w:val="00ED7AEA"/>
    <w:rsid w:val="00EE1766"/>
    <w:rsid w:val="00EE7796"/>
    <w:rsid w:val="00EF6C46"/>
    <w:rsid w:val="00EF76FC"/>
    <w:rsid w:val="00F05256"/>
    <w:rsid w:val="00F1189D"/>
    <w:rsid w:val="00F20095"/>
    <w:rsid w:val="00F3121C"/>
    <w:rsid w:val="00F4497D"/>
    <w:rsid w:val="00F47C9D"/>
    <w:rsid w:val="00F51069"/>
    <w:rsid w:val="00F54D41"/>
    <w:rsid w:val="00F5506F"/>
    <w:rsid w:val="00F55718"/>
    <w:rsid w:val="00F573AB"/>
    <w:rsid w:val="00F61B8B"/>
    <w:rsid w:val="00F66805"/>
    <w:rsid w:val="00F66B1D"/>
    <w:rsid w:val="00F7611C"/>
    <w:rsid w:val="00F80D34"/>
    <w:rsid w:val="00F8189C"/>
    <w:rsid w:val="00F865F0"/>
    <w:rsid w:val="00F86BD2"/>
    <w:rsid w:val="00F86BEE"/>
    <w:rsid w:val="00F94194"/>
    <w:rsid w:val="00F9435D"/>
    <w:rsid w:val="00FA15CA"/>
    <w:rsid w:val="00FB1A68"/>
    <w:rsid w:val="00FC72FC"/>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CC75240"/>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5CFD"/>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35"/>
      </w:numPr>
    </w:pPr>
  </w:style>
  <w:style w:type="numbering" w:customStyle="1" w:styleId="Styl4">
    <w:name w:val="Styl4"/>
    <w:uiPriority w:val="99"/>
    <w:rsid w:val="006A058A"/>
    <w:pPr>
      <w:numPr>
        <w:numId w:val="37"/>
      </w:numPr>
    </w:pPr>
  </w:style>
  <w:style w:type="numbering" w:customStyle="1" w:styleId="Styl31">
    <w:name w:val="Styl31"/>
    <w:uiPriority w:val="99"/>
    <w:rsid w:val="00740119"/>
  </w:style>
  <w:style w:type="numbering" w:customStyle="1" w:styleId="Styl41">
    <w:name w:val="Styl41"/>
    <w:uiPriority w:val="99"/>
    <w:rsid w:val="00740119"/>
  </w:style>
  <w:style w:type="table" w:styleId="Tabela-Siatka">
    <w:name w:val="Table Grid"/>
    <w:basedOn w:val="Standardowy"/>
    <w:uiPriority w:val="39"/>
    <w:rsid w:val="00B028F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8ECE-A962-4486-B7A0-F1258376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9732</Words>
  <Characters>58393</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Andrzej Tymoszuk</cp:lastModifiedBy>
  <cp:revision>4</cp:revision>
  <cp:lastPrinted>2022-05-13T11:50:00Z</cp:lastPrinted>
  <dcterms:created xsi:type="dcterms:W3CDTF">2022-05-13T09:27:00Z</dcterms:created>
  <dcterms:modified xsi:type="dcterms:W3CDTF">2022-05-13T11:51:00Z</dcterms:modified>
</cp:coreProperties>
</file>