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782787" w14:textId="77777777" w:rsidR="003224EF" w:rsidRPr="009369C3" w:rsidRDefault="003224EF" w:rsidP="003224EF">
      <w:pPr>
        <w:jc w:val="center"/>
        <w:rPr>
          <w:b/>
          <w:sz w:val="32"/>
          <w:szCs w:val="32"/>
        </w:rPr>
      </w:pPr>
      <w:bookmarkStart w:id="0" w:name="_GoBack"/>
      <w:bookmarkEnd w:id="0"/>
    </w:p>
    <w:p w14:paraId="5A913B63" w14:textId="77777777" w:rsidR="003224EF" w:rsidRPr="009369C3" w:rsidRDefault="003224EF" w:rsidP="003224EF">
      <w:pPr>
        <w:jc w:val="center"/>
        <w:rPr>
          <w:b/>
          <w:sz w:val="32"/>
          <w:szCs w:val="32"/>
        </w:rPr>
      </w:pPr>
      <w:r w:rsidRPr="009369C3">
        <w:rPr>
          <w:b/>
          <w:sz w:val="32"/>
          <w:szCs w:val="32"/>
        </w:rPr>
        <w:t xml:space="preserve">SPECYFIKACJA </w:t>
      </w:r>
    </w:p>
    <w:p w14:paraId="10A01A89" w14:textId="77777777" w:rsidR="003224EF" w:rsidRPr="009369C3" w:rsidRDefault="003224EF" w:rsidP="003224EF">
      <w:pPr>
        <w:jc w:val="center"/>
        <w:rPr>
          <w:b/>
          <w:sz w:val="32"/>
          <w:szCs w:val="32"/>
        </w:rPr>
      </w:pPr>
      <w:r w:rsidRPr="009369C3">
        <w:rPr>
          <w:b/>
          <w:sz w:val="32"/>
          <w:szCs w:val="32"/>
        </w:rPr>
        <w:t>ISTOTNYCH</w:t>
      </w:r>
      <w:r>
        <w:rPr>
          <w:b/>
          <w:sz w:val="32"/>
          <w:szCs w:val="32"/>
        </w:rPr>
        <w:t xml:space="preserve"> </w:t>
      </w:r>
      <w:r w:rsidRPr="009369C3">
        <w:rPr>
          <w:b/>
          <w:sz w:val="32"/>
          <w:szCs w:val="32"/>
        </w:rPr>
        <w:t>WARUNKÓW ZAMÓWIENIA</w:t>
      </w:r>
    </w:p>
    <w:p w14:paraId="6926BDE1" w14:textId="77777777" w:rsidR="003224EF" w:rsidRDefault="003224EF" w:rsidP="003224EF">
      <w:pPr>
        <w:jc w:val="center"/>
        <w:rPr>
          <w:b/>
          <w:sz w:val="26"/>
          <w:szCs w:val="26"/>
        </w:rPr>
      </w:pPr>
    </w:p>
    <w:p w14:paraId="0E4F3EDA" w14:textId="77777777" w:rsidR="003224EF" w:rsidRDefault="003224EF" w:rsidP="003224EF">
      <w:pPr>
        <w:jc w:val="center"/>
        <w:rPr>
          <w:b/>
          <w:sz w:val="26"/>
          <w:szCs w:val="26"/>
        </w:rPr>
      </w:pPr>
    </w:p>
    <w:p w14:paraId="112AEA12" w14:textId="77777777" w:rsidR="003224EF" w:rsidRPr="009369C3" w:rsidRDefault="003224EF" w:rsidP="003224EF">
      <w:pPr>
        <w:jc w:val="center"/>
        <w:rPr>
          <w:b/>
          <w:sz w:val="26"/>
          <w:szCs w:val="26"/>
        </w:rPr>
      </w:pPr>
    </w:p>
    <w:p w14:paraId="366262D8" w14:textId="77777777" w:rsidR="003224EF" w:rsidRPr="009369C3" w:rsidRDefault="003224EF" w:rsidP="003224EF">
      <w:pPr>
        <w:jc w:val="center"/>
        <w:rPr>
          <w:b/>
          <w:sz w:val="26"/>
          <w:szCs w:val="26"/>
        </w:rPr>
      </w:pPr>
    </w:p>
    <w:p w14:paraId="7776DC0C" w14:textId="77777777" w:rsidR="003224EF" w:rsidRPr="009369C3" w:rsidRDefault="003224EF" w:rsidP="003224EF">
      <w:pPr>
        <w:jc w:val="center"/>
        <w:rPr>
          <w:b/>
          <w:sz w:val="26"/>
          <w:szCs w:val="26"/>
        </w:rPr>
      </w:pPr>
    </w:p>
    <w:p w14:paraId="25E4A190" w14:textId="0328C5B7" w:rsidR="003224EF" w:rsidRPr="009369C3" w:rsidRDefault="003224EF" w:rsidP="003224EF">
      <w:pPr>
        <w:jc w:val="center"/>
        <w:rPr>
          <w:b/>
          <w:sz w:val="28"/>
          <w:szCs w:val="28"/>
        </w:rPr>
      </w:pPr>
      <w:r w:rsidRPr="009369C3">
        <w:rPr>
          <w:b/>
          <w:sz w:val="28"/>
          <w:szCs w:val="28"/>
        </w:rPr>
        <w:t>W POSTĘPOWANIU PROWADZONYM W TRYBIE PRZETARGU NIEOGRANICZONEGO ZGODNIE Z ZAPISAMI USTAWY Z DNIA 29 STYCZNIA 2004 ROKU PRAWO ZAMÓWIEŃ PUBLICZNYCH (TEKST JEDNOLITY DZ. U. Z 201</w:t>
      </w:r>
      <w:r>
        <w:rPr>
          <w:b/>
          <w:sz w:val="28"/>
          <w:szCs w:val="28"/>
        </w:rPr>
        <w:t xml:space="preserve">9 </w:t>
      </w:r>
      <w:r w:rsidRPr="009369C3">
        <w:rPr>
          <w:b/>
          <w:sz w:val="28"/>
          <w:szCs w:val="28"/>
        </w:rPr>
        <w:t>R</w:t>
      </w:r>
      <w:r>
        <w:rPr>
          <w:b/>
          <w:sz w:val="28"/>
          <w:szCs w:val="28"/>
        </w:rPr>
        <w:t>.</w:t>
      </w:r>
      <w:r w:rsidRPr="009369C3">
        <w:rPr>
          <w:b/>
          <w:sz w:val="28"/>
          <w:szCs w:val="28"/>
        </w:rPr>
        <w:t xml:space="preserve"> POZ. </w:t>
      </w:r>
      <w:r>
        <w:rPr>
          <w:b/>
          <w:sz w:val="28"/>
          <w:szCs w:val="28"/>
        </w:rPr>
        <w:t>1843)</w:t>
      </w:r>
    </w:p>
    <w:p w14:paraId="4F16C5B0" w14:textId="77777777" w:rsidR="003224EF" w:rsidRDefault="003224EF" w:rsidP="003224EF">
      <w:pPr>
        <w:jc w:val="center"/>
        <w:rPr>
          <w:b/>
          <w:sz w:val="28"/>
          <w:szCs w:val="28"/>
        </w:rPr>
      </w:pPr>
    </w:p>
    <w:p w14:paraId="37AAC981" w14:textId="77777777" w:rsidR="003224EF" w:rsidRDefault="003224EF" w:rsidP="003224EF">
      <w:pPr>
        <w:jc w:val="center"/>
        <w:rPr>
          <w:b/>
          <w:sz w:val="28"/>
          <w:szCs w:val="28"/>
        </w:rPr>
      </w:pPr>
    </w:p>
    <w:p w14:paraId="2E01282A" w14:textId="77777777" w:rsidR="003224EF" w:rsidRDefault="003224EF" w:rsidP="003224EF">
      <w:pPr>
        <w:jc w:val="center"/>
        <w:rPr>
          <w:b/>
          <w:sz w:val="28"/>
          <w:szCs w:val="28"/>
        </w:rPr>
      </w:pPr>
    </w:p>
    <w:p w14:paraId="7D6EA5FA" w14:textId="77777777" w:rsidR="003224EF" w:rsidRPr="009369C3" w:rsidRDefault="003224EF" w:rsidP="003224EF">
      <w:pPr>
        <w:jc w:val="center"/>
        <w:rPr>
          <w:b/>
          <w:sz w:val="28"/>
          <w:szCs w:val="28"/>
        </w:rPr>
      </w:pPr>
    </w:p>
    <w:p w14:paraId="18E2560B" w14:textId="77777777" w:rsidR="003224EF" w:rsidRPr="008A41E3" w:rsidRDefault="003224EF" w:rsidP="003224EF">
      <w:pPr>
        <w:jc w:val="center"/>
        <w:rPr>
          <w:b/>
          <w:sz w:val="30"/>
          <w:szCs w:val="30"/>
        </w:rPr>
      </w:pPr>
      <w:r w:rsidRPr="008A41E3">
        <w:rPr>
          <w:b/>
          <w:sz w:val="30"/>
          <w:szCs w:val="30"/>
        </w:rPr>
        <w:t xml:space="preserve">PT. </w:t>
      </w:r>
    </w:p>
    <w:p w14:paraId="3E0B9EF7" w14:textId="19A467ED" w:rsidR="003224EF" w:rsidRDefault="004674A3" w:rsidP="003224EF">
      <w:pPr>
        <w:jc w:val="center"/>
        <w:rPr>
          <w:b/>
          <w:sz w:val="28"/>
          <w:szCs w:val="28"/>
        </w:rPr>
      </w:pPr>
      <w:r w:rsidRPr="004674A3">
        <w:rPr>
          <w:b/>
          <w:bCs/>
          <w:sz w:val="30"/>
          <w:szCs w:val="30"/>
        </w:rPr>
        <w:t>DOSTAWA OPROGRAMOWANIA DO INWENTARYZACJI ORAZ AUDYTU SPRZĘTU KOMPUTEROWEGO ZAMAWIANEGO W RAMACH REALIZOWANEGO PRZEZ PSW W BIAŁEJ PODLASKIEJ PROJEKTU PT. „STAWIAMY NA ROZWÓJ ZINTEGROWANY!”</w:t>
      </w:r>
    </w:p>
    <w:p w14:paraId="5EDE41B2" w14:textId="77777777" w:rsidR="003224EF" w:rsidRDefault="003224EF" w:rsidP="003224EF">
      <w:pPr>
        <w:jc w:val="center"/>
        <w:rPr>
          <w:b/>
          <w:sz w:val="28"/>
          <w:szCs w:val="28"/>
        </w:rPr>
      </w:pPr>
    </w:p>
    <w:p w14:paraId="0F8B2CF3" w14:textId="77777777" w:rsidR="003224EF" w:rsidRDefault="003224EF" w:rsidP="003224EF">
      <w:pPr>
        <w:jc w:val="center"/>
        <w:rPr>
          <w:b/>
          <w:sz w:val="28"/>
          <w:szCs w:val="28"/>
        </w:rPr>
      </w:pPr>
    </w:p>
    <w:p w14:paraId="69480D3D" w14:textId="77777777" w:rsidR="003224EF" w:rsidRDefault="003224EF" w:rsidP="003224EF">
      <w:pPr>
        <w:jc w:val="center"/>
        <w:rPr>
          <w:b/>
          <w:sz w:val="28"/>
          <w:szCs w:val="28"/>
        </w:rPr>
      </w:pPr>
    </w:p>
    <w:p w14:paraId="0C30C863" w14:textId="77777777" w:rsidR="003224EF" w:rsidRDefault="003224EF" w:rsidP="003224EF">
      <w:pPr>
        <w:jc w:val="center"/>
        <w:rPr>
          <w:b/>
          <w:sz w:val="28"/>
          <w:szCs w:val="28"/>
        </w:rPr>
      </w:pPr>
    </w:p>
    <w:p w14:paraId="46842EAB" w14:textId="77777777" w:rsidR="003224EF" w:rsidRDefault="003224EF" w:rsidP="003224EF">
      <w:pPr>
        <w:jc w:val="center"/>
        <w:rPr>
          <w:b/>
          <w:sz w:val="28"/>
          <w:szCs w:val="28"/>
        </w:rPr>
      </w:pPr>
    </w:p>
    <w:p w14:paraId="57FF3282" w14:textId="77777777" w:rsidR="003224EF" w:rsidRDefault="003224EF" w:rsidP="003224EF">
      <w:pPr>
        <w:jc w:val="center"/>
        <w:rPr>
          <w:b/>
          <w:sz w:val="28"/>
          <w:szCs w:val="28"/>
        </w:rPr>
      </w:pPr>
    </w:p>
    <w:p w14:paraId="74417DA4" w14:textId="77777777" w:rsidR="003224EF" w:rsidRDefault="003224EF" w:rsidP="003224EF">
      <w:pPr>
        <w:jc w:val="center"/>
        <w:rPr>
          <w:b/>
          <w:sz w:val="28"/>
          <w:szCs w:val="28"/>
        </w:rPr>
      </w:pPr>
    </w:p>
    <w:p w14:paraId="5120ABB8" w14:textId="77777777" w:rsidR="003224EF" w:rsidRDefault="003224EF" w:rsidP="003224EF">
      <w:pPr>
        <w:jc w:val="center"/>
        <w:rPr>
          <w:b/>
          <w:sz w:val="28"/>
          <w:szCs w:val="28"/>
        </w:rPr>
      </w:pPr>
    </w:p>
    <w:p w14:paraId="55BA3A84" w14:textId="77777777" w:rsidR="003224EF" w:rsidRDefault="003224EF" w:rsidP="003224EF">
      <w:pPr>
        <w:jc w:val="center"/>
        <w:rPr>
          <w:b/>
          <w:sz w:val="28"/>
          <w:szCs w:val="28"/>
        </w:rPr>
      </w:pPr>
    </w:p>
    <w:p w14:paraId="6B86025F" w14:textId="77777777" w:rsidR="003224EF" w:rsidRPr="00597B9A" w:rsidRDefault="003224EF" w:rsidP="003224EF">
      <w:pPr>
        <w:ind w:left="4536"/>
        <w:jc w:val="center"/>
        <w:rPr>
          <w:b/>
          <w:bCs/>
          <w:sz w:val="26"/>
          <w:szCs w:val="26"/>
        </w:rPr>
      </w:pPr>
      <w:r w:rsidRPr="00597B9A">
        <w:rPr>
          <w:b/>
          <w:bCs/>
          <w:sz w:val="26"/>
          <w:szCs w:val="26"/>
        </w:rPr>
        <w:t>Zatwierdzam</w:t>
      </w:r>
    </w:p>
    <w:p w14:paraId="0F15EAF4" w14:textId="77777777" w:rsidR="003224EF" w:rsidRPr="00597B9A" w:rsidRDefault="003224EF" w:rsidP="003224EF">
      <w:pPr>
        <w:ind w:left="4536"/>
        <w:jc w:val="center"/>
        <w:rPr>
          <w:b/>
          <w:bCs/>
          <w:sz w:val="26"/>
          <w:szCs w:val="26"/>
        </w:rPr>
      </w:pPr>
    </w:p>
    <w:p w14:paraId="56E3509B" w14:textId="77777777" w:rsidR="003224EF" w:rsidRPr="00597B9A" w:rsidRDefault="003224EF" w:rsidP="003224EF">
      <w:pPr>
        <w:ind w:left="4536"/>
        <w:jc w:val="center"/>
        <w:rPr>
          <w:b/>
          <w:bCs/>
          <w:sz w:val="26"/>
          <w:szCs w:val="26"/>
        </w:rPr>
      </w:pPr>
    </w:p>
    <w:p w14:paraId="69982C76" w14:textId="333BBD66" w:rsidR="003224EF" w:rsidRPr="00597B9A" w:rsidRDefault="003224EF" w:rsidP="003224EF">
      <w:pPr>
        <w:ind w:left="4536"/>
        <w:jc w:val="center"/>
        <w:rPr>
          <w:rStyle w:val="Pogrubienie"/>
          <w:sz w:val="26"/>
          <w:szCs w:val="26"/>
        </w:rPr>
      </w:pPr>
      <w:r>
        <w:rPr>
          <w:rStyle w:val="Pogrubienie"/>
          <w:sz w:val="26"/>
          <w:szCs w:val="26"/>
        </w:rPr>
        <w:t>prof. dr hab. Jerzy Nitychoruk</w:t>
      </w:r>
    </w:p>
    <w:p w14:paraId="0DEEA920" w14:textId="77777777" w:rsidR="003224EF" w:rsidRPr="00597B9A" w:rsidRDefault="003224EF" w:rsidP="003224EF">
      <w:pPr>
        <w:ind w:left="4536"/>
        <w:jc w:val="center"/>
        <w:rPr>
          <w:rStyle w:val="Pogrubienie"/>
          <w:sz w:val="26"/>
          <w:szCs w:val="26"/>
        </w:rPr>
      </w:pPr>
      <w:r>
        <w:rPr>
          <w:rStyle w:val="Pogrubienie"/>
          <w:sz w:val="26"/>
          <w:szCs w:val="26"/>
        </w:rPr>
        <w:t>Rektor</w:t>
      </w:r>
      <w:r w:rsidRPr="00597B9A">
        <w:rPr>
          <w:rStyle w:val="Pogrubienie"/>
          <w:sz w:val="26"/>
          <w:szCs w:val="26"/>
        </w:rPr>
        <w:t xml:space="preserve"> PSW im. Papieża Jana Pawła II</w:t>
      </w:r>
    </w:p>
    <w:p w14:paraId="17DAE693" w14:textId="77777777" w:rsidR="003224EF" w:rsidRPr="009369C3" w:rsidRDefault="003224EF" w:rsidP="003224EF">
      <w:pPr>
        <w:ind w:left="4398" w:firstLine="138"/>
        <w:jc w:val="center"/>
        <w:rPr>
          <w:szCs w:val="28"/>
        </w:rPr>
      </w:pPr>
      <w:r w:rsidRPr="00597B9A">
        <w:rPr>
          <w:rStyle w:val="Pogrubienie"/>
          <w:sz w:val="26"/>
          <w:szCs w:val="26"/>
        </w:rPr>
        <w:t>w Białej Podlaskiej</w:t>
      </w:r>
    </w:p>
    <w:p w14:paraId="43CC66D9" w14:textId="77777777" w:rsidR="003224EF" w:rsidRDefault="003224EF" w:rsidP="003224EF">
      <w:pPr>
        <w:jc w:val="center"/>
        <w:rPr>
          <w:szCs w:val="28"/>
        </w:rPr>
      </w:pPr>
    </w:p>
    <w:p w14:paraId="257A52A2" w14:textId="77777777" w:rsidR="00E12190" w:rsidRDefault="00E12190" w:rsidP="003224EF">
      <w:pPr>
        <w:jc w:val="center"/>
        <w:rPr>
          <w:szCs w:val="28"/>
        </w:rPr>
      </w:pPr>
    </w:p>
    <w:p w14:paraId="13927DAF" w14:textId="77777777" w:rsidR="003224EF" w:rsidRDefault="003224EF" w:rsidP="003224EF">
      <w:pPr>
        <w:jc w:val="center"/>
        <w:rPr>
          <w:szCs w:val="28"/>
        </w:rPr>
      </w:pPr>
    </w:p>
    <w:p w14:paraId="75EC56CC" w14:textId="4E1D0DBC" w:rsidR="003224EF" w:rsidRDefault="003224EF" w:rsidP="003224EF">
      <w:pPr>
        <w:jc w:val="center"/>
        <w:rPr>
          <w:szCs w:val="28"/>
        </w:rPr>
      </w:pPr>
      <w:r w:rsidRPr="009369C3">
        <w:rPr>
          <w:szCs w:val="28"/>
        </w:rPr>
        <w:t>Biała Podlaska</w:t>
      </w:r>
      <w:r>
        <w:rPr>
          <w:szCs w:val="28"/>
        </w:rPr>
        <w:t>,</w:t>
      </w:r>
      <w:r w:rsidRPr="009369C3">
        <w:rPr>
          <w:szCs w:val="28"/>
        </w:rPr>
        <w:t xml:space="preserve"> </w:t>
      </w:r>
      <w:r>
        <w:rPr>
          <w:szCs w:val="28"/>
        </w:rPr>
        <w:t>październik 2019 r.</w:t>
      </w:r>
      <w:r>
        <w:rPr>
          <w:szCs w:val="28"/>
        </w:rPr>
        <w:br w:type="page"/>
      </w:r>
    </w:p>
    <w:p w14:paraId="06CAC11B" w14:textId="77777777" w:rsidR="003224EF" w:rsidRDefault="003224EF" w:rsidP="003224EF">
      <w:pPr>
        <w:pStyle w:val="Akapitzlist"/>
        <w:numPr>
          <w:ilvl w:val="0"/>
          <w:numId w:val="1"/>
        </w:numPr>
        <w:rPr>
          <w:b/>
        </w:rPr>
      </w:pPr>
      <w:r w:rsidRPr="009369C3">
        <w:rPr>
          <w:b/>
        </w:rPr>
        <w:lastRenderedPageBreak/>
        <w:t xml:space="preserve">Nazwę (firmę) oraz adres </w:t>
      </w:r>
      <w:r>
        <w:rPr>
          <w:b/>
        </w:rPr>
        <w:t>Z</w:t>
      </w:r>
      <w:r w:rsidRPr="009369C3">
        <w:rPr>
          <w:b/>
        </w:rPr>
        <w:t>amawiającego;</w:t>
      </w:r>
    </w:p>
    <w:p w14:paraId="2B5ED8FD" w14:textId="77777777" w:rsidR="003224EF" w:rsidRDefault="003224EF" w:rsidP="003224EF">
      <w:pPr>
        <w:numPr>
          <w:ilvl w:val="1"/>
          <w:numId w:val="1"/>
        </w:numPr>
      </w:pPr>
      <w:r w:rsidRPr="009369C3">
        <w:t>Zamawiający:</w:t>
      </w:r>
      <w:r w:rsidRPr="009369C3">
        <w:tab/>
      </w:r>
      <w:r w:rsidRPr="009369C3">
        <w:tab/>
      </w:r>
      <w:r w:rsidRPr="009369C3">
        <w:tab/>
        <w:t>Państwowa Szkoła Wyższa im. Papieża Jana</w:t>
      </w:r>
      <w:r w:rsidRPr="009369C3">
        <w:tab/>
      </w:r>
      <w:r w:rsidRPr="009369C3">
        <w:tab/>
      </w:r>
      <w:r w:rsidRPr="009369C3">
        <w:tab/>
      </w:r>
      <w:r w:rsidRPr="009369C3">
        <w:tab/>
      </w:r>
      <w:r w:rsidRPr="009369C3">
        <w:tab/>
        <w:t>Pawła II w Białej Podlaskiej</w:t>
      </w:r>
    </w:p>
    <w:p w14:paraId="70B733E1" w14:textId="77777777" w:rsidR="003224EF" w:rsidRDefault="003224EF" w:rsidP="003224EF">
      <w:pPr>
        <w:numPr>
          <w:ilvl w:val="1"/>
          <w:numId w:val="1"/>
        </w:numPr>
      </w:pPr>
      <w:r w:rsidRPr="009369C3">
        <w:t>Adres:</w:t>
      </w:r>
      <w:r w:rsidRPr="009369C3">
        <w:tab/>
      </w:r>
      <w:r w:rsidRPr="009369C3">
        <w:tab/>
      </w:r>
      <w:r w:rsidRPr="009369C3">
        <w:tab/>
      </w:r>
      <w:r w:rsidRPr="009369C3">
        <w:tab/>
        <w:t xml:space="preserve">ul. Sidorska 95/97, 21 </w:t>
      </w:r>
      <w:r>
        <w:t>–</w:t>
      </w:r>
      <w:r w:rsidRPr="009369C3">
        <w:t xml:space="preserve"> 500 Biała Podlaska </w:t>
      </w:r>
    </w:p>
    <w:p w14:paraId="3F4E3400" w14:textId="77777777" w:rsidR="003224EF" w:rsidRDefault="003224EF" w:rsidP="003224EF">
      <w:pPr>
        <w:numPr>
          <w:ilvl w:val="1"/>
          <w:numId w:val="1"/>
        </w:numPr>
      </w:pPr>
      <w:r w:rsidRPr="009369C3">
        <w:t xml:space="preserve">REGON: </w:t>
      </w:r>
      <w:r w:rsidRPr="009369C3">
        <w:tab/>
      </w:r>
      <w:r w:rsidRPr="009369C3">
        <w:tab/>
      </w:r>
      <w:r w:rsidRPr="009369C3">
        <w:tab/>
      </w:r>
      <w:r w:rsidRPr="009369C3">
        <w:tab/>
        <w:t xml:space="preserve">030310705 </w:t>
      </w:r>
    </w:p>
    <w:p w14:paraId="362DC82E" w14:textId="77777777" w:rsidR="003224EF" w:rsidRDefault="003224EF" w:rsidP="003224EF">
      <w:pPr>
        <w:numPr>
          <w:ilvl w:val="1"/>
          <w:numId w:val="1"/>
        </w:numPr>
      </w:pPr>
      <w:r w:rsidRPr="009369C3">
        <w:t xml:space="preserve">NIP: </w:t>
      </w:r>
      <w:r w:rsidRPr="009369C3">
        <w:tab/>
      </w:r>
      <w:r w:rsidRPr="009369C3">
        <w:tab/>
      </w:r>
      <w:r w:rsidRPr="009369C3">
        <w:tab/>
      </w:r>
      <w:r w:rsidRPr="009369C3">
        <w:tab/>
      </w:r>
      <w:r w:rsidRPr="009369C3">
        <w:tab/>
        <w:t>537 – 21 – 31 – 853</w:t>
      </w:r>
    </w:p>
    <w:p w14:paraId="156560EF" w14:textId="77777777" w:rsidR="003224EF" w:rsidRDefault="003224EF" w:rsidP="003224EF">
      <w:pPr>
        <w:numPr>
          <w:ilvl w:val="1"/>
          <w:numId w:val="1"/>
        </w:numPr>
      </w:pPr>
      <w:r w:rsidRPr="009369C3">
        <w:t>Telefony:</w:t>
      </w:r>
      <w:r w:rsidRPr="009369C3">
        <w:tab/>
      </w:r>
      <w:r w:rsidRPr="009369C3">
        <w:tab/>
      </w:r>
      <w:r w:rsidRPr="009369C3">
        <w:tab/>
      </w:r>
      <w:r w:rsidRPr="009369C3">
        <w:tab/>
      </w:r>
    </w:p>
    <w:p w14:paraId="6D446A97" w14:textId="77777777" w:rsidR="003224EF" w:rsidRDefault="003224EF" w:rsidP="003224EF">
      <w:pPr>
        <w:numPr>
          <w:ilvl w:val="2"/>
          <w:numId w:val="1"/>
        </w:numPr>
      </w:pPr>
      <w:r w:rsidRPr="009369C3">
        <w:t xml:space="preserve">Rektorat </w:t>
      </w:r>
      <w:r w:rsidRPr="009369C3">
        <w:tab/>
      </w:r>
      <w:r w:rsidRPr="009369C3">
        <w:tab/>
      </w:r>
      <w:r w:rsidRPr="009369C3">
        <w:tab/>
        <w:t xml:space="preserve">83 344 99 00 </w:t>
      </w:r>
    </w:p>
    <w:p w14:paraId="74BA24C7" w14:textId="77777777" w:rsidR="003224EF" w:rsidRDefault="003224EF" w:rsidP="003224EF">
      <w:pPr>
        <w:numPr>
          <w:ilvl w:val="2"/>
          <w:numId w:val="1"/>
        </w:numPr>
      </w:pPr>
      <w:r>
        <w:t>Rafał Olczuk</w:t>
      </w:r>
      <w:r>
        <w:tab/>
      </w:r>
      <w:r>
        <w:tab/>
      </w:r>
      <w:r>
        <w:tab/>
      </w:r>
      <w:r w:rsidRPr="009369C3">
        <w:t xml:space="preserve">83 344 99 </w:t>
      </w:r>
      <w:r>
        <w:t>87</w:t>
      </w:r>
    </w:p>
    <w:p w14:paraId="436669F4" w14:textId="77777777" w:rsidR="003224EF" w:rsidRDefault="003224EF" w:rsidP="003224EF">
      <w:pPr>
        <w:numPr>
          <w:ilvl w:val="1"/>
          <w:numId w:val="1"/>
        </w:numPr>
      </w:pPr>
      <w:r w:rsidRPr="009369C3">
        <w:t xml:space="preserve">Adres e-mail: </w:t>
      </w:r>
      <w:r w:rsidRPr="009369C3">
        <w:tab/>
      </w:r>
      <w:r w:rsidRPr="009369C3">
        <w:tab/>
      </w:r>
      <w:r w:rsidRPr="009369C3">
        <w:tab/>
      </w:r>
    </w:p>
    <w:p w14:paraId="4AFB8B35" w14:textId="77777777" w:rsidR="003224EF" w:rsidRDefault="003224EF" w:rsidP="003224EF">
      <w:pPr>
        <w:numPr>
          <w:ilvl w:val="2"/>
          <w:numId w:val="1"/>
        </w:numPr>
      </w:pPr>
      <w:r w:rsidRPr="009369C3">
        <w:t xml:space="preserve">Rektorat </w:t>
      </w:r>
      <w:r w:rsidRPr="009369C3">
        <w:tab/>
      </w:r>
      <w:r w:rsidRPr="009369C3">
        <w:tab/>
      </w:r>
      <w:r w:rsidRPr="009369C3">
        <w:tab/>
        <w:t>psw@pswbp.pl</w:t>
      </w:r>
    </w:p>
    <w:p w14:paraId="2F185ABA" w14:textId="77777777" w:rsidR="003224EF" w:rsidRDefault="003224EF" w:rsidP="003224EF">
      <w:pPr>
        <w:numPr>
          <w:ilvl w:val="2"/>
          <w:numId w:val="1"/>
        </w:numPr>
      </w:pPr>
      <w:r>
        <w:t>Rafał Olczuk</w:t>
      </w:r>
      <w:r>
        <w:tab/>
      </w:r>
      <w:r>
        <w:tab/>
      </w:r>
      <w:r>
        <w:tab/>
        <w:t>r.olczuk</w:t>
      </w:r>
      <w:r w:rsidRPr="00A57E37">
        <w:t>@pswbp.pl</w:t>
      </w:r>
    </w:p>
    <w:p w14:paraId="545D6FAE" w14:textId="77777777" w:rsidR="003224EF" w:rsidRDefault="003224EF" w:rsidP="003224EF">
      <w:pPr>
        <w:numPr>
          <w:ilvl w:val="2"/>
          <w:numId w:val="1"/>
        </w:numPr>
      </w:pPr>
      <w:r w:rsidRPr="009369C3">
        <w:t xml:space="preserve">Strona www </w:t>
      </w:r>
      <w:r w:rsidRPr="009369C3">
        <w:tab/>
      </w:r>
      <w:r w:rsidRPr="009369C3">
        <w:tab/>
      </w:r>
      <w:r w:rsidRPr="009369C3">
        <w:tab/>
        <w:t>www.pswbp.pl</w:t>
      </w:r>
    </w:p>
    <w:p w14:paraId="1F924572" w14:textId="77777777" w:rsidR="003224EF" w:rsidRPr="009369C3" w:rsidRDefault="003224EF" w:rsidP="003224EF">
      <w:pPr>
        <w:pStyle w:val="Akapitzlist"/>
        <w:ind w:left="360"/>
      </w:pPr>
    </w:p>
    <w:p w14:paraId="497EFB15" w14:textId="77777777" w:rsidR="003224EF" w:rsidRDefault="003224EF" w:rsidP="003224EF">
      <w:pPr>
        <w:pStyle w:val="Akapitzlist"/>
        <w:numPr>
          <w:ilvl w:val="0"/>
          <w:numId w:val="1"/>
        </w:numPr>
        <w:rPr>
          <w:b/>
        </w:rPr>
      </w:pPr>
      <w:r w:rsidRPr="009369C3">
        <w:rPr>
          <w:b/>
        </w:rPr>
        <w:t>Tryb udzielenia zamówienia;</w:t>
      </w:r>
    </w:p>
    <w:p w14:paraId="27733836" w14:textId="15DDB737" w:rsidR="003224EF" w:rsidRPr="00FC45B4" w:rsidRDefault="003224EF" w:rsidP="003224EF">
      <w:pPr>
        <w:numPr>
          <w:ilvl w:val="1"/>
          <w:numId w:val="1"/>
        </w:numPr>
        <w:rPr>
          <w:color w:val="000000"/>
        </w:rPr>
      </w:pPr>
      <w:r w:rsidRPr="009F7286">
        <w:rPr>
          <w:color w:val="000000"/>
        </w:rPr>
        <w:t xml:space="preserve">Postępowanie jest prowadzone w trybie </w:t>
      </w:r>
      <w:r>
        <w:rPr>
          <w:color w:val="000000"/>
        </w:rPr>
        <w:t xml:space="preserve">przetargu nieograniczonego </w:t>
      </w:r>
      <w:r w:rsidRPr="009F7286">
        <w:rPr>
          <w:color w:val="000000"/>
        </w:rPr>
        <w:t xml:space="preserve">zgodnie z art. </w:t>
      </w:r>
      <w:r>
        <w:rPr>
          <w:color w:val="000000"/>
        </w:rPr>
        <w:t xml:space="preserve">39 </w:t>
      </w:r>
      <w:r w:rsidRPr="009F7286">
        <w:rPr>
          <w:color w:val="000000"/>
        </w:rPr>
        <w:t xml:space="preserve">ustawy Prawo zamówień publicznych </w:t>
      </w:r>
      <w:r w:rsidRPr="008F0618">
        <w:rPr>
          <w:color w:val="000000"/>
        </w:rPr>
        <w:t xml:space="preserve">(tekst jednolity </w:t>
      </w:r>
      <w:r w:rsidR="00DF0223">
        <w:rPr>
          <w:color w:val="000000"/>
        </w:rPr>
        <w:t>Dz</w:t>
      </w:r>
      <w:r w:rsidRPr="008F0618">
        <w:rPr>
          <w:color w:val="000000"/>
        </w:rPr>
        <w:t xml:space="preserve">. </w:t>
      </w:r>
      <w:r>
        <w:rPr>
          <w:color w:val="000000"/>
        </w:rPr>
        <w:t>U. z 2019 r. poz. 1843</w:t>
      </w:r>
      <w:r w:rsidRPr="008F0618">
        <w:rPr>
          <w:color w:val="000000"/>
        </w:rPr>
        <w:t>)</w:t>
      </w:r>
      <w:r>
        <w:rPr>
          <w:color w:val="000000"/>
        </w:rPr>
        <w:t>, dalej zwana ustawą,</w:t>
      </w:r>
      <w:r w:rsidRPr="009F7286">
        <w:rPr>
          <w:color w:val="000000"/>
        </w:rPr>
        <w:t xml:space="preserve"> oraz przepisy wykonawcze wydane na jej podstawie</w:t>
      </w:r>
      <w:r w:rsidRPr="00FC45B4">
        <w:rPr>
          <w:color w:val="000000"/>
        </w:rPr>
        <w:t>.</w:t>
      </w:r>
    </w:p>
    <w:p w14:paraId="0A403275" w14:textId="77777777" w:rsidR="003224EF" w:rsidRPr="005F1070" w:rsidRDefault="003224EF" w:rsidP="003224EF">
      <w:pPr>
        <w:numPr>
          <w:ilvl w:val="1"/>
          <w:numId w:val="1"/>
        </w:numPr>
        <w:rPr>
          <w:color w:val="000000"/>
        </w:rPr>
      </w:pPr>
      <w:r w:rsidRPr="005F1070">
        <w:rPr>
          <w:color w:val="000000"/>
        </w:rPr>
        <w:t>Postępowanie nie jest prowadzone w celu zawarcia umowy ramowej.</w:t>
      </w:r>
    </w:p>
    <w:p w14:paraId="5BDC66E1" w14:textId="77777777" w:rsidR="003224EF" w:rsidRPr="005F1070" w:rsidRDefault="003224EF" w:rsidP="003224EF">
      <w:pPr>
        <w:numPr>
          <w:ilvl w:val="1"/>
          <w:numId w:val="1"/>
        </w:numPr>
        <w:rPr>
          <w:color w:val="000000"/>
        </w:rPr>
      </w:pPr>
      <w:r w:rsidRPr="005F1070">
        <w:rPr>
          <w:color w:val="000000"/>
        </w:rPr>
        <w:t>Zamawiający nie przewiduje wyboru ofert z zastosowaniem aukcji elektronicznej.</w:t>
      </w:r>
    </w:p>
    <w:p w14:paraId="31639E4E" w14:textId="77777777" w:rsidR="003224EF" w:rsidRPr="005F1070" w:rsidRDefault="003224EF" w:rsidP="003224EF">
      <w:pPr>
        <w:numPr>
          <w:ilvl w:val="1"/>
          <w:numId w:val="1"/>
        </w:numPr>
        <w:rPr>
          <w:color w:val="000000"/>
        </w:rPr>
      </w:pPr>
      <w:r w:rsidRPr="005F1070">
        <w:rPr>
          <w:color w:val="000000"/>
        </w:rPr>
        <w:t xml:space="preserve">Zamawiający informuje, iż nie przewiduje możliwość udzielenia zamówień uzupełniających, o których mowa w art. 67 ust. 1 pkt. </w:t>
      </w:r>
      <w:r>
        <w:rPr>
          <w:color w:val="000000"/>
        </w:rPr>
        <w:t>6)</w:t>
      </w:r>
      <w:r w:rsidRPr="005F1070">
        <w:rPr>
          <w:color w:val="000000"/>
        </w:rPr>
        <w:t xml:space="preserve"> ustawy.</w:t>
      </w:r>
    </w:p>
    <w:p w14:paraId="55BCE4A3" w14:textId="77777777" w:rsidR="003224EF" w:rsidRDefault="003224EF" w:rsidP="003224EF">
      <w:pPr>
        <w:numPr>
          <w:ilvl w:val="1"/>
          <w:numId w:val="1"/>
        </w:numPr>
        <w:rPr>
          <w:color w:val="000000"/>
        </w:rPr>
      </w:pPr>
      <w:r w:rsidRPr="009F7286">
        <w:rPr>
          <w:color w:val="000000"/>
        </w:rPr>
        <w:t>Zamawiający nie przewiduje określenia w opisie przedmiotu zamówienia wymagań związanych z realizacją</w:t>
      </w:r>
      <w:r>
        <w:rPr>
          <w:color w:val="000000"/>
        </w:rPr>
        <w:t xml:space="preserve"> zamówienia wskazanych w art. 29 ust. 3a i ust. 4 ustawy</w:t>
      </w:r>
      <w:r w:rsidRPr="00BC3683">
        <w:rPr>
          <w:color w:val="000000"/>
        </w:rPr>
        <w:t>.</w:t>
      </w:r>
    </w:p>
    <w:p w14:paraId="4A9C13EF" w14:textId="6FE5C0A6" w:rsidR="003224EF" w:rsidRDefault="003224EF" w:rsidP="003224EF">
      <w:pPr>
        <w:numPr>
          <w:ilvl w:val="1"/>
          <w:numId w:val="1"/>
        </w:numPr>
      </w:pPr>
      <w:r w:rsidRPr="009369C3">
        <w:t>Zaleca się, aby wszystkie pisma związanie z niniejszym postępowaniem, w tym ewentualne zapytania itp. były opatrzone numerem sprawy tj. SZP–232–</w:t>
      </w:r>
      <w:r w:rsidR="004674A3">
        <w:t>780</w:t>
      </w:r>
      <w:r>
        <w:t>/PN/2019</w:t>
      </w:r>
      <w:r w:rsidRPr="009369C3">
        <w:t>.</w:t>
      </w:r>
    </w:p>
    <w:p w14:paraId="60B5A60B" w14:textId="77777777" w:rsidR="003224EF" w:rsidRDefault="003224EF" w:rsidP="003224EF">
      <w:pPr>
        <w:numPr>
          <w:ilvl w:val="1"/>
          <w:numId w:val="1"/>
        </w:numPr>
      </w:pPr>
      <w:r>
        <w:t>Zamawiający informuje, iż przed wszczęciem przedmiotowego postępowania nie przeprowadził dialogu technicznego.</w:t>
      </w:r>
    </w:p>
    <w:p w14:paraId="60C0D4A9" w14:textId="193FAD21" w:rsidR="00E12190" w:rsidRDefault="00E12190" w:rsidP="00E12190">
      <w:pPr>
        <w:numPr>
          <w:ilvl w:val="1"/>
          <w:numId w:val="1"/>
        </w:numPr>
      </w:pPr>
      <w:r>
        <w:t>Zamawiający oświadcza, iż przedmiot niniejszego postępowania zamawiany jest na potrzeby projektu pt. „</w:t>
      </w:r>
      <w:r>
        <w:rPr>
          <w:i/>
        </w:rPr>
        <w:t>Stawiamy na Rozwój Zintegrowany</w:t>
      </w:r>
      <w:r>
        <w:t xml:space="preserve">” </w:t>
      </w:r>
      <w:r w:rsidRPr="00182CAE">
        <w:t xml:space="preserve">współfinansowanego ze środków Europejskiego Funduszu Społecznego w ramach Programu Operacyjnego Wiedza Edukacja Rozwój, </w:t>
      </w:r>
      <w:r>
        <w:t xml:space="preserve">Os priorytetowa II. Szkolnictwo wyższe dla gospodarki i rozwoju, Działanie 3.5. Kompleksowe Programy szkół wyższych, </w:t>
      </w:r>
      <w:r w:rsidRPr="00747DB2">
        <w:t>umow</w:t>
      </w:r>
      <w:r>
        <w:t>a nr </w:t>
      </w:r>
      <w:r w:rsidRPr="00CA4072">
        <w:rPr>
          <w:rFonts w:cs="Calibri"/>
        </w:rPr>
        <w:t>POWR.03.05.</w:t>
      </w:r>
      <w:r>
        <w:rPr>
          <w:rFonts w:cs="Calibri"/>
        </w:rPr>
        <w:t>00-00-Z009/18 z dnia 04.06.2019 r.</w:t>
      </w:r>
    </w:p>
    <w:p w14:paraId="7B94EF9C" w14:textId="77777777" w:rsidR="003224EF" w:rsidRDefault="003224EF" w:rsidP="003224EF">
      <w:pPr>
        <w:ind w:left="360"/>
        <w:rPr>
          <w:spacing w:val="1"/>
        </w:rPr>
      </w:pPr>
    </w:p>
    <w:p w14:paraId="1BB91B13" w14:textId="77777777" w:rsidR="003224EF" w:rsidRPr="00AA4F09" w:rsidRDefault="003224EF" w:rsidP="003224EF">
      <w:pPr>
        <w:pStyle w:val="Akapitzlist"/>
        <w:numPr>
          <w:ilvl w:val="0"/>
          <w:numId w:val="1"/>
        </w:numPr>
        <w:rPr>
          <w:b/>
        </w:rPr>
      </w:pPr>
      <w:r w:rsidRPr="009369C3">
        <w:rPr>
          <w:b/>
        </w:rPr>
        <w:t>Opis przedmiotu zamówieni</w:t>
      </w:r>
      <w:r w:rsidRPr="00AA4F09">
        <w:rPr>
          <w:b/>
        </w:rPr>
        <w:t>a;</w:t>
      </w:r>
    </w:p>
    <w:p w14:paraId="275074DB" w14:textId="1E0B87E6" w:rsidR="003224EF" w:rsidRDefault="003224EF" w:rsidP="00050DA0">
      <w:pPr>
        <w:numPr>
          <w:ilvl w:val="1"/>
          <w:numId w:val="1"/>
        </w:numPr>
      </w:pPr>
      <w:r w:rsidRPr="00AA4F09">
        <w:t xml:space="preserve">Przedmiotem zamówienia jest </w:t>
      </w:r>
      <w:r w:rsidR="00050DA0">
        <w:t>d</w:t>
      </w:r>
      <w:r w:rsidR="00050DA0" w:rsidRPr="00050DA0">
        <w:t xml:space="preserve">ostawa oprogramowania do inwentaryzacji oraz audytu sprzętu komputerowego zamawianego w ramach realizowanego przez PSW w Białej Podlaskiej projektu pt. </w:t>
      </w:r>
      <w:r w:rsidR="00050DA0" w:rsidRPr="00050DA0">
        <w:rPr>
          <w:i/>
        </w:rPr>
        <w:t xml:space="preserve">„Stawiamy na </w:t>
      </w:r>
      <w:r w:rsidR="00050DA0">
        <w:rPr>
          <w:i/>
        </w:rPr>
        <w:t>R</w:t>
      </w:r>
      <w:r w:rsidR="00050DA0" w:rsidRPr="00050DA0">
        <w:rPr>
          <w:i/>
        </w:rPr>
        <w:t xml:space="preserve">ozwój </w:t>
      </w:r>
      <w:r w:rsidR="00050DA0">
        <w:rPr>
          <w:i/>
        </w:rPr>
        <w:t>Z</w:t>
      </w:r>
      <w:r w:rsidR="00050DA0" w:rsidRPr="00050DA0">
        <w:rPr>
          <w:i/>
        </w:rPr>
        <w:t xml:space="preserve">integrowany!” </w:t>
      </w:r>
      <w:r>
        <w:t>szczegółowo opisane</w:t>
      </w:r>
      <w:r w:rsidRPr="009F7286">
        <w:t xml:space="preserve"> w</w:t>
      </w:r>
      <w:r w:rsidR="00050DA0">
        <w:t> </w:t>
      </w:r>
      <w:r w:rsidRPr="009F7286">
        <w:t>Opisie przedmiotu zamówienia</w:t>
      </w:r>
      <w:r w:rsidR="00DF0223">
        <w:t>,</w:t>
      </w:r>
      <w:r w:rsidRPr="009F7286">
        <w:t xml:space="preserve"> </w:t>
      </w:r>
      <w:r>
        <w:t xml:space="preserve">stanowiącym </w:t>
      </w:r>
      <w:r w:rsidRPr="009F7286">
        <w:t xml:space="preserve">załącznik </w:t>
      </w:r>
      <w:r>
        <w:t>5 do</w:t>
      </w:r>
      <w:r w:rsidRPr="009F7286">
        <w:t xml:space="preserve"> Specyfikacji Istotnych Warunków Zamówienia, dalej zwanej SIWZ</w:t>
      </w:r>
      <w:r w:rsidRPr="009369C3">
        <w:t>.</w:t>
      </w:r>
    </w:p>
    <w:p w14:paraId="549FBDF0" w14:textId="77777777" w:rsidR="003224EF" w:rsidRDefault="003224EF" w:rsidP="003224EF">
      <w:pPr>
        <w:numPr>
          <w:ilvl w:val="1"/>
          <w:numId w:val="1"/>
        </w:numPr>
      </w:pPr>
      <w:r w:rsidRPr="009369C3">
        <w:t>Za</w:t>
      </w:r>
      <w:r>
        <w:t xml:space="preserve">mawiający nie </w:t>
      </w:r>
      <w:r w:rsidRPr="009369C3">
        <w:t>dopuszcza możliwości złożenia ofert częściowych</w:t>
      </w:r>
      <w:r>
        <w:t>.</w:t>
      </w:r>
    </w:p>
    <w:p w14:paraId="0F468BDD" w14:textId="77777777" w:rsidR="003224EF" w:rsidRDefault="003224EF" w:rsidP="003224EF">
      <w:pPr>
        <w:numPr>
          <w:ilvl w:val="1"/>
          <w:numId w:val="1"/>
        </w:numPr>
      </w:pPr>
      <w:r w:rsidRPr="009369C3">
        <w:t>Nie dopuszcza się oferty wariantowej przewidującej odmienny niż określony w SIWZ sposób wykonania zamówienia.</w:t>
      </w:r>
    </w:p>
    <w:p w14:paraId="60685343" w14:textId="400AD8C6" w:rsidR="0059299F" w:rsidRDefault="003224EF" w:rsidP="004674A3">
      <w:pPr>
        <w:numPr>
          <w:ilvl w:val="1"/>
          <w:numId w:val="1"/>
        </w:numPr>
      </w:pPr>
      <w:r w:rsidRPr="009369C3">
        <w:t>Kod CP</w:t>
      </w:r>
      <w:r>
        <w:t xml:space="preserve">V: </w:t>
      </w:r>
      <w:r w:rsidR="004674A3" w:rsidRPr="004674A3">
        <w:t>48000000-8 Pakiety oprogramowania i systemy informatyczne</w:t>
      </w:r>
      <w:r w:rsidR="00050DA0">
        <w:t>.</w:t>
      </w:r>
    </w:p>
    <w:p w14:paraId="53C847B0" w14:textId="77777777" w:rsidR="003224EF" w:rsidRDefault="003224EF" w:rsidP="003224EF"/>
    <w:p w14:paraId="45731CAE" w14:textId="77777777" w:rsidR="003224EF" w:rsidRDefault="003224EF" w:rsidP="003224EF">
      <w:pPr>
        <w:pStyle w:val="Akapitzlist"/>
        <w:numPr>
          <w:ilvl w:val="0"/>
          <w:numId w:val="1"/>
        </w:numPr>
        <w:rPr>
          <w:b/>
        </w:rPr>
      </w:pPr>
      <w:r>
        <w:rPr>
          <w:b/>
        </w:rPr>
        <w:lastRenderedPageBreak/>
        <w:t>Termin wykonania zamówienia, termin płatności faktury/ rachunku, termin gwarancji.</w:t>
      </w:r>
    </w:p>
    <w:p w14:paraId="40D96DFC" w14:textId="0DD6FA61" w:rsidR="00BA4B84" w:rsidRPr="00DF0223" w:rsidRDefault="00BA4B84" w:rsidP="004674A3">
      <w:pPr>
        <w:numPr>
          <w:ilvl w:val="1"/>
          <w:numId w:val="1"/>
        </w:numPr>
      </w:pPr>
      <w:r w:rsidRPr="00DF0223">
        <w:rPr>
          <w:color w:val="000000"/>
        </w:rPr>
        <w:t>Przedmiot zamówienia należy zrealizować w terminie</w:t>
      </w:r>
      <w:r w:rsidR="004674A3">
        <w:rPr>
          <w:color w:val="000000"/>
        </w:rPr>
        <w:t xml:space="preserve"> do 10 dni od dnia podpisania umowy.</w:t>
      </w:r>
    </w:p>
    <w:p w14:paraId="23D22FDD" w14:textId="51DAD36D" w:rsidR="00BA4B84" w:rsidRPr="00DF0223" w:rsidRDefault="00BA4B84" w:rsidP="00BA4B84">
      <w:pPr>
        <w:numPr>
          <w:ilvl w:val="1"/>
          <w:numId w:val="1"/>
        </w:numPr>
      </w:pPr>
      <w:r w:rsidRPr="00DF0223">
        <w:rPr>
          <w:szCs w:val="24"/>
        </w:rPr>
        <w:t>Wynagrodzenie będzie płatne na podstawie faktur</w:t>
      </w:r>
      <w:r w:rsidR="004674A3">
        <w:rPr>
          <w:szCs w:val="24"/>
        </w:rPr>
        <w:t>y</w:t>
      </w:r>
      <w:r w:rsidRPr="00DF0223">
        <w:rPr>
          <w:szCs w:val="24"/>
        </w:rPr>
        <w:t xml:space="preserve"> </w:t>
      </w:r>
      <w:r w:rsidR="004674A3">
        <w:t>/ rachunku, wystawionego</w:t>
      </w:r>
      <w:r w:rsidRPr="00DF0223">
        <w:t xml:space="preserve"> po podpisaniu protokołu odbioru zrealizowanego bez usterek, niedoróbek lub wad </w:t>
      </w:r>
      <w:r w:rsidR="004674A3">
        <w:t xml:space="preserve">całego </w:t>
      </w:r>
      <w:r w:rsidRPr="00DF0223">
        <w:t>przedmiotu zamówienia, płatnego</w:t>
      </w:r>
      <w:r w:rsidRPr="00DF0223">
        <w:rPr>
          <w:szCs w:val="24"/>
        </w:rPr>
        <w:t xml:space="preserve"> przelewem na rachunek bankowy wskazany w fakturze / rachunku w te</w:t>
      </w:r>
      <w:r w:rsidRPr="00DF0223">
        <w:rPr>
          <w:spacing w:val="-1"/>
          <w:szCs w:val="24"/>
        </w:rPr>
        <w:t>r</w:t>
      </w:r>
      <w:r w:rsidRPr="00DF0223">
        <w:rPr>
          <w:szCs w:val="24"/>
        </w:rPr>
        <w:t>m</w:t>
      </w:r>
      <w:r w:rsidRPr="00DF0223">
        <w:rPr>
          <w:spacing w:val="1"/>
          <w:szCs w:val="24"/>
        </w:rPr>
        <w:t>i</w:t>
      </w:r>
      <w:r w:rsidRPr="00DF0223">
        <w:rPr>
          <w:szCs w:val="24"/>
        </w:rPr>
        <w:t>nie do 30 dni</w:t>
      </w:r>
      <w:r w:rsidRPr="00DF0223">
        <w:rPr>
          <w:spacing w:val="1"/>
          <w:szCs w:val="24"/>
        </w:rPr>
        <w:t xml:space="preserve"> </w:t>
      </w:r>
      <w:r w:rsidRPr="00DF0223">
        <w:rPr>
          <w:szCs w:val="24"/>
        </w:rPr>
        <w:t>od</w:t>
      </w:r>
      <w:r w:rsidRPr="00DF0223">
        <w:rPr>
          <w:spacing w:val="2"/>
          <w:szCs w:val="24"/>
        </w:rPr>
        <w:t xml:space="preserve"> </w:t>
      </w:r>
      <w:r w:rsidRPr="00DF0223">
        <w:rPr>
          <w:szCs w:val="24"/>
        </w:rPr>
        <w:t>dnia dorę</w:t>
      </w:r>
      <w:r w:rsidRPr="00DF0223">
        <w:rPr>
          <w:spacing w:val="-1"/>
          <w:szCs w:val="24"/>
        </w:rPr>
        <w:t>c</w:t>
      </w:r>
      <w:r w:rsidRPr="00DF0223">
        <w:rPr>
          <w:spacing w:val="1"/>
          <w:szCs w:val="24"/>
        </w:rPr>
        <w:t>z</w:t>
      </w:r>
      <w:r w:rsidRPr="00DF0223">
        <w:rPr>
          <w:spacing w:val="-1"/>
          <w:szCs w:val="24"/>
        </w:rPr>
        <w:t>e</w:t>
      </w:r>
      <w:r w:rsidRPr="00DF0223">
        <w:rPr>
          <w:szCs w:val="24"/>
        </w:rPr>
        <w:t>nia</w:t>
      </w:r>
      <w:r w:rsidRPr="00DF0223">
        <w:rPr>
          <w:spacing w:val="2"/>
          <w:szCs w:val="24"/>
        </w:rPr>
        <w:t xml:space="preserve"> jej </w:t>
      </w:r>
      <w:r w:rsidRPr="00DF0223">
        <w:rPr>
          <w:spacing w:val="-3"/>
          <w:szCs w:val="24"/>
        </w:rPr>
        <w:t>Z</w:t>
      </w:r>
      <w:r w:rsidRPr="00DF0223">
        <w:rPr>
          <w:spacing w:val="-1"/>
          <w:szCs w:val="24"/>
        </w:rPr>
        <w:t>a</w:t>
      </w:r>
      <w:r w:rsidRPr="00DF0223">
        <w:rPr>
          <w:szCs w:val="24"/>
        </w:rPr>
        <w:t>m</w:t>
      </w:r>
      <w:r w:rsidRPr="00DF0223">
        <w:rPr>
          <w:spacing w:val="2"/>
          <w:szCs w:val="24"/>
        </w:rPr>
        <w:t>aw</w:t>
      </w:r>
      <w:r w:rsidRPr="00DF0223">
        <w:rPr>
          <w:szCs w:val="24"/>
        </w:rPr>
        <w:t>iaj</w:t>
      </w:r>
      <w:r w:rsidRPr="00DF0223">
        <w:rPr>
          <w:spacing w:val="-1"/>
          <w:szCs w:val="24"/>
        </w:rPr>
        <w:t>ące</w:t>
      </w:r>
      <w:r w:rsidRPr="00DF0223">
        <w:rPr>
          <w:szCs w:val="24"/>
        </w:rPr>
        <w:t>mu.</w:t>
      </w:r>
    </w:p>
    <w:p w14:paraId="034CF8B1" w14:textId="1728BBF6" w:rsidR="004C58BD" w:rsidRPr="005A6120" w:rsidRDefault="00BA4B84" w:rsidP="004674A3">
      <w:pPr>
        <w:numPr>
          <w:ilvl w:val="1"/>
          <w:numId w:val="1"/>
        </w:numPr>
        <w:rPr>
          <w:color w:val="000000"/>
          <w:szCs w:val="24"/>
        </w:rPr>
      </w:pPr>
      <w:r w:rsidRPr="00DF0223">
        <w:rPr>
          <w:color w:val="000000"/>
        </w:rPr>
        <w:t>Wykonawca udzieli na dostarczony asortyment gwarancji na okres</w:t>
      </w:r>
      <w:r w:rsidR="004674A3">
        <w:rPr>
          <w:color w:val="000000"/>
        </w:rPr>
        <w:t xml:space="preserve"> 24 miesięcy.</w:t>
      </w:r>
    </w:p>
    <w:p w14:paraId="00F3A4E0" w14:textId="77777777" w:rsidR="003224EF" w:rsidRPr="00BC4D48" w:rsidRDefault="003224EF" w:rsidP="003224EF">
      <w:pPr>
        <w:numPr>
          <w:ilvl w:val="1"/>
          <w:numId w:val="1"/>
        </w:numPr>
      </w:pPr>
      <w:r>
        <w:rPr>
          <w:color w:val="000000"/>
        </w:rPr>
        <w:t>Warunki gwarancji zostały określone w projekcie umowy, która to stanowi załącznik nr 4 do niniejszej SIWZ.</w:t>
      </w:r>
    </w:p>
    <w:p w14:paraId="1E08E48B" w14:textId="77777777" w:rsidR="003224EF" w:rsidRPr="009F7286" w:rsidRDefault="003224EF" w:rsidP="003224EF">
      <w:pPr>
        <w:ind w:left="720"/>
      </w:pPr>
    </w:p>
    <w:p w14:paraId="563460B1" w14:textId="77777777" w:rsidR="003224EF" w:rsidRDefault="003224EF" w:rsidP="003224EF">
      <w:pPr>
        <w:pStyle w:val="Akapitzlist"/>
        <w:numPr>
          <w:ilvl w:val="0"/>
          <w:numId w:val="1"/>
        </w:numPr>
        <w:rPr>
          <w:b/>
        </w:rPr>
      </w:pPr>
      <w:r w:rsidRPr="009369C3">
        <w:rPr>
          <w:b/>
        </w:rPr>
        <w:t>Warunki udziału w postępowaniu oraz opis sposobu dokonywania</w:t>
      </w:r>
      <w:r>
        <w:rPr>
          <w:b/>
        </w:rPr>
        <w:t xml:space="preserve"> oceny spełniania tych warunków.</w:t>
      </w:r>
    </w:p>
    <w:p w14:paraId="326E547C" w14:textId="77777777" w:rsidR="003224EF" w:rsidRDefault="003224EF" w:rsidP="003224EF">
      <w:pPr>
        <w:numPr>
          <w:ilvl w:val="1"/>
          <w:numId w:val="1"/>
        </w:numPr>
      </w:pPr>
      <w:r w:rsidRPr="009369C3">
        <w:t>O udzielenie Zamówienia mogą ubiegać się Wykonawcy</w:t>
      </w:r>
      <w:r>
        <w:t xml:space="preserve">, </w:t>
      </w:r>
      <w:r w:rsidRPr="009369C3">
        <w:t>którzy:</w:t>
      </w:r>
    </w:p>
    <w:p w14:paraId="4DABE3AD" w14:textId="77777777" w:rsidR="003224EF" w:rsidRDefault="003224EF" w:rsidP="003224EF">
      <w:pPr>
        <w:numPr>
          <w:ilvl w:val="2"/>
          <w:numId w:val="1"/>
        </w:numPr>
      </w:pPr>
      <w:r w:rsidRPr="009369C3">
        <w:t xml:space="preserve">Spełniają warunki: </w:t>
      </w:r>
    </w:p>
    <w:p w14:paraId="564A3A64" w14:textId="77777777" w:rsidR="003224EF" w:rsidRDefault="003224EF" w:rsidP="003224EF">
      <w:pPr>
        <w:numPr>
          <w:ilvl w:val="3"/>
          <w:numId w:val="1"/>
        </w:numPr>
        <w:tabs>
          <w:tab w:val="left" w:pos="2127"/>
        </w:tabs>
      </w:pPr>
      <w:r>
        <w:t>Kompetencji lub uprawnień do prowadzenia określonej działalności zawodowej, o ile wynika to z odrębnych przepisów. Zamawiający odstępuje od opisu warunku w tym zakresie.</w:t>
      </w:r>
    </w:p>
    <w:p w14:paraId="78AEE04C" w14:textId="77777777" w:rsidR="003224EF" w:rsidRDefault="003224EF" w:rsidP="003224EF">
      <w:pPr>
        <w:numPr>
          <w:ilvl w:val="3"/>
          <w:numId w:val="1"/>
        </w:numPr>
        <w:tabs>
          <w:tab w:val="left" w:pos="2127"/>
        </w:tabs>
      </w:pPr>
      <w:r>
        <w:t>Sytuacji ekonomicznej lub finansowej. Zamawiający odstępuje od opisu warunku w tym zakresie.</w:t>
      </w:r>
    </w:p>
    <w:p w14:paraId="67DFB8DF" w14:textId="2FBE0E8F" w:rsidR="003224EF" w:rsidRDefault="00BA4B84" w:rsidP="003224EF">
      <w:pPr>
        <w:numPr>
          <w:ilvl w:val="3"/>
          <w:numId w:val="1"/>
        </w:numPr>
        <w:tabs>
          <w:tab w:val="left" w:pos="2127"/>
        </w:tabs>
      </w:pPr>
      <w:r>
        <w:t xml:space="preserve">Zdolności technicznej lub zawodowej. </w:t>
      </w:r>
      <w:r w:rsidR="004674A3">
        <w:t>Zamawiający odstępuje od opisu warunku w tym zakresie.</w:t>
      </w:r>
    </w:p>
    <w:p w14:paraId="0CC42732" w14:textId="77777777" w:rsidR="003224EF" w:rsidRDefault="003224EF" w:rsidP="003224EF">
      <w:pPr>
        <w:numPr>
          <w:ilvl w:val="1"/>
          <w:numId w:val="1"/>
        </w:numPr>
      </w:pPr>
      <w:r>
        <w:t>Spełnienie powyższych warunków podlegać będzie ocenie Zamawiającego dokonywanej metodą 0 – 1, tj. spełnia – nie spełnia, w oparciu o dokumenty, oświadczenia określone w SIWZ</w:t>
      </w:r>
      <w:r w:rsidRPr="009369C3">
        <w:t>.</w:t>
      </w:r>
    </w:p>
    <w:p w14:paraId="5C205705" w14:textId="77777777" w:rsidR="003224EF" w:rsidRDefault="003224EF" w:rsidP="003224EF"/>
    <w:p w14:paraId="5FB73AF3" w14:textId="77777777" w:rsidR="003224EF" w:rsidRDefault="003224EF" w:rsidP="003224EF">
      <w:pPr>
        <w:pStyle w:val="Akapitzlist"/>
        <w:numPr>
          <w:ilvl w:val="0"/>
          <w:numId w:val="1"/>
        </w:numPr>
        <w:rPr>
          <w:b/>
          <w:color w:val="000000"/>
          <w:szCs w:val="24"/>
        </w:rPr>
      </w:pPr>
      <w:r>
        <w:rPr>
          <w:b/>
          <w:color w:val="000000"/>
          <w:szCs w:val="24"/>
        </w:rPr>
        <w:t xml:space="preserve">Podstawy wykluczenia; </w:t>
      </w:r>
    </w:p>
    <w:p w14:paraId="135D57D8" w14:textId="77777777" w:rsidR="003224EF" w:rsidRDefault="003224EF" w:rsidP="003224EF">
      <w:pPr>
        <w:pStyle w:val="Akapitzlist"/>
        <w:numPr>
          <w:ilvl w:val="1"/>
          <w:numId w:val="1"/>
        </w:numPr>
        <w:rPr>
          <w:color w:val="000000"/>
          <w:szCs w:val="24"/>
        </w:rPr>
      </w:pPr>
      <w:r>
        <w:rPr>
          <w:color w:val="000000"/>
          <w:szCs w:val="24"/>
        </w:rPr>
        <w:t>Zamawiający wykluczy z postępowania Wykonawcę w przypadku zaistnienia którejkolwiek przesłanki określonej w art. 24 ust. 1 pkt 12 – 23 ustawy.</w:t>
      </w:r>
    </w:p>
    <w:p w14:paraId="7D96B99F" w14:textId="482007E1" w:rsidR="003224EF" w:rsidRPr="008D6896" w:rsidRDefault="004674A3" w:rsidP="004674A3">
      <w:pPr>
        <w:pStyle w:val="Akapitzlist"/>
        <w:numPr>
          <w:ilvl w:val="1"/>
          <w:numId w:val="1"/>
        </w:numPr>
        <w:rPr>
          <w:color w:val="000000"/>
          <w:szCs w:val="24"/>
        </w:rPr>
      </w:pPr>
      <w:r w:rsidRPr="00C9460C">
        <w:rPr>
          <w:color w:val="000000"/>
          <w:szCs w:val="24"/>
        </w:rPr>
        <w:t xml:space="preserve">Zamawiający </w:t>
      </w:r>
      <w:r>
        <w:rPr>
          <w:color w:val="000000"/>
          <w:szCs w:val="24"/>
        </w:rPr>
        <w:t xml:space="preserve">w niniejszym postępowaniu </w:t>
      </w:r>
      <w:r w:rsidRPr="00C9460C">
        <w:rPr>
          <w:color w:val="000000"/>
          <w:szCs w:val="24"/>
        </w:rPr>
        <w:t>nie ustanawia żadnej przesłanki wykluczenia, o których mowa w art. 24 ust. 5 ustawy</w:t>
      </w:r>
      <w:r>
        <w:rPr>
          <w:color w:val="000000"/>
          <w:szCs w:val="24"/>
        </w:rPr>
        <w:t>.</w:t>
      </w:r>
    </w:p>
    <w:p w14:paraId="1A5C14BB" w14:textId="77777777" w:rsidR="003224EF" w:rsidRPr="009369C3" w:rsidRDefault="003224EF" w:rsidP="003224EF"/>
    <w:p w14:paraId="59940919" w14:textId="77777777" w:rsidR="003224EF" w:rsidRPr="00803CAD" w:rsidRDefault="003224EF" w:rsidP="003224EF">
      <w:pPr>
        <w:pStyle w:val="Akapitzlist"/>
        <w:numPr>
          <w:ilvl w:val="0"/>
          <w:numId w:val="1"/>
        </w:numPr>
        <w:rPr>
          <w:b/>
          <w:szCs w:val="24"/>
        </w:rPr>
      </w:pPr>
      <w:r w:rsidRPr="00803CAD">
        <w:rPr>
          <w:b/>
          <w:szCs w:val="24"/>
        </w:rPr>
        <w:t>Wykaz oświadczeń lub dokumentów, jakie mają dostarczyć Wykonawcy w celu potwierdzenia spełniania warunków udziału w postępowaniu;</w:t>
      </w:r>
    </w:p>
    <w:p w14:paraId="1F2DE2A5" w14:textId="77777777" w:rsidR="003224EF" w:rsidRPr="00D56372" w:rsidRDefault="003224EF" w:rsidP="003224EF">
      <w:pPr>
        <w:numPr>
          <w:ilvl w:val="1"/>
          <w:numId w:val="1"/>
        </w:numPr>
        <w:rPr>
          <w:color w:val="000000"/>
          <w:szCs w:val="24"/>
        </w:rPr>
      </w:pPr>
      <w:r w:rsidRPr="00D56372">
        <w:rPr>
          <w:color w:val="000000"/>
          <w:szCs w:val="24"/>
        </w:rPr>
        <w:t xml:space="preserve">W celu potwierdzenia nie podlegania wykluczeniu z udziału w postępowaniu Wykonawca złoży wraz z ofertą oświadczenie w formie Jednolitego Europejskiego Dokumentu Zamówienia, dalej zwany JEDZ, sporządzony zgodnie ze wzorem standardowego formularza, określonego w rozporządzeniu wykonawczym Komisji Europejskiej, wydanym na podstawie art. 59 ust. 2 dyrektywy 2014/24/UE. Wykonawca może wykorzystać wzór JEDZ zawarty w załączniku nr 3 do SIWZ. </w:t>
      </w:r>
      <w:r w:rsidRPr="00D56372">
        <w:rPr>
          <w:szCs w:val="24"/>
        </w:rPr>
        <w:t>Zamawiający informuje, że jednolity dokument można pobrać ze strony https://www.uzp.gov.pl/aktualnosci/komunikat-dotyczacystosowania-jednolitego-europejskiego-dokumentu-zamowienia</w:t>
      </w:r>
      <w:r>
        <w:rPr>
          <w:szCs w:val="24"/>
        </w:rPr>
        <w:t>.</w:t>
      </w:r>
    </w:p>
    <w:p w14:paraId="3E5C9042" w14:textId="77777777" w:rsidR="003224EF" w:rsidRDefault="003224EF" w:rsidP="003224EF">
      <w:pPr>
        <w:numPr>
          <w:ilvl w:val="1"/>
          <w:numId w:val="1"/>
        </w:numPr>
        <w:rPr>
          <w:color w:val="000000"/>
          <w:szCs w:val="24"/>
        </w:rPr>
      </w:pPr>
      <w:r>
        <w:rPr>
          <w:color w:val="000000"/>
          <w:szCs w:val="24"/>
        </w:rPr>
        <w:t>Zamawiający informuje, iż nie zastrzega osobistego wykonania przez Wykonawcę kluczowych części przedmiotu zamówienia objętego niniejszym postępowaniem.</w:t>
      </w:r>
    </w:p>
    <w:p w14:paraId="00171649" w14:textId="77777777" w:rsidR="003224EF" w:rsidRDefault="003224EF" w:rsidP="003224EF">
      <w:pPr>
        <w:numPr>
          <w:ilvl w:val="1"/>
          <w:numId w:val="1"/>
        </w:numPr>
        <w:rPr>
          <w:color w:val="000000"/>
          <w:szCs w:val="24"/>
        </w:rPr>
      </w:pPr>
      <w:r>
        <w:rPr>
          <w:color w:val="000000"/>
          <w:szCs w:val="24"/>
        </w:rPr>
        <w:lastRenderedPageBreak/>
        <w:t>Wykonawca zobowiązany jest w ofercie wskazać część zamówienia, którą zamierza powierzyć podwykonawcom.</w:t>
      </w:r>
    </w:p>
    <w:p w14:paraId="10BEADFD" w14:textId="77777777" w:rsidR="003224EF" w:rsidRDefault="003224EF" w:rsidP="003224EF">
      <w:pPr>
        <w:numPr>
          <w:ilvl w:val="1"/>
          <w:numId w:val="1"/>
        </w:numPr>
        <w:rPr>
          <w:color w:val="000000"/>
          <w:szCs w:val="24"/>
        </w:rPr>
      </w:pPr>
      <w:r>
        <w:rPr>
          <w:color w:val="000000"/>
          <w:szCs w:val="24"/>
        </w:rPr>
        <w:t xml:space="preserve">Wykonawca, który zamierza powierzyć wykonanie części zamówienia podwykonawcom, w celu wykazania braku istnienia wobec nich podstaw wykluczenia, jest zobowiązany do złożenia oświadczenia w formie JEDZ, o którym mowa w punkcie 7.1. SIWZ. </w:t>
      </w:r>
      <w:r w:rsidRPr="005B6F28">
        <w:rPr>
          <w:color w:val="000000"/>
          <w:szCs w:val="24"/>
        </w:rPr>
        <w:t xml:space="preserve">Zamawiający żąda od Wykonawcy przedstawienia dokumentów wymienionych </w:t>
      </w:r>
      <w:r>
        <w:rPr>
          <w:color w:val="000000"/>
          <w:szCs w:val="24"/>
        </w:rPr>
        <w:t>pkt. 8</w:t>
      </w:r>
      <w:r w:rsidRPr="005B6F28">
        <w:rPr>
          <w:color w:val="000000"/>
          <w:szCs w:val="24"/>
        </w:rPr>
        <w:t>, dotyczących podwykonawców, którym zamierza powierzyć wykonanie części zamówienia, a niebędących podmiotem, na którego zdolnościach lub sytuacji Wykonawca polega na zasadach określonych w art. 22a ustawy – dotyczy Wykonawcy, którego oferta została najwyżej oceniona i został wezwany do złożenia dokumentów</w:t>
      </w:r>
      <w:r>
        <w:rPr>
          <w:color w:val="000000"/>
          <w:szCs w:val="24"/>
        </w:rPr>
        <w:t>.</w:t>
      </w:r>
    </w:p>
    <w:p w14:paraId="7E25709D" w14:textId="77777777" w:rsidR="003224EF" w:rsidRPr="004C5A62" w:rsidRDefault="003224EF" w:rsidP="003224EF">
      <w:pPr>
        <w:numPr>
          <w:ilvl w:val="1"/>
          <w:numId w:val="1"/>
        </w:numPr>
        <w:rPr>
          <w:color w:val="000000"/>
          <w:szCs w:val="24"/>
        </w:rPr>
      </w:pPr>
      <w:r w:rsidRPr="00C57E91">
        <w:rPr>
          <w:color w:val="000000"/>
          <w:szCs w:val="24"/>
        </w:rPr>
        <w:t>Wykonawca może w celu potwierdzenia spełniania warunków udziału w</w:t>
      </w:r>
      <w:r>
        <w:rPr>
          <w:color w:val="000000"/>
          <w:szCs w:val="24"/>
        </w:rPr>
        <w:t> </w:t>
      </w:r>
      <w:r w:rsidRPr="00C57E91">
        <w:rPr>
          <w:color w:val="000000"/>
          <w:szCs w:val="24"/>
        </w:rPr>
        <w:t>postępowaniu, w stosownych sytuacjach oraz w odniesieniu do konkretnego zamówienia, lub jego części, polegać na zdolnościach technicznych lub zawodowych lub sytuacji finansowej lub ekonomicznej innych podmiotów, niezależnie od charakteru prawnego łącząc</w:t>
      </w:r>
      <w:r>
        <w:rPr>
          <w:color w:val="000000"/>
          <w:szCs w:val="24"/>
        </w:rPr>
        <w:t>ych go z nim stosunków prawnych</w:t>
      </w:r>
      <w:r w:rsidRPr="004C5A62">
        <w:rPr>
          <w:color w:val="000000"/>
          <w:szCs w:val="24"/>
        </w:rPr>
        <w:t>.</w:t>
      </w:r>
    </w:p>
    <w:p w14:paraId="7D5E3D3F" w14:textId="77777777" w:rsidR="003224EF" w:rsidRPr="004C5A62" w:rsidRDefault="003224EF" w:rsidP="003224EF">
      <w:pPr>
        <w:numPr>
          <w:ilvl w:val="1"/>
          <w:numId w:val="1"/>
        </w:numPr>
        <w:rPr>
          <w:color w:val="000000"/>
          <w:szCs w:val="24"/>
        </w:rPr>
      </w:pPr>
      <w:r w:rsidRPr="004C5A62">
        <w:rPr>
          <w:color w:val="000000"/>
          <w:szCs w:val="24"/>
        </w:rPr>
        <w:t>W odniesieniu do warunków dotyczących wykształcenia, kwalifikacji</w:t>
      </w:r>
      <w:r>
        <w:rPr>
          <w:color w:val="000000"/>
          <w:szCs w:val="24"/>
        </w:rPr>
        <w:t xml:space="preserve"> zawodowych lub doświadczenia, W</w:t>
      </w:r>
      <w:r w:rsidRPr="004C5A62">
        <w:rPr>
          <w:color w:val="000000"/>
          <w:szCs w:val="24"/>
        </w:rPr>
        <w:t xml:space="preserve">ykonawcy mogą polegać na zdolnościach innych podmiotów, jeśli podmioty te zrealizują </w:t>
      </w:r>
      <w:r>
        <w:rPr>
          <w:color w:val="000000"/>
          <w:szCs w:val="24"/>
        </w:rPr>
        <w:t>dostawy</w:t>
      </w:r>
      <w:r w:rsidRPr="004C5A62">
        <w:rPr>
          <w:color w:val="000000"/>
          <w:szCs w:val="24"/>
        </w:rPr>
        <w:t>, do realizacji których te zdolności są wymagane.</w:t>
      </w:r>
    </w:p>
    <w:p w14:paraId="23609E96" w14:textId="77777777" w:rsidR="003224EF" w:rsidRDefault="003224EF" w:rsidP="003224EF">
      <w:pPr>
        <w:pStyle w:val="Akapitzlist"/>
        <w:numPr>
          <w:ilvl w:val="1"/>
          <w:numId w:val="1"/>
        </w:numPr>
        <w:autoSpaceDE w:val="0"/>
        <w:autoSpaceDN w:val="0"/>
        <w:adjustRightInd w:val="0"/>
        <w:rPr>
          <w:rFonts w:eastAsiaTheme="minorHAnsi"/>
          <w:color w:val="000000"/>
          <w:szCs w:val="24"/>
        </w:rPr>
      </w:pPr>
      <w:r w:rsidRPr="005F5ABE">
        <w:rPr>
          <w:rFonts w:eastAsiaTheme="minorHAnsi"/>
          <w:color w:val="000000"/>
          <w:szCs w:val="24"/>
        </w:rPr>
        <w:t xml:space="preserve">Jeżeli Wykonawca, wykazując spełnianie warunków udziału w postępowaniu, polega na </w:t>
      </w:r>
      <w:r w:rsidRPr="004C5A62">
        <w:rPr>
          <w:color w:val="000000"/>
          <w:szCs w:val="24"/>
        </w:rPr>
        <w:t>zdolnościach technicznych lub zawodowych lub sytuacji finansowej</w:t>
      </w:r>
      <w:r>
        <w:rPr>
          <w:color w:val="000000"/>
          <w:szCs w:val="24"/>
        </w:rPr>
        <w:t xml:space="preserve"> l</w:t>
      </w:r>
      <w:r w:rsidRPr="004C5A62">
        <w:rPr>
          <w:color w:val="000000"/>
          <w:szCs w:val="24"/>
        </w:rPr>
        <w:t>ub ekonomicznej</w:t>
      </w:r>
      <w:r w:rsidRPr="005F5ABE">
        <w:rPr>
          <w:rFonts w:eastAsiaTheme="minorHAnsi"/>
          <w:color w:val="000000"/>
          <w:szCs w:val="24"/>
        </w:rPr>
        <w:t xml:space="preserve"> innych podmiotów, w takiej sytuacji jest zobowiązany złożyć zobowiązanie (oświadczenie w oryginale) tych podmiotów do oddania mu do dyspozycji niezbędnych zasobów na okres korzystania z nich przy wykonywaniu zamówienia (w/w zobowiązanie może zastąpić np. umowa przedwstępna, porozumienie, umowa o współdziałaniu lub inny dokument, z którego będzie wynikać stosowne zobowiązanie podmiotu trzeciego do udostępnienia Wykonawcy własnego potencjału). Jeżeli podmioty te będą brały udział w realizacji części zamówienia, zobowiązany jest do przedstawienia w odniesieniu do tych podmiotów oświadczenia wymienionego w pkt. </w:t>
      </w:r>
      <w:r>
        <w:rPr>
          <w:rFonts w:eastAsiaTheme="minorHAnsi"/>
          <w:color w:val="000000"/>
          <w:szCs w:val="24"/>
        </w:rPr>
        <w:t>7</w:t>
      </w:r>
      <w:r w:rsidRPr="005F5ABE">
        <w:rPr>
          <w:rFonts w:eastAsiaTheme="minorHAnsi"/>
          <w:color w:val="000000"/>
          <w:szCs w:val="24"/>
        </w:rPr>
        <w:t>.</w:t>
      </w:r>
      <w:r>
        <w:rPr>
          <w:rFonts w:eastAsiaTheme="minorHAnsi"/>
          <w:color w:val="000000"/>
          <w:szCs w:val="24"/>
        </w:rPr>
        <w:t>1</w:t>
      </w:r>
      <w:r w:rsidRPr="005F5ABE">
        <w:rPr>
          <w:rFonts w:eastAsiaTheme="minorHAnsi"/>
          <w:color w:val="000000"/>
          <w:szCs w:val="24"/>
        </w:rPr>
        <w:t>.</w:t>
      </w:r>
      <w:r>
        <w:rPr>
          <w:rFonts w:eastAsiaTheme="minorHAnsi"/>
          <w:color w:val="000000"/>
          <w:szCs w:val="24"/>
        </w:rPr>
        <w:t xml:space="preserve"> SIWZ</w:t>
      </w:r>
      <w:r w:rsidRPr="005F5ABE">
        <w:rPr>
          <w:rFonts w:eastAsiaTheme="minorHAnsi"/>
          <w:color w:val="000000"/>
          <w:szCs w:val="24"/>
        </w:rPr>
        <w:t xml:space="preserve">. </w:t>
      </w:r>
    </w:p>
    <w:p w14:paraId="4CB0AE58" w14:textId="77777777" w:rsidR="003224EF" w:rsidRDefault="003224EF" w:rsidP="003224EF">
      <w:pPr>
        <w:numPr>
          <w:ilvl w:val="1"/>
          <w:numId w:val="1"/>
        </w:numPr>
        <w:rPr>
          <w:color w:val="000000"/>
          <w:szCs w:val="24"/>
        </w:rPr>
      </w:pPr>
      <w:r w:rsidRPr="005B6F28">
        <w:rPr>
          <w:color w:val="000000"/>
          <w:szCs w:val="24"/>
        </w:rPr>
        <w:t xml:space="preserve">Wykonawca, który powołuje się na zasoby innych podmiotów, w celu wykazania braku istnienia wobec nich podstaw wykluczenia oraz spełnienia - w zakresie, w jakim powołuje się na ich zasoby - warunków udziału w postępowaniu składa </w:t>
      </w:r>
      <w:r>
        <w:rPr>
          <w:color w:val="000000"/>
          <w:szCs w:val="24"/>
        </w:rPr>
        <w:t>JEDZ, o którym mowa w pkt. 7.1. SIWZ.</w:t>
      </w:r>
    </w:p>
    <w:p w14:paraId="311D353E" w14:textId="77777777" w:rsidR="003224EF" w:rsidRDefault="003224EF" w:rsidP="003224EF">
      <w:pPr>
        <w:pStyle w:val="Akapitzlist"/>
        <w:numPr>
          <w:ilvl w:val="1"/>
          <w:numId w:val="1"/>
        </w:numPr>
        <w:autoSpaceDE w:val="0"/>
        <w:autoSpaceDN w:val="0"/>
        <w:adjustRightInd w:val="0"/>
        <w:rPr>
          <w:rFonts w:eastAsiaTheme="minorHAnsi"/>
          <w:color w:val="000000"/>
          <w:szCs w:val="24"/>
        </w:rPr>
      </w:pPr>
      <w:r>
        <w:rPr>
          <w:rFonts w:eastAsiaTheme="minorHAnsi"/>
          <w:color w:val="000000"/>
          <w:szCs w:val="24"/>
        </w:rPr>
        <w:t xml:space="preserve">Wykonawcy mogą wspólnie ubiegać się o udzielenie zamówienia. </w:t>
      </w:r>
    </w:p>
    <w:p w14:paraId="48906C1B"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 xml:space="preserve">W takim przypadku Wykonawcy ustanawiają pełnomocnika do reprezentowania ich w postępowaniu o udzielenie zamówienia albo reprezentowania w postępowaniu i zawarcia umowy w sprawie zamówienia publicznego, a pełnomocnictwo do pełnienia takiej funkcji wystawione zgodnie z wymogami prawa, podpisane przez prawnie upoważnionych przedstawicieli każdego z partnerów winno być dołączone do wniosku. </w:t>
      </w:r>
    </w:p>
    <w:p w14:paraId="679026D1"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 xml:space="preserve">Oferta winna być podpisana przez każdego partnera lub ustanowionego pełnomocnika. </w:t>
      </w:r>
    </w:p>
    <w:p w14:paraId="202E060E"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 xml:space="preserve">Przepisy i wymagania dotyczące niepodlegania wykluczeniu z udziału w postępowaniu stosuje się odpowiednio do każdego Wykonawcy. </w:t>
      </w:r>
    </w:p>
    <w:p w14:paraId="20AB10AB"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 xml:space="preserve">W przypadku Wykonawców wspólnie ubiegających się o udzielenie zamówienia kopie dokumentów dotyczące każdego z tych Wykonawców są poświadczane za </w:t>
      </w:r>
      <w:r>
        <w:rPr>
          <w:rFonts w:eastAsiaTheme="minorHAnsi"/>
          <w:color w:val="000000"/>
          <w:szCs w:val="24"/>
        </w:rPr>
        <w:lastRenderedPageBreak/>
        <w:t xml:space="preserve">zgodność z oryginałem przez Wykonawcę lub pełnomocnika (oświadczenie w formie JEDZ składa każdy z Wykonawców). </w:t>
      </w:r>
    </w:p>
    <w:p w14:paraId="5DAB31D5"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 xml:space="preserve">Wykonawcy wspólnie ubiegający się o udzielenie zamówienia, których oferta zostanie uznana za najkorzystniejszą, przed podpisaniem umowy o 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0BA39DAF" w14:textId="77777777" w:rsidR="003224EF" w:rsidRDefault="003224EF" w:rsidP="003224EF">
      <w:pPr>
        <w:pStyle w:val="Akapitzlist"/>
        <w:numPr>
          <w:ilvl w:val="2"/>
          <w:numId w:val="1"/>
        </w:numPr>
        <w:autoSpaceDE w:val="0"/>
        <w:autoSpaceDN w:val="0"/>
        <w:adjustRightInd w:val="0"/>
        <w:ind w:left="1418" w:hanging="709"/>
        <w:rPr>
          <w:rFonts w:eastAsiaTheme="minorHAnsi"/>
          <w:color w:val="000000"/>
          <w:szCs w:val="24"/>
        </w:rPr>
      </w:pPr>
      <w:r>
        <w:rPr>
          <w:rFonts w:eastAsiaTheme="minorHAnsi"/>
          <w:color w:val="000000"/>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r w:rsidRPr="00803CAD">
        <w:rPr>
          <w:rFonts w:eastAsiaTheme="minorHAnsi"/>
          <w:color w:val="000000"/>
          <w:szCs w:val="24"/>
        </w:rPr>
        <w:t>.</w:t>
      </w:r>
    </w:p>
    <w:p w14:paraId="1EE50C3B" w14:textId="77777777" w:rsidR="003224EF" w:rsidRDefault="003224EF" w:rsidP="003224EF">
      <w:pPr>
        <w:ind w:left="360"/>
        <w:rPr>
          <w:b/>
          <w:color w:val="000000"/>
          <w:szCs w:val="24"/>
        </w:rPr>
      </w:pPr>
    </w:p>
    <w:p w14:paraId="5412FC1D" w14:textId="77777777" w:rsidR="003224EF" w:rsidRPr="00415AF5" w:rsidRDefault="003224EF" w:rsidP="003224EF">
      <w:pPr>
        <w:numPr>
          <w:ilvl w:val="0"/>
          <w:numId w:val="1"/>
        </w:numPr>
        <w:rPr>
          <w:b/>
          <w:color w:val="000000"/>
          <w:szCs w:val="24"/>
        </w:rPr>
      </w:pPr>
      <w:r w:rsidRPr="00415AF5">
        <w:rPr>
          <w:b/>
          <w:color w:val="000000"/>
          <w:szCs w:val="24"/>
        </w:rPr>
        <w:t>Zamawiający przed wyborem oferty najkorzystniejszej wezwie Wykonawcę, którego oferta została najwyżej oceniona, do złożenia w wyznaczonym terminie, nie krótszym niż 10 dni, aktualnych na dzień złożenia oświadczeń lub dokumentów potwierdzających:</w:t>
      </w:r>
    </w:p>
    <w:p w14:paraId="775EC5B7" w14:textId="77777777" w:rsidR="003224EF" w:rsidRPr="00415AF5" w:rsidRDefault="003224EF" w:rsidP="003224EF">
      <w:pPr>
        <w:numPr>
          <w:ilvl w:val="1"/>
          <w:numId w:val="1"/>
        </w:numPr>
        <w:rPr>
          <w:color w:val="000000"/>
          <w:szCs w:val="24"/>
        </w:rPr>
      </w:pPr>
      <w:r w:rsidRPr="00415AF5">
        <w:rPr>
          <w:color w:val="000000"/>
          <w:szCs w:val="24"/>
        </w:rPr>
        <w:t>nie podleganie wykluczeniu:</w:t>
      </w:r>
    </w:p>
    <w:p w14:paraId="09D3EDE0" w14:textId="77777777" w:rsidR="003224EF" w:rsidRPr="00415AF5" w:rsidRDefault="003224EF" w:rsidP="003224EF">
      <w:pPr>
        <w:numPr>
          <w:ilvl w:val="2"/>
          <w:numId w:val="1"/>
        </w:numPr>
        <w:rPr>
          <w:color w:val="000000"/>
          <w:szCs w:val="24"/>
        </w:rPr>
      </w:pPr>
      <w:r w:rsidRPr="00415AF5">
        <w:rPr>
          <w:color w:val="000000"/>
          <w:szCs w:val="24"/>
        </w:rPr>
        <w:t>informacja z Krajowego Rejestru Karnego w zakresie określonym w art. 24 ust. 1 pkt 13, 14 i 21 ustawy Pzp - wystawiona nie wcześniej niż 6 miesięcy przed upływem terminu składnia ofert;</w:t>
      </w:r>
    </w:p>
    <w:p w14:paraId="22596F89" w14:textId="77777777" w:rsidR="003224EF" w:rsidRPr="00415AF5" w:rsidRDefault="003224EF" w:rsidP="003224EF">
      <w:pPr>
        <w:numPr>
          <w:ilvl w:val="2"/>
          <w:numId w:val="1"/>
        </w:numPr>
        <w:rPr>
          <w:color w:val="000000"/>
          <w:szCs w:val="24"/>
        </w:rPr>
      </w:pPr>
      <w:r w:rsidRPr="00415AF5">
        <w:rPr>
          <w:color w:val="000000"/>
          <w:szCs w:val="24"/>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w:t>
      </w:r>
      <w:r>
        <w:rPr>
          <w:color w:val="000000"/>
          <w:szCs w:val="24"/>
        </w:rPr>
        <w:t>nymi odsetkami lub grzywnami, w </w:t>
      </w:r>
      <w:r w:rsidRPr="00415AF5">
        <w:rPr>
          <w:color w:val="000000"/>
          <w:szCs w:val="24"/>
        </w:rPr>
        <w:t>szczególności uzyskał przewidziane prawem zwolnienie, odroczenie lub rozłożenie na raty zaległych płatności lub wstrzymanie w całości wykonania decyzji właściwego organu;</w:t>
      </w:r>
    </w:p>
    <w:p w14:paraId="5C18A758" w14:textId="65791E82" w:rsidR="003224EF" w:rsidRPr="00415AF5" w:rsidRDefault="003224EF" w:rsidP="003224EF">
      <w:pPr>
        <w:numPr>
          <w:ilvl w:val="2"/>
          <w:numId w:val="1"/>
        </w:numPr>
        <w:rPr>
          <w:color w:val="000000"/>
          <w:szCs w:val="24"/>
        </w:rPr>
      </w:pPr>
      <w:r w:rsidRPr="00415AF5">
        <w:rPr>
          <w:color w:val="000000"/>
          <w:szCs w:val="24"/>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w:t>
      </w:r>
      <w:r w:rsidR="00DF0223">
        <w:rPr>
          <w:color w:val="000000"/>
          <w:szCs w:val="24"/>
        </w:rPr>
        <w:t> </w:t>
      </w:r>
      <w:r w:rsidRPr="00415AF5">
        <w:rPr>
          <w:color w:val="000000"/>
          <w:szCs w:val="24"/>
        </w:rPr>
        <w:t>dopuszczenie do udziału w postępowaniu, lub innego dokumentu potwierdzającego, że Wykonawca zawarł porozumienie z właściwym organem w</w:t>
      </w:r>
      <w:r w:rsidR="00DF0223">
        <w:rPr>
          <w:color w:val="000000"/>
          <w:szCs w:val="24"/>
        </w:rPr>
        <w:t> </w:t>
      </w:r>
      <w:r w:rsidRPr="00415AF5">
        <w:rPr>
          <w:color w:val="000000"/>
          <w:szCs w:val="24"/>
        </w:rPr>
        <w:t>spraw</w:t>
      </w:r>
      <w:r>
        <w:rPr>
          <w:color w:val="000000"/>
          <w:szCs w:val="24"/>
        </w:rPr>
        <w:t xml:space="preserve">ie spłat tych należności wraz z </w:t>
      </w:r>
      <w:r w:rsidRPr="00415AF5">
        <w:rPr>
          <w:color w:val="000000"/>
          <w:szCs w:val="24"/>
        </w:rPr>
        <w:t xml:space="preserve">ewentualnymi odsetkami lub grzywnami, w szczególności uzyskał przewidziane prawem zwolnienie, odroczenie lub </w:t>
      </w:r>
      <w:r w:rsidRPr="00415AF5">
        <w:rPr>
          <w:color w:val="000000"/>
          <w:szCs w:val="24"/>
        </w:rPr>
        <w:lastRenderedPageBreak/>
        <w:t>rozłożenie na raty zaległych płatności lub wstrzymanie w całości wykonania decyzji właściwego organu;</w:t>
      </w:r>
    </w:p>
    <w:p w14:paraId="38D8CD3C" w14:textId="77777777" w:rsidR="003224EF" w:rsidRPr="00415AF5" w:rsidRDefault="003224EF" w:rsidP="003224EF">
      <w:pPr>
        <w:numPr>
          <w:ilvl w:val="2"/>
          <w:numId w:val="1"/>
        </w:numPr>
        <w:rPr>
          <w:color w:val="000000"/>
          <w:szCs w:val="24"/>
        </w:rPr>
      </w:pPr>
      <w:r w:rsidRPr="00415AF5">
        <w:rPr>
          <w:color w:val="000000"/>
          <w:szCs w:val="24"/>
        </w:rPr>
        <w:t>odpis z właściwego rejestru lub centralnej ewidencji i informacji o działalności gospodarczej, jeżeli odrębne przepisy wymagają wpisu do rejestru lub ewidencji, w celu potwierdzenia braku podstaw wykluczenia na podstawie art. 24 ust. 5 pkt 1 ustawy Pzp;</w:t>
      </w:r>
    </w:p>
    <w:p w14:paraId="704650B5" w14:textId="77777777" w:rsidR="003224EF" w:rsidRPr="00415AF5" w:rsidRDefault="003224EF" w:rsidP="003224EF">
      <w:pPr>
        <w:numPr>
          <w:ilvl w:val="2"/>
          <w:numId w:val="1"/>
        </w:numPr>
        <w:rPr>
          <w:color w:val="000000"/>
          <w:szCs w:val="24"/>
        </w:rPr>
      </w:pPr>
      <w:r w:rsidRPr="00415AF5">
        <w:rPr>
          <w:color w:val="000000"/>
          <w:szCs w:val="24"/>
        </w:rPr>
        <w:t>Wykonawca z siedzibą lub miejscem zamieszkania poza terytorium Rzeczypospolitej Polskiej:</w:t>
      </w:r>
    </w:p>
    <w:p w14:paraId="54932EC2" w14:textId="77777777" w:rsidR="003224EF" w:rsidRPr="00415AF5" w:rsidRDefault="003224EF" w:rsidP="003224EF">
      <w:pPr>
        <w:numPr>
          <w:ilvl w:val="3"/>
          <w:numId w:val="1"/>
        </w:numPr>
        <w:rPr>
          <w:color w:val="000000"/>
          <w:szCs w:val="24"/>
        </w:rPr>
      </w:pPr>
      <w:r w:rsidRPr="00415AF5">
        <w:rPr>
          <w:color w:val="000000"/>
          <w:szCs w:val="24"/>
        </w:rPr>
        <w:t>Jeżeli Wykonawca ma siedzibę lub miejsce zamieszkania poza terytorium Rzeczypospolitej Polskiej, zamiast dokumentów, o których mowa w:</w:t>
      </w:r>
    </w:p>
    <w:p w14:paraId="2D759DD2" w14:textId="13F86CED" w:rsidR="003224EF" w:rsidRPr="00415AF5" w:rsidRDefault="003224EF" w:rsidP="003224EF">
      <w:pPr>
        <w:numPr>
          <w:ilvl w:val="4"/>
          <w:numId w:val="1"/>
        </w:numPr>
        <w:rPr>
          <w:color w:val="000000"/>
          <w:szCs w:val="24"/>
        </w:rPr>
      </w:pPr>
      <w:r w:rsidRPr="00415AF5">
        <w:rPr>
          <w:color w:val="000000"/>
          <w:szCs w:val="24"/>
        </w:rPr>
        <w:t xml:space="preserve">pkt. </w:t>
      </w:r>
      <w:r>
        <w:rPr>
          <w:color w:val="000000"/>
          <w:szCs w:val="24"/>
        </w:rPr>
        <w:t>8</w:t>
      </w:r>
      <w:r w:rsidRPr="00415AF5">
        <w:rPr>
          <w:color w:val="000000"/>
          <w:szCs w:val="24"/>
        </w:rPr>
        <w:t>.1.1. – składa informację z odpowiedniego rejestru albo, w</w:t>
      </w:r>
      <w:r w:rsidR="00DF0223">
        <w:rPr>
          <w:color w:val="000000"/>
          <w:szCs w:val="24"/>
        </w:rPr>
        <w:t> </w:t>
      </w:r>
      <w:r w:rsidRPr="00415AF5">
        <w:rPr>
          <w:color w:val="000000"/>
          <w:szCs w:val="24"/>
        </w:rPr>
        <w:t>przypadku braku takiego rejestru, inny równoważny dokument wydany przez właściwy organ sądowy lub administracyjny kraju, w</w:t>
      </w:r>
      <w:r w:rsidR="00DF0223">
        <w:rPr>
          <w:color w:val="000000"/>
          <w:szCs w:val="24"/>
        </w:rPr>
        <w:t> </w:t>
      </w:r>
      <w:r w:rsidRPr="00415AF5">
        <w:rPr>
          <w:color w:val="000000"/>
          <w:szCs w:val="24"/>
        </w:rPr>
        <w:t>którym Wykonawca ma siedzibę lub miejsce zamieszkania lub miejsce zamieszkania ma osoba, której dotyczy informacja albo dokument, w zakresie określonym w art. 24 ust. 1 pkt 13, 14 i 21 ustawy – wystawione nie wcześniej niż 6 miesięcy przed upływem terminu składania ofert,</w:t>
      </w:r>
    </w:p>
    <w:p w14:paraId="143456DC" w14:textId="4F99490E" w:rsidR="003224EF" w:rsidRPr="00415AF5" w:rsidRDefault="003224EF" w:rsidP="003224EF">
      <w:pPr>
        <w:numPr>
          <w:ilvl w:val="4"/>
          <w:numId w:val="1"/>
        </w:numPr>
        <w:rPr>
          <w:color w:val="000000"/>
          <w:szCs w:val="24"/>
        </w:rPr>
      </w:pPr>
      <w:r>
        <w:rPr>
          <w:color w:val="000000"/>
          <w:szCs w:val="24"/>
        </w:rPr>
        <w:t>pkt. 8</w:t>
      </w:r>
      <w:r w:rsidRPr="00415AF5">
        <w:rPr>
          <w:color w:val="000000"/>
          <w:szCs w:val="24"/>
        </w:rPr>
        <w:t>.1.4. – składa dokument lub dokumenty wystawione w</w:t>
      </w:r>
      <w:r w:rsidR="00DF0223">
        <w:rPr>
          <w:color w:val="000000"/>
          <w:szCs w:val="24"/>
        </w:rPr>
        <w:t> </w:t>
      </w:r>
      <w:r w:rsidRPr="00415AF5">
        <w:rPr>
          <w:color w:val="000000"/>
          <w:szCs w:val="24"/>
        </w:rPr>
        <w:t>kraju, w którym ma siedzibę lub miejsce zamieszkania, potwierdzające odpowiednio, że:</w:t>
      </w:r>
    </w:p>
    <w:p w14:paraId="36F4FA08" w14:textId="48061990" w:rsidR="003224EF" w:rsidRPr="00415AF5" w:rsidRDefault="003224EF" w:rsidP="003224EF">
      <w:pPr>
        <w:numPr>
          <w:ilvl w:val="5"/>
          <w:numId w:val="1"/>
        </w:numPr>
        <w:rPr>
          <w:color w:val="000000"/>
          <w:szCs w:val="24"/>
        </w:rPr>
      </w:pPr>
      <w:r w:rsidRPr="00415AF5">
        <w:rPr>
          <w:color w:val="000000"/>
          <w:szCs w:val="24"/>
        </w:rPr>
        <w:t>nie zalega z opłacaniem podatków, opłat, składek na ubezpieczenie społeczne lub zdrowotne albo że zawarł porozumienie z właściwym organem w sprawie spłat tych należności wraz z ewentualnymi odsetkami lub grzywnami, w</w:t>
      </w:r>
      <w:r w:rsidR="00DF0223">
        <w:rPr>
          <w:color w:val="000000"/>
          <w:szCs w:val="24"/>
        </w:rPr>
        <w:t> </w:t>
      </w:r>
      <w:r w:rsidRPr="00415AF5">
        <w:rPr>
          <w:color w:val="000000"/>
          <w:szCs w:val="24"/>
        </w:rPr>
        <w:t>szczególności uzyskał przewidziane prawem zwolnienie, odroczenie lub rozłożenie na raty zaległych płatności lub wstrzymanie w całości wykonania decyzji właściwego organu,</w:t>
      </w:r>
    </w:p>
    <w:p w14:paraId="6F28E303" w14:textId="77777777" w:rsidR="003224EF" w:rsidRPr="00415AF5" w:rsidRDefault="003224EF" w:rsidP="003224EF">
      <w:pPr>
        <w:numPr>
          <w:ilvl w:val="5"/>
          <w:numId w:val="1"/>
        </w:numPr>
        <w:rPr>
          <w:color w:val="000000"/>
          <w:szCs w:val="24"/>
        </w:rPr>
      </w:pPr>
      <w:r w:rsidRPr="00415AF5">
        <w:rPr>
          <w:color w:val="000000"/>
          <w:szCs w:val="24"/>
        </w:rPr>
        <w:t>nie otwarto jego likwidacji ani nie ogłoszono upadłości.</w:t>
      </w:r>
    </w:p>
    <w:p w14:paraId="0E99EFB1" w14:textId="48D66D71" w:rsidR="003224EF" w:rsidRPr="00415AF5" w:rsidRDefault="003224EF" w:rsidP="003224EF">
      <w:pPr>
        <w:numPr>
          <w:ilvl w:val="4"/>
          <w:numId w:val="1"/>
        </w:numPr>
        <w:rPr>
          <w:color w:val="000000"/>
          <w:szCs w:val="24"/>
        </w:rPr>
      </w:pPr>
      <w:r w:rsidRPr="00415AF5">
        <w:rPr>
          <w:color w:val="000000"/>
          <w:szCs w:val="24"/>
        </w:rPr>
        <w:t xml:space="preserve">Dokumenty, o których mowa w pkt. </w:t>
      </w:r>
      <w:r>
        <w:rPr>
          <w:color w:val="000000"/>
          <w:szCs w:val="24"/>
        </w:rPr>
        <w:t>8</w:t>
      </w:r>
      <w:r w:rsidRPr="00415AF5">
        <w:rPr>
          <w:color w:val="000000"/>
          <w:szCs w:val="24"/>
        </w:rPr>
        <w:t>.1.5.1.1. oraz pkt. </w:t>
      </w:r>
      <w:r>
        <w:rPr>
          <w:color w:val="000000"/>
          <w:szCs w:val="24"/>
        </w:rPr>
        <w:t>8</w:t>
      </w:r>
      <w:r w:rsidRPr="00415AF5">
        <w:rPr>
          <w:color w:val="000000"/>
          <w:szCs w:val="24"/>
        </w:rPr>
        <w:t>.1.5.1.2.2. powinny być wystawione nie wcześniej niż 6 miesięcy przed upływem terminu składania ofert. Dokument, o którym mowa w</w:t>
      </w:r>
      <w:r w:rsidR="00DF0223">
        <w:rPr>
          <w:color w:val="000000"/>
          <w:szCs w:val="24"/>
        </w:rPr>
        <w:t> </w:t>
      </w:r>
      <w:r>
        <w:rPr>
          <w:color w:val="000000"/>
          <w:szCs w:val="24"/>
        </w:rPr>
        <w:t>8</w:t>
      </w:r>
      <w:r w:rsidRPr="00415AF5">
        <w:rPr>
          <w:color w:val="000000"/>
          <w:szCs w:val="24"/>
        </w:rPr>
        <w:t>.1.5.1.2.1. powinien być wystawiony nie wcześniej niż 3 miesiące przed upływem tego terminu.</w:t>
      </w:r>
    </w:p>
    <w:p w14:paraId="428D07AE" w14:textId="77777777" w:rsidR="003224EF" w:rsidRPr="00415AF5" w:rsidRDefault="003224EF" w:rsidP="003224EF">
      <w:pPr>
        <w:numPr>
          <w:ilvl w:val="3"/>
          <w:numId w:val="1"/>
        </w:numPr>
        <w:rPr>
          <w:color w:val="000000"/>
          <w:szCs w:val="24"/>
        </w:rPr>
      </w:pPr>
      <w:r w:rsidRPr="00415AF5">
        <w:rPr>
          <w:color w:val="000000"/>
          <w:szCs w:val="24"/>
        </w:rPr>
        <w:t xml:space="preserve">Jeżeli w kraju, w którym Wykonawca ma siedzibę lub miejsce zamieszkania lub miejsce zamieszkania ma osoba, której dokument dotyczy, nie wydaje się dokumentów, o których mowa w pkt. </w:t>
      </w:r>
      <w:r>
        <w:rPr>
          <w:color w:val="000000"/>
          <w:szCs w:val="24"/>
        </w:rPr>
        <w:t>8</w:t>
      </w:r>
      <w:r w:rsidRPr="00415AF5">
        <w:rPr>
          <w:color w:val="000000"/>
          <w:szCs w:val="24"/>
        </w:rPr>
        <w:t xml:space="preserve">.1.5.1., zastępuje się je dokumentem zawierającym odpowiednio oświadczenie Wykonawcy, ze wskazaniem osoby albo osób uprawnionych do jego reprezentacji, lub oświadczenie osoby, której dokument miał dotyczyć, złożone przed notariuszem lub przed właściwym organem sądowym, administracyjnym albo organem samorządu zawodowego lub gospodarczego właściwym ze względu na siedzibę lub miejsce zamieszkania Wykonawcy lub miejsce zamieszkania tej osoby. Przepisy pkt. </w:t>
      </w:r>
      <w:r>
        <w:rPr>
          <w:color w:val="000000"/>
          <w:szCs w:val="24"/>
        </w:rPr>
        <w:t>8</w:t>
      </w:r>
      <w:r w:rsidRPr="00415AF5">
        <w:rPr>
          <w:color w:val="000000"/>
          <w:szCs w:val="24"/>
        </w:rPr>
        <w:t>.1.5. w zakresie terminu wystawienia dokumentów stosuje się odpowiednio.</w:t>
      </w:r>
    </w:p>
    <w:p w14:paraId="376C88C3" w14:textId="77777777" w:rsidR="003224EF" w:rsidRPr="00415AF5" w:rsidRDefault="003224EF" w:rsidP="003224EF">
      <w:pPr>
        <w:numPr>
          <w:ilvl w:val="2"/>
          <w:numId w:val="1"/>
        </w:numPr>
        <w:rPr>
          <w:color w:val="000000"/>
          <w:szCs w:val="24"/>
        </w:rPr>
      </w:pPr>
      <w:r w:rsidRPr="00415AF5">
        <w:rPr>
          <w:color w:val="000000"/>
          <w:szCs w:val="24"/>
        </w:rPr>
        <w:lastRenderedPageBreak/>
        <w:t>Wykonawca mający siedzibę na terytorium Rzeczypospolitej Polskiej, w odniesieniu do osoby mającej miejsce zamieszkania poza terytorium Rzeczypospolitej Polskiej, której dotyczą dokumenty wskazane w pkt. </w:t>
      </w:r>
      <w:r>
        <w:rPr>
          <w:color w:val="000000"/>
          <w:szCs w:val="24"/>
        </w:rPr>
        <w:t>8</w:t>
      </w:r>
      <w:r w:rsidRPr="00415AF5">
        <w:rPr>
          <w:color w:val="000000"/>
          <w:szCs w:val="24"/>
        </w:rPr>
        <w:t xml:space="preserve">.1.1., składa dokument, o którym mowa w pkt. </w:t>
      </w:r>
      <w:r>
        <w:rPr>
          <w:color w:val="000000"/>
          <w:szCs w:val="24"/>
        </w:rPr>
        <w:t>8</w:t>
      </w:r>
      <w:r w:rsidRPr="00415AF5">
        <w:rPr>
          <w:color w:val="000000"/>
          <w:szCs w:val="24"/>
        </w:rPr>
        <w:t xml:space="preserve">.1.5.1.1.,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Przepisy pkt. </w:t>
      </w:r>
      <w:r>
        <w:rPr>
          <w:color w:val="000000"/>
          <w:szCs w:val="24"/>
        </w:rPr>
        <w:t>8</w:t>
      </w:r>
      <w:r w:rsidRPr="00415AF5">
        <w:rPr>
          <w:color w:val="000000"/>
          <w:szCs w:val="24"/>
        </w:rPr>
        <w:t>.1.5.1.1. w zakresie terminu wystawienia dokumentów stosuje się odpowiednio.</w:t>
      </w:r>
    </w:p>
    <w:p w14:paraId="59C75F8E" w14:textId="77777777" w:rsidR="003224EF" w:rsidRDefault="003224EF" w:rsidP="003224EF">
      <w:pPr>
        <w:numPr>
          <w:ilvl w:val="1"/>
          <w:numId w:val="1"/>
        </w:numPr>
        <w:rPr>
          <w:color w:val="000000"/>
          <w:szCs w:val="24"/>
        </w:rPr>
      </w:pPr>
      <w:r w:rsidRPr="00415AF5">
        <w:rPr>
          <w:color w:val="000000"/>
          <w:szCs w:val="24"/>
        </w:rPr>
        <w:t xml:space="preserve">W celu potwierdzenia spełniania warunku w zakresie doświadczenia </w:t>
      </w:r>
      <w:r>
        <w:rPr>
          <w:color w:val="000000"/>
          <w:szCs w:val="24"/>
        </w:rPr>
        <w:t xml:space="preserve">o którym mowa w pkt. 5.1.1.3. SIWZ, </w:t>
      </w:r>
      <w:r w:rsidRPr="00415AF5">
        <w:rPr>
          <w:color w:val="000000"/>
          <w:szCs w:val="24"/>
        </w:rPr>
        <w:t>Wykonawca złoży wykaz dostaw wykonanych nie wcześniej niż w okresie ostatnich 3 lat przed upływem terminu składania ofert, a jeżeli okres prowadzenia działalności jest krótszy - w tym okresie, wraz z podaniem ich rodzaju, wartości, daty, miejsca wykonania i podmiotów, na rzecz których dostawy te zostały wykonane, z załączeniem dowodów określających czy te dostawy zostały wykonane należycie, przy czym dowodami, o których mowa, są referencje bądź inne dokumenty wystawione przez podmiot, na rzecz którego dostawy b</w:t>
      </w:r>
      <w:r>
        <w:rPr>
          <w:color w:val="000000"/>
          <w:szCs w:val="24"/>
        </w:rPr>
        <w:t>yły wykonywane, a jeżeli z </w:t>
      </w:r>
      <w:r w:rsidRPr="00415AF5">
        <w:rPr>
          <w:color w:val="000000"/>
          <w:szCs w:val="24"/>
        </w:rPr>
        <w:t>uzasadnionej przyczyny o obiektywnym charakterze Wykonawca nie jest w stanie uzyskać tych dokumentów - inne dokumenty;</w:t>
      </w:r>
    </w:p>
    <w:p w14:paraId="50A9A5B3" w14:textId="77777777" w:rsidR="003224EF" w:rsidRPr="00415AF5" w:rsidRDefault="003224EF" w:rsidP="003224EF">
      <w:pPr>
        <w:numPr>
          <w:ilvl w:val="1"/>
          <w:numId w:val="1"/>
        </w:numPr>
        <w:rPr>
          <w:color w:val="000000"/>
          <w:szCs w:val="24"/>
        </w:rPr>
      </w:pPr>
      <w:r>
        <w:rPr>
          <w:b/>
          <w:bCs/>
          <w:sz w:val="23"/>
          <w:szCs w:val="23"/>
        </w:rPr>
        <w:t>Zamawiający zastrzega możliwość dokonania w pierwszej kolejności oceny ofert na zasadach określonych w art. 24aa ustawy („procedura odwrócona”).</w:t>
      </w:r>
    </w:p>
    <w:p w14:paraId="17469913" w14:textId="77777777" w:rsidR="003224EF" w:rsidRPr="001A6D6A" w:rsidRDefault="003224EF" w:rsidP="003224EF">
      <w:pPr>
        <w:autoSpaceDE w:val="0"/>
        <w:autoSpaceDN w:val="0"/>
        <w:adjustRightInd w:val="0"/>
        <w:rPr>
          <w:rFonts w:eastAsiaTheme="minorHAnsi"/>
          <w:color w:val="000000"/>
          <w:szCs w:val="24"/>
        </w:rPr>
      </w:pPr>
    </w:p>
    <w:p w14:paraId="0A6B279A" w14:textId="77777777" w:rsidR="003224EF" w:rsidRDefault="003224EF" w:rsidP="003224EF">
      <w:pPr>
        <w:pStyle w:val="Akapitzlist"/>
        <w:numPr>
          <w:ilvl w:val="0"/>
          <w:numId w:val="1"/>
        </w:numPr>
        <w:autoSpaceDE w:val="0"/>
        <w:autoSpaceDN w:val="0"/>
        <w:adjustRightInd w:val="0"/>
        <w:rPr>
          <w:b/>
          <w:color w:val="000000"/>
          <w:szCs w:val="24"/>
        </w:rPr>
      </w:pPr>
      <w:r>
        <w:rPr>
          <w:b/>
          <w:color w:val="000000"/>
          <w:szCs w:val="24"/>
        </w:rPr>
        <w:t xml:space="preserve">Oświadczenie składane obligatoryjnie przez wszystkich Wykonawców w terminie do 3 dni od dnia upublicznienia na stronie internetowej Zamawiającego wykazu złożonych ofert. </w:t>
      </w:r>
    </w:p>
    <w:p w14:paraId="4BDAED2D" w14:textId="77777777" w:rsidR="003224EF" w:rsidRPr="00803CAD" w:rsidRDefault="003224EF" w:rsidP="003224EF">
      <w:pPr>
        <w:pStyle w:val="Akapitzlist"/>
        <w:numPr>
          <w:ilvl w:val="1"/>
          <w:numId w:val="1"/>
        </w:numPr>
        <w:autoSpaceDE w:val="0"/>
        <w:autoSpaceDN w:val="0"/>
        <w:adjustRightInd w:val="0"/>
        <w:rPr>
          <w:rFonts w:eastAsiaTheme="minorHAnsi"/>
          <w:color w:val="000000"/>
          <w:szCs w:val="24"/>
        </w:rPr>
      </w:pPr>
      <w:r>
        <w:rPr>
          <w:color w:val="000000"/>
          <w:szCs w:val="24"/>
        </w:rPr>
        <w:t>Oświadczenie o przynależności albo braku przynależności do tej samej grupy kapitałowej według wzoru stanowiącego załącznik nr 2 do SIWZ. Oświadczenie należy złożyć w oparciu o zamieszczony na stronie internetowej Zamawiającego wykaz ofert złożonych w danym postępowaniu.</w:t>
      </w:r>
    </w:p>
    <w:p w14:paraId="28C9B3F6" w14:textId="77777777" w:rsidR="003224EF" w:rsidRPr="009369C3" w:rsidRDefault="003224EF" w:rsidP="003224EF">
      <w:pPr>
        <w:ind w:left="360"/>
      </w:pPr>
    </w:p>
    <w:p w14:paraId="5D09AB53" w14:textId="65315D18" w:rsidR="003224EF" w:rsidRDefault="003224EF" w:rsidP="003224EF">
      <w:pPr>
        <w:numPr>
          <w:ilvl w:val="0"/>
          <w:numId w:val="1"/>
        </w:numPr>
        <w:rPr>
          <w:b/>
          <w:color w:val="000000"/>
          <w:szCs w:val="24"/>
        </w:rPr>
      </w:pPr>
      <w:r>
        <w:rPr>
          <w:b/>
          <w:color w:val="000000"/>
          <w:szCs w:val="24"/>
        </w:rPr>
        <w:t xml:space="preserve">Prócz dokumentów wskazanych w pkt. 7 </w:t>
      </w:r>
      <w:r w:rsidR="00DF0223">
        <w:rPr>
          <w:b/>
          <w:color w:val="000000"/>
          <w:szCs w:val="24"/>
        </w:rPr>
        <w:t xml:space="preserve">i 8 </w:t>
      </w:r>
      <w:r>
        <w:rPr>
          <w:b/>
          <w:color w:val="000000"/>
          <w:szCs w:val="24"/>
        </w:rPr>
        <w:t>do oferty należy załączyć:</w:t>
      </w:r>
    </w:p>
    <w:p w14:paraId="6EFCAC6A" w14:textId="77777777" w:rsidR="004674A3" w:rsidRDefault="003224EF" w:rsidP="004674A3">
      <w:pPr>
        <w:pStyle w:val="Akapitzlist"/>
        <w:numPr>
          <w:ilvl w:val="1"/>
          <w:numId w:val="1"/>
        </w:numPr>
        <w:autoSpaceDE w:val="0"/>
        <w:autoSpaceDN w:val="0"/>
        <w:adjustRightInd w:val="0"/>
        <w:ind w:left="851" w:hanging="491"/>
        <w:rPr>
          <w:szCs w:val="24"/>
        </w:rPr>
      </w:pPr>
      <w:r>
        <w:rPr>
          <w:szCs w:val="24"/>
        </w:rPr>
        <w:t>Wypełniony formularz ofertowy, którego wzór stanowi załącznik nr 1 do SIWZ.</w:t>
      </w:r>
    </w:p>
    <w:p w14:paraId="69D4368A" w14:textId="6E6F5C3C" w:rsidR="004674A3" w:rsidRPr="004674A3" w:rsidRDefault="004674A3" w:rsidP="004674A3">
      <w:pPr>
        <w:pStyle w:val="Akapitzlist"/>
        <w:numPr>
          <w:ilvl w:val="1"/>
          <w:numId w:val="1"/>
        </w:numPr>
        <w:autoSpaceDE w:val="0"/>
        <w:autoSpaceDN w:val="0"/>
        <w:adjustRightInd w:val="0"/>
        <w:ind w:left="851" w:hanging="491"/>
        <w:rPr>
          <w:szCs w:val="24"/>
        </w:rPr>
      </w:pPr>
      <w:r>
        <w:t xml:space="preserve">O ile nie wynika to z </w:t>
      </w:r>
      <w:r w:rsidRPr="005F318A">
        <w:t>bezpłatnych i</w:t>
      </w:r>
      <w:r>
        <w:t xml:space="preserve"> </w:t>
      </w:r>
      <w:r w:rsidRPr="005F318A">
        <w:t>ogólnodostępnych baz danych, w szczeg</w:t>
      </w:r>
      <w:r>
        <w:t xml:space="preserve">ólności rejestrów publicznych w </w:t>
      </w:r>
      <w:r w:rsidRPr="005F318A">
        <w:t>rozumieniu ustawy z dnia 17 lutego 2005 r. o informatyzacji działalności podmiotów realizujących zadania publiczne (</w:t>
      </w:r>
      <w:r>
        <w:t xml:space="preserve">tekst jednolity </w:t>
      </w:r>
      <w:r w:rsidRPr="005F318A">
        <w:t>Dz.U. z</w:t>
      </w:r>
      <w:r>
        <w:t> </w:t>
      </w:r>
      <w:r w:rsidRPr="005F318A">
        <w:t>201</w:t>
      </w:r>
      <w:r>
        <w:t>9 </w:t>
      </w:r>
      <w:r w:rsidRPr="005F318A">
        <w:t xml:space="preserve">r. poz. </w:t>
      </w:r>
      <w:r>
        <w:t>700 z późn. zm.</w:t>
      </w:r>
      <w:r w:rsidRPr="005F318A">
        <w:t>)</w:t>
      </w:r>
      <w:r>
        <w:t xml:space="preserve"> </w:t>
      </w:r>
      <w:r w:rsidRPr="005F318A">
        <w:t xml:space="preserve">do oferty należy załączyć pełnomocnictwo </w:t>
      </w:r>
      <w:r>
        <w:t>lub inny dokument potwierdzający</w:t>
      </w:r>
      <w:r w:rsidRPr="005F318A">
        <w:t xml:space="preserve"> umocowanie osoby lub osób podpisujących ofertę do reprezentowania Wykonawcy. </w:t>
      </w:r>
    </w:p>
    <w:p w14:paraId="744DC458" w14:textId="41A64583" w:rsidR="00CA2ADA" w:rsidRPr="00CA2ADA" w:rsidRDefault="00CA2ADA" w:rsidP="003224EF">
      <w:pPr>
        <w:pStyle w:val="Akapitzlist"/>
        <w:numPr>
          <w:ilvl w:val="1"/>
          <w:numId w:val="1"/>
        </w:numPr>
        <w:autoSpaceDE w:val="0"/>
        <w:autoSpaceDN w:val="0"/>
        <w:adjustRightInd w:val="0"/>
        <w:ind w:left="851" w:hanging="491"/>
        <w:contextualSpacing w:val="0"/>
        <w:rPr>
          <w:color w:val="000000"/>
          <w:szCs w:val="24"/>
        </w:rPr>
      </w:pPr>
      <w:r>
        <w:rPr>
          <w:szCs w:val="24"/>
        </w:rPr>
        <w:t>Dowód wniesienia wadium.</w:t>
      </w:r>
    </w:p>
    <w:p w14:paraId="2C7E97BB" w14:textId="10EB1B27" w:rsidR="00CA2ADA" w:rsidRPr="00974A1D" w:rsidRDefault="00CA2ADA" w:rsidP="003224EF">
      <w:pPr>
        <w:pStyle w:val="Akapitzlist"/>
        <w:numPr>
          <w:ilvl w:val="1"/>
          <w:numId w:val="1"/>
        </w:numPr>
        <w:autoSpaceDE w:val="0"/>
        <w:autoSpaceDN w:val="0"/>
        <w:adjustRightInd w:val="0"/>
        <w:ind w:left="851" w:hanging="491"/>
        <w:contextualSpacing w:val="0"/>
        <w:rPr>
          <w:color w:val="000000"/>
          <w:szCs w:val="24"/>
        </w:rPr>
      </w:pPr>
      <w:r>
        <w:t>O</w:t>
      </w:r>
      <w:r w:rsidRPr="004D18A6">
        <w:t>świadczenie Wykonawcy o spełnieniu warunków w postępowaniu</w:t>
      </w:r>
      <w:r>
        <w:t xml:space="preserve"> i braku podstaw wykluczenia w formie Jednolitego Europejskiego Dokumentu Zamówienia (JEDZ).</w:t>
      </w:r>
    </w:p>
    <w:p w14:paraId="4687678A" w14:textId="77777777" w:rsidR="003224EF" w:rsidRPr="009369C3" w:rsidRDefault="003224EF" w:rsidP="003224EF"/>
    <w:p w14:paraId="539BE9FB" w14:textId="77777777" w:rsidR="003224EF" w:rsidRDefault="003224EF" w:rsidP="003224EF">
      <w:pPr>
        <w:pStyle w:val="Akapitzlist"/>
        <w:numPr>
          <w:ilvl w:val="0"/>
          <w:numId w:val="1"/>
        </w:numPr>
        <w:rPr>
          <w:rFonts w:eastAsia="Times New Roman"/>
          <w:szCs w:val="24"/>
          <w:lang w:eastAsia="pl-PL"/>
        </w:rPr>
      </w:pPr>
      <w:r>
        <w:rPr>
          <w:b/>
          <w:color w:val="000000"/>
          <w:szCs w:val="24"/>
        </w:rPr>
        <w:t xml:space="preserve">Jeżeli Wykonawca nie złożyły oświadczeń lub dokumentów niezbędnych do przeprowadzenia postępowania, złożone oświadczenia lub dokumenty są niekompletne, zawierają błędy lub budzą wskazane przez Zamawiającego </w:t>
      </w:r>
      <w:r>
        <w:rPr>
          <w:b/>
          <w:color w:val="000000"/>
          <w:szCs w:val="24"/>
        </w:rPr>
        <w:lastRenderedPageBreak/>
        <w:t>wątpliwości, Zamawiający wezwie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1F6C1BA6" w14:textId="77777777" w:rsidR="003224EF" w:rsidRPr="009369C3" w:rsidRDefault="003224EF" w:rsidP="003224EF">
      <w:pPr>
        <w:pStyle w:val="Akapitzlist"/>
        <w:ind w:left="0"/>
      </w:pPr>
    </w:p>
    <w:p w14:paraId="116D8480" w14:textId="77777777" w:rsidR="003224EF" w:rsidRDefault="003224EF" w:rsidP="003224EF">
      <w:pPr>
        <w:pStyle w:val="Akapitzlist"/>
        <w:numPr>
          <w:ilvl w:val="0"/>
          <w:numId w:val="1"/>
        </w:numPr>
        <w:rPr>
          <w:b/>
        </w:rPr>
      </w:pPr>
      <w:r>
        <w:rPr>
          <w:b/>
        </w:rPr>
        <w:t>Informacje o sposobie porozumiewania się Zamawiającego z Wykonawcami oraz przekazywania oświadczeń lub dokumentów, jeżeli Zamawiający, w sytuacjach określonych w art. 10 c–10 e ustawy, przewiduje inny sposób porozumiewania się niż przy użyciu środków komunikacji elektronicznej, a także wskazanie osób uprawnionych do porozumiewania się z Wykonawcami;</w:t>
      </w:r>
    </w:p>
    <w:p w14:paraId="111FAFC4" w14:textId="77777777" w:rsidR="00D046C0" w:rsidRDefault="00D046C0" w:rsidP="00DF0223">
      <w:pPr>
        <w:numPr>
          <w:ilvl w:val="1"/>
          <w:numId w:val="1"/>
        </w:numPr>
        <w:ind w:left="993" w:hanging="633"/>
      </w:pPr>
      <w:r w:rsidRPr="00BA4B84">
        <w:t>W niniejszym postępowaniu komunikacja między Zamawiający</w:t>
      </w:r>
      <w:r>
        <w:t>m a </w:t>
      </w:r>
      <w:r w:rsidRPr="00BA4B84">
        <w:t xml:space="preserve">Wykonawcami </w:t>
      </w:r>
      <w:r>
        <w:t xml:space="preserve">w </w:t>
      </w:r>
      <w:r w:rsidRPr="00D046C0">
        <w:t xml:space="preserve">szczególności składanie oświadczeń, wniosków (innych niż wskazanych w pkt II), zawiadomień oraz przekazywanie informacji </w:t>
      </w:r>
      <w:r w:rsidRPr="00BA4B84">
        <w:t xml:space="preserve">odbywa się w formie elektronicznej, za pośrednictwem miniPortalu https://miniportal.uzp.gov.pl/, ePUAPu https://epuap.gov.pl/wps/portal oraz poczty </w:t>
      </w:r>
      <w:r>
        <w:t xml:space="preserve">elektronicznej na adres r.olczuk@pswbp.pl, na zasadach i w </w:t>
      </w:r>
      <w:r w:rsidRPr="00BA4B84">
        <w:t>trybie określonym w niniejszej SIWZ.</w:t>
      </w:r>
    </w:p>
    <w:p w14:paraId="712E37BB" w14:textId="7B077EDB" w:rsidR="00D046C0" w:rsidRDefault="00D046C0" w:rsidP="00DF0223">
      <w:pPr>
        <w:numPr>
          <w:ilvl w:val="1"/>
          <w:numId w:val="1"/>
        </w:numPr>
        <w:ind w:left="993" w:hanging="633"/>
      </w:pPr>
      <w:r w:rsidRPr="00D046C0">
        <w:t xml:space="preserve">Dokumenty elektroniczne, oświadczenia lub elektroniczne kopie dokumentów lub oświadczeń </w:t>
      </w:r>
      <w:r w:rsidR="0059299F">
        <w:t xml:space="preserve"> składane są przez Wykonawcę za</w:t>
      </w:r>
      <w:r w:rsidRPr="00D046C0">
        <w:t xml:space="preserve"> pośrednictwem </w:t>
      </w:r>
      <w:r w:rsidRPr="00DF0223">
        <w:rPr>
          <w:i/>
        </w:rPr>
        <w:t>Formularza do komunikacji</w:t>
      </w:r>
      <w:r w:rsidRPr="00D046C0">
        <w:t xml:space="preserve"> jako załączniki. Zamawiający dopuszcza również możliwość składania dokumentów elektronicznych, oświadczeń lub elektronicznych kopii dokumentów lub oświadczeń  za pomocą poczty elektronicznej, na adres </w:t>
      </w:r>
      <w:r>
        <w:t>r.olczuk@pswbp.pl.</w:t>
      </w:r>
      <w:r w:rsidRPr="00D046C0">
        <w:t xml:space="preserve"> Sposób sporządzenia dokumentów elektronicznych, oświadczeń lub elektronicznych kopii dokumentów lub oświadczeń musi być zgody z wymaganiami określonymi w</w:t>
      </w:r>
      <w:r>
        <w:t> </w:t>
      </w:r>
      <w:r w:rsidRPr="00D046C0">
        <w:t>rozporządzeniu Prezesa Rady Ministrów z dnia 27 czerwca 2017 r. w sprawie użycia środków komunikacji elektronicznej w postępowaniu o udzielenie zamówienia publicznego oraz udostępniania i przechowywania dokumentów elektronicznych oraz rozporządzeniu Ministra Ro</w:t>
      </w:r>
      <w:r>
        <w:t>zwoju z dnia 26 lipca 2016 r. w </w:t>
      </w:r>
      <w:r w:rsidRPr="00D046C0">
        <w:t>sprawie rodzajów dokumentów, jakich może żądać zamawiający od wykonawcy w postępowaniu o udzielenie zamówienia.</w:t>
      </w:r>
    </w:p>
    <w:p w14:paraId="3180EA22" w14:textId="151D0543" w:rsidR="003224EF" w:rsidRPr="0059299F" w:rsidRDefault="003224EF" w:rsidP="00DF0223">
      <w:pPr>
        <w:numPr>
          <w:ilvl w:val="1"/>
          <w:numId w:val="1"/>
        </w:numPr>
        <w:ind w:left="993" w:hanging="633"/>
      </w:pPr>
      <w:r>
        <w:t>Osoby upoważnione przez Zamawiającego do kontaktowania się z Wykonawcami:</w:t>
      </w:r>
    </w:p>
    <w:p w14:paraId="40FE53F5" w14:textId="1DFE43B9" w:rsidR="00BA4B84" w:rsidRDefault="00BA4B84" w:rsidP="00BA4B84">
      <w:pPr>
        <w:numPr>
          <w:ilvl w:val="2"/>
          <w:numId w:val="1"/>
        </w:numPr>
        <w:ind w:hanging="567"/>
      </w:pPr>
      <w:r>
        <w:t xml:space="preserve">W zakresie przedmiotu zamówienia: inż. </w:t>
      </w:r>
      <w:r w:rsidR="0035118A">
        <w:t>Piotr Szmydki, tel. 83 344 99 57</w:t>
      </w:r>
      <w:r>
        <w:t>, r.olczuk@pswbp.pl.</w:t>
      </w:r>
    </w:p>
    <w:p w14:paraId="77E7C3C1" w14:textId="77777777" w:rsidR="00BA4B84" w:rsidRDefault="00BA4B84" w:rsidP="00BA4B84">
      <w:pPr>
        <w:numPr>
          <w:ilvl w:val="2"/>
          <w:numId w:val="1"/>
        </w:numPr>
        <w:ind w:hanging="567"/>
      </w:pPr>
      <w:r>
        <w:t>W zakresie proceduralnym: Rafał Olczuk, tel. 83 344 99 87, r.olczuk@pswbp.pl.</w:t>
      </w:r>
    </w:p>
    <w:p w14:paraId="4A727ECB" w14:textId="2C42873B" w:rsidR="00D046C0" w:rsidRDefault="00D046C0" w:rsidP="00DF0223">
      <w:pPr>
        <w:numPr>
          <w:ilvl w:val="1"/>
          <w:numId w:val="1"/>
        </w:numPr>
        <w:ind w:left="993" w:hanging="633"/>
      </w:pPr>
      <w: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25770AFD" w14:textId="3107F270" w:rsidR="00D046C0" w:rsidRDefault="00D046C0" w:rsidP="00DF0223">
      <w:pPr>
        <w:numPr>
          <w:ilvl w:val="1"/>
          <w:numId w:val="1"/>
        </w:numPr>
        <w:ind w:left="993" w:hanging="633"/>
      </w:pPr>
      <w:r>
        <w:t>Wymagania techniczne i organizacyjne wysyłania i odbierania dokumentów elektronicznych, elektronicznych kopii dokumentów i oświadczeń oraz informacji przekazywanych przy ich użyciu opisane zostały w Regulaminie korzystania z</w:t>
      </w:r>
      <w:r w:rsidR="00DF0223">
        <w:t> </w:t>
      </w:r>
      <w:r>
        <w:t xml:space="preserve">miniPortalu oraz Regulaminie ePUAP. </w:t>
      </w:r>
    </w:p>
    <w:p w14:paraId="62ED4C32" w14:textId="77777777" w:rsidR="00D046C0" w:rsidRDefault="00D046C0" w:rsidP="00DF0223">
      <w:pPr>
        <w:numPr>
          <w:ilvl w:val="1"/>
          <w:numId w:val="1"/>
        </w:numPr>
        <w:ind w:left="993" w:hanging="633"/>
      </w:pPr>
      <w:r>
        <w:t xml:space="preserve">Maksymalny rozmiar plików przesyłanych za pośrednictwem dedykowanych formularzy do: złożenia, zmiany, wycofania oferty lub wniosku oraz do komunikacji wynosi 150 MB. </w:t>
      </w:r>
    </w:p>
    <w:p w14:paraId="44911486" w14:textId="77777777" w:rsidR="00D046C0" w:rsidRDefault="00D046C0" w:rsidP="00DF0223">
      <w:pPr>
        <w:numPr>
          <w:ilvl w:val="1"/>
          <w:numId w:val="1"/>
        </w:numPr>
        <w:ind w:left="993" w:hanging="633"/>
      </w:pPr>
      <w:r>
        <w:t>Za datę przekazania oferty, wniosków, zawiadomień,  dokumentów elektronicznych, oświadczeń lub elektronicznych kopii dokumentów lub oświadczeń oraz innych informacji przyjmuje się datę ich przekazania na ePUAP.</w:t>
      </w:r>
    </w:p>
    <w:p w14:paraId="0CCD23E9" w14:textId="77777777" w:rsidR="00D046C0" w:rsidRDefault="00D046C0" w:rsidP="00DF0223">
      <w:pPr>
        <w:numPr>
          <w:ilvl w:val="1"/>
          <w:numId w:val="1"/>
        </w:numPr>
        <w:ind w:left="993" w:hanging="633"/>
      </w:pPr>
      <w:r>
        <w:lastRenderedPageBreak/>
        <w:t xml:space="preserve">Identyfikator postępowania i klucz publiczny dla danego postępowania o udzielenie zamówienia dostępne są na Liście wszystkich postępowań na miniPortalu oraz stanowi załącznik do niniejszej SIWZ. </w:t>
      </w:r>
    </w:p>
    <w:p w14:paraId="2F88F0BA" w14:textId="77777777" w:rsidR="003224EF" w:rsidRPr="00D8379A" w:rsidRDefault="003224EF" w:rsidP="00D8379A">
      <w:pPr>
        <w:ind w:left="792"/>
        <w:rPr>
          <w:szCs w:val="28"/>
        </w:rPr>
      </w:pPr>
    </w:p>
    <w:p w14:paraId="3387E97C" w14:textId="77777777" w:rsidR="003224EF" w:rsidRDefault="003224EF" w:rsidP="003224EF">
      <w:pPr>
        <w:pStyle w:val="Akapitzlist"/>
        <w:numPr>
          <w:ilvl w:val="0"/>
          <w:numId w:val="1"/>
        </w:numPr>
        <w:rPr>
          <w:b/>
        </w:rPr>
      </w:pPr>
      <w:r w:rsidRPr="009369C3">
        <w:rPr>
          <w:b/>
        </w:rPr>
        <w:t>Adres poczty elektronicznej lub strony internetowej Zamawiającego, jeżeli zamawiający</w:t>
      </w:r>
      <w:r w:rsidRPr="009369C3">
        <w:t xml:space="preserve"> </w:t>
      </w:r>
      <w:r w:rsidRPr="009369C3">
        <w:rPr>
          <w:b/>
        </w:rPr>
        <w:t>dopuszcza porozumiewanie się drogą elektroniczną;</w:t>
      </w:r>
    </w:p>
    <w:p w14:paraId="001512B1" w14:textId="77777777" w:rsidR="003224EF" w:rsidRDefault="003224EF" w:rsidP="003224EF">
      <w:pPr>
        <w:pStyle w:val="Akapitzlist"/>
        <w:numPr>
          <w:ilvl w:val="1"/>
          <w:numId w:val="1"/>
        </w:numPr>
        <w:ind w:left="993" w:hanging="567"/>
        <w:rPr>
          <w:szCs w:val="28"/>
        </w:rPr>
      </w:pPr>
      <w:r w:rsidRPr="007F60C6">
        <w:t>http://bip.pswbp.pl</w:t>
      </w:r>
      <w:r w:rsidRPr="009369C3">
        <w:t xml:space="preserve">, </w:t>
      </w:r>
      <w:r>
        <w:t>r.olczuk</w:t>
      </w:r>
      <w:r w:rsidRPr="007F60C6">
        <w:t>@pswbp.pl</w:t>
      </w:r>
      <w:r>
        <w:t xml:space="preserve"> </w:t>
      </w:r>
    </w:p>
    <w:p w14:paraId="437ABF35" w14:textId="77777777" w:rsidR="003224EF" w:rsidRPr="009369C3" w:rsidRDefault="003224EF" w:rsidP="003224EF">
      <w:pPr>
        <w:ind w:left="360"/>
        <w:rPr>
          <w:szCs w:val="28"/>
          <w:u w:val="single"/>
        </w:rPr>
      </w:pPr>
    </w:p>
    <w:p w14:paraId="570622DB" w14:textId="77777777" w:rsidR="003224EF" w:rsidRDefault="003224EF" w:rsidP="003224EF">
      <w:pPr>
        <w:pStyle w:val="Akapitzlist"/>
        <w:numPr>
          <w:ilvl w:val="0"/>
          <w:numId w:val="1"/>
        </w:numPr>
        <w:rPr>
          <w:b/>
        </w:rPr>
      </w:pPr>
      <w:r w:rsidRPr="009369C3">
        <w:rPr>
          <w:b/>
        </w:rPr>
        <w:t>Wymagania dotyczące wadium;</w:t>
      </w:r>
    </w:p>
    <w:p w14:paraId="72C15BF3" w14:textId="67F5C01A" w:rsidR="002B4ED5" w:rsidRPr="002B4ED5" w:rsidRDefault="002B4ED5" w:rsidP="00DF0223">
      <w:pPr>
        <w:pStyle w:val="Akapitzlist"/>
        <w:numPr>
          <w:ilvl w:val="1"/>
          <w:numId w:val="1"/>
        </w:numPr>
        <w:ind w:left="993" w:hanging="633"/>
        <w:rPr>
          <w:szCs w:val="24"/>
        </w:rPr>
      </w:pPr>
      <w:r w:rsidRPr="002B4ED5">
        <w:rPr>
          <w:szCs w:val="24"/>
        </w:rPr>
        <w:t>Każda składana oferta, pod rygorem nieważności musi, być za</w:t>
      </w:r>
      <w:r w:rsidR="004674A3">
        <w:rPr>
          <w:szCs w:val="24"/>
        </w:rPr>
        <w:t>bezpieczona wadium w wysokości 1</w:t>
      </w:r>
      <w:r w:rsidRPr="002B4ED5">
        <w:rPr>
          <w:szCs w:val="24"/>
        </w:rPr>
        <w:t xml:space="preserve"> 000,00</w:t>
      </w:r>
      <w:r w:rsidR="00DF0223">
        <w:rPr>
          <w:szCs w:val="24"/>
        </w:rPr>
        <w:t xml:space="preserve"> </w:t>
      </w:r>
      <w:r w:rsidRPr="002B4ED5">
        <w:rPr>
          <w:szCs w:val="24"/>
        </w:rPr>
        <w:t xml:space="preserve">PLN (słownie: </w:t>
      </w:r>
      <w:r w:rsidR="004674A3">
        <w:rPr>
          <w:szCs w:val="24"/>
        </w:rPr>
        <w:t xml:space="preserve">jeden tysiąc </w:t>
      </w:r>
      <w:r w:rsidRPr="002B4ED5">
        <w:rPr>
          <w:szCs w:val="24"/>
        </w:rPr>
        <w:t>złotych i 00/100).</w:t>
      </w:r>
    </w:p>
    <w:p w14:paraId="7EF16DF0" w14:textId="25789EF5" w:rsidR="002B4ED5" w:rsidRPr="002B4ED5" w:rsidRDefault="002B4ED5" w:rsidP="00DF0223">
      <w:pPr>
        <w:pStyle w:val="Akapitzlist"/>
        <w:numPr>
          <w:ilvl w:val="1"/>
          <w:numId w:val="1"/>
        </w:numPr>
        <w:ind w:left="993" w:hanging="633"/>
        <w:rPr>
          <w:szCs w:val="24"/>
        </w:rPr>
      </w:pPr>
      <w:r w:rsidRPr="002B4ED5">
        <w:rPr>
          <w:szCs w:val="24"/>
        </w:rPr>
        <w:t>Wadium musi obejmować okres związania ofertą, tj. 60 dni od daty otwarcia ofert.</w:t>
      </w:r>
    </w:p>
    <w:p w14:paraId="0F13895A" w14:textId="5CD5A194" w:rsidR="002B4ED5" w:rsidRPr="002B4ED5" w:rsidRDefault="002B4ED5" w:rsidP="00DF0223">
      <w:pPr>
        <w:pStyle w:val="Akapitzlist"/>
        <w:numPr>
          <w:ilvl w:val="1"/>
          <w:numId w:val="1"/>
        </w:numPr>
        <w:ind w:left="993" w:hanging="633"/>
        <w:rPr>
          <w:szCs w:val="24"/>
        </w:rPr>
      </w:pPr>
      <w:r w:rsidRPr="002B4ED5">
        <w:rPr>
          <w:szCs w:val="24"/>
        </w:rPr>
        <w:t>W wypadku niewniesienia wadium w akceptowalnej formie oraz terminie (do upływu składania ofert),Wykonawca zostanie p</w:t>
      </w:r>
      <w:r>
        <w:rPr>
          <w:szCs w:val="24"/>
        </w:rPr>
        <w:t>rzez Zamawiającego wykluczony z </w:t>
      </w:r>
      <w:r w:rsidRPr="002B4ED5">
        <w:rPr>
          <w:szCs w:val="24"/>
        </w:rPr>
        <w:t>postępowania.</w:t>
      </w:r>
    </w:p>
    <w:p w14:paraId="7B88EA3A" w14:textId="2CE3A7F3" w:rsidR="002B4ED5" w:rsidRPr="002B4ED5" w:rsidRDefault="002B4ED5" w:rsidP="00DF0223">
      <w:pPr>
        <w:pStyle w:val="Akapitzlist"/>
        <w:numPr>
          <w:ilvl w:val="1"/>
          <w:numId w:val="1"/>
        </w:numPr>
        <w:ind w:left="993" w:hanging="633"/>
        <w:rPr>
          <w:szCs w:val="24"/>
        </w:rPr>
      </w:pPr>
      <w:r w:rsidRPr="002B4ED5">
        <w:rPr>
          <w:szCs w:val="24"/>
        </w:rPr>
        <w:t>Wadium można wnieść w formie:</w:t>
      </w:r>
    </w:p>
    <w:p w14:paraId="4E8EBD8A" w14:textId="18802480" w:rsidR="002B4ED5" w:rsidRPr="002B4ED5" w:rsidRDefault="002B4ED5" w:rsidP="00DF0223">
      <w:pPr>
        <w:pStyle w:val="Akapitzlist"/>
        <w:numPr>
          <w:ilvl w:val="2"/>
          <w:numId w:val="1"/>
        </w:numPr>
        <w:rPr>
          <w:szCs w:val="24"/>
        </w:rPr>
      </w:pPr>
      <w:r w:rsidRPr="002B4ED5">
        <w:rPr>
          <w:szCs w:val="24"/>
        </w:rPr>
        <w:t>pieniądza;</w:t>
      </w:r>
    </w:p>
    <w:p w14:paraId="550A2462" w14:textId="2434E77C" w:rsidR="002B4ED5" w:rsidRPr="002B4ED5" w:rsidRDefault="002B4ED5" w:rsidP="00DF0223">
      <w:pPr>
        <w:pStyle w:val="Akapitzlist"/>
        <w:numPr>
          <w:ilvl w:val="2"/>
          <w:numId w:val="1"/>
        </w:numPr>
        <w:rPr>
          <w:szCs w:val="24"/>
        </w:rPr>
      </w:pPr>
      <w:r w:rsidRPr="002B4ED5">
        <w:rPr>
          <w:szCs w:val="24"/>
        </w:rPr>
        <w:t>poręczeniach bankowych lub poręczeniach spółdzielczej kasy oszczędnościowo-kredytowej, z tym że</w:t>
      </w:r>
      <w:r>
        <w:rPr>
          <w:szCs w:val="24"/>
        </w:rPr>
        <w:t xml:space="preserve"> </w:t>
      </w:r>
      <w:r w:rsidRPr="002B4ED5">
        <w:rPr>
          <w:szCs w:val="24"/>
        </w:rPr>
        <w:t>poręczenie kasy jest zawsze poręczeniem pieniężnym;</w:t>
      </w:r>
    </w:p>
    <w:p w14:paraId="0122A7DC" w14:textId="4A17AF77" w:rsidR="002B4ED5" w:rsidRPr="002B4ED5" w:rsidRDefault="002B4ED5" w:rsidP="00DF0223">
      <w:pPr>
        <w:pStyle w:val="Akapitzlist"/>
        <w:numPr>
          <w:ilvl w:val="2"/>
          <w:numId w:val="1"/>
        </w:numPr>
        <w:rPr>
          <w:szCs w:val="24"/>
        </w:rPr>
      </w:pPr>
      <w:r w:rsidRPr="002B4ED5">
        <w:rPr>
          <w:szCs w:val="24"/>
        </w:rPr>
        <w:t>gwarancjach bankowych;</w:t>
      </w:r>
    </w:p>
    <w:p w14:paraId="298E57BF" w14:textId="0C6FEB53" w:rsidR="002B4ED5" w:rsidRPr="002B4ED5" w:rsidRDefault="002B4ED5" w:rsidP="00DF0223">
      <w:pPr>
        <w:pStyle w:val="Akapitzlist"/>
        <w:numPr>
          <w:ilvl w:val="2"/>
          <w:numId w:val="1"/>
        </w:numPr>
        <w:rPr>
          <w:szCs w:val="24"/>
        </w:rPr>
      </w:pPr>
      <w:r w:rsidRPr="002B4ED5">
        <w:rPr>
          <w:szCs w:val="24"/>
        </w:rPr>
        <w:t>gwarancji ubezpieczeniowych;</w:t>
      </w:r>
    </w:p>
    <w:p w14:paraId="54C91666" w14:textId="46D4DD56" w:rsidR="002B4ED5" w:rsidRPr="002B4ED5" w:rsidRDefault="002B4ED5" w:rsidP="00DF0223">
      <w:pPr>
        <w:pStyle w:val="Akapitzlist"/>
        <w:numPr>
          <w:ilvl w:val="2"/>
          <w:numId w:val="1"/>
        </w:numPr>
        <w:rPr>
          <w:szCs w:val="24"/>
        </w:rPr>
      </w:pPr>
      <w:r w:rsidRPr="002B4ED5">
        <w:rPr>
          <w:szCs w:val="24"/>
        </w:rPr>
        <w:t>poręczeniach udzielanych przez podmioty, o kt</w:t>
      </w:r>
      <w:r>
        <w:rPr>
          <w:szCs w:val="24"/>
        </w:rPr>
        <w:t>órych mowa w art. 6b ust. 5 pkt </w:t>
      </w:r>
      <w:r w:rsidRPr="002B4ED5">
        <w:rPr>
          <w:szCs w:val="24"/>
        </w:rPr>
        <w:t>2 ustawy z dnia 9.11.2000</w:t>
      </w:r>
      <w:r w:rsidR="00DF0223">
        <w:rPr>
          <w:szCs w:val="24"/>
        </w:rPr>
        <w:t xml:space="preserve"> </w:t>
      </w:r>
      <w:r w:rsidRPr="002B4ED5">
        <w:rPr>
          <w:szCs w:val="24"/>
        </w:rPr>
        <w:t>r. o utworzeniu Polskiej Agencji Rozwoju Przedsiębiorczości (</w:t>
      </w:r>
      <w:r w:rsidR="00DF0223">
        <w:rPr>
          <w:szCs w:val="24"/>
        </w:rPr>
        <w:t xml:space="preserve">tekst jednolity </w:t>
      </w:r>
      <w:r w:rsidRPr="002B4ED5">
        <w:rPr>
          <w:szCs w:val="24"/>
        </w:rPr>
        <w:t xml:space="preserve">Dz.U. z </w:t>
      </w:r>
      <w:r w:rsidR="00DF0223" w:rsidRPr="002B4ED5">
        <w:rPr>
          <w:szCs w:val="24"/>
        </w:rPr>
        <w:t>201</w:t>
      </w:r>
      <w:r w:rsidR="00DF0223">
        <w:rPr>
          <w:szCs w:val="24"/>
        </w:rPr>
        <w:t>9</w:t>
      </w:r>
      <w:r w:rsidR="00DF0223" w:rsidRPr="002B4ED5">
        <w:rPr>
          <w:szCs w:val="24"/>
        </w:rPr>
        <w:t xml:space="preserve"> </w:t>
      </w:r>
      <w:r w:rsidRPr="002B4ED5">
        <w:rPr>
          <w:szCs w:val="24"/>
        </w:rPr>
        <w:t>r. poz. 3</w:t>
      </w:r>
      <w:r w:rsidR="00DF0223">
        <w:rPr>
          <w:szCs w:val="24"/>
        </w:rPr>
        <w:t>10</w:t>
      </w:r>
      <w:r w:rsidRPr="002B4ED5">
        <w:rPr>
          <w:szCs w:val="24"/>
        </w:rPr>
        <w:t>).</w:t>
      </w:r>
    </w:p>
    <w:p w14:paraId="0CEE47F9" w14:textId="3781C060" w:rsidR="002B4ED5" w:rsidRDefault="002B4ED5" w:rsidP="00DF0223">
      <w:pPr>
        <w:pStyle w:val="Akapitzlist"/>
        <w:numPr>
          <w:ilvl w:val="1"/>
          <w:numId w:val="1"/>
        </w:numPr>
        <w:ind w:left="993" w:hanging="633"/>
        <w:rPr>
          <w:szCs w:val="24"/>
        </w:rPr>
      </w:pPr>
      <w:r w:rsidRPr="002B4ED5">
        <w:rPr>
          <w:szCs w:val="24"/>
        </w:rPr>
        <w:t>Wadium w pieniądzu należy wpłacić na rachunek Zamawiającego: Santander Bank Polska numer rachunku</w:t>
      </w:r>
      <w:r>
        <w:rPr>
          <w:szCs w:val="24"/>
        </w:rPr>
        <w:t xml:space="preserve"> </w:t>
      </w:r>
      <w:r w:rsidRPr="002B4ED5">
        <w:rPr>
          <w:szCs w:val="24"/>
        </w:rPr>
        <w:t>45 1500 1331 1213 3001 7949 0000 z dopiskiem „Wadium SZP-232-</w:t>
      </w:r>
      <w:r w:rsidR="004674A3">
        <w:rPr>
          <w:szCs w:val="24"/>
        </w:rPr>
        <w:t>780</w:t>
      </w:r>
      <w:r w:rsidRPr="002B4ED5">
        <w:rPr>
          <w:szCs w:val="24"/>
        </w:rPr>
        <w:t>/PN/2019”, w takim czasie, aby kwota</w:t>
      </w:r>
      <w:r>
        <w:rPr>
          <w:szCs w:val="24"/>
        </w:rPr>
        <w:t xml:space="preserve"> </w:t>
      </w:r>
      <w:r w:rsidRPr="002B4ED5">
        <w:rPr>
          <w:szCs w:val="24"/>
        </w:rPr>
        <w:t>wadium przed upływem terminu składania ofert znajdowała się na rachunku Zamawiającego.</w:t>
      </w:r>
    </w:p>
    <w:p w14:paraId="5AB8A4F5" w14:textId="77777777" w:rsidR="002B4ED5" w:rsidRDefault="002B4ED5" w:rsidP="00DF0223">
      <w:pPr>
        <w:pStyle w:val="Akapitzlist"/>
        <w:numPr>
          <w:ilvl w:val="1"/>
          <w:numId w:val="1"/>
        </w:numPr>
        <w:ind w:left="993" w:hanging="633"/>
        <w:rPr>
          <w:szCs w:val="24"/>
        </w:rPr>
      </w:pPr>
      <w:r w:rsidRPr="0059299F">
        <w:rPr>
          <w:szCs w:val="24"/>
        </w:rPr>
        <w:t xml:space="preserve">Oryginał wniesienia wadium w formie innej niż pieniężnej należy dołączyć do składanej oferty w formie </w:t>
      </w:r>
      <w:r w:rsidRPr="00D8379A">
        <w:rPr>
          <w:szCs w:val="24"/>
        </w:rPr>
        <w:t>elektronicznej (odrębny plik) opatrzonej kwalifikowanym podpisem elektronicznym przez osobę uprawnioną, a</w:t>
      </w:r>
      <w:r w:rsidRPr="00DF0223">
        <w:rPr>
          <w:szCs w:val="24"/>
        </w:rPr>
        <w:t xml:space="preserve"> następnie wraz z plikami stanowiącymi ofertę należy skompresować do jednego pliku archiwum w formacie *zip.</w:t>
      </w:r>
    </w:p>
    <w:p w14:paraId="1D748139" w14:textId="789D28D0" w:rsidR="002B4ED5" w:rsidRPr="002B4ED5" w:rsidRDefault="002B4ED5" w:rsidP="00DF0223">
      <w:pPr>
        <w:pStyle w:val="Akapitzlist"/>
        <w:numPr>
          <w:ilvl w:val="1"/>
          <w:numId w:val="1"/>
        </w:numPr>
        <w:ind w:left="993" w:hanging="633"/>
        <w:rPr>
          <w:szCs w:val="24"/>
        </w:rPr>
      </w:pPr>
      <w:r w:rsidRPr="0059299F">
        <w:rPr>
          <w:szCs w:val="24"/>
        </w:rPr>
        <w:t xml:space="preserve">Dokument wniesienia wadium w innej formie niż pieniądz winien zawierać bezwarunkowe i nieodwołalne </w:t>
      </w:r>
      <w:r w:rsidRPr="00D8379A">
        <w:rPr>
          <w:szCs w:val="24"/>
        </w:rPr>
        <w:t>zobowiązanie gwaranta lub poręczyciela zapłaty wy</w:t>
      </w:r>
      <w:r w:rsidRPr="00DF0223">
        <w:rPr>
          <w:szCs w:val="24"/>
        </w:rPr>
        <w:t>maganej kwoty wadium, na pierwsze pisemne żądanie Zamawiającego wzywające do zapłaty wymaganej kwoty wadium, powstałe na skutek okoliczności określonych w ustawie.</w:t>
      </w:r>
      <w:r w:rsidRPr="00DF0223" w:rsidDel="002B4ED5">
        <w:rPr>
          <w:szCs w:val="24"/>
        </w:rPr>
        <w:t xml:space="preserve"> </w:t>
      </w:r>
    </w:p>
    <w:p w14:paraId="044CE15B" w14:textId="77777777" w:rsidR="003224EF" w:rsidRDefault="003224EF" w:rsidP="00DF0223">
      <w:pPr>
        <w:pStyle w:val="Akapitzlist"/>
        <w:numPr>
          <w:ilvl w:val="1"/>
          <w:numId w:val="1"/>
        </w:numPr>
        <w:ind w:left="993" w:hanging="633"/>
      </w:pPr>
      <w:r w:rsidRPr="00FE1CD3">
        <w:t>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w:t>
      </w:r>
      <w:r>
        <w:t>żenia dodatkowych dokumentów, z </w:t>
      </w:r>
      <w:r w:rsidRPr="00FE1CD3">
        <w:t xml:space="preserve">wyłączeniem dokumentów potwierdzających umocowanie osób do występowania w imieniu Zamawiającego z żądaniem zapłaty. </w:t>
      </w:r>
    </w:p>
    <w:p w14:paraId="146E17F5" w14:textId="77777777" w:rsidR="003224EF" w:rsidRPr="00F96BB5" w:rsidRDefault="003224EF" w:rsidP="002B4ED5">
      <w:pPr>
        <w:pStyle w:val="Akapitzlist"/>
        <w:numPr>
          <w:ilvl w:val="1"/>
          <w:numId w:val="1"/>
        </w:numPr>
        <w:ind w:left="851" w:hanging="491"/>
        <w:rPr>
          <w:szCs w:val="24"/>
        </w:rPr>
      </w:pPr>
      <w:r w:rsidRPr="00F96BB5">
        <w:rPr>
          <w:szCs w:val="24"/>
        </w:rPr>
        <w:lastRenderedPageBreak/>
        <w:t>Zwrot wadium lub jego zatrzymanie przez Zamawiającego nastąpi na warunkach wskazanych w ustawie.</w:t>
      </w:r>
    </w:p>
    <w:p w14:paraId="5E99D8CF" w14:textId="77777777" w:rsidR="003224EF" w:rsidRDefault="003224EF" w:rsidP="003224EF">
      <w:pPr>
        <w:ind w:left="360"/>
      </w:pPr>
    </w:p>
    <w:p w14:paraId="4F1F6FFD" w14:textId="77777777" w:rsidR="003224EF" w:rsidRDefault="003224EF" w:rsidP="003224EF">
      <w:pPr>
        <w:pStyle w:val="Akapitzlist"/>
        <w:numPr>
          <w:ilvl w:val="0"/>
          <w:numId w:val="1"/>
        </w:numPr>
        <w:rPr>
          <w:b/>
        </w:rPr>
      </w:pPr>
      <w:r w:rsidRPr="009369C3">
        <w:rPr>
          <w:b/>
        </w:rPr>
        <w:t>Termin związania ofertą;</w:t>
      </w:r>
    </w:p>
    <w:p w14:paraId="0418213E" w14:textId="77777777" w:rsidR="003224EF" w:rsidRDefault="003224EF" w:rsidP="003224EF">
      <w:pPr>
        <w:numPr>
          <w:ilvl w:val="1"/>
          <w:numId w:val="1"/>
        </w:numPr>
        <w:ind w:left="851" w:hanging="491"/>
      </w:pPr>
      <w:r w:rsidRPr="009369C3">
        <w:t>Wykonawca będzie związany ofert</w:t>
      </w:r>
      <w:r>
        <w:t>ą</w:t>
      </w:r>
      <w:r w:rsidRPr="009369C3">
        <w:t xml:space="preserve"> przez </w:t>
      </w:r>
      <w:r>
        <w:t>6</w:t>
      </w:r>
      <w:r w:rsidRPr="009369C3">
        <w:t xml:space="preserve">0 dni. </w:t>
      </w:r>
    </w:p>
    <w:p w14:paraId="2CC00351" w14:textId="77777777" w:rsidR="003224EF" w:rsidRDefault="003224EF" w:rsidP="003224EF">
      <w:pPr>
        <w:numPr>
          <w:ilvl w:val="1"/>
          <w:numId w:val="1"/>
        </w:numPr>
        <w:ind w:left="851" w:hanging="491"/>
      </w:pPr>
      <w:r w:rsidRPr="009369C3">
        <w:t>Bieg terminu związania ofertą rozpoczyna się wraz z upływem terminu składania ofert.</w:t>
      </w:r>
    </w:p>
    <w:p w14:paraId="5D4C1251" w14:textId="77777777" w:rsidR="003224EF" w:rsidRDefault="003224EF" w:rsidP="003224EF">
      <w:pPr>
        <w:numPr>
          <w:ilvl w:val="1"/>
          <w:numId w:val="1"/>
        </w:numPr>
        <w:ind w:left="851" w:hanging="491"/>
      </w:pPr>
      <w:r w:rsidRPr="009369C3">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4A6789BD" w14:textId="77777777" w:rsidR="003224EF" w:rsidRDefault="003224EF" w:rsidP="003224EF"/>
    <w:p w14:paraId="011BE91D" w14:textId="77777777" w:rsidR="003224EF" w:rsidRDefault="003224EF" w:rsidP="003224EF">
      <w:pPr>
        <w:pStyle w:val="Akapitzlist"/>
        <w:numPr>
          <w:ilvl w:val="0"/>
          <w:numId w:val="1"/>
        </w:numPr>
        <w:ind w:left="567" w:hanging="567"/>
        <w:rPr>
          <w:b/>
        </w:rPr>
      </w:pPr>
      <w:r w:rsidRPr="009369C3">
        <w:rPr>
          <w:b/>
        </w:rPr>
        <w:t>Opis sposobu przygotowywania ofert;</w:t>
      </w:r>
    </w:p>
    <w:p w14:paraId="26CA9BA8" w14:textId="77777777" w:rsidR="003224EF" w:rsidRDefault="003224EF" w:rsidP="003224EF">
      <w:pPr>
        <w:numPr>
          <w:ilvl w:val="1"/>
          <w:numId w:val="1"/>
        </w:numPr>
        <w:ind w:left="851" w:hanging="567"/>
      </w:pPr>
      <w:r>
        <w:t>Wykonawca powinien zapoznać się ze wszystkimi rozdziałami składającymi się na SIWZ.</w:t>
      </w:r>
    </w:p>
    <w:p w14:paraId="45C2569F" w14:textId="77777777" w:rsidR="003224EF" w:rsidRDefault="003224EF" w:rsidP="003224EF">
      <w:pPr>
        <w:numPr>
          <w:ilvl w:val="1"/>
          <w:numId w:val="1"/>
        </w:numPr>
        <w:ind w:left="851" w:hanging="567"/>
      </w:pPr>
      <w:r>
        <w:t>Wykonawca może złożyć tylko jedną ofertę, w której musi być zaoferowana tylko jedna ostateczna cena.</w:t>
      </w:r>
    </w:p>
    <w:p w14:paraId="4B81E7E4" w14:textId="77777777" w:rsidR="003224EF" w:rsidRDefault="003224EF" w:rsidP="003224EF">
      <w:pPr>
        <w:numPr>
          <w:ilvl w:val="1"/>
          <w:numId w:val="1"/>
        </w:numPr>
        <w:ind w:left="851" w:hanging="567"/>
      </w:pPr>
      <w:r>
        <w:t>Oferta musi być przygotowana zgodnie z ustawą Prawo zamówień publicznych, aktami wykonawczymi wydanymi na podstawie ustawy oraz wymogami SIWZ.</w:t>
      </w:r>
    </w:p>
    <w:p w14:paraId="51A9FAFB" w14:textId="77777777" w:rsidR="003224EF" w:rsidRDefault="003224EF" w:rsidP="003224EF">
      <w:pPr>
        <w:numPr>
          <w:ilvl w:val="1"/>
          <w:numId w:val="1"/>
        </w:numPr>
        <w:ind w:left="851" w:hanging="567"/>
      </w:pPr>
      <w:r>
        <w:t>Oferta powinna zostać przygotowana na lub w formie formularzy, które stanowią załączniki do SIWZ.</w:t>
      </w:r>
    </w:p>
    <w:p w14:paraId="010E5145" w14:textId="77777777" w:rsidR="003224EF" w:rsidRDefault="003224EF" w:rsidP="003224EF">
      <w:pPr>
        <w:numPr>
          <w:ilvl w:val="1"/>
          <w:numId w:val="1"/>
        </w:numPr>
        <w:ind w:left="851" w:hanging="567"/>
      </w:pPr>
      <w:r>
        <w:t xml:space="preserve">Załączniki powinny być wypełnione przez Wykonawcę bez wyjątku, ściśle według warunków i postanowień zawartych w SIWZ. </w:t>
      </w:r>
    </w:p>
    <w:p w14:paraId="1D506EA1" w14:textId="4166A5B2" w:rsidR="003224EF" w:rsidRDefault="003224EF" w:rsidP="003224EF">
      <w:pPr>
        <w:numPr>
          <w:ilvl w:val="1"/>
          <w:numId w:val="1"/>
        </w:numPr>
        <w:ind w:left="851" w:hanging="567"/>
      </w:pPr>
      <w:r>
        <w:t xml:space="preserve">Oferta musi być sporządzona w języku polskim oraz podpisana przez upoważnionego przedstawiciela Wykonawcy. </w:t>
      </w:r>
    </w:p>
    <w:p w14:paraId="1B407A41" w14:textId="77777777" w:rsidR="00D046C0" w:rsidRDefault="003224EF" w:rsidP="00DF0223">
      <w:pPr>
        <w:numPr>
          <w:ilvl w:val="1"/>
          <w:numId w:val="1"/>
        </w:numPr>
        <w:ind w:left="851" w:hanging="567"/>
      </w:pPr>
      <w:r>
        <w:t>Naniesione poprawki muszą być dokonane w sposób czytelny i parafowane przez osobę podpisującą ofertę.</w:t>
      </w:r>
    </w:p>
    <w:p w14:paraId="673DDA85" w14:textId="1FB0C314" w:rsidR="003224EF" w:rsidRPr="00322582" w:rsidRDefault="003224EF" w:rsidP="00DF0223">
      <w:pPr>
        <w:numPr>
          <w:ilvl w:val="1"/>
          <w:numId w:val="1"/>
        </w:numPr>
        <w:ind w:left="851" w:hanging="567"/>
      </w:pPr>
      <w: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w:t>
      </w:r>
      <w:r w:rsidR="00322582">
        <w:t xml:space="preserve"> Oryginał pełnomocnictwa lub notarialnie poświadczonej kopii musi zostać złożony</w:t>
      </w:r>
      <w:r w:rsidR="00322582" w:rsidRPr="00322582">
        <w:t xml:space="preserve"> wraz z ofertą w formie elektronicznej (odrębny plik) opatrzonej kwalifikowanym podpisem elektronicznym przez osobę udzielającą pełnomocnictwa lub notariusza,</w:t>
      </w:r>
      <w:r w:rsidR="00322582" w:rsidRPr="00CA2ADA">
        <w:t xml:space="preserve"> a następnie wraz z plikami stanowiącymi ofertę należy je skompresować do jednego pliku archiwum w formacie </w:t>
      </w:r>
      <w:r w:rsidR="00322582" w:rsidRPr="00CA2ADA">
        <w:rPr>
          <w:bCs/>
          <w:i/>
          <w:iCs/>
        </w:rPr>
        <w:t>*.zip</w:t>
      </w:r>
      <w:r w:rsidR="00322582" w:rsidRPr="00322582">
        <w:t>.</w:t>
      </w:r>
    </w:p>
    <w:p w14:paraId="4AF51D55" w14:textId="77777777" w:rsidR="003224EF" w:rsidRPr="00CA2ADA" w:rsidRDefault="003224EF" w:rsidP="00DF0223">
      <w:pPr>
        <w:numPr>
          <w:ilvl w:val="1"/>
          <w:numId w:val="1"/>
        </w:numPr>
        <w:ind w:left="851" w:hanging="567"/>
      </w:pPr>
      <w:r w:rsidRPr="00CA2ADA">
        <w:t>Dokumenty sporządzone w języku obcym są składane wraz z tłumaczeniem na język polski.</w:t>
      </w:r>
    </w:p>
    <w:p w14:paraId="23E90C4C" w14:textId="77777777" w:rsidR="003224EF" w:rsidRDefault="003224EF" w:rsidP="00DF0223">
      <w:pPr>
        <w:pStyle w:val="Akapitzlist"/>
        <w:numPr>
          <w:ilvl w:val="1"/>
          <w:numId w:val="1"/>
        </w:numPr>
        <w:ind w:left="993" w:hanging="709"/>
      </w:pPr>
      <w:r>
        <w:t>Wszystkie koszty związane z przygotowaniem i złożeniem oferty ponosi Wykonawca.</w:t>
      </w:r>
    </w:p>
    <w:p w14:paraId="3E898020" w14:textId="77777777" w:rsidR="003224EF" w:rsidRDefault="003224EF" w:rsidP="00DF0223">
      <w:pPr>
        <w:numPr>
          <w:ilvl w:val="1"/>
          <w:numId w:val="1"/>
        </w:numPr>
        <w:ind w:left="993" w:hanging="709"/>
      </w:pPr>
      <w:r>
        <w:t xml:space="preserve">Część oferty, która zawiera informacje stanowiące tajemnicę przedsiębiorstwa w rozumieniu przepisów o zwalczaniu nieuczciwej konkurencji, a Wykonawca zastrzega ich poufność, należy umieścić w odrębnej kopercie z opisem „Zastrzeżona część oferty”. Zamawiający nie odpowiada za ujawnienie informacji stanowiących tajemnicę przedsiębiorstwa przekazanych mu przez Wykonawcę wbrew postanowieniom niniejszego podpunktu. Wykonawca nie może zastrzec informacji, o których mowa w art. 86 ust. 4 ustawy. </w:t>
      </w:r>
    </w:p>
    <w:p w14:paraId="3C050E29" w14:textId="623906AB" w:rsidR="003224EF" w:rsidRDefault="003224EF" w:rsidP="00DF0223">
      <w:pPr>
        <w:numPr>
          <w:ilvl w:val="1"/>
          <w:numId w:val="1"/>
        </w:numPr>
        <w:ind w:left="993" w:hanging="709"/>
      </w:pPr>
      <w:r>
        <w:lastRenderedPageBreak/>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w:t>
      </w:r>
      <w:r w:rsidR="001C09D8">
        <w:t xml:space="preserve">2019 </w:t>
      </w:r>
      <w:r>
        <w:t xml:space="preserve">r. poz. </w:t>
      </w:r>
      <w:r w:rsidR="001C09D8">
        <w:t>1010</w:t>
      </w:r>
      <w:r>
        <w:t>).</w:t>
      </w:r>
    </w:p>
    <w:p w14:paraId="6D9BBFAF" w14:textId="0DAAA594" w:rsidR="00322582" w:rsidRDefault="00322582" w:rsidP="00CA2ADA">
      <w:pPr>
        <w:numPr>
          <w:ilvl w:val="1"/>
          <w:numId w:val="1"/>
        </w:numPr>
        <w:ind w:left="993" w:hanging="709"/>
      </w:pPr>
      <w:r w:rsidRPr="0053625B">
        <w:rPr>
          <w:color w:val="000000"/>
        </w:rPr>
        <w:t>Jeżeli oryginał dokumentu lub oświadczenia, o których mowa w art. 25 ust. 1</w:t>
      </w:r>
      <w:r w:rsidRPr="00740E01">
        <w:rPr>
          <w:color w:val="000000"/>
        </w:rPr>
        <w:t xml:space="preserve"> ustawy, lub inne dokumenty lub oświadczenia składane w postępowaniu o udzielenie zamówienia, nie zostały sporządzone w postaci dokumentu elektronicznego, Wykonawca może sporządzić i przekazać elektroniczną kopię posiadanego dokumentu lub oświadczenia, opatrując je kwalifikowanym podpisem elektronicznym, co jest równoznaczne z p</w:t>
      </w:r>
      <w:r>
        <w:rPr>
          <w:color w:val="000000"/>
        </w:rPr>
        <w:t>oświadczeniem ich za zgodność z </w:t>
      </w:r>
      <w:r w:rsidRPr="00740E01">
        <w:rPr>
          <w:color w:val="000000"/>
        </w:rPr>
        <w:t>oryginałem.</w:t>
      </w:r>
    </w:p>
    <w:p w14:paraId="55ABD05F" w14:textId="0B158B3F" w:rsidR="00322582" w:rsidRPr="00322582" w:rsidRDefault="00322582" w:rsidP="00CA2ADA">
      <w:pPr>
        <w:numPr>
          <w:ilvl w:val="1"/>
          <w:numId w:val="1"/>
        </w:numPr>
        <w:ind w:left="993" w:hanging="709"/>
      </w:pPr>
      <w:r w:rsidRPr="00CA2ADA">
        <w:rPr>
          <w:color w:val="00000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PZP, albo przez podwykonawcę jest równoznaczne z poświadczeniem elektronicznej kopii dokumentu lub oświadczenia za zgodność z oryginałem.</w:t>
      </w:r>
    </w:p>
    <w:p w14:paraId="7AEB7FDC" w14:textId="77777777" w:rsidR="003224EF" w:rsidRDefault="003224EF" w:rsidP="00DF0223">
      <w:pPr>
        <w:numPr>
          <w:ilvl w:val="1"/>
          <w:numId w:val="1"/>
        </w:numPr>
        <w:ind w:left="993" w:hanging="709"/>
      </w:pPr>
      <w:r>
        <w:t>W toku oceniania ofert Zamawiający może żądać udzielenia przez Wykonawców wyjaśnień dotyczących treści złożonych ofert.</w:t>
      </w:r>
    </w:p>
    <w:p w14:paraId="37952218" w14:textId="77777777" w:rsidR="003224EF" w:rsidRDefault="003224EF" w:rsidP="00DF0223">
      <w:pPr>
        <w:numPr>
          <w:ilvl w:val="1"/>
          <w:numId w:val="1"/>
        </w:numPr>
        <w:ind w:left="993" w:hanging="709"/>
      </w:pPr>
      <w:r>
        <w:t>Zamawiający nie planuje zwołania zebrania Wykonawców</w:t>
      </w:r>
      <w:r w:rsidRPr="009369C3">
        <w:t>.</w:t>
      </w:r>
    </w:p>
    <w:p w14:paraId="2EFBE45C" w14:textId="77777777" w:rsidR="00322582" w:rsidRDefault="00322582" w:rsidP="00322582">
      <w:pPr>
        <w:numPr>
          <w:ilvl w:val="1"/>
          <w:numId w:val="1"/>
        </w:numPr>
        <w:ind w:left="993" w:hanging="709"/>
      </w:pPr>
      <w: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lub WYCOFANIE. </w:t>
      </w:r>
    </w:p>
    <w:p w14:paraId="5B6D50F4" w14:textId="77777777" w:rsidR="003224EF" w:rsidRDefault="003224EF" w:rsidP="003224EF">
      <w:pPr>
        <w:ind w:left="993" w:hanging="652"/>
      </w:pPr>
    </w:p>
    <w:p w14:paraId="0BC793A9" w14:textId="77777777" w:rsidR="003224EF" w:rsidRDefault="003224EF" w:rsidP="00DF0223">
      <w:pPr>
        <w:pStyle w:val="Akapitzlist"/>
        <w:numPr>
          <w:ilvl w:val="0"/>
          <w:numId w:val="1"/>
        </w:numPr>
        <w:rPr>
          <w:b/>
        </w:rPr>
      </w:pPr>
      <w:r w:rsidRPr="009369C3">
        <w:rPr>
          <w:b/>
        </w:rPr>
        <w:t>Miejsce oraz termin składania i otwarcia ofert;</w:t>
      </w:r>
    </w:p>
    <w:p w14:paraId="027866E8" w14:textId="3EE39A20" w:rsidR="003224EF" w:rsidRPr="00EF411E" w:rsidRDefault="003224EF" w:rsidP="00DF0223">
      <w:pPr>
        <w:numPr>
          <w:ilvl w:val="1"/>
          <w:numId w:val="1"/>
        </w:numPr>
        <w:ind w:left="993" w:hanging="633"/>
      </w:pPr>
      <w:r w:rsidRPr="009369C3">
        <w:t xml:space="preserve">Ofertę należy złożyć </w:t>
      </w:r>
      <w:r>
        <w:t xml:space="preserve">do dnia </w:t>
      </w:r>
      <w:r w:rsidR="004674A3">
        <w:t>27</w:t>
      </w:r>
      <w:r>
        <w:t>.</w:t>
      </w:r>
      <w:r w:rsidR="002B4ED5">
        <w:t>11</w:t>
      </w:r>
      <w:r>
        <w:t>.</w:t>
      </w:r>
      <w:r w:rsidR="002B4ED5">
        <w:t xml:space="preserve">2019 </w:t>
      </w:r>
      <w:r>
        <w:t>r.</w:t>
      </w:r>
      <w:r w:rsidRPr="00EF411E">
        <w:t xml:space="preserve"> do godz. </w:t>
      </w:r>
      <w:r>
        <w:t>09</w:t>
      </w:r>
      <w:r w:rsidRPr="00EF411E">
        <w:rPr>
          <w:vertAlign w:val="superscript"/>
        </w:rPr>
        <w:t>00</w:t>
      </w:r>
      <w:r w:rsidR="00E12190">
        <w:t>.</w:t>
      </w:r>
      <w:r w:rsidRPr="00EF411E">
        <w:rPr>
          <w:vertAlign w:val="superscript"/>
        </w:rPr>
        <w:t xml:space="preserve"> </w:t>
      </w:r>
    </w:p>
    <w:p w14:paraId="282CF8DD" w14:textId="0AF1A082" w:rsidR="00322582" w:rsidRPr="00EF411E" w:rsidRDefault="003224EF" w:rsidP="00DF0223">
      <w:pPr>
        <w:numPr>
          <w:ilvl w:val="1"/>
          <w:numId w:val="1"/>
        </w:numPr>
        <w:ind w:left="993" w:hanging="633"/>
      </w:pPr>
      <w:r w:rsidRPr="00EF411E">
        <w:t xml:space="preserve">Otwarcie ofert nastąpi w Państwowej Szkole Wyższej im. Papieża Jana Pawła II w Białej Podlaskiej ul. Sidorska </w:t>
      </w:r>
      <w:r w:rsidR="001C09D8">
        <w:t>95/97</w:t>
      </w:r>
      <w:r w:rsidR="001C09D8" w:rsidRPr="00EF411E">
        <w:t xml:space="preserve"> </w:t>
      </w:r>
      <w:r w:rsidRPr="00EF411E">
        <w:t xml:space="preserve">w pokoju nr </w:t>
      </w:r>
      <w:r>
        <w:t>3</w:t>
      </w:r>
      <w:r w:rsidR="001C09D8">
        <w:t>38</w:t>
      </w:r>
      <w:r w:rsidRPr="00EF411E">
        <w:t xml:space="preserve"> w dniu </w:t>
      </w:r>
      <w:r w:rsidR="004674A3">
        <w:t>27</w:t>
      </w:r>
      <w:r>
        <w:t>.</w:t>
      </w:r>
      <w:r w:rsidR="002B4ED5">
        <w:t>11</w:t>
      </w:r>
      <w:r>
        <w:t>.</w:t>
      </w:r>
      <w:r w:rsidR="002B4ED5">
        <w:t xml:space="preserve">2019 </w:t>
      </w:r>
      <w:r>
        <w:t>r. o godz. </w:t>
      </w:r>
      <w:r w:rsidR="002B4ED5">
        <w:t>10</w:t>
      </w:r>
      <w:r w:rsidR="002B4ED5">
        <w:rPr>
          <w:vertAlign w:val="superscript"/>
        </w:rPr>
        <w:t>00</w:t>
      </w:r>
      <w:r w:rsidRPr="00EF411E">
        <w:t>.</w:t>
      </w:r>
    </w:p>
    <w:p w14:paraId="2BBEFBA4" w14:textId="77777777" w:rsidR="00322582" w:rsidRPr="00322582" w:rsidRDefault="00322582" w:rsidP="00CA2ADA">
      <w:pPr>
        <w:numPr>
          <w:ilvl w:val="1"/>
          <w:numId w:val="1"/>
        </w:numPr>
        <w:ind w:left="993" w:hanging="633"/>
      </w:pPr>
      <w:r w:rsidRPr="00322582">
        <w:t>Otwarcie ofert nastąpi poprzez użycie aplikacji do szyfrowania ofert dostępnej pod adresem: https://miniportal.uzp.gov.pl/AplikacjaSzyfrowanie.aspx i dokonywane jest poprzez odszyfrowanie ofert za pomocą klucza prywatnego.</w:t>
      </w:r>
    </w:p>
    <w:p w14:paraId="48718D1A" w14:textId="77777777" w:rsidR="003224EF" w:rsidRDefault="003224EF" w:rsidP="00DF0223">
      <w:pPr>
        <w:numPr>
          <w:ilvl w:val="1"/>
          <w:numId w:val="1"/>
        </w:numPr>
        <w:ind w:left="993" w:hanging="633"/>
      </w:pPr>
      <w:r w:rsidRPr="009369C3">
        <w:t xml:space="preserve">Otwarcie ofert jest jawne. </w:t>
      </w:r>
    </w:p>
    <w:p w14:paraId="473EF5E3" w14:textId="77777777" w:rsidR="003224EF" w:rsidRDefault="003224EF" w:rsidP="00DF0223">
      <w:pPr>
        <w:numPr>
          <w:ilvl w:val="1"/>
          <w:numId w:val="1"/>
        </w:numPr>
        <w:ind w:left="993" w:hanging="633"/>
      </w:pPr>
      <w:r w:rsidRPr="009369C3">
        <w:t>Bezpośrednio przed otwarciem ofert Zamawiający podaje kwotę, jaką zamierza przeznaczyć na sfinansowanie zamówienia.</w:t>
      </w:r>
    </w:p>
    <w:p w14:paraId="556BDE54" w14:textId="77777777" w:rsidR="003224EF" w:rsidRDefault="003224EF" w:rsidP="00DF0223">
      <w:pPr>
        <w:numPr>
          <w:ilvl w:val="1"/>
          <w:numId w:val="1"/>
        </w:numPr>
        <w:ind w:left="993" w:hanging="633"/>
      </w:pPr>
      <w:r w:rsidRPr="009369C3">
        <w:t xml:space="preserve">Podczas otwarcia ofert Zamawiający poda nazwy (firmy) oraz adresy Wykonawców, a także informacje dotyczące ceny, terminu wykonania zamówienia, okresu gwarancji i warunków płatności zawartych w ofertach. </w:t>
      </w:r>
    </w:p>
    <w:p w14:paraId="1D8692A7" w14:textId="6BCC0E1C" w:rsidR="00322582" w:rsidRDefault="003224EF" w:rsidP="00CA2ADA">
      <w:pPr>
        <w:numPr>
          <w:ilvl w:val="1"/>
          <w:numId w:val="1"/>
        </w:numPr>
        <w:ind w:left="993" w:hanging="633"/>
      </w:pPr>
      <w:r w:rsidRPr="009369C3">
        <w:t>Wykonawcom, którzy nie byli na otwarciu ofert, informacje ogłoszone podczas otwarcia ofert zostaną doręczone na ich wniosek.</w:t>
      </w:r>
    </w:p>
    <w:p w14:paraId="4488BDF5" w14:textId="77777777" w:rsidR="00322582" w:rsidRDefault="00322582" w:rsidP="00CA2ADA">
      <w:pPr>
        <w:numPr>
          <w:ilvl w:val="1"/>
          <w:numId w:val="1"/>
        </w:numPr>
        <w:ind w:left="993" w:hanging="633"/>
      </w:pPr>
      <w:r w:rsidRPr="00322582">
        <w:rPr>
          <w:szCs w:val="24"/>
        </w:rPr>
        <w:t>Niezwłocznie po otwarciu ofert Zamawiający zamieści na swojej stronie internetowej informację z otwarcia ofert.</w:t>
      </w:r>
    </w:p>
    <w:p w14:paraId="4A22D8A5" w14:textId="4CEC3E30" w:rsidR="00322582" w:rsidRDefault="00322582" w:rsidP="00CA2ADA">
      <w:pPr>
        <w:numPr>
          <w:ilvl w:val="1"/>
          <w:numId w:val="1"/>
        </w:numPr>
        <w:ind w:left="993" w:hanging="633"/>
      </w:pPr>
      <w:r w:rsidRPr="00322582">
        <w:rPr>
          <w:szCs w:val="24"/>
        </w:rPr>
        <w:lastRenderedPageBreak/>
        <w:t>Oferty otrzymane po terminie do składania ofert zostaną zwrócone Wykonawcom po upł</w:t>
      </w:r>
      <w:r w:rsidRPr="00CA2ADA">
        <w:rPr>
          <w:szCs w:val="24"/>
        </w:rPr>
        <w:t>ywie terminu do wniesienia odwołania, o czym Zamawiający niezwłocznie zawiadomi Wykonawców.</w:t>
      </w:r>
    </w:p>
    <w:p w14:paraId="1302168A" w14:textId="77777777" w:rsidR="003224EF" w:rsidRDefault="003224EF" w:rsidP="003224EF"/>
    <w:p w14:paraId="5227757D" w14:textId="77777777" w:rsidR="003224EF" w:rsidRDefault="003224EF" w:rsidP="00DF0223">
      <w:pPr>
        <w:pStyle w:val="Akapitzlist"/>
        <w:numPr>
          <w:ilvl w:val="0"/>
          <w:numId w:val="1"/>
        </w:numPr>
        <w:rPr>
          <w:b/>
        </w:rPr>
      </w:pPr>
      <w:r w:rsidRPr="009369C3">
        <w:rPr>
          <w:b/>
        </w:rPr>
        <w:t>Opis sposobu obliczenia ceny;</w:t>
      </w:r>
    </w:p>
    <w:p w14:paraId="4ED30F94" w14:textId="77777777" w:rsidR="003224EF" w:rsidRPr="00562A99" w:rsidRDefault="003224EF" w:rsidP="00DF0223">
      <w:pPr>
        <w:numPr>
          <w:ilvl w:val="1"/>
          <w:numId w:val="1"/>
        </w:numPr>
        <w:ind w:left="993" w:hanging="633"/>
        <w:rPr>
          <w:szCs w:val="24"/>
        </w:rPr>
      </w:pPr>
      <w:r w:rsidRPr="00562A99">
        <w:rPr>
          <w:szCs w:val="24"/>
        </w:rPr>
        <w:t>Wykonawca musi przedstawić cenę oferty w formie indywidualnej kalkulacji, przy uwzględnieniu wymagań i zapisów ujętych SIWZ oraz doświadczenia zawodowego Wykonawcy.</w:t>
      </w:r>
    </w:p>
    <w:p w14:paraId="1209926F" w14:textId="77777777" w:rsidR="003224EF" w:rsidRPr="00562A99" w:rsidRDefault="003224EF" w:rsidP="00DF0223">
      <w:pPr>
        <w:numPr>
          <w:ilvl w:val="1"/>
          <w:numId w:val="1"/>
        </w:numPr>
        <w:ind w:left="993" w:hanging="633"/>
        <w:rPr>
          <w:szCs w:val="24"/>
        </w:rPr>
      </w:pPr>
      <w:r w:rsidRPr="00562A99">
        <w:rPr>
          <w:szCs w:val="24"/>
        </w:rPr>
        <w:t>Obliczona przez Wykonawcę cena oferty powinna zawierać wszelkie koszty bezpośrednie i pośrednie, jakie Wykonawca uważa za niezbędne do poniesienia dla terminowego i prawidłowego wykonania przedmiotu zamówienia, zysk Wykonawcy oraz wszystki</w:t>
      </w:r>
      <w:r>
        <w:rPr>
          <w:szCs w:val="24"/>
        </w:rPr>
        <w:t xml:space="preserve">e wymagane przepisami podatki i </w:t>
      </w:r>
      <w:r w:rsidRPr="00562A99">
        <w:rPr>
          <w:szCs w:val="24"/>
        </w:rPr>
        <w:t xml:space="preserve">opłaty oraz ewentualne upusty cenowe. </w:t>
      </w:r>
    </w:p>
    <w:p w14:paraId="144374DC" w14:textId="77777777" w:rsidR="003224EF" w:rsidRPr="00562A99" w:rsidRDefault="003224EF" w:rsidP="00DF0223">
      <w:pPr>
        <w:numPr>
          <w:ilvl w:val="1"/>
          <w:numId w:val="1"/>
        </w:numPr>
        <w:ind w:left="993" w:hanging="633"/>
        <w:rPr>
          <w:szCs w:val="24"/>
        </w:rPr>
      </w:pPr>
      <w:r w:rsidRPr="00562A99">
        <w:rPr>
          <w:szCs w:val="24"/>
        </w:rPr>
        <w:t>Wykonawca w formularzu Oferta poda łączną wartość brutto za zrealizowanie całości przedmiotu zamówienia.</w:t>
      </w:r>
    </w:p>
    <w:p w14:paraId="7AE6C8CD" w14:textId="77777777" w:rsidR="003224EF" w:rsidRPr="00562A99" w:rsidRDefault="003224EF" w:rsidP="00DF0223">
      <w:pPr>
        <w:numPr>
          <w:ilvl w:val="1"/>
          <w:numId w:val="1"/>
        </w:numPr>
        <w:ind w:left="993" w:hanging="633"/>
        <w:rPr>
          <w:szCs w:val="24"/>
        </w:rPr>
      </w:pPr>
      <w:r w:rsidRPr="00562A99">
        <w:rPr>
          <w:szCs w:val="24"/>
        </w:rPr>
        <w:t>Podaną cenę należy zaokrąglić do dwóch miejsc po przecinku.</w:t>
      </w:r>
    </w:p>
    <w:p w14:paraId="02B2591C" w14:textId="77777777" w:rsidR="003224EF" w:rsidRPr="00562A99" w:rsidRDefault="003224EF" w:rsidP="00DF0223">
      <w:pPr>
        <w:numPr>
          <w:ilvl w:val="1"/>
          <w:numId w:val="1"/>
        </w:numPr>
        <w:ind w:left="993" w:hanging="633"/>
        <w:rPr>
          <w:szCs w:val="24"/>
        </w:rPr>
      </w:pPr>
      <w:r w:rsidRPr="00562A99">
        <w:rPr>
          <w:szCs w:val="24"/>
        </w:rPr>
        <w:t xml:space="preserve">Cena musi być wyrażona w złotych polskich niezależnie od wchodzących w jej skład elementów. </w:t>
      </w:r>
    </w:p>
    <w:p w14:paraId="0F114BBC" w14:textId="77777777" w:rsidR="003224EF" w:rsidRPr="00562A99" w:rsidRDefault="003224EF" w:rsidP="00DF0223">
      <w:pPr>
        <w:numPr>
          <w:ilvl w:val="1"/>
          <w:numId w:val="1"/>
        </w:numPr>
        <w:ind w:left="993" w:hanging="633"/>
        <w:rPr>
          <w:szCs w:val="24"/>
        </w:rPr>
      </w:pPr>
      <w:r w:rsidRPr="00562A99">
        <w:rPr>
          <w:szCs w:val="24"/>
        </w:rPr>
        <w:t>Oferowana cena jest ceną ostateczną i nie podlega waloryzacji w okresie realizacji umowy.</w:t>
      </w:r>
    </w:p>
    <w:p w14:paraId="2593267F" w14:textId="77777777" w:rsidR="003224EF" w:rsidRPr="00562A99" w:rsidRDefault="003224EF" w:rsidP="00DF0223">
      <w:pPr>
        <w:numPr>
          <w:ilvl w:val="1"/>
          <w:numId w:val="1"/>
        </w:numPr>
        <w:ind w:left="993" w:hanging="633"/>
        <w:rPr>
          <w:szCs w:val="24"/>
        </w:rPr>
      </w:pPr>
      <w:r w:rsidRPr="00562A99">
        <w:rPr>
          <w:szCs w:val="24"/>
        </w:rPr>
        <w:t>Wszystkie rozliczenia związane z przedmiotem zamówienia będą się odbywały w polskich złotych.</w:t>
      </w:r>
    </w:p>
    <w:p w14:paraId="19388D49" w14:textId="77777777" w:rsidR="003224EF" w:rsidRPr="00562A99" w:rsidRDefault="003224EF" w:rsidP="00DF0223">
      <w:pPr>
        <w:numPr>
          <w:ilvl w:val="1"/>
          <w:numId w:val="1"/>
        </w:numPr>
        <w:ind w:left="993" w:hanging="633"/>
        <w:rPr>
          <w:szCs w:val="24"/>
        </w:rPr>
      </w:pPr>
      <w:r w:rsidRPr="00562A99">
        <w:rPr>
          <w:szCs w:val="24"/>
        </w:rPr>
        <w:t>Zamawiający poprawi w tekście oferty oczywiste omyłki pisarskie, oczywiste omyłki rachunkowe z uwzględnieniem konsekwencji rachunkowych dokonanych poprawek, inne omyłki polegające na niezgodności oferty ze specyfikacją istotnych warunków zamówienia, niepowodujące istotnych zmian w treści oferty - niezwłocznie zawiadamiając o tym Wykonawcę, którego oferta została poprawiona.</w:t>
      </w:r>
    </w:p>
    <w:p w14:paraId="2990F75F" w14:textId="77777777" w:rsidR="003224EF" w:rsidRPr="00562A99" w:rsidRDefault="003224EF" w:rsidP="00DF0223">
      <w:pPr>
        <w:numPr>
          <w:ilvl w:val="1"/>
          <w:numId w:val="1"/>
        </w:numPr>
        <w:ind w:left="993" w:hanging="633"/>
        <w:rPr>
          <w:szCs w:val="24"/>
        </w:rPr>
      </w:pPr>
      <w:r w:rsidRPr="00562A99">
        <w:rPr>
          <w:szCs w:val="24"/>
        </w:rPr>
        <w:t>W sytuacji rozbieżności w cenie podanej liczbowo i słownie za prawidłową Zamawiający uzna cenę podaną słownie.</w:t>
      </w:r>
    </w:p>
    <w:p w14:paraId="396EC6C9" w14:textId="77777777" w:rsidR="003224EF" w:rsidRPr="00DF0223" w:rsidRDefault="003224EF" w:rsidP="00DF0223">
      <w:pPr>
        <w:numPr>
          <w:ilvl w:val="1"/>
          <w:numId w:val="1"/>
        </w:numPr>
        <w:ind w:left="993" w:hanging="633"/>
      </w:pPr>
      <w:r w:rsidRPr="00562A99">
        <w:rPr>
          <w:szCs w:val="24"/>
        </w:rPr>
        <w:t>Nie przewiduje się zwrotu kosztów udziału w postępowaniu</w:t>
      </w:r>
      <w:r w:rsidRPr="009369C3">
        <w:rPr>
          <w:szCs w:val="28"/>
        </w:rPr>
        <w:t>.</w:t>
      </w:r>
    </w:p>
    <w:p w14:paraId="69CCED9A" w14:textId="77777777" w:rsidR="003224EF" w:rsidRPr="009369C3" w:rsidRDefault="003224EF" w:rsidP="00DF0223"/>
    <w:p w14:paraId="75C40BF4" w14:textId="77777777" w:rsidR="003224EF" w:rsidRDefault="003224EF" w:rsidP="00DF0223">
      <w:pPr>
        <w:pStyle w:val="Akapitzlist"/>
        <w:numPr>
          <w:ilvl w:val="0"/>
          <w:numId w:val="1"/>
        </w:numPr>
        <w:rPr>
          <w:b/>
        </w:rPr>
      </w:pPr>
      <w:r>
        <w:rPr>
          <w:b/>
        </w:rPr>
        <w:t>O</w:t>
      </w:r>
      <w:r w:rsidRPr="0030780E">
        <w:rPr>
          <w:b/>
        </w:rPr>
        <w:t xml:space="preserve">pis kryteriów, którymi </w:t>
      </w:r>
      <w:r>
        <w:rPr>
          <w:b/>
        </w:rPr>
        <w:t>Z</w:t>
      </w:r>
      <w:r w:rsidRPr="0030780E">
        <w:rPr>
          <w:b/>
        </w:rPr>
        <w:t xml:space="preserve">amawiający będzie się kierował przy wyborze oferty, wraz z podaniem wag tych kryteriów i sposobu oceny ofert, a jeżeli przypisanie wagi nie jest możliwe z obiektywnych przyczyn, </w:t>
      </w:r>
      <w:r>
        <w:rPr>
          <w:b/>
        </w:rPr>
        <w:t>Z</w:t>
      </w:r>
      <w:r w:rsidRPr="0030780E">
        <w:rPr>
          <w:b/>
        </w:rPr>
        <w:t xml:space="preserve">amawiający </w:t>
      </w:r>
      <w:r>
        <w:rPr>
          <w:b/>
        </w:rPr>
        <w:t>wskazuje kryteria oceny ofert w </w:t>
      </w:r>
      <w:r w:rsidRPr="0030780E">
        <w:rPr>
          <w:b/>
        </w:rPr>
        <w:t>kolejności od najważniejszego do najmniej ważnego</w:t>
      </w:r>
      <w:r w:rsidRPr="009369C3">
        <w:rPr>
          <w:b/>
        </w:rPr>
        <w:t>;</w:t>
      </w:r>
    </w:p>
    <w:p w14:paraId="7D0B75C4" w14:textId="77777777" w:rsidR="003224EF" w:rsidRDefault="003224EF" w:rsidP="00DF0223">
      <w:pPr>
        <w:numPr>
          <w:ilvl w:val="1"/>
          <w:numId w:val="1"/>
        </w:numPr>
        <w:ind w:left="993" w:hanging="633"/>
      </w:pPr>
      <w:r w:rsidRPr="009369C3">
        <w:t>Do oceny oferty będzie brana oferowana cena brutto za cały zakres zamówienia.</w:t>
      </w:r>
    </w:p>
    <w:p w14:paraId="3BB1D039" w14:textId="77777777" w:rsidR="003224EF" w:rsidRDefault="003224EF" w:rsidP="00DF0223">
      <w:pPr>
        <w:numPr>
          <w:ilvl w:val="1"/>
          <w:numId w:val="1"/>
        </w:numPr>
        <w:ind w:left="993" w:hanging="633"/>
      </w:pPr>
      <w:r w:rsidRPr="009369C3">
        <w:t>W przypadku Wykonawców, którzy posiadają siedzibę, stałe miejsce prowadzenia działalności lub stałe miejsce zamieszkiwania poza terytorium Rzecz</w:t>
      </w:r>
      <w:r>
        <w:t>ypospolitej Polskiej, jeśli to Z</w:t>
      </w:r>
      <w:r w:rsidRPr="009369C3">
        <w:t>amawiający będzie zobowiązany do rozliczenia podatku od towarów i usług, Zamawiający, wyłącznie dla celów porównania ofert, doliczy do podanej ceny podatek VAT, zgodnie z obowiązującymi polskimi przepisami podatkowymi.</w:t>
      </w:r>
    </w:p>
    <w:p w14:paraId="715C0E04" w14:textId="1DC6610C" w:rsidR="003224EF" w:rsidRDefault="003224EF" w:rsidP="00050DA0">
      <w:pPr>
        <w:numPr>
          <w:ilvl w:val="1"/>
          <w:numId w:val="1"/>
        </w:numPr>
        <w:ind w:left="993" w:hanging="633"/>
      </w:pPr>
      <w:r w:rsidRPr="009369C3">
        <w:t>Zamówienie zostanie udzielone Wykonawcy nie podlegającemu wykluczeniu, którego oferta nie będzie podlegała odrzuceniu i otrzyma największą ilość punków zgodnie z przyjętym</w:t>
      </w:r>
      <w:r w:rsidR="00050DA0">
        <w:t xml:space="preserve"> kryterium </w:t>
      </w:r>
      <w:r>
        <w:t>C</w:t>
      </w:r>
      <w:r w:rsidRPr="009369C3">
        <w:t xml:space="preserve">ena brutto oferty – </w:t>
      </w:r>
      <w:r w:rsidR="00050DA0">
        <w:t>100</w:t>
      </w:r>
      <w:r w:rsidRPr="009369C3">
        <w:t>pkt.</w:t>
      </w:r>
    </w:p>
    <w:p w14:paraId="5A6CF42D" w14:textId="77777777" w:rsidR="003224EF" w:rsidRDefault="003224EF" w:rsidP="00DF0223">
      <w:pPr>
        <w:numPr>
          <w:ilvl w:val="1"/>
          <w:numId w:val="1"/>
        </w:numPr>
        <w:ind w:left="993" w:hanging="633"/>
      </w:pPr>
      <w:r w:rsidRPr="009369C3">
        <w:t>Oferty zostaną ocenione wg wzoru:</w:t>
      </w:r>
    </w:p>
    <w:p w14:paraId="20E058D0" w14:textId="77777777" w:rsidR="003224EF" w:rsidRDefault="003224EF" w:rsidP="003224EF">
      <w:pPr>
        <w:ind w:left="1068"/>
      </w:pPr>
    </w:p>
    <w:p w14:paraId="173540CC" w14:textId="77777777" w:rsidR="003224EF" w:rsidRPr="004756F8" w:rsidRDefault="003224EF" w:rsidP="003224EF">
      <w:pPr>
        <w:autoSpaceDE w:val="0"/>
        <w:autoSpaceDN w:val="0"/>
        <w:adjustRightInd w:val="0"/>
        <w:ind w:left="2407" w:hanging="991"/>
        <w:rPr>
          <w:rFonts w:eastAsia="TimesNewRoman"/>
          <w:szCs w:val="24"/>
        </w:rPr>
      </w:pPr>
    </w:p>
    <w:p w14:paraId="710395FE" w14:textId="11A01DF9" w:rsidR="003224EF" w:rsidRPr="003224EF" w:rsidRDefault="003224EF" w:rsidP="003224EF">
      <w:pPr>
        <w:autoSpaceDE w:val="0"/>
        <w:autoSpaceDN w:val="0"/>
        <w:adjustRightInd w:val="0"/>
        <w:ind w:left="2407" w:hanging="991"/>
        <w:rPr>
          <w:rFonts w:eastAsia="TimesNewRoman"/>
          <w:szCs w:val="24"/>
          <w:lang w:val="en-US"/>
        </w:rPr>
      </w:pPr>
      <w:r w:rsidRPr="003224EF">
        <w:rPr>
          <w:rFonts w:eastAsia="TimesNewRoman"/>
          <w:szCs w:val="24"/>
          <w:lang w:val="en-US"/>
        </w:rPr>
        <w:t xml:space="preserve">Xc = (Cmin : Cof) x </w:t>
      </w:r>
      <w:r w:rsidR="00050DA0">
        <w:rPr>
          <w:rFonts w:eastAsia="TimesNewRoman"/>
          <w:szCs w:val="24"/>
          <w:lang w:val="en-US"/>
        </w:rPr>
        <w:t>10</w:t>
      </w:r>
      <w:r w:rsidRPr="003224EF">
        <w:rPr>
          <w:rFonts w:eastAsia="TimesNewRoman"/>
          <w:szCs w:val="24"/>
          <w:lang w:val="en-US"/>
        </w:rPr>
        <w:t>0,00 pkt.</w:t>
      </w:r>
    </w:p>
    <w:p w14:paraId="319E20D8" w14:textId="77777777" w:rsidR="003224EF" w:rsidRPr="00FC4304" w:rsidRDefault="003224EF" w:rsidP="003224EF">
      <w:pPr>
        <w:autoSpaceDE w:val="0"/>
        <w:autoSpaceDN w:val="0"/>
        <w:adjustRightInd w:val="0"/>
        <w:ind w:left="2407" w:hanging="991"/>
        <w:rPr>
          <w:rFonts w:eastAsia="TimesNewRoman"/>
          <w:szCs w:val="24"/>
        </w:rPr>
      </w:pPr>
      <w:r w:rsidRPr="00FC4304">
        <w:rPr>
          <w:rFonts w:eastAsia="TimesNewRoman"/>
          <w:szCs w:val="24"/>
        </w:rPr>
        <w:t>gdzie:</w:t>
      </w:r>
    </w:p>
    <w:p w14:paraId="1A5EC3C8" w14:textId="77777777" w:rsidR="003224EF" w:rsidRPr="00FC4304" w:rsidRDefault="003224EF" w:rsidP="003224EF">
      <w:pPr>
        <w:autoSpaceDE w:val="0"/>
        <w:autoSpaceDN w:val="0"/>
        <w:adjustRightInd w:val="0"/>
        <w:ind w:left="2407" w:hanging="991"/>
        <w:rPr>
          <w:rFonts w:eastAsia="TimesNewRoman"/>
          <w:szCs w:val="24"/>
        </w:rPr>
      </w:pPr>
      <w:r w:rsidRPr="00FC4304">
        <w:rPr>
          <w:rFonts w:eastAsia="TimesNewRoman"/>
          <w:szCs w:val="24"/>
        </w:rPr>
        <w:t>Xc</w:t>
      </w:r>
      <w:r w:rsidRPr="00FC4304">
        <w:rPr>
          <w:rFonts w:eastAsia="TimesNewRoman"/>
          <w:szCs w:val="24"/>
        </w:rPr>
        <w:tab/>
        <w:t>wartość punktowa ceny</w:t>
      </w:r>
    </w:p>
    <w:p w14:paraId="408983CE" w14:textId="77777777" w:rsidR="003224EF" w:rsidRPr="00FC4304" w:rsidRDefault="003224EF" w:rsidP="003224EF">
      <w:pPr>
        <w:autoSpaceDE w:val="0"/>
        <w:autoSpaceDN w:val="0"/>
        <w:adjustRightInd w:val="0"/>
        <w:ind w:left="2407" w:hanging="991"/>
        <w:rPr>
          <w:rFonts w:eastAsia="TimesNewRoman"/>
          <w:szCs w:val="24"/>
        </w:rPr>
      </w:pPr>
      <w:r w:rsidRPr="00FC4304">
        <w:rPr>
          <w:rFonts w:eastAsia="TimesNewRoman"/>
          <w:szCs w:val="24"/>
        </w:rPr>
        <w:t>Cmin</w:t>
      </w:r>
      <w:r w:rsidRPr="00FC4304">
        <w:rPr>
          <w:rFonts w:eastAsia="TimesNewRoman"/>
          <w:szCs w:val="24"/>
        </w:rPr>
        <w:tab/>
        <w:t>najniższa cena brutto wśród złożonych ofert</w:t>
      </w:r>
    </w:p>
    <w:p w14:paraId="76925FDB" w14:textId="77777777" w:rsidR="003224EF" w:rsidRDefault="003224EF" w:rsidP="003224EF">
      <w:pPr>
        <w:autoSpaceDE w:val="0"/>
        <w:autoSpaceDN w:val="0"/>
        <w:adjustRightInd w:val="0"/>
        <w:ind w:left="2407" w:hanging="991"/>
        <w:rPr>
          <w:rFonts w:eastAsia="TimesNewRoman"/>
          <w:szCs w:val="24"/>
        </w:rPr>
      </w:pPr>
      <w:r w:rsidRPr="00FC4304">
        <w:rPr>
          <w:rFonts w:eastAsia="TimesNewRoman"/>
          <w:szCs w:val="24"/>
        </w:rPr>
        <w:t xml:space="preserve">Cof </w:t>
      </w:r>
      <w:r w:rsidRPr="00FC4304">
        <w:rPr>
          <w:rFonts w:eastAsia="TimesNewRoman"/>
          <w:szCs w:val="24"/>
        </w:rPr>
        <w:tab/>
        <w:t>cena brutto oferty ocenianej</w:t>
      </w:r>
    </w:p>
    <w:p w14:paraId="46AA8A03" w14:textId="77777777" w:rsidR="00050DA0" w:rsidRDefault="00050DA0" w:rsidP="00050DA0">
      <w:pPr>
        <w:ind w:left="993"/>
        <w:rPr>
          <w:szCs w:val="28"/>
        </w:rPr>
      </w:pPr>
    </w:p>
    <w:p w14:paraId="2C0D86CD" w14:textId="77777777" w:rsidR="003224EF" w:rsidRDefault="003224EF" w:rsidP="00DF0223">
      <w:pPr>
        <w:numPr>
          <w:ilvl w:val="1"/>
          <w:numId w:val="1"/>
        </w:numPr>
        <w:ind w:left="993" w:hanging="633"/>
        <w:rPr>
          <w:szCs w:val="28"/>
        </w:rPr>
      </w:pPr>
      <w:r w:rsidRPr="009369C3">
        <w:rPr>
          <w:szCs w:val="28"/>
        </w:rPr>
        <w:t xml:space="preserve">Jeżeli Wykonawca, którego oferta została wybrana, uchyla się od zawarcia umowy w sprawie zamówienia publicznego, Zamawiający wybierze ofertę najkorzystniejszą spośród pozostałych ofert, bez przeprowadzania ich ponownego badania i oceny, chyba, że zajdzie którakolwiek z przesłanek skutkująca koniecznością unieważnienia postępowania. </w:t>
      </w:r>
    </w:p>
    <w:p w14:paraId="1DF93CDE" w14:textId="77777777" w:rsidR="003224EF" w:rsidRPr="00FA3BD7" w:rsidRDefault="003224EF" w:rsidP="00DF0223">
      <w:pPr>
        <w:numPr>
          <w:ilvl w:val="1"/>
          <w:numId w:val="1"/>
        </w:numPr>
        <w:ind w:left="993" w:hanging="633"/>
        <w:rPr>
          <w:szCs w:val="28"/>
        </w:rPr>
      </w:pPr>
      <w:r w:rsidRPr="00FA3BD7">
        <w:rPr>
          <w:szCs w:val="24"/>
        </w:rPr>
        <w:t xml:space="preserve">Za uchylanie się od zwarcia umowy Zamawiający uzna m.in.: </w:t>
      </w:r>
    </w:p>
    <w:p w14:paraId="7DA0D4AE" w14:textId="77777777" w:rsidR="003224EF" w:rsidRPr="00B0078A" w:rsidRDefault="003224EF" w:rsidP="00DF0223">
      <w:pPr>
        <w:numPr>
          <w:ilvl w:val="2"/>
          <w:numId w:val="1"/>
        </w:numPr>
        <w:ind w:left="1418" w:hanging="698"/>
        <w:rPr>
          <w:szCs w:val="24"/>
        </w:rPr>
      </w:pPr>
      <w:r>
        <w:rPr>
          <w:szCs w:val="24"/>
        </w:rPr>
        <w:t xml:space="preserve">Wykonawca </w:t>
      </w:r>
      <w:r w:rsidRPr="00B0078A">
        <w:rPr>
          <w:szCs w:val="24"/>
        </w:rPr>
        <w:t>nie dostarczy przez podpisaniem umowy dokumentów wymaganych w SIWZ,</w:t>
      </w:r>
    </w:p>
    <w:p w14:paraId="1E0C14B8" w14:textId="0E463199" w:rsidR="003224EF" w:rsidRPr="00B0078A" w:rsidRDefault="003224EF" w:rsidP="00DF0223">
      <w:pPr>
        <w:numPr>
          <w:ilvl w:val="2"/>
          <w:numId w:val="1"/>
        </w:numPr>
        <w:ind w:left="1418" w:hanging="698"/>
        <w:rPr>
          <w:szCs w:val="24"/>
        </w:rPr>
      </w:pPr>
      <w:r>
        <w:rPr>
          <w:szCs w:val="24"/>
        </w:rPr>
        <w:t>D</w:t>
      </w:r>
      <w:r w:rsidRPr="00B0078A">
        <w:rPr>
          <w:szCs w:val="24"/>
        </w:rPr>
        <w:t>ostarczone dokumenty nie będą potwier</w:t>
      </w:r>
      <w:r>
        <w:rPr>
          <w:szCs w:val="24"/>
        </w:rPr>
        <w:t>dzać wymagań określonych w</w:t>
      </w:r>
      <w:r w:rsidR="001C09D8">
        <w:rPr>
          <w:szCs w:val="24"/>
        </w:rPr>
        <w:t> </w:t>
      </w:r>
      <w:r w:rsidRPr="00B0078A">
        <w:rPr>
          <w:szCs w:val="24"/>
        </w:rPr>
        <w:t>SIWZ,</w:t>
      </w:r>
    </w:p>
    <w:p w14:paraId="508393E9" w14:textId="77777777" w:rsidR="003224EF" w:rsidRPr="00B0078A" w:rsidRDefault="003224EF" w:rsidP="00DF0223">
      <w:pPr>
        <w:numPr>
          <w:ilvl w:val="2"/>
          <w:numId w:val="1"/>
        </w:numPr>
        <w:ind w:left="1418" w:hanging="698"/>
        <w:rPr>
          <w:szCs w:val="24"/>
        </w:rPr>
      </w:pPr>
      <w:r>
        <w:rPr>
          <w:szCs w:val="24"/>
        </w:rPr>
        <w:t>Nie</w:t>
      </w:r>
      <w:r w:rsidRPr="00B0078A">
        <w:rPr>
          <w:szCs w:val="24"/>
        </w:rPr>
        <w:t xml:space="preserve">stawienie się </w:t>
      </w:r>
      <w:r>
        <w:rPr>
          <w:szCs w:val="24"/>
        </w:rPr>
        <w:t xml:space="preserve">Wykonawcy </w:t>
      </w:r>
      <w:r w:rsidRPr="00B0078A">
        <w:rPr>
          <w:szCs w:val="24"/>
        </w:rPr>
        <w:t>w terminie lub miejscu wskazanym przez Zamawiającego w celu podpisania umowy,</w:t>
      </w:r>
    </w:p>
    <w:p w14:paraId="62CE2CE8" w14:textId="77777777" w:rsidR="003224EF" w:rsidRDefault="003224EF" w:rsidP="00DF0223">
      <w:pPr>
        <w:numPr>
          <w:ilvl w:val="2"/>
          <w:numId w:val="1"/>
        </w:numPr>
        <w:ind w:left="1418" w:hanging="698"/>
        <w:rPr>
          <w:szCs w:val="24"/>
        </w:rPr>
      </w:pPr>
      <w:r>
        <w:rPr>
          <w:szCs w:val="24"/>
        </w:rPr>
        <w:t>O</w:t>
      </w:r>
      <w:r w:rsidRPr="00B0078A">
        <w:rPr>
          <w:szCs w:val="24"/>
        </w:rPr>
        <w:t>soba reprezentująca Wykonawcę, która przybędzie w celu podpisania umowy, nie będzie posiadała stosownego umocowania do reprezentowania Wykonawcy.</w:t>
      </w:r>
    </w:p>
    <w:p w14:paraId="1A9DA344" w14:textId="35E983F0" w:rsidR="003224EF" w:rsidRDefault="003224EF" w:rsidP="00DF0223">
      <w:pPr>
        <w:numPr>
          <w:ilvl w:val="1"/>
          <w:numId w:val="1"/>
        </w:numPr>
        <w:ind w:left="993" w:hanging="633"/>
        <w:rPr>
          <w:szCs w:val="28"/>
        </w:rPr>
      </w:pPr>
      <w:r w:rsidRPr="009F7286">
        <w:rPr>
          <w:szCs w:val="28"/>
        </w:rPr>
        <w:t>O wyborze najkorzystniejszej o</w:t>
      </w:r>
      <w:r w:rsidRPr="00727024">
        <w:rPr>
          <w:szCs w:val="28"/>
        </w:rPr>
        <w:t>ferty Zamawiający zawiadomi niezwłocznie wszystkich Wykonawców podając</w:t>
      </w:r>
      <w:r>
        <w:rPr>
          <w:rFonts w:eastAsia="Times New Roman"/>
          <w:bCs/>
          <w:szCs w:val="24"/>
          <w:lang w:eastAsia="pl-PL"/>
        </w:rPr>
        <w:t xml:space="preserve"> nazwę albo imię i </w:t>
      </w:r>
      <w:r w:rsidRPr="00727024">
        <w:rPr>
          <w:rFonts w:eastAsia="Times New Roman"/>
          <w:bCs/>
          <w:szCs w:val="24"/>
          <w:lang w:eastAsia="pl-PL"/>
        </w:rPr>
        <w:t xml:space="preserve">nazwisko, siedzibę albo miejsce zamieszkania i adres, jeżeli jest miejscem wykonywania działalności </w:t>
      </w:r>
      <w:r>
        <w:rPr>
          <w:rFonts w:eastAsia="Times New Roman"/>
          <w:bCs/>
          <w:szCs w:val="24"/>
          <w:lang w:eastAsia="pl-PL"/>
        </w:rPr>
        <w:t>W</w:t>
      </w:r>
      <w:r w:rsidRPr="00727024">
        <w:rPr>
          <w:rFonts w:eastAsia="Times New Roman"/>
          <w:bCs/>
          <w:szCs w:val="24"/>
          <w:lang w:eastAsia="pl-PL"/>
        </w:rPr>
        <w:t>ykonawcy, którego ofertę wybrano, oraz nazwy albo imiona i</w:t>
      </w:r>
      <w:r w:rsidR="001C09D8">
        <w:rPr>
          <w:rFonts w:eastAsia="Times New Roman"/>
          <w:bCs/>
          <w:szCs w:val="24"/>
          <w:lang w:eastAsia="pl-PL"/>
        </w:rPr>
        <w:t> </w:t>
      </w:r>
      <w:r w:rsidRPr="00727024">
        <w:rPr>
          <w:rFonts w:eastAsia="Times New Roman"/>
          <w:bCs/>
          <w:szCs w:val="24"/>
          <w:lang w:eastAsia="pl-PL"/>
        </w:rPr>
        <w:t>nazwiska, siedziby albo miejsca zamieszkania i adresy, jeżeli są miej</w:t>
      </w:r>
      <w:r>
        <w:rPr>
          <w:rFonts w:eastAsia="Times New Roman"/>
          <w:bCs/>
          <w:szCs w:val="24"/>
          <w:lang w:eastAsia="pl-PL"/>
        </w:rPr>
        <w:t>scami wykonywania działalności W</w:t>
      </w:r>
      <w:r w:rsidRPr="00727024">
        <w:rPr>
          <w:rFonts w:eastAsia="Times New Roman"/>
          <w:bCs/>
          <w:szCs w:val="24"/>
          <w:lang w:eastAsia="pl-PL"/>
        </w:rPr>
        <w:t>ykonawców, którzy złożyli oferty, a także punktację przyznaną ofertom w każdym kryterium oceny ofert i łączną punktację</w:t>
      </w:r>
      <w:r>
        <w:rPr>
          <w:szCs w:val="28"/>
        </w:rPr>
        <w:t>.</w:t>
      </w:r>
    </w:p>
    <w:p w14:paraId="2C8D1928" w14:textId="7F7A7876" w:rsidR="003224EF" w:rsidRPr="00746956" w:rsidRDefault="003224EF" w:rsidP="00DF0223">
      <w:pPr>
        <w:numPr>
          <w:ilvl w:val="1"/>
          <w:numId w:val="1"/>
        </w:numPr>
        <w:ind w:left="993" w:hanging="633"/>
        <w:rPr>
          <w:szCs w:val="28"/>
        </w:rPr>
      </w:pPr>
      <w:r>
        <w:rPr>
          <w:szCs w:val="28"/>
        </w:rPr>
        <w:t>Informacje, o których mowa w pkt. 19.7. SIWZ, zostaną zamieszczone na stronie internetowej Zamawiającego</w:t>
      </w:r>
      <w:r w:rsidRPr="004861AA">
        <w:t>.</w:t>
      </w:r>
    </w:p>
    <w:p w14:paraId="3C0AE8E0" w14:textId="77777777" w:rsidR="003224EF" w:rsidRDefault="003224EF" w:rsidP="003224EF"/>
    <w:p w14:paraId="0994AEF2" w14:textId="77777777" w:rsidR="003224EF" w:rsidRDefault="003224EF" w:rsidP="00DF0223">
      <w:pPr>
        <w:pStyle w:val="Akapitzlist"/>
        <w:numPr>
          <w:ilvl w:val="0"/>
          <w:numId w:val="1"/>
        </w:numPr>
        <w:rPr>
          <w:b/>
        </w:rPr>
      </w:pPr>
      <w:r w:rsidRPr="009369C3">
        <w:rPr>
          <w:b/>
        </w:rPr>
        <w:t>Informacje o formalnościach, jakie powinny zostać dopełnione po wyborze oferty w celu zawarcia umowy w sprawie zamówienia publicznego;</w:t>
      </w:r>
    </w:p>
    <w:p w14:paraId="28083E07" w14:textId="77777777" w:rsidR="003224EF" w:rsidRDefault="003224EF" w:rsidP="00DF0223">
      <w:pPr>
        <w:numPr>
          <w:ilvl w:val="1"/>
          <w:numId w:val="1"/>
        </w:numPr>
        <w:ind w:left="993" w:hanging="633"/>
      </w:pPr>
      <w:r w:rsidRPr="009369C3">
        <w:t>Umowa zostanie zawarta niezwłocznie w terminie związania z ofertą jednak nie krótszym niż:</w:t>
      </w:r>
    </w:p>
    <w:p w14:paraId="5F404A4A" w14:textId="77777777" w:rsidR="003224EF" w:rsidRDefault="003224EF" w:rsidP="00DF0223">
      <w:pPr>
        <w:numPr>
          <w:ilvl w:val="2"/>
          <w:numId w:val="1"/>
        </w:numPr>
        <w:ind w:left="1418" w:hanging="698"/>
      </w:pPr>
      <w:r>
        <w:t xml:space="preserve">10 </w:t>
      </w:r>
      <w:r w:rsidRPr="009369C3">
        <w:t>dni od dnia przesłania zawiadomienia o wyborze najkorzystniejszej oferty, jeżeli zawia</w:t>
      </w:r>
      <w:r>
        <w:t xml:space="preserve">domienie to zostało przesłane przy </w:t>
      </w:r>
      <w:r w:rsidRPr="007B6590">
        <w:t>użyciu środków komunikacji elektronicznej</w:t>
      </w:r>
      <w:r w:rsidRPr="009369C3">
        <w:t>.</w:t>
      </w:r>
    </w:p>
    <w:p w14:paraId="406ED81E" w14:textId="77777777" w:rsidR="003224EF" w:rsidRDefault="003224EF" w:rsidP="00DF0223">
      <w:pPr>
        <w:numPr>
          <w:ilvl w:val="2"/>
          <w:numId w:val="1"/>
        </w:numPr>
        <w:ind w:left="1418" w:hanging="698"/>
      </w:pPr>
      <w:r>
        <w:t>15</w:t>
      </w:r>
      <w:r w:rsidRPr="009369C3">
        <w:t xml:space="preserve"> </w:t>
      </w:r>
      <w:r>
        <w:t>dni</w:t>
      </w:r>
      <w:r w:rsidRPr="009369C3">
        <w:t xml:space="preserve"> – jeżeli zostało przesłane w inny </w:t>
      </w:r>
      <w:r w:rsidRPr="00F321A6">
        <w:rPr>
          <w:color w:val="000000"/>
        </w:rPr>
        <w:t>sposób niż</w:t>
      </w:r>
      <w:r w:rsidRPr="00B238A1">
        <w:t xml:space="preserve"> </w:t>
      </w:r>
      <w:r w:rsidRPr="007B6590">
        <w:t>przy użyciu środków komunikacji elektronicznej</w:t>
      </w:r>
      <w:r w:rsidRPr="009369C3">
        <w:t>.</w:t>
      </w:r>
    </w:p>
    <w:p w14:paraId="7765CB90" w14:textId="77777777" w:rsidR="003224EF" w:rsidRDefault="003224EF" w:rsidP="00DF0223">
      <w:pPr>
        <w:numPr>
          <w:ilvl w:val="1"/>
          <w:numId w:val="1"/>
        </w:numPr>
        <w:ind w:left="993" w:hanging="633"/>
      </w:pPr>
      <w:r w:rsidRPr="008C68A5">
        <w:rPr>
          <w:szCs w:val="28"/>
        </w:rPr>
        <w:t xml:space="preserve">Zamawiający może zawrzeć umowę w sprawie zamówienia publicznego przed upływem terminów, o których mowa w pkt. </w:t>
      </w:r>
      <w:r>
        <w:rPr>
          <w:szCs w:val="28"/>
        </w:rPr>
        <w:t>20</w:t>
      </w:r>
      <w:r w:rsidRPr="008C68A5">
        <w:rPr>
          <w:szCs w:val="28"/>
        </w:rPr>
        <w:t>.1., jeżeli złożono tylko jedną ofertę</w:t>
      </w:r>
      <w:r>
        <w:t>.</w:t>
      </w:r>
    </w:p>
    <w:p w14:paraId="173F5D42" w14:textId="77777777" w:rsidR="003224EF" w:rsidRDefault="003224EF" w:rsidP="00DF0223">
      <w:pPr>
        <w:numPr>
          <w:ilvl w:val="1"/>
          <w:numId w:val="1"/>
        </w:numPr>
        <w:ind w:left="993" w:hanging="633"/>
        <w:rPr>
          <w:szCs w:val="28"/>
        </w:rPr>
      </w:pPr>
      <w:r w:rsidRPr="009369C3">
        <w:rPr>
          <w:szCs w:val="28"/>
        </w:rPr>
        <w:t>W przypadku posłużenia się podwykonawcą Wykonawca złoży w formie załącznika do umowy zakres przedmiotu zamówienia, jego wartość oraz dane podwykonawcy odpowiedzialnego za powierzony zakres umowy.</w:t>
      </w:r>
    </w:p>
    <w:p w14:paraId="3A76392C" w14:textId="77777777" w:rsidR="003224EF" w:rsidRDefault="003224EF" w:rsidP="003224EF">
      <w:pPr>
        <w:ind w:left="993"/>
        <w:rPr>
          <w:szCs w:val="28"/>
        </w:rPr>
      </w:pPr>
    </w:p>
    <w:p w14:paraId="647C216D" w14:textId="77777777" w:rsidR="003224EF" w:rsidRDefault="003224EF" w:rsidP="00DF0223">
      <w:pPr>
        <w:pStyle w:val="Akapitzlist"/>
        <w:numPr>
          <w:ilvl w:val="0"/>
          <w:numId w:val="1"/>
        </w:numPr>
        <w:rPr>
          <w:b/>
        </w:rPr>
      </w:pPr>
      <w:r w:rsidRPr="009369C3">
        <w:rPr>
          <w:b/>
        </w:rPr>
        <w:t>Wymagania dotyczące zabezpieczenia należytego wykonania umowy;</w:t>
      </w:r>
    </w:p>
    <w:p w14:paraId="091B47A4" w14:textId="77777777" w:rsidR="003224EF" w:rsidRPr="004105D2" w:rsidRDefault="003224EF" w:rsidP="00DF0223">
      <w:pPr>
        <w:pStyle w:val="Akapitzlist"/>
        <w:numPr>
          <w:ilvl w:val="1"/>
          <w:numId w:val="1"/>
        </w:numPr>
        <w:ind w:left="993" w:hanging="633"/>
      </w:pPr>
      <w:r w:rsidRPr="009369C3">
        <w:rPr>
          <w:szCs w:val="28"/>
        </w:rPr>
        <w:t>Zamawiający nie żąda wniesienia zabezpieczenia należytego wykonania umowy</w:t>
      </w:r>
      <w:r>
        <w:rPr>
          <w:szCs w:val="28"/>
        </w:rPr>
        <w:t>.</w:t>
      </w:r>
    </w:p>
    <w:p w14:paraId="76980769" w14:textId="77777777" w:rsidR="003224EF" w:rsidRDefault="003224EF" w:rsidP="003224EF">
      <w:pPr>
        <w:pStyle w:val="Akapitzlist"/>
        <w:ind w:left="993"/>
      </w:pPr>
    </w:p>
    <w:p w14:paraId="4161471F" w14:textId="77777777" w:rsidR="003224EF" w:rsidRDefault="003224EF" w:rsidP="00DF0223">
      <w:pPr>
        <w:pStyle w:val="Akapitzlist"/>
        <w:numPr>
          <w:ilvl w:val="0"/>
          <w:numId w:val="1"/>
        </w:numPr>
        <w:rPr>
          <w:b/>
        </w:rPr>
      </w:pPr>
      <w:r w:rsidRPr="009369C3">
        <w:rPr>
          <w:b/>
        </w:rPr>
        <w:t>Istotne dla stron postanowienia, które zostaną wprowadzone do treści zawieranej umowy w sprawie zamówienia publicznego, ogólne warunki umowy albo wzór umowy, jeżeli zamawiający wymaga od wykonawcy, aby zawarł z nim umowę w</w:t>
      </w:r>
      <w:r>
        <w:rPr>
          <w:b/>
        </w:rPr>
        <w:t> </w:t>
      </w:r>
      <w:r w:rsidRPr="009369C3">
        <w:rPr>
          <w:b/>
        </w:rPr>
        <w:t>sprawie zamówienia publicznego na takich warunkach;</w:t>
      </w:r>
    </w:p>
    <w:p w14:paraId="4BF25364" w14:textId="77777777" w:rsidR="003224EF" w:rsidRDefault="003224EF" w:rsidP="00DF0223">
      <w:pPr>
        <w:numPr>
          <w:ilvl w:val="1"/>
          <w:numId w:val="1"/>
        </w:numPr>
        <w:ind w:left="993" w:hanging="633"/>
        <w:rPr>
          <w:szCs w:val="24"/>
        </w:rPr>
      </w:pPr>
      <w:r w:rsidRPr="009F7286">
        <w:rPr>
          <w:szCs w:val="24"/>
        </w:rPr>
        <w:t xml:space="preserve">Projekt umowy zawieranej w sprawie realizacji przedmiotu zamówienia objętego niniejszym postępowaniem stanowi załącznik nr </w:t>
      </w:r>
      <w:r>
        <w:rPr>
          <w:szCs w:val="24"/>
        </w:rPr>
        <w:t>4</w:t>
      </w:r>
      <w:r w:rsidRPr="009F7286">
        <w:rPr>
          <w:szCs w:val="24"/>
        </w:rPr>
        <w:t xml:space="preserve"> do SIWZ.</w:t>
      </w:r>
    </w:p>
    <w:p w14:paraId="4262C9C8" w14:textId="77777777" w:rsidR="00050DA0" w:rsidRDefault="00050DA0" w:rsidP="00050DA0">
      <w:pPr>
        <w:numPr>
          <w:ilvl w:val="1"/>
          <w:numId w:val="1"/>
        </w:numPr>
        <w:ind w:left="993" w:hanging="633"/>
      </w:pPr>
      <w:r w:rsidRPr="001B5FA8">
        <w:t xml:space="preserve">Zamawiający dopuszcza zmiany postanowień zawartej umowy w stosunku do treści oferty, na podstawie której dokonano wyboru Wykonawcy w sytuacji wystąpienia zjawisk związanych z działaniem siły wyższej (jak np. klęska żywiołowa, niepokoje społeczne, działania militarne itp.). Zmiana postanowień umowy </w:t>
      </w:r>
      <w:r>
        <w:t xml:space="preserve">będzie dotyczyć </w:t>
      </w:r>
      <w:r w:rsidRPr="001B5FA8">
        <w:t>zmiany zakresu przedmiotu umowy</w:t>
      </w:r>
      <w:r>
        <w:t xml:space="preserve"> oraz sposobu jego realizacji</w:t>
      </w:r>
      <w:r w:rsidRPr="001B5FA8">
        <w:t xml:space="preserve">, wynagrodzenia, terminu realizacji itp., </w:t>
      </w:r>
      <w:r>
        <w:t xml:space="preserve">i w zależności od wpływu zaistniałej sytuacji na prawidłową realizację </w:t>
      </w:r>
      <w:r w:rsidRPr="00747DB2">
        <w:t>umow</w:t>
      </w:r>
      <w:r>
        <w:t>y</w:t>
      </w:r>
      <w:r w:rsidRPr="00747DB2">
        <w:t xml:space="preserve"> nr </w:t>
      </w:r>
      <w:r w:rsidRPr="00CA4072">
        <w:rPr>
          <w:rFonts w:cs="Calibri"/>
        </w:rPr>
        <w:t>POWR.03.05.</w:t>
      </w:r>
      <w:r>
        <w:rPr>
          <w:rFonts w:cs="Calibri"/>
        </w:rPr>
        <w:t xml:space="preserve">00-00-Z009/18 z dnia 04.06.2019 r. </w:t>
      </w:r>
      <w:r>
        <w:t>lub projektu „</w:t>
      </w:r>
      <w:r>
        <w:rPr>
          <w:i/>
        </w:rPr>
        <w:t>Stawiamy na Rozwój Zintegrowany!</w:t>
      </w:r>
      <w:r>
        <w:t xml:space="preserve">” </w:t>
      </w:r>
      <w:r w:rsidRPr="00182CAE">
        <w:t xml:space="preserve">współfinansowanego ze środków Europejskiego Funduszu Społecznego w ramach Programu Operacyjnego Wiedza Edukacja Rozwój, </w:t>
      </w:r>
      <w:r>
        <w:t xml:space="preserve">Os priorytetowa II. Szkolnictwo wyższe dla gospodarki i rozwoju, Działanie 3.5. Kompleksowe Programy szkół wyższych, zostanie określona przez Strony i wprowadzona zostanie w formie aneksu. </w:t>
      </w:r>
    </w:p>
    <w:p w14:paraId="62E3D8B1" w14:textId="77777777" w:rsidR="00050DA0" w:rsidRDefault="00050DA0" w:rsidP="00050DA0">
      <w:pPr>
        <w:numPr>
          <w:ilvl w:val="1"/>
          <w:numId w:val="1"/>
        </w:numPr>
        <w:ind w:left="993" w:hanging="633"/>
      </w:pPr>
      <w:r w:rsidRPr="001B5FA8">
        <w:t xml:space="preserve">Zamawiający dopuszcza zmiany postanowień zawartej umowy w stosunku do treści oferty, na podstawie której dokonano wyboru Wykonawcy w przypadku wystąpienia problemów finansowych po stronie Zamawiającego z </w:t>
      </w:r>
      <w:r>
        <w:t xml:space="preserve">przyczyn od niego niezależnych i będzie dotyczyć </w:t>
      </w:r>
      <w:r w:rsidRPr="001B5FA8">
        <w:t>zmiany zakresu przedmiotu umowy</w:t>
      </w:r>
      <w:r>
        <w:t xml:space="preserve"> oraz</w:t>
      </w:r>
      <w:r w:rsidRPr="001B5FA8">
        <w:t xml:space="preserve"> </w:t>
      </w:r>
      <w:r>
        <w:t xml:space="preserve">sposobu jego realizacji, </w:t>
      </w:r>
      <w:r w:rsidRPr="001B5FA8">
        <w:t>wynagrodzenia</w:t>
      </w:r>
      <w:r>
        <w:t xml:space="preserve">, terminu realizacji i w zależności od wpływu zaistniałej sytuacji na prawidłową realizację </w:t>
      </w:r>
      <w:r w:rsidRPr="00747DB2">
        <w:t>umow</w:t>
      </w:r>
      <w:r>
        <w:t xml:space="preserve">y </w:t>
      </w:r>
      <w:r w:rsidRPr="00747DB2">
        <w:t xml:space="preserve">nr </w:t>
      </w:r>
      <w:r w:rsidRPr="00CA4072">
        <w:rPr>
          <w:rFonts w:cs="Calibri"/>
        </w:rPr>
        <w:t>POWR.03.05.</w:t>
      </w:r>
      <w:r>
        <w:rPr>
          <w:rFonts w:cs="Calibri"/>
        </w:rPr>
        <w:t xml:space="preserve">00-00-Z009/18 z dnia 04.06.2019 r. </w:t>
      </w:r>
      <w:r>
        <w:t>lub projektu „</w:t>
      </w:r>
      <w:r>
        <w:rPr>
          <w:i/>
        </w:rPr>
        <w:t>Stawiamy na Rozwój Zintegrowany!</w:t>
      </w:r>
      <w:r>
        <w:t xml:space="preserve">” </w:t>
      </w:r>
      <w:r w:rsidRPr="00182CAE">
        <w:t xml:space="preserve">współfinansowanego ze środków Europejskiego Funduszu Społecznego w ramach Programu Operacyjnego Wiedza Edukacja Rozwój, </w:t>
      </w:r>
      <w:r>
        <w:t>Os priorytetowa II. Szkolnictwo wyższe dla gospodarki i rozwoju, Działanie 3.5. Kompleksowe Programy szkół wyższych</w:t>
      </w:r>
      <w:r>
        <w:rPr>
          <w:rFonts w:cs="Calibri"/>
        </w:rPr>
        <w:t xml:space="preserve">, </w:t>
      </w:r>
      <w:r>
        <w:t>zostanie określona przez Strony i wprowadzona zostanie w formie aneksu.</w:t>
      </w:r>
    </w:p>
    <w:p w14:paraId="59FCF2BD" w14:textId="7A41E814" w:rsidR="00050DA0" w:rsidRPr="00CF1164" w:rsidRDefault="00050DA0" w:rsidP="00050DA0">
      <w:pPr>
        <w:numPr>
          <w:ilvl w:val="1"/>
          <w:numId w:val="1"/>
        </w:numPr>
        <w:ind w:left="993" w:hanging="633"/>
      </w:pPr>
      <w:r w:rsidRPr="00747DB2">
        <w:t xml:space="preserve">Zamawiający dopuszcza zmiany postanowień zawartej umowy w stosunku do treści oferty, na podstawie, której dokonano wyboru Wykonawcy, pod warunkiem zaistnienia zmian </w:t>
      </w:r>
      <w:r>
        <w:t>w projekcie pt. „</w:t>
      </w:r>
      <w:r>
        <w:rPr>
          <w:i/>
        </w:rPr>
        <w:t>Stawiamy na Rozwój Zintegrowany!</w:t>
      </w:r>
      <w:r>
        <w:t xml:space="preserve">” </w:t>
      </w:r>
      <w:r w:rsidRPr="00182CAE">
        <w:t xml:space="preserve">współfinansowanego ze środków Europejskiego Funduszu Społecznego w ramach Programu Operacyjnego Wiedza Edukacja Rozwój, </w:t>
      </w:r>
      <w:r>
        <w:t>Os priorytetowa II. Szkolnictwo wyższe dla gospodarki i rozwoju, Działanie 3.5. Kompleksowe Programy szkół wyższych</w:t>
      </w:r>
      <w:r w:rsidRPr="00393881">
        <w:t xml:space="preserve">, </w:t>
      </w:r>
      <w:r>
        <w:t xml:space="preserve">umowa </w:t>
      </w:r>
      <w:r w:rsidRPr="00393881">
        <w:t>o</w:t>
      </w:r>
      <w:r>
        <w:t xml:space="preserve"> dofinansowanie</w:t>
      </w:r>
      <w:r w:rsidRPr="00747DB2">
        <w:t xml:space="preserve"> nr </w:t>
      </w:r>
      <w:r w:rsidRPr="00CA4072">
        <w:rPr>
          <w:rFonts w:cs="Calibri"/>
        </w:rPr>
        <w:t>POWR.03.05.</w:t>
      </w:r>
      <w:r>
        <w:rPr>
          <w:rFonts w:cs="Calibri"/>
        </w:rPr>
        <w:t xml:space="preserve">00-00-Z009/18 z dnia 04.06.2019 r. </w:t>
      </w:r>
      <w:r w:rsidRPr="00747DB2">
        <w:t>lub zmian wynikających z samej realizacji umow</w:t>
      </w:r>
      <w:r>
        <w:t>y</w:t>
      </w:r>
      <w:r w:rsidRPr="00747DB2">
        <w:t xml:space="preserve"> nr </w:t>
      </w:r>
      <w:r w:rsidRPr="00CA4072">
        <w:rPr>
          <w:rFonts w:cs="Calibri"/>
        </w:rPr>
        <w:t>POWR.03.05.</w:t>
      </w:r>
      <w:r>
        <w:rPr>
          <w:rFonts w:cs="Calibri"/>
        </w:rPr>
        <w:t xml:space="preserve">00-00-Z009/18 i mających wpływ </w:t>
      </w:r>
      <w:r w:rsidRPr="00747DB2">
        <w:t xml:space="preserve">na </w:t>
      </w:r>
      <w:r>
        <w:t xml:space="preserve">warunki realizacji umowy zawartej z </w:t>
      </w:r>
      <w:r w:rsidRPr="00747DB2">
        <w:t xml:space="preserve">Wykonawcą. Zmiana </w:t>
      </w:r>
      <w:r w:rsidRPr="00CF1164">
        <w:t>będzie dotyczyć zmiany zakresu przedmiotu umowy oraz sposobu jego realizacji, wynagrodzenia (jedynie obniżenia), terminu realizacji i w</w:t>
      </w:r>
      <w:r>
        <w:t> </w:t>
      </w:r>
      <w:r w:rsidRPr="00CF1164">
        <w:t xml:space="preserve">zależności od wpływu zaistniałej sytuacji na prawidłową realizację umowy lub projektu </w:t>
      </w:r>
      <w:r w:rsidRPr="00CF1164">
        <w:rPr>
          <w:i/>
          <w:color w:val="000000" w:themeColor="text1"/>
        </w:rPr>
        <w:t>„</w:t>
      </w:r>
      <w:r>
        <w:rPr>
          <w:i/>
        </w:rPr>
        <w:t>Stawiamy na Rozwój Zintegrowany!</w:t>
      </w:r>
      <w:r w:rsidRPr="00CF1164">
        <w:rPr>
          <w:i/>
        </w:rPr>
        <w:t>”</w:t>
      </w:r>
      <w:r w:rsidRPr="00CF1164">
        <w:rPr>
          <w:color w:val="000000" w:themeColor="text1"/>
        </w:rPr>
        <w:t xml:space="preserve"> </w:t>
      </w:r>
      <w:r>
        <w:rPr>
          <w:color w:val="000000" w:themeColor="text1"/>
        </w:rPr>
        <w:t xml:space="preserve">lub umowy </w:t>
      </w:r>
      <w:r w:rsidRPr="00747DB2">
        <w:t xml:space="preserve">nr </w:t>
      </w:r>
      <w:r w:rsidRPr="00CA4072">
        <w:rPr>
          <w:rFonts w:cs="Calibri"/>
        </w:rPr>
        <w:t>POWR.03.05.</w:t>
      </w:r>
      <w:r>
        <w:rPr>
          <w:rFonts w:cs="Calibri"/>
        </w:rPr>
        <w:t xml:space="preserve">00-00-Z009/18 z dnia 04.06.2019 r. </w:t>
      </w:r>
      <w:r w:rsidRPr="00CF1164">
        <w:t>zostanie określona przez Strony i</w:t>
      </w:r>
      <w:r>
        <w:t> </w:t>
      </w:r>
      <w:r w:rsidRPr="00CF1164">
        <w:t>wprowadzona zostanie w</w:t>
      </w:r>
      <w:r>
        <w:t xml:space="preserve"> </w:t>
      </w:r>
      <w:r w:rsidRPr="00CF1164">
        <w:t>formie aneksu.</w:t>
      </w:r>
    </w:p>
    <w:p w14:paraId="244A0F7A" w14:textId="77777777" w:rsidR="003224EF" w:rsidRPr="00925B27" w:rsidRDefault="003224EF" w:rsidP="00DF0223">
      <w:pPr>
        <w:numPr>
          <w:ilvl w:val="1"/>
          <w:numId w:val="1"/>
        </w:numPr>
        <w:ind w:left="993" w:hanging="633"/>
        <w:rPr>
          <w:szCs w:val="24"/>
        </w:rPr>
      </w:pPr>
      <w:r>
        <w:lastRenderedPageBreak/>
        <w:t>Zmiany osób odpowiedzialnych za realizację zamówienia, zarówno ze strony Zamawiającego, jak i Wykon</w:t>
      </w:r>
      <w:r w:rsidRPr="008326F2">
        <w:t>awcy, zmiana danych teleadresowych, zmiany osób reprezentujących strony itp. podobne zmiany nie stanowią istotnej zmiany umow</w:t>
      </w:r>
      <w:r>
        <w:t>y w rozumieniu art. 144 ust. 1e ustawy</w:t>
      </w:r>
      <w:r w:rsidRPr="009F7286">
        <w:t>.</w:t>
      </w:r>
    </w:p>
    <w:p w14:paraId="6E6D3939" w14:textId="77777777" w:rsidR="003224EF" w:rsidRDefault="003224EF" w:rsidP="003224EF">
      <w:pPr>
        <w:ind w:left="993"/>
      </w:pPr>
    </w:p>
    <w:p w14:paraId="6F392635" w14:textId="77777777" w:rsidR="003224EF" w:rsidRDefault="003224EF" w:rsidP="00DF0223">
      <w:pPr>
        <w:pStyle w:val="Akapitzlist"/>
        <w:numPr>
          <w:ilvl w:val="0"/>
          <w:numId w:val="1"/>
        </w:numPr>
        <w:rPr>
          <w:b/>
        </w:rPr>
      </w:pPr>
      <w:r w:rsidRPr="009369C3">
        <w:rPr>
          <w:b/>
        </w:rPr>
        <w:t>Pouczenie o środkach o</w:t>
      </w:r>
      <w:r>
        <w:rPr>
          <w:b/>
        </w:rPr>
        <w:t>chrony prawnej przysługujących W</w:t>
      </w:r>
      <w:r w:rsidRPr="009369C3">
        <w:rPr>
          <w:b/>
        </w:rPr>
        <w:t>ykonawcy w toku postępowania o udzielenie zamówienia.</w:t>
      </w:r>
    </w:p>
    <w:p w14:paraId="7E7BABAC" w14:textId="77777777" w:rsidR="003224EF" w:rsidRDefault="003224EF" w:rsidP="00DF0223">
      <w:pPr>
        <w:numPr>
          <w:ilvl w:val="1"/>
          <w:numId w:val="1"/>
        </w:numPr>
        <w:ind w:left="1134" w:hanging="774"/>
      </w:pPr>
      <w:r w:rsidRPr="009369C3">
        <w:t>Środki ochrony prawnej przysługują Wykonawcy a także innemu podmiotowi, jeżeli ma lub miał interes w uzyskaniu danego zamówienia oraz poniósł lub może ponieść szkodę w wyniku naruszenia przez Zamawiającego przepisów ustawy przysługują środki ochrony prawnej określone w Dziale VI ustawy.</w:t>
      </w:r>
    </w:p>
    <w:p w14:paraId="6975DF64" w14:textId="77777777" w:rsidR="003224EF" w:rsidRDefault="003224EF" w:rsidP="00DF0223">
      <w:pPr>
        <w:numPr>
          <w:ilvl w:val="1"/>
          <w:numId w:val="1"/>
        </w:numPr>
        <w:ind w:left="1134" w:hanging="774"/>
      </w:pPr>
      <w:r w:rsidRPr="009369C3">
        <w:t>Środki ochrony prawnej określone w Dziale VI ustawy wobec ogłoszenia o zamówieniu oraz SIWZ przysługują również organizacjom wpisanym na listę, o której mowa w art. 154 pkt. 5 ustawy.</w:t>
      </w:r>
    </w:p>
    <w:p w14:paraId="6A07ED8C" w14:textId="77777777" w:rsidR="003224EF" w:rsidRPr="007065C9" w:rsidRDefault="003224EF" w:rsidP="003224EF">
      <w:pPr>
        <w:ind w:left="1134"/>
      </w:pPr>
    </w:p>
    <w:p w14:paraId="4D30F51E" w14:textId="77777777" w:rsidR="003224EF" w:rsidRPr="00413B5D" w:rsidRDefault="003224EF" w:rsidP="00DF0223">
      <w:pPr>
        <w:pStyle w:val="Akapitzlist"/>
        <w:numPr>
          <w:ilvl w:val="0"/>
          <w:numId w:val="1"/>
        </w:numPr>
        <w:rPr>
          <w:b/>
        </w:rPr>
      </w:pPr>
      <w:r w:rsidRPr="00413B5D">
        <w:rPr>
          <w:b/>
        </w:rPr>
        <w:t>Obowiązek informacyjny wynikający z art. 13 RODO w przypadku zbierania danych osobowych bezpośrednio od osoby fizycznej, której dane dotyczą, w celu związanym z postępowaniem o udzielenie zamówienia publicznego.</w:t>
      </w:r>
    </w:p>
    <w:p w14:paraId="0EE85E82" w14:textId="77777777" w:rsidR="00050DA0" w:rsidRDefault="00050DA0" w:rsidP="00050DA0">
      <w:pPr>
        <w:numPr>
          <w:ilvl w:val="1"/>
          <w:numId w:val="1"/>
        </w:numPr>
        <w:ind w:left="993" w:hanging="633"/>
        <w:rPr>
          <w:b/>
        </w:rPr>
      </w:pP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37E5767" w14:textId="77777777" w:rsidR="00050DA0" w:rsidRDefault="00050DA0" w:rsidP="00050DA0">
      <w:pPr>
        <w:numPr>
          <w:ilvl w:val="2"/>
          <w:numId w:val="1"/>
        </w:numPr>
      </w:pPr>
      <w:r>
        <w:t>administratorem Pani/Pana danych osobowych jest Państwowa Szkoła Wyższa im. Papieża Jana Pawła II w Białej Podlaskiej ul. Sidorska 95/97, 21 - 500 Biała Podlaska</w:t>
      </w:r>
    </w:p>
    <w:p w14:paraId="20EBCA69" w14:textId="77777777" w:rsidR="00050DA0" w:rsidRDefault="00050DA0" w:rsidP="00050DA0">
      <w:pPr>
        <w:numPr>
          <w:ilvl w:val="2"/>
          <w:numId w:val="1"/>
        </w:numPr>
        <w:rPr>
          <w:b/>
        </w:rPr>
      </w:pPr>
      <w:r>
        <w:t>inspektorem ochrony danych osobowych w Państwowa Szkoła Wyższa im. Papieża Jana Pawła II w Białej Podlaskiej jest Jan Sroka tel. 83 344 99 82 e-mail iod@pswbp.pl;</w:t>
      </w:r>
    </w:p>
    <w:p w14:paraId="10C0D645" w14:textId="5600E035" w:rsidR="00050DA0" w:rsidRDefault="00050DA0" w:rsidP="00050DA0">
      <w:pPr>
        <w:numPr>
          <w:ilvl w:val="2"/>
          <w:numId w:val="1"/>
        </w:numPr>
        <w:rPr>
          <w:b/>
        </w:rPr>
      </w:pPr>
      <w:r>
        <w:t>Pani/Pana dane osobowe przetwarzane będą na podstawie art. 6 ust. 1 lit. c RODO w celu związanym z postępowaniem o udzielenie zamówienia publicznego nr SZP-232-780/PN/2019.</w:t>
      </w:r>
    </w:p>
    <w:p w14:paraId="50E8CA6A" w14:textId="77777777" w:rsidR="00050DA0" w:rsidRDefault="00050DA0" w:rsidP="00050DA0">
      <w:pPr>
        <w:numPr>
          <w:ilvl w:val="2"/>
          <w:numId w:val="1"/>
        </w:numPr>
        <w:rPr>
          <w:b/>
        </w:rPr>
      </w:pPr>
      <w:r>
        <w:t>odbiorcami Pani/Pana danych osobowych będą osoby lub podmioty, którym udostępniona zostanie dokumentacja postępowania w oparciu o art. 8 oraz art. 96 ust. 3 ustawy Prawo zamówień publicznych;</w:t>
      </w:r>
    </w:p>
    <w:p w14:paraId="0DAA2AF0" w14:textId="77777777" w:rsidR="00050DA0" w:rsidRDefault="00050DA0" w:rsidP="00050DA0">
      <w:pPr>
        <w:numPr>
          <w:ilvl w:val="2"/>
          <w:numId w:val="1"/>
        </w:numPr>
        <w:rPr>
          <w:b/>
        </w:rPr>
      </w:pPr>
      <w:r>
        <w:t xml:space="preserve">Pani/Pana dane osobowe będą przechowywane, zgodnie z zapisami art. 140 ust. 1 </w:t>
      </w:r>
      <w:r w:rsidRPr="00311947">
        <w:t xml:space="preserve">Rozporządzenia Parlamentu Europejskiego i Rady Unii Europejskiej nr 1303/2016 z dnia 17.12.2013 r. </w:t>
      </w:r>
      <w:r w:rsidRPr="00CE6280">
        <w:t xml:space="preserve">oraz umowy nr </w:t>
      </w:r>
      <w:r w:rsidRPr="00CA4072">
        <w:rPr>
          <w:rFonts w:cs="Calibri"/>
        </w:rPr>
        <w:t>POWR.03.05.</w:t>
      </w:r>
      <w:r>
        <w:rPr>
          <w:rFonts w:cs="Calibri"/>
        </w:rPr>
        <w:t>00-00-Z009/18 z dnia 04.06.2019 r.</w:t>
      </w:r>
      <w:r w:rsidRPr="00CE6280">
        <w:t xml:space="preserve"> dotyczącej projektu pt. </w:t>
      </w:r>
      <w:r w:rsidRPr="00CE6280">
        <w:rPr>
          <w:i/>
        </w:rPr>
        <w:t>„</w:t>
      </w:r>
      <w:r>
        <w:rPr>
          <w:i/>
        </w:rPr>
        <w:t>Stawiamy na Rozwój Zintegrowany</w:t>
      </w:r>
      <w:r>
        <w:t xml:space="preserve"> przez okres dwóch lat od dnia 31 grudnia roku, w którym zostanie złożone do Komisji Europejskiej zestawienie wydatków, w którym będą ujęte ostateczne wydatki dotyczące zakończonego projektu. Okres, o którym mowa w zdaniu pierwszym, zostaje przerwany w przypadku wszczęcia postępowania administracyjnego lub sądowego dotyczącego wydatków rozliczonych w projekcie, albo na należycie uzasadniony wniosek Komisji Europejskiej. Zamawiający, niezwłocznie po otrzymaniu informacji z Instytucji Pośredniczącej, </w:t>
      </w:r>
      <w:r>
        <w:lastRenderedPageBreak/>
        <w:t>poinformuję Pana / Panią o dacie rozpoczęcia okresu, o którym mowa w zdaniu pierwszym;</w:t>
      </w:r>
    </w:p>
    <w:p w14:paraId="543DF847" w14:textId="77777777" w:rsidR="00050DA0" w:rsidRPr="00975EF8" w:rsidRDefault="00050DA0" w:rsidP="00050DA0">
      <w:pPr>
        <w:numPr>
          <w:ilvl w:val="2"/>
          <w:numId w:val="1"/>
        </w:numPr>
        <w:rPr>
          <w:b/>
        </w:rPr>
      </w:pPr>
      <w: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86A9362" w14:textId="77777777" w:rsidR="00050DA0" w:rsidRPr="00975EF8" w:rsidRDefault="00050DA0" w:rsidP="00050DA0">
      <w:pPr>
        <w:numPr>
          <w:ilvl w:val="2"/>
          <w:numId w:val="1"/>
        </w:numPr>
      </w:pPr>
      <w:r>
        <w:t xml:space="preserve">w </w:t>
      </w:r>
      <w:r w:rsidRPr="00975EF8">
        <w:t>odniesieniu do Pani/Pana danych osobowych decyzje nie będą podejmowane w sposób zautomatyzowany, stosowanie do art. 22 RODO;</w:t>
      </w:r>
    </w:p>
    <w:p w14:paraId="5BA4FD67" w14:textId="77777777" w:rsidR="00050DA0" w:rsidRPr="00975EF8" w:rsidRDefault="00050DA0" w:rsidP="00050DA0">
      <w:pPr>
        <w:numPr>
          <w:ilvl w:val="2"/>
          <w:numId w:val="1"/>
        </w:numPr>
      </w:pPr>
      <w:r w:rsidRPr="00975EF8">
        <w:t>posiada Pani/Pan:</w:t>
      </w:r>
    </w:p>
    <w:p w14:paraId="639A3A59" w14:textId="77777777" w:rsidR="00050DA0" w:rsidRPr="00975EF8" w:rsidRDefault="00050DA0" w:rsidP="00050DA0">
      <w:pPr>
        <w:numPr>
          <w:ilvl w:val="3"/>
          <w:numId w:val="1"/>
        </w:numPr>
      </w:pPr>
      <w:r w:rsidRPr="00975EF8">
        <w:t>na podstawie art. 15 RODO prawo dostępu do danych osobowych Pani/Pana dotyczących;</w:t>
      </w:r>
    </w:p>
    <w:p w14:paraId="2EBD51AF" w14:textId="77777777" w:rsidR="00050DA0" w:rsidRPr="00975EF8" w:rsidRDefault="00050DA0" w:rsidP="00050DA0">
      <w:pPr>
        <w:numPr>
          <w:ilvl w:val="3"/>
          <w:numId w:val="1"/>
        </w:numPr>
      </w:pPr>
      <w:r w:rsidRPr="00975EF8">
        <w:t>na podstawie art. 16 RODO prawo do sprostowania Pani/Pana danych osobowych;</w:t>
      </w:r>
    </w:p>
    <w:p w14:paraId="2FF368E3" w14:textId="77777777" w:rsidR="00050DA0" w:rsidRPr="00975EF8" w:rsidRDefault="00050DA0" w:rsidP="00050DA0">
      <w:pPr>
        <w:numPr>
          <w:ilvl w:val="3"/>
          <w:numId w:val="1"/>
        </w:numPr>
      </w:pPr>
      <w:r w:rsidRPr="00975EF8">
        <w:t>na podstawie art. 18 RODO prawo żądania od administratora ograniczenia przetwarzania danych osobowych z zastrzeżeniem przypadków, o których mowa w art. 18 ust. 2 RODO;</w:t>
      </w:r>
    </w:p>
    <w:p w14:paraId="280B9CCA" w14:textId="77777777" w:rsidR="00050DA0" w:rsidRDefault="00050DA0" w:rsidP="00050DA0">
      <w:pPr>
        <w:numPr>
          <w:ilvl w:val="3"/>
          <w:numId w:val="1"/>
        </w:numPr>
      </w:pPr>
      <w:r w:rsidRPr="00975EF8">
        <w:t>prawo do wniesienia skargi do Prezesa Urzędu Ochrony Danych Osobowych, gdy uzna Pani/Pan, że przetwarzanie danych osobowych Pani/Pana dotyczących narusza przepisy RODO;</w:t>
      </w:r>
    </w:p>
    <w:p w14:paraId="608AC06E" w14:textId="77777777" w:rsidR="00050DA0" w:rsidRDefault="00050DA0" w:rsidP="00050DA0">
      <w:pPr>
        <w:numPr>
          <w:ilvl w:val="3"/>
          <w:numId w:val="1"/>
        </w:numPr>
      </w:pPr>
      <w:r w:rsidRPr="00975EF8">
        <w:t>nie przysługuje</w:t>
      </w:r>
      <w:r>
        <w:t xml:space="preserve"> Pani/Panu:</w:t>
      </w:r>
    </w:p>
    <w:p w14:paraId="46052E00" w14:textId="77777777" w:rsidR="00050DA0" w:rsidRDefault="00050DA0" w:rsidP="00050DA0">
      <w:pPr>
        <w:numPr>
          <w:ilvl w:val="4"/>
          <w:numId w:val="1"/>
        </w:numPr>
        <w:ind w:left="2777"/>
      </w:pPr>
      <w:r>
        <w:t>w związku z art. 17 ust. 3 lit. b, d lub e RODO prawo do usunięcia danych osobowych;</w:t>
      </w:r>
    </w:p>
    <w:p w14:paraId="4FC2A15F" w14:textId="77777777" w:rsidR="00050DA0" w:rsidRDefault="00050DA0" w:rsidP="00050DA0">
      <w:pPr>
        <w:numPr>
          <w:ilvl w:val="4"/>
          <w:numId w:val="1"/>
        </w:numPr>
        <w:ind w:left="2777"/>
      </w:pPr>
      <w:r>
        <w:t>prawo do przenoszenia danych osobowych, o którym mowa w art. 20 RODO;</w:t>
      </w:r>
    </w:p>
    <w:p w14:paraId="396141D9" w14:textId="78B59E83" w:rsidR="003224EF" w:rsidRDefault="00050DA0" w:rsidP="00050DA0">
      <w:pPr>
        <w:numPr>
          <w:ilvl w:val="4"/>
          <w:numId w:val="1"/>
        </w:numPr>
        <w:ind w:left="2777"/>
      </w:pPr>
      <w:r>
        <w:t>na podstawie art. 21 RODO prawo sprzeciwu, wobec przetwarzania danych osobowych, gdyż podstawą prawną przetwarzania Pani/Pana danych osobowych jest art. 6 ust. 1 lit. c RODO.</w:t>
      </w:r>
    </w:p>
    <w:p w14:paraId="6327FE84" w14:textId="77777777" w:rsidR="003224EF" w:rsidRDefault="003224EF" w:rsidP="003224EF">
      <w:pPr>
        <w:ind w:left="1134"/>
      </w:pPr>
    </w:p>
    <w:p w14:paraId="105C023F" w14:textId="77777777" w:rsidR="003224EF" w:rsidRDefault="003224EF" w:rsidP="00DF0223">
      <w:pPr>
        <w:numPr>
          <w:ilvl w:val="0"/>
          <w:numId w:val="1"/>
        </w:numPr>
        <w:rPr>
          <w:b/>
        </w:rPr>
      </w:pPr>
      <w:r w:rsidRPr="009369C3">
        <w:rPr>
          <w:b/>
        </w:rPr>
        <w:t xml:space="preserve">Wykaz załączników </w:t>
      </w:r>
    </w:p>
    <w:p w14:paraId="34CEDAC4" w14:textId="77777777" w:rsidR="003224EF" w:rsidRPr="009F7286" w:rsidRDefault="003224EF" w:rsidP="00DF0223">
      <w:pPr>
        <w:numPr>
          <w:ilvl w:val="1"/>
          <w:numId w:val="1"/>
        </w:numPr>
      </w:pPr>
      <w:r w:rsidRPr="009F7286">
        <w:t xml:space="preserve">Załącznik nr 1 </w:t>
      </w:r>
      <w:r w:rsidRPr="009F7286">
        <w:tab/>
      </w:r>
      <w:r w:rsidRPr="009F7286">
        <w:tab/>
        <w:t>Formularz oferty.</w:t>
      </w:r>
    </w:p>
    <w:p w14:paraId="7EAB6DA9" w14:textId="77777777" w:rsidR="003224EF" w:rsidRPr="009F7286" w:rsidRDefault="003224EF" w:rsidP="00DF0223">
      <w:pPr>
        <w:numPr>
          <w:ilvl w:val="1"/>
          <w:numId w:val="1"/>
        </w:numPr>
      </w:pPr>
      <w:r>
        <w:t>Załącznik nr 2</w:t>
      </w:r>
      <w:r w:rsidRPr="009F7286">
        <w:t xml:space="preserve"> </w:t>
      </w:r>
      <w:r w:rsidRPr="009F7286">
        <w:tab/>
      </w:r>
      <w:r w:rsidRPr="009F7286">
        <w:tab/>
      </w:r>
      <w:r>
        <w:t>Oświadczenie grupa kapitałowa.</w:t>
      </w:r>
    </w:p>
    <w:p w14:paraId="119AF225" w14:textId="77777777" w:rsidR="003224EF" w:rsidRDefault="003224EF" w:rsidP="00DF0223">
      <w:pPr>
        <w:numPr>
          <w:ilvl w:val="1"/>
          <w:numId w:val="1"/>
        </w:numPr>
      </w:pPr>
      <w:r w:rsidRPr="009F7286">
        <w:t xml:space="preserve">Załącznik nr </w:t>
      </w:r>
      <w:r>
        <w:t>3</w:t>
      </w:r>
      <w:r w:rsidRPr="009F7286">
        <w:t xml:space="preserve"> </w:t>
      </w:r>
      <w:r w:rsidRPr="009F7286">
        <w:tab/>
      </w:r>
      <w:r w:rsidRPr="009F7286">
        <w:tab/>
      </w:r>
      <w:r>
        <w:t>JEDZ</w:t>
      </w:r>
      <w:r w:rsidRPr="009F7286">
        <w:t>.</w:t>
      </w:r>
    </w:p>
    <w:p w14:paraId="004831C3" w14:textId="77777777" w:rsidR="003224EF" w:rsidRPr="009F7286" w:rsidRDefault="003224EF" w:rsidP="00DF0223">
      <w:pPr>
        <w:numPr>
          <w:ilvl w:val="1"/>
          <w:numId w:val="1"/>
        </w:numPr>
      </w:pPr>
      <w:r>
        <w:t>Załącznik nr 4</w:t>
      </w:r>
      <w:r w:rsidRPr="009F7286">
        <w:t xml:space="preserve"> </w:t>
      </w:r>
      <w:r w:rsidRPr="009F7286">
        <w:tab/>
      </w:r>
      <w:r w:rsidRPr="009F7286">
        <w:tab/>
        <w:t>Projekt umowy.</w:t>
      </w:r>
    </w:p>
    <w:p w14:paraId="6CA9C1C8" w14:textId="77777777" w:rsidR="003224EF" w:rsidRDefault="003224EF" w:rsidP="00DF0223">
      <w:pPr>
        <w:numPr>
          <w:ilvl w:val="1"/>
          <w:numId w:val="1"/>
        </w:numPr>
      </w:pPr>
      <w:r>
        <w:t>Załącznik nr 5</w:t>
      </w:r>
      <w:r w:rsidRPr="009F7286">
        <w:t xml:space="preserve"> </w:t>
      </w:r>
      <w:r w:rsidRPr="009F7286">
        <w:tab/>
      </w:r>
      <w:r w:rsidRPr="009F7286">
        <w:tab/>
        <w:t>Opis przedmiotu zamówienia.</w:t>
      </w:r>
    </w:p>
    <w:p w14:paraId="12338AF9" w14:textId="77777777" w:rsidR="002F0306" w:rsidRDefault="002F0306" w:rsidP="002F0306">
      <w:pPr>
        <w:spacing w:line="276" w:lineRule="auto"/>
      </w:pPr>
      <w:r>
        <w:br w:type="page"/>
      </w:r>
    </w:p>
    <w:tbl>
      <w:tblPr>
        <w:tblW w:w="0" w:type="auto"/>
        <w:tblCellMar>
          <w:left w:w="70" w:type="dxa"/>
          <w:right w:w="70" w:type="dxa"/>
        </w:tblCellMar>
        <w:tblLook w:val="0000" w:firstRow="0" w:lastRow="0" w:firstColumn="0" w:lastColumn="0" w:noHBand="0" w:noVBand="0"/>
      </w:tblPr>
      <w:tblGrid>
        <w:gridCol w:w="6990"/>
        <w:gridCol w:w="2080"/>
      </w:tblGrid>
      <w:tr w:rsidR="0087276D" w:rsidRPr="009369C3" w14:paraId="7CF08C8F" w14:textId="77777777" w:rsidTr="002F0306">
        <w:tc>
          <w:tcPr>
            <w:tcW w:w="6990" w:type="dxa"/>
          </w:tcPr>
          <w:p w14:paraId="5E673B36" w14:textId="77777777" w:rsidR="0087276D" w:rsidRPr="009369C3" w:rsidRDefault="0087276D" w:rsidP="0087276D">
            <w:pPr>
              <w:shd w:val="clear" w:color="auto" w:fill="FFFFFF"/>
              <w:spacing w:line="360" w:lineRule="auto"/>
              <w:jc w:val="left"/>
            </w:pPr>
            <w:r w:rsidRPr="009369C3">
              <w:lastRenderedPageBreak/>
              <w:br w:type="page"/>
            </w:r>
            <w:r w:rsidRPr="009369C3">
              <w:br w:type="page"/>
              <w:t xml:space="preserve">Nazwa Wykonawcy </w:t>
            </w:r>
          </w:p>
          <w:p w14:paraId="39576EC5" w14:textId="77777777" w:rsidR="0087276D" w:rsidRPr="009369C3" w:rsidRDefault="0087276D" w:rsidP="0087276D">
            <w:pPr>
              <w:shd w:val="clear" w:color="auto" w:fill="FFFFFF"/>
              <w:spacing w:line="360" w:lineRule="auto"/>
              <w:jc w:val="left"/>
              <w:rPr>
                <w:spacing w:val="-2"/>
              </w:rPr>
            </w:pPr>
            <w:r w:rsidRPr="009369C3">
              <w:t>………………………………………………………………</w:t>
            </w:r>
            <w:r w:rsidRPr="009369C3">
              <w:rPr>
                <w:spacing w:val="-2"/>
              </w:rPr>
              <w:t xml:space="preserve"> </w:t>
            </w:r>
          </w:p>
          <w:p w14:paraId="6A414179" w14:textId="77777777" w:rsidR="0087276D" w:rsidRPr="009369C3" w:rsidRDefault="0087276D" w:rsidP="0087276D">
            <w:pPr>
              <w:shd w:val="clear" w:color="auto" w:fill="FFFFFF"/>
              <w:spacing w:line="360" w:lineRule="auto"/>
              <w:jc w:val="left"/>
            </w:pPr>
            <w:r w:rsidRPr="009369C3">
              <w:t>………………………………………………………………</w:t>
            </w:r>
          </w:p>
          <w:p w14:paraId="6479AADA" w14:textId="77777777" w:rsidR="0087276D" w:rsidRPr="009369C3" w:rsidRDefault="0087276D" w:rsidP="0087276D">
            <w:pPr>
              <w:shd w:val="clear" w:color="auto" w:fill="FFFFFF"/>
              <w:spacing w:line="360" w:lineRule="auto"/>
              <w:jc w:val="left"/>
            </w:pPr>
            <w:r w:rsidRPr="009369C3">
              <w:t xml:space="preserve">Adres siedziby </w:t>
            </w:r>
          </w:p>
          <w:p w14:paraId="2A9C5C9E" w14:textId="77777777" w:rsidR="0087276D" w:rsidRPr="009369C3" w:rsidRDefault="0087276D" w:rsidP="0087276D">
            <w:pPr>
              <w:shd w:val="clear" w:color="auto" w:fill="FFFFFF"/>
              <w:spacing w:line="360" w:lineRule="auto"/>
              <w:jc w:val="left"/>
            </w:pPr>
            <w:r w:rsidRPr="009369C3">
              <w:t>………………………………………………………………</w:t>
            </w:r>
          </w:p>
          <w:p w14:paraId="4B99D0B2" w14:textId="77777777" w:rsidR="0087276D" w:rsidRPr="009369C3" w:rsidRDefault="0087276D" w:rsidP="0087276D">
            <w:pPr>
              <w:shd w:val="clear" w:color="auto" w:fill="FFFFFF"/>
              <w:spacing w:line="360" w:lineRule="auto"/>
              <w:jc w:val="left"/>
              <w:rPr>
                <w:spacing w:val="-2"/>
              </w:rPr>
            </w:pPr>
            <w:r w:rsidRPr="009369C3">
              <w:rPr>
                <w:spacing w:val="-1"/>
              </w:rPr>
              <w:t>………………………………………………………………</w:t>
            </w:r>
          </w:p>
          <w:p w14:paraId="66E81873" w14:textId="77777777" w:rsidR="0087276D" w:rsidRPr="009369C3" w:rsidRDefault="0087276D" w:rsidP="0087276D">
            <w:pPr>
              <w:shd w:val="clear" w:color="auto" w:fill="FFFFFF"/>
              <w:spacing w:line="360" w:lineRule="auto"/>
              <w:ind w:right="883"/>
              <w:jc w:val="left"/>
              <w:rPr>
                <w:spacing w:val="-1"/>
              </w:rPr>
            </w:pPr>
            <w:r w:rsidRPr="009369C3">
              <w:t xml:space="preserve">Adres do korespondencji </w:t>
            </w:r>
            <w:r w:rsidRPr="009369C3">
              <w:rPr>
                <w:spacing w:val="-1"/>
              </w:rPr>
              <w:t>………………………………………………………………</w:t>
            </w:r>
          </w:p>
          <w:p w14:paraId="70FEE12C" w14:textId="77777777" w:rsidR="0087276D" w:rsidRPr="009369C3" w:rsidRDefault="0087276D" w:rsidP="0087276D">
            <w:pPr>
              <w:shd w:val="clear" w:color="auto" w:fill="FFFFFF"/>
              <w:spacing w:line="360" w:lineRule="auto"/>
              <w:ind w:right="883"/>
              <w:jc w:val="left"/>
              <w:rPr>
                <w:lang w:val="es-ES"/>
              </w:rPr>
            </w:pPr>
            <w:r w:rsidRPr="009369C3">
              <w:rPr>
                <w:spacing w:val="-1"/>
                <w:lang w:val="es-ES"/>
              </w:rPr>
              <w:t>………………………………………………………………</w:t>
            </w:r>
          </w:p>
          <w:p w14:paraId="7D113650" w14:textId="77777777" w:rsidR="0087276D" w:rsidRPr="009369C3" w:rsidRDefault="0087276D" w:rsidP="0087276D">
            <w:pPr>
              <w:shd w:val="clear" w:color="auto" w:fill="FFFFFF"/>
              <w:tabs>
                <w:tab w:val="left" w:leader="dot" w:pos="5045"/>
              </w:tabs>
              <w:spacing w:line="360" w:lineRule="auto"/>
              <w:jc w:val="left"/>
              <w:rPr>
                <w:lang w:val="es-ES"/>
              </w:rPr>
            </w:pPr>
            <w:r w:rsidRPr="009369C3">
              <w:rPr>
                <w:lang w:val="es-ES"/>
              </w:rPr>
              <w:t xml:space="preserve">tel. - </w:t>
            </w:r>
            <w:r w:rsidRPr="009369C3">
              <w:rPr>
                <w:spacing w:val="-1"/>
                <w:lang w:val="es-ES"/>
              </w:rPr>
              <w:t>…………………………………………………………</w:t>
            </w:r>
          </w:p>
          <w:p w14:paraId="59D5548D" w14:textId="74831B0E" w:rsidR="0087276D" w:rsidRPr="009369C3" w:rsidRDefault="00840136" w:rsidP="0087276D">
            <w:pPr>
              <w:shd w:val="clear" w:color="auto" w:fill="FFFFFF"/>
              <w:tabs>
                <w:tab w:val="left" w:leader="dot" w:pos="5045"/>
              </w:tabs>
              <w:spacing w:line="360" w:lineRule="auto"/>
              <w:jc w:val="left"/>
              <w:rPr>
                <w:lang w:val="es-ES"/>
              </w:rPr>
            </w:pPr>
            <w:r>
              <w:rPr>
                <w:spacing w:val="-1"/>
                <w:lang w:val="es-ES"/>
              </w:rPr>
              <w:t>e</w:t>
            </w:r>
            <w:r w:rsidR="0087276D" w:rsidRPr="009369C3">
              <w:rPr>
                <w:spacing w:val="-1"/>
                <w:lang w:val="es-ES"/>
              </w:rPr>
              <w:t>mail: ………………………………………………………</w:t>
            </w:r>
          </w:p>
          <w:p w14:paraId="68199BC2" w14:textId="77777777" w:rsidR="0087276D" w:rsidRPr="009369C3" w:rsidRDefault="0087276D" w:rsidP="0087276D">
            <w:pPr>
              <w:pStyle w:val="Nagwek"/>
              <w:tabs>
                <w:tab w:val="clear" w:pos="4536"/>
                <w:tab w:val="clear" w:pos="9072"/>
              </w:tabs>
              <w:spacing w:line="360" w:lineRule="auto"/>
              <w:rPr>
                <w:sz w:val="20"/>
                <w:lang w:val="es-ES"/>
              </w:rPr>
            </w:pPr>
            <w:r w:rsidRPr="009369C3">
              <w:rPr>
                <w:lang w:val="es-ES"/>
              </w:rPr>
              <w:t xml:space="preserve">NIP - </w:t>
            </w:r>
            <w:r w:rsidRPr="009369C3">
              <w:rPr>
                <w:lang w:val="es-ES"/>
              </w:rPr>
              <w:tab/>
              <w:t xml:space="preserve"> ………………………………………………………</w:t>
            </w:r>
          </w:p>
        </w:tc>
        <w:tc>
          <w:tcPr>
            <w:tcW w:w="2080" w:type="dxa"/>
          </w:tcPr>
          <w:p w14:paraId="397948F4" w14:textId="77777777" w:rsidR="0087276D" w:rsidRPr="009369C3" w:rsidRDefault="0087276D" w:rsidP="0087276D">
            <w:pPr>
              <w:spacing w:line="360" w:lineRule="auto"/>
              <w:jc w:val="right"/>
            </w:pPr>
            <w:r w:rsidRPr="009369C3">
              <w:t>Załącznik nr 1</w:t>
            </w:r>
          </w:p>
        </w:tc>
      </w:tr>
    </w:tbl>
    <w:p w14:paraId="334D3493" w14:textId="77777777" w:rsidR="0087276D" w:rsidRPr="009369C3" w:rsidRDefault="0087276D" w:rsidP="0087276D">
      <w:pPr>
        <w:jc w:val="center"/>
        <w:rPr>
          <w:b/>
          <w:spacing w:val="60"/>
          <w:sz w:val="32"/>
          <w:szCs w:val="32"/>
        </w:rPr>
      </w:pPr>
      <w:r w:rsidRPr="009369C3">
        <w:rPr>
          <w:b/>
          <w:spacing w:val="60"/>
          <w:sz w:val="32"/>
          <w:szCs w:val="32"/>
        </w:rPr>
        <w:t>OFERTA</w:t>
      </w:r>
    </w:p>
    <w:p w14:paraId="4657B41B" w14:textId="61215F78" w:rsidR="00CA4E91" w:rsidRDefault="00CA4E91" w:rsidP="00CA4E91">
      <w:pPr>
        <w:spacing w:line="360" w:lineRule="auto"/>
      </w:pPr>
      <w:r w:rsidRPr="00562A99">
        <w:rPr>
          <w:szCs w:val="24"/>
        </w:rPr>
        <w:t>Nawiązując do ogłoszenia o postępowaniu o udzielenie zamówienia publicznego prowadzonego zgodnie z art. 39 ustawy z dnia 29 stycznia 2004 roku Prawo Zamówień Publicznych (tekst jednolity Dz. U. z 201</w:t>
      </w:r>
      <w:r w:rsidR="00420B83">
        <w:rPr>
          <w:szCs w:val="24"/>
        </w:rPr>
        <w:t>9</w:t>
      </w:r>
      <w:r w:rsidRPr="00562A99">
        <w:rPr>
          <w:szCs w:val="24"/>
        </w:rPr>
        <w:t xml:space="preserve"> r poz.</w:t>
      </w:r>
      <w:r w:rsidR="00567BED">
        <w:rPr>
          <w:szCs w:val="24"/>
        </w:rPr>
        <w:t xml:space="preserve"> </w:t>
      </w:r>
      <w:r w:rsidR="00420B83">
        <w:rPr>
          <w:szCs w:val="24"/>
        </w:rPr>
        <w:t>1843</w:t>
      </w:r>
      <w:r w:rsidRPr="00562A99">
        <w:rPr>
          <w:szCs w:val="24"/>
        </w:rPr>
        <w:t>) w trybie przetargu nieogra</w:t>
      </w:r>
      <w:r>
        <w:rPr>
          <w:szCs w:val="24"/>
        </w:rPr>
        <w:t xml:space="preserve">niczonego pt. </w:t>
      </w:r>
      <w:r w:rsidR="00005FE4" w:rsidRPr="00DF0223">
        <w:rPr>
          <w:i/>
          <w:szCs w:val="24"/>
        </w:rPr>
        <w:t>„</w:t>
      </w:r>
      <w:r w:rsidR="00050DA0">
        <w:rPr>
          <w:i/>
          <w:szCs w:val="24"/>
        </w:rPr>
        <w:t>D</w:t>
      </w:r>
      <w:r w:rsidR="00050DA0" w:rsidRPr="00050DA0">
        <w:rPr>
          <w:i/>
          <w:szCs w:val="24"/>
        </w:rPr>
        <w:t>ostawa oprogramowania do inwentaryzacji oraz audytu sprzętu komputerowego zamawianego w ramach realizowanego przez PSW w Białej Podlaskiej projektu pt. „Stawiamy na Rozwój Zintegrowany!”</w:t>
      </w:r>
      <w:r>
        <w:rPr>
          <w:i/>
        </w:rPr>
        <w:t xml:space="preserve">” </w:t>
      </w:r>
      <w:r w:rsidRPr="009F7286">
        <w:t>składam niniejszą ofertę i</w:t>
      </w:r>
      <w:r w:rsidR="00450E58">
        <w:t> </w:t>
      </w:r>
      <w:r w:rsidRPr="009F7286">
        <w:t>oferuję wykonanie przedmiotu zamówienia objętego nini</w:t>
      </w:r>
      <w:r>
        <w:t>ejszym postępowaniem, zgodnie z</w:t>
      </w:r>
      <w:r w:rsidR="00450E58">
        <w:t> </w:t>
      </w:r>
      <w:r w:rsidRPr="009F7286">
        <w:t xml:space="preserve">wymogami zawartymi w </w:t>
      </w:r>
      <w:r>
        <w:t xml:space="preserve">SIWZ za </w:t>
      </w:r>
      <w:r w:rsidRPr="009F7286">
        <w:t xml:space="preserve">cenę brutto </w:t>
      </w:r>
      <w:r w:rsidR="00050DA0">
        <w:t>……</w:t>
      </w:r>
      <w:r w:rsidR="00005FE4">
        <w:t>………</w:t>
      </w:r>
      <w:r>
        <w:t>……</w:t>
      </w:r>
      <w:r w:rsidRPr="009F7286">
        <w:t>……</w:t>
      </w:r>
      <w:r>
        <w:t>…………………</w:t>
      </w:r>
      <w:r w:rsidR="00F827C7">
        <w:t>……</w:t>
      </w:r>
      <w:r w:rsidRPr="009F7286">
        <w:t xml:space="preserve"> zł słownie:</w:t>
      </w:r>
      <w:r w:rsidR="00A22536">
        <w:t xml:space="preserve"> </w:t>
      </w:r>
      <w:r w:rsidR="00050DA0">
        <w:t>…………………………</w:t>
      </w:r>
      <w:r>
        <w:t xml:space="preserve"> </w:t>
      </w:r>
      <w:r w:rsidR="00F827C7">
        <w:t xml:space="preserve">……………………………………………………………………………………………… </w:t>
      </w:r>
      <w:r w:rsidRPr="009F7286">
        <w:t>zł</w:t>
      </w:r>
      <w:r w:rsidR="00785CC1">
        <w:t xml:space="preserve"> </w:t>
      </w:r>
    </w:p>
    <w:p w14:paraId="23BAC4CC" w14:textId="2A14E79E" w:rsidR="00A22536" w:rsidRPr="00CE2D0C" w:rsidRDefault="001301D4" w:rsidP="00050DA0">
      <w:pPr>
        <w:pStyle w:val="Akapitzlist"/>
        <w:numPr>
          <w:ilvl w:val="0"/>
          <w:numId w:val="3"/>
        </w:numPr>
        <w:spacing w:line="360" w:lineRule="auto"/>
      </w:pPr>
      <w:r>
        <w:t>Oświadczam, iż p</w:t>
      </w:r>
      <w:r w:rsidRPr="003E0CD0">
        <w:t xml:space="preserve">rzedmiot zamówienia </w:t>
      </w:r>
      <w:r>
        <w:t xml:space="preserve">zrealizuję </w:t>
      </w:r>
      <w:r w:rsidR="00050DA0">
        <w:rPr>
          <w:color w:val="000000"/>
        </w:rPr>
        <w:t>w terminie do 10 dni od dnia podpisania umowy.*</w:t>
      </w:r>
    </w:p>
    <w:p w14:paraId="6349D236" w14:textId="77777777" w:rsidR="00050DA0" w:rsidRPr="00E12190" w:rsidRDefault="00050DA0" w:rsidP="00050DA0">
      <w:pPr>
        <w:pStyle w:val="Akapitzlist"/>
        <w:numPr>
          <w:ilvl w:val="0"/>
          <w:numId w:val="3"/>
        </w:numPr>
        <w:spacing w:line="360" w:lineRule="auto"/>
        <w:rPr>
          <w:color w:val="000000"/>
        </w:rPr>
      </w:pPr>
      <w:r>
        <w:t>Oświadczam, że na oferowany asortyment udzielam gwarancji na okres 24 miesięcy.</w:t>
      </w:r>
    </w:p>
    <w:p w14:paraId="4E05F043" w14:textId="77777777" w:rsidR="00E12190" w:rsidRDefault="00E12190" w:rsidP="00E12190">
      <w:pPr>
        <w:pStyle w:val="Akapitzlist"/>
        <w:spacing w:line="276" w:lineRule="auto"/>
        <w:ind w:left="3828"/>
        <w:jc w:val="center"/>
        <w:rPr>
          <w:sz w:val="20"/>
        </w:rPr>
      </w:pPr>
    </w:p>
    <w:p w14:paraId="54DF19A6" w14:textId="77777777" w:rsidR="00E12190" w:rsidRDefault="00E12190" w:rsidP="00E12190">
      <w:pPr>
        <w:pStyle w:val="Akapitzlist"/>
        <w:spacing w:line="276" w:lineRule="auto"/>
        <w:ind w:left="3828"/>
        <w:jc w:val="center"/>
        <w:rPr>
          <w:sz w:val="20"/>
        </w:rPr>
      </w:pPr>
    </w:p>
    <w:p w14:paraId="0DE7D0F2" w14:textId="77777777" w:rsidR="00E12190" w:rsidRDefault="00E12190" w:rsidP="00E12190">
      <w:pPr>
        <w:pStyle w:val="Akapitzlist"/>
        <w:spacing w:line="276" w:lineRule="auto"/>
        <w:ind w:left="3828"/>
        <w:jc w:val="center"/>
        <w:rPr>
          <w:sz w:val="20"/>
        </w:rPr>
      </w:pPr>
    </w:p>
    <w:p w14:paraId="50594007" w14:textId="77777777" w:rsidR="00E12190" w:rsidRPr="00D76150" w:rsidRDefault="00E12190" w:rsidP="00E12190">
      <w:pPr>
        <w:pStyle w:val="Akapitzlist"/>
        <w:spacing w:line="276" w:lineRule="auto"/>
        <w:ind w:left="3828"/>
        <w:jc w:val="center"/>
        <w:rPr>
          <w:sz w:val="20"/>
        </w:rPr>
      </w:pPr>
      <w:r w:rsidRPr="00D76150">
        <w:rPr>
          <w:sz w:val="20"/>
        </w:rPr>
        <w:t>………………………………………………………</w:t>
      </w:r>
    </w:p>
    <w:p w14:paraId="0AFA1BE5" w14:textId="77777777" w:rsidR="00E12190" w:rsidRDefault="00E12190" w:rsidP="00E12190">
      <w:pPr>
        <w:pStyle w:val="Akapitzlist"/>
        <w:spacing w:line="276" w:lineRule="auto"/>
        <w:ind w:left="3828"/>
        <w:jc w:val="center"/>
        <w:rPr>
          <w:sz w:val="20"/>
        </w:rPr>
      </w:pPr>
      <w:r w:rsidRPr="00D76150">
        <w:rPr>
          <w:sz w:val="20"/>
        </w:rPr>
        <w:t>podpis osoby upoważnionej</w:t>
      </w:r>
    </w:p>
    <w:p w14:paraId="3C9C857B" w14:textId="77777777" w:rsidR="00E12190" w:rsidRDefault="00E12190" w:rsidP="00E12190">
      <w:pPr>
        <w:spacing w:line="360" w:lineRule="auto"/>
        <w:rPr>
          <w:color w:val="000000"/>
        </w:rPr>
      </w:pPr>
    </w:p>
    <w:p w14:paraId="738D5DCB" w14:textId="77777777" w:rsidR="00E12190" w:rsidRPr="00E12190" w:rsidRDefault="00E12190" w:rsidP="00E12190">
      <w:pPr>
        <w:spacing w:line="360" w:lineRule="auto"/>
        <w:rPr>
          <w:color w:val="000000"/>
        </w:rPr>
      </w:pPr>
    </w:p>
    <w:p w14:paraId="2212512F" w14:textId="1A2BC76F" w:rsidR="00050DA0" w:rsidRDefault="00050DA0" w:rsidP="00050DA0">
      <w:pPr>
        <w:pStyle w:val="Akapitzlist"/>
        <w:numPr>
          <w:ilvl w:val="0"/>
          <w:numId w:val="3"/>
        </w:numPr>
        <w:spacing w:line="360" w:lineRule="auto"/>
      </w:pPr>
      <w:r>
        <w:lastRenderedPageBreak/>
        <w:t xml:space="preserve">Akceptuję termin zapłaty wynagrodzenia wskazany w SIWZ i zagwarantuję wykonanie całości przedmiotu zamówienia przy założeniu, że zapłata wynagrodzenia dokonana będzie </w:t>
      </w:r>
      <w:r w:rsidRPr="00474440">
        <w:t>na podstawie faktur</w:t>
      </w:r>
      <w:r w:rsidR="004756F8">
        <w:t>y</w:t>
      </w:r>
      <w:r w:rsidRPr="00474440">
        <w:t xml:space="preserve"> / rachunk</w:t>
      </w:r>
      <w:r w:rsidR="004756F8">
        <w:t>u</w:t>
      </w:r>
      <w:r w:rsidRPr="00474440">
        <w:t xml:space="preserve"> wystawian</w:t>
      </w:r>
      <w:r w:rsidR="004756F8">
        <w:t>ego</w:t>
      </w:r>
      <w:r w:rsidRPr="00474440">
        <w:t xml:space="preserve"> po podpisaniu protokołu odbioru zrealizowanej bez usterek, nied</w:t>
      </w:r>
      <w:r>
        <w:t xml:space="preserve">oróbek, wad </w:t>
      </w:r>
      <w:r w:rsidR="004756F8">
        <w:t xml:space="preserve">całego </w:t>
      </w:r>
      <w:r>
        <w:t>przedmiotu zamówienia, płatnego</w:t>
      </w:r>
      <w:r w:rsidRPr="00474440">
        <w:t xml:space="preserve"> </w:t>
      </w:r>
      <w:r>
        <w:t xml:space="preserve">przelewem na rachunek bankowy w nim </w:t>
      </w:r>
      <w:r w:rsidRPr="00474440">
        <w:t>wskazany, w</w:t>
      </w:r>
      <w:r>
        <w:t> </w:t>
      </w:r>
      <w:r w:rsidRPr="00474440">
        <w:t xml:space="preserve">terminie do </w:t>
      </w:r>
      <w:r>
        <w:t xml:space="preserve">30 </w:t>
      </w:r>
      <w:r w:rsidRPr="00474440">
        <w:t>dni od dnia doręczenia Zamawiającemu prawidłowo wystawionej faktury / rachunku</w:t>
      </w:r>
      <w:r>
        <w:t>*.</w:t>
      </w:r>
    </w:p>
    <w:p w14:paraId="24942B7D" w14:textId="77777777" w:rsidR="00840136" w:rsidRDefault="00840136" w:rsidP="00840136">
      <w:pPr>
        <w:pStyle w:val="Akapitzlist"/>
        <w:numPr>
          <w:ilvl w:val="0"/>
          <w:numId w:val="3"/>
        </w:numPr>
        <w:spacing w:line="360" w:lineRule="auto"/>
      </w:pPr>
      <w:r>
        <w:t>Oświadczam, że wybór oferty będzie / nie będzie** prowadził do powstania u Zamawiającego obowiązku podatkowego.</w:t>
      </w:r>
    </w:p>
    <w:p w14:paraId="2895248A" w14:textId="1DB7C97D" w:rsidR="001301D4" w:rsidRPr="00CE2D0C" w:rsidRDefault="001301D4" w:rsidP="004B5C8C">
      <w:pPr>
        <w:pStyle w:val="Akapitzlist"/>
        <w:numPr>
          <w:ilvl w:val="0"/>
          <w:numId w:val="3"/>
        </w:numPr>
        <w:spacing w:line="360" w:lineRule="auto"/>
        <w:rPr>
          <w:color w:val="000000"/>
        </w:rPr>
      </w:pPr>
      <w:r w:rsidRPr="009F7286">
        <w:t xml:space="preserve">Akceptuję wskazany w SIWZ termin związania ofertą, tj. </w:t>
      </w:r>
      <w:r w:rsidR="00744456">
        <w:t>6</w:t>
      </w:r>
      <w:r w:rsidRPr="009F7286">
        <w:t>0 dni.</w:t>
      </w:r>
    </w:p>
    <w:p w14:paraId="36A7A70A" w14:textId="77777777" w:rsidR="00005FE4" w:rsidRPr="00AB771F" w:rsidRDefault="00005FE4" w:rsidP="00005FE4">
      <w:pPr>
        <w:pStyle w:val="Tekstpodstawowywcity"/>
        <w:numPr>
          <w:ilvl w:val="0"/>
          <w:numId w:val="3"/>
        </w:numPr>
        <w:spacing w:after="0" w:line="360" w:lineRule="auto"/>
        <w:jc w:val="both"/>
        <w:rPr>
          <w:rFonts w:eastAsia="Calibri"/>
          <w:color w:val="000000"/>
          <w:szCs w:val="22"/>
          <w:lang w:eastAsia="en-US"/>
        </w:rPr>
      </w:pPr>
      <w:r w:rsidRPr="009F7286">
        <w:t>Akceptuję projekt umowy i w sytuacji wybrania naszej oferty zobowiązujemy się do podpisania umowy na warunkach zawartych w SIWZ, w miejscu i terminie wskazanym przez Zamawiającego.</w:t>
      </w:r>
    </w:p>
    <w:p w14:paraId="58BFEF0B" w14:textId="77777777" w:rsidR="00005FE4" w:rsidRPr="009F7286" w:rsidRDefault="00005FE4" w:rsidP="00005FE4">
      <w:pPr>
        <w:pStyle w:val="Tekstpodstawowywcity"/>
        <w:numPr>
          <w:ilvl w:val="0"/>
          <w:numId w:val="3"/>
        </w:numPr>
        <w:spacing w:after="0" w:line="360" w:lineRule="auto"/>
        <w:jc w:val="both"/>
        <w:rPr>
          <w:rFonts w:eastAsia="Calibri"/>
          <w:color w:val="000000"/>
          <w:szCs w:val="22"/>
          <w:lang w:eastAsia="en-US"/>
        </w:rPr>
      </w:pPr>
      <w:r w:rsidRPr="009F7286">
        <w:t xml:space="preserve">Oświadczam, iż oferowany przedmiot zamówienia jest zgodny z wymogami Zamawiającego określonymi w niniejszej SIWZ. </w:t>
      </w:r>
    </w:p>
    <w:p w14:paraId="56424C9D" w14:textId="77777777" w:rsidR="00005FE4" w:rsidRPr="009F7286" w:rsidRDefault="00005FE4" w:rsidP="00005FE4">
      <w:pPr>
        <w:pStyle w:val="Tekstpodstawowywcity"/>
        <w:numPr>
          <w:ilvl w:val="0"/>
          <w:numId w:val="3"/>
        </w:numPr>
        <w:spacing w:after="0" w:line="360" w:lineRule="auto"/>
        <w:jc w:val="both"/>
        <w:rPr>
          <w:rFonts w:eastAsia="Calibri"/>
          <w:color w:val="000000"/>
          <w:szCs w:val="22"/>
          <w:lang w:eastAsia="en-US"/>
        </w:rPr>
      </w:pPr>
      <w:r w:rsidRPr="009F7286">
        <w:t xml:space="preserve">Oświadczam, że załączone do oferty dokumenty opisują stan prawny i faktyczny, aktualny na dzień otwarcia ofert. </w:t>
      </w:r>
    </w:p>
    <w:p w14:paraId="5DA7FAA1" w14:textId="77777777" w:rsidR="00005FE4" w:rsidRPr="008115CD" w:rsidRDefault="00005FE4" w:rsidP="00005FE4">
      <w:pPr>
        <w:pStyle w:val="Tekstpodstawowywcity"/>
        <w:numPr>
          <w:ilvl w:val="0"/>
          <w:numId w:val="3"/>
        </w:numPr>
        <w:spacing w:after="0" w:line="360" w:lineRule="auto"/>
        <w:jc w:val="both"/>
        <w:rPr>
          <w:rFonts w:eastAsia="Calibri"/>
          <w:color w:val="000000"/>
          <w:szCs w:val="22"/>
          <w:lang w:eastAsia="en-US"/>
        </w:rPr>
      </w:pPr>
      <w:r w:rsidRPr="009F7286">
        <w:t>Informacje stanowiące tajemnicę Wykonawcy znajdują się na następujących stronach oferty:……………………………………………………………………………………… …………………………………. do, których tylko Zamawiający ma możliwość wglądu.</w:t>
      </w:r>
    </w:p>
    <w:p w14:paraId="1046CE0E" w14:textId="77777777" w:rsidR="00005FE4" w:rsidRPr="009F7286" w:rsidRDefault="00005FE4" w:rsidP="00005FE4">
      <w:pPr>
        <w:pStyle w:val="Tekstpodstawowywcity"/>
        <w:numPr>
          <w:ilvl w:val="0"/>
          <w:numId w:val="3"/>
        </w:numPr>
        <w:spacing w:after="0" w:line="360" w:lineRule="auto"/>
        <w:jc w:val="both"/>
        <w:rPr>
          <w:rFonts w:eastAsia="Calibri"/>
          <w:color w:val="000000"/>
          <w:szCs w:val="22"/>
          <w:lang w:eastAsia="en-US"/>
        </w:rPr>
      </w:pPr>
      <w:r w:rsidRPr="009F7286">
        <w:t>Oświadczam, że:</w:t>
      </w:r>
    </w:p>
    <w:p w14:paraId="075BA137" w14:textId="77777777" w:rsidR="00005FE4" w:rsidRPr="00241883" w:rsidRDefault="00005FE4" w:rsidP="00005FE4">
      <w:pPr>
        <w:pStyle w:val="Tekstpodstawowywcity"/>
        <w:numPr>
          <w:ilvl w:val="1"/>
          <w:numId w:val="3"/>
        </w:numPr>
        <w:spacing w:after="0" w:line="360" w:lineRule="auto"/>
        <w:ind w:left="851" w:hanging="567"/>
        <w:jc w:val="both"/>
        <w:rPr>
          <w:rFonts w:eastAsia="Calibri"/>
          <w:color w:val="000000"/>
          <w:szCs w:val="22"/>
          <w:lang w:eastAsia="en-US"/>
        </w:rPr>
      </w:pPr>
      <w:r w:rsidRPr="009F7286">
        <w:t>Realizację przedmiotu zamówienia zamierzam wykonać sam*</w:t>
      </w:r>
      <w:r>
        <w:t>*</w:t>
      </w:r>
    </w:p>
    <w:p w14:paraId="6144824F" w14:textId="77777777" w:rsidR="00005FE4" w:rsidRDefault="00005FE4" w:rsidP="00005FE4">
      <w:pPr>
        <w:pStyle w:val="Tekstpodstawowywcity"/>
        <w:numPr>
          <w:ilvl w:val="1"/>
          <w:numId w:val="3"/>
        </w:numPr>
        <w:spacing w:after="0" w:line="360" w:lineRule="auto"/>
        <w:ind w:left="851" w:hanging="567"/>
        <w:jc w:val="both"/>
        <w:rPr>
          <w:rFonts w:eastAsia="Calibri"/>
          <w:color w:val="000000"/>
          <w:szCs w:val="22"/>
          <w:lang w:eastAsia="en-US"/>
        </w:rPr>
      </w:pPr>
      <w:r w:rsidRPr="009F7286">
        <w:t xml:space="preserve">Realizację przedmiotu zamówienia </w:t>
      </w:r>
      <w:r w:rsidRPr="00E24EE1">
        <w:t>zamierzam wykonać sam oraz przy użyciu podwykonawców. Zakres przedmiotu zamówienia jaki planuje powierzyć podwykonawco</w:t>
      </w:r>
      <w:r>
        <w:t>m (podać pełną nazwę/firmę, adres, a także w zależności od podmiotu: NIP/PESEL, KRS/CEiDG oraz precyzyjne określić powierzaną część zamówienia): …………………………………………………………………………………………………………………………………………………………………………………**</w:t>
      </w:r>
    </w:p>
    <w:p w14:paraId="1C480DE8" w14:textId="77777777" w:rsidR="00005FE4" w:rsidRDefault="00005FE4" w:rsidP="00005FE4">
      <w:pPr>
        <w:pStyle w:val="Tekstpodstawowywcity"/>
        <w:spacing w:after="0" w:line="360" w:lineRule="auto"/>
        <w:ind w:left="851"/>
        <w:jc w:val="both"/>
      </w:pPr>
      <w:r w:rsidRPr="00B05587">
        <w:t>W sytuacji nie wykreślenia / zaznaczenia żadnej z powyższych opcji, Zamawiający uzna, że Wykonawca wykonuje przedmiot bez udziału podwykonawców.</w:t>
      </w:r>
    </w:p>
    <w:p w14:paraId="11478D03" w14:textId="77777777" w:rsidR="00E12190" w:rsidRDefault="00E12190" w:rsidP="00005FE4">
      <w:pPr>
        <w:pStyle w:val="Tekstpodstawowywcity"/>
        <w:spacing w:after="0" w:line="360" w:lineRule="auto"/>
        <w:ind w:left="851"/>
        <w:jc w:val="both"/>
      </w:pPr>
    </w:p>
    <w:p w14:paraId="3A59633C" w14:textId="77777777" w:rsidR="00E12190" w:rsidRPr="00DF0223" w:rsidRDefault="00E12190" w:rsidP="00E12190">
      <w:pPr>
        <w:ind w:left="3540"/>
        <w:jc w:val="center"/>
        <w:rPr>
          <w:sz w:val="20"/>
          <w:szCs w:val="20"/>
        </w:rPr>
      </w:pPr>
      <w:r w:rsidRPr="00DF0223">
        <w:rPr>
          <w:sz w:val="20"/>
          <w:szCs w:val="20"/>
        </w:rPr>
        <w:t>………………….……………………………………</w:t>
      </w:r>
    </w:p>
    <w:p w14:paraId="1240CBA5" w14:textId="77777777" w:rsidR="00E12190" w:rsidRPr="00DF0223" w:rsidRDefault="00E12190" w:rsidP="00E12190">
      <w:pPr>
        <w:ind w:left="3540"/>
        <w:jc w:val="center"/>
        <w:rPr>
          <w:sz w:val="20"/>
          <w:szCs w:val="20"/>
        </w:rPr>
      </w:pPr>
      <w:r w:rsidRPr="00DF0223">
        <w:rPr>
          <w:sz w:val="20"/>
          <w:szCs w:val="20"/>
        </w:rPr>
        <w:t>podpis osoby upoważnionej</w:t>
      </w:r>
    </w:p>
    <w:p w14:paraId="6727FAC7" w14:textId="77777777" w:rsidR="001301D4" w:rsidRDefault="001301D4" w:rsidP="004B5C8C">
      <w:pPr>
        <w:pStyle w:val="Tekstpodstawowywcity"/>
        <w:numPr>
          <w:ilvl w:val="0"/>
          <w:numId w:val="3"/>
        </w:numPr>
        <w:spacing w:after="0" w:line="360" w:lineRule="auto"/>
        <w:jc w:val="both"/>
      </w:pPr>
      <w:r>
        <w:lastRenderedPageBreak/>
        <w:t>Wykonawca oświadcza, że jest:</w:t>
      </w:r>
    </w:p>
    <w:p w14:paraId="03CC9BA8" w14:textId="77777777" w:rsidR="001301D4" w:rsidRDefault="001301D4" w:rsidP="004B5C8C">
      <w:pPr>
        <w:pStyle w:val="Tekstpodstawowywcity"/>
        <w:numPr>
          <w:ilvl w:val="1"/>
          <w:numId w:val="3"/>
        </w:numPr>
        <w:spacing w:after="0" w:line="360" w:lineRule="auto"/>
        <w:ind w:left="851" w:hanging="567"/>
        <w:jc w:val="both"/>
      </w:pPr>
      <w:r>
        <w:t>mikroprzedsiębiorstwem (przedsiębiorstwo, które zatrudnia mniej niż 10 osób i którego roczny obrót lub roczna suma bilansowa nie przekracza 2 milionów EUR) ***;</w:t>
      </w:r>
    </w:p>
    <w:p w14:paraId="5B7C3D11" w14:textId="77777777" w:rsidR="001301D4" w:rsidRDefault="001301D4" w:rsidP="004B5C8C">
      <w:pPr>
        <w:pStyle w:val="Tekstpodstawowywcity"/>
        <w:numPr>
          <w:ilvl w:val="1"/>
          <w:numId w:val="3"/>
        </w:numPr>
        <w:spacing w:after="0" w:line="360" w:lineRule="auto"/>
        <w:ind w:left="851" w:hanging="567"/>
        <w:jc w:val="both"/>
      </w:pPr>
      <w:r>
        <w:t>małym przedsiębiorstwem (przedsiębiorstwo, które zatrudnia mniej niż 50 osób i którego roczny obrót lub roczna suma bilansowa nie przekracza 10 milionów EUR) ***;</w:t>
      </w:r>
    </w:p>
    <w:p w14:paraId="725A1D64" w14:textId="77777777" w:rsidR="00050DA0" w:rsidRDefault="00050DA0" w:rsidP="00050DA0">
      <w:pPr>
        <w:pStyle w:val="Tekstpodstawowywcity"/>
        <w:numPr>
          <w:ilvl w:val="1"/>
          <w:numId w:val="3"/>
        </w:numPr>
        <w:spacing w:after="0" w:line="360" w:lineRule="auto"/>
        <w:ind w:left="851" w:hanging="567"/>
        <w:jc w:val="both"/>
      </w:pPr>
      <w:r>
        <w:t>średnim przedsiębiorstwem (przedsiębiorstwo, które nie są mikroprzedsiębiorstwami ani małymi przedsiębiorstwami i które zatrudniają mniej niż 250 osób i których roczny obrót nie przekracza 50 milionów EUR lub roczna suma bilansowa nie przekracza 43 milionów EUR) ***;</w:t>
      </w:r>
    </w:p>
    <w:p w14:paraId="0626816A" w14:textId="77777777" w:rsidR="00050DA0" w:rsidRDefault="00050DA0" w:rsidP="00050DA0">
      <w:pPr>
        <w:pStyle w:val="Tekstpodstawowywcity"/>
        <w:numPr>
          <w:ilvl w:val="1"/>
          <w:numId w:val="3"/>
        </w:numPr>
        <w:spacing w:after="0" w:line="360" w:lineRule="auto"/>
        <w:ind w:left="851" w:hanging="567"/>
        <w:jc w:val="both"/>
      </w:pPr>
      <w:r>
        <w:t xml:space="preserve">innym niż ww.*** </w:t>
      </w:r>
    </w:p>
    <w:p w14:paraId="10057186" w14:textId="77777777" w:rsidR="00005FE4" w:rsidRDefault="00005FE4" w:rsidP="00005FE4">
      <w:pPr>
        <w:pStyle w:val="Tekstpodstawowywcity"/>
        <w:numPr>
          <w:ilvl w:val="0"/>
          <w:numId w:val="3"/>
        </w:numPr>
        <w:spacing w:after="0" w:line="360" w:lineRule="auto"/>
        <w:jc w:val="both"/>
      </w:pPr>
      <w: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39D26DD7" w14:textId="77777777" w:rsidR="001301D4" w:rsidRPr="009F7286" w:rsidRDefault="001301D4" w:rsidP="004B5C8C">
      <w:pPr>
        <w:pStyle w:val="Tekstpodstawowywcity"/>
        <w:numPr>
          <w:ilvl w:val="0"/>
          <w:numId w:val="3"/>
        </w:numPr>
        <w:spacing w:after="0" w:line="360" w:lineRule="auto"/>
      </w:pPr>
      <w:r w:rsidRPr="009F7286">
        <w:t>Załącznikami do niniejszego formularza stanowiącymi integralną część oferty są:</w:t>
      </w:r>
    </w:p>
    <w:tbl>
      <w:tblPr>
        <w:tblW w:w="9210" w:type="dxa"/>
        <w:tblInd w:w="212" w:type="dxa"/>
        <w:tblCellMar>
          <w:left w:w="70" w:type="dxa"/>
          <w:right w:w="70" w:type="dxa"/>
        </w:tblCellMar>
        <w:tblLook w:val="04A0" w:firstRow="1" w:lastRow="0" w:firstColumn="1" w:lastColumn="0" w:noHBand="0" w:noVBand="1"/>
      </w:tblPr>
      <w:tblGrid>
        <w:gridCol w:w="4390"/>
        <w:gridCol w:w="4820"/>
      </w:tblGrid>
      <w:tr w:rsidR="001301D4" w:rsidRPr="009F7286" w14:paraId="1E291B45" w14:textId="77777777" w:rsidTr="0098345D">
        <w:tc>
          <w:tcPr>
            <w:tcW w:w="4390" w:type="dxa"/>
            <w:hideMark/>
          </w:tcPr>
          <w:p w14:paraId="102B6617"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6BF83062"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2B650A00"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5E3D7924"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775D3D6E"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4F0A9F9E"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10E00003" w14:textId="77777777" w:rsidR="001301D4" w:rsidRDefault="001301D4" w:rsidP="00EE3A0F">
            <w:pPr>
              <w:pStyle w:val="Tekstpodstawowywcity2"/>
              <w:numPr>
                <w:ilvl w:val="3"/>
                <w:numId w:val="6"/>
              </w:numPr>
              <w:tabs>
                <w:tab w:val="num" w:pos="540"/>
                <w:tab w:val="num" w:pos="1620"/>
              </w:tabs>
              <w:spacing w:after="0" w:line="360" w:lineRule="auto"/>
              <w:ind w:left="360"/>
              <w:jc w:val="both"/>
            </w:pPr>
            <w:r w:rsidRPr="009F7286">
              <w:t>………………………………………</w:t>
            </w:r>
          </w:p>
          <w:p w14:paraId="751611AB" w14:textId="77777777" w:rsidR="00744456" w:rsidRDefault="00744456" w:rsidP="00EE3A0F">
            <w:pPr>
              <w:pStyle w:val="Tekstpodstawowywcity2"/>
              <w:numPr>
                <w:ilvl w:val="3"/>
                <w:numId w:val="6"/>
              </w:numPr>
              <w:tabs>
                <w:tab w:val="num" w:pos="540"/>
                <w:tab w:val="num" w:pos="1620"/>
              </w:tabs>
              <w:spacing w:after="0" w:line="360" w:lineRule="auto"/>
              <w:ind w:left="360"/>
              <w:jc w:val="both"/>
            </w:pPr>
            <w:r w:rsidRPr="009F7286">
              <w:t>………………………………………</w:t>
            </w:r>
          </w:p>
          <w:p w14:paraId="4DC327E6" w14:textId="6AB0B32C" w:rsidR="00744456" w:rsidRPr="009F7286" w:rsidRDefault="00744456" w:rsidP="00EE3A0F">
            <w:pPr>
              <w:pStyle w:val="Tekstpodstawowywcity2"/>
              <w:numPr>
                <w:ilvl w:val="3"/>
                <w:numId w:val="6"/>
              </w:numPr>
              <w:tabs>
                <w:tab w:val="num" w:pos="540"/>
                <w:tab w:val="num" w:pos="1620"/>
              </w:tabs>
              <w:spacing w:after="0" w:line="360" w:lineRule="auto"/>
              <w:ind w:left="360"/>
              <w:jc w:val="both"/>
            </w:pPr>
            <w:r w:rsidRPr="009F7286">
              <w:t>………………………………………</w:t>
            </w:r>
          </w:p>
        </w:tc>
        <w:tc>
          <w:tcPr>
            <w:tcW w:w="4820" w:type="dxa"/>
            <w:hideMark/>
          </w:tcPr>
          <w:p w14:paraId="4B1EFE25" w14:textId="7F08A19C" w:rsidR="00744456" w:rsidRDefault="00744456" w:rsidP="00EE3A0F">
            <w:pPr>
              <w:pStyle w:val="Tekstpodstawowywcity2"/>
              <w:numPr>
                <w:ilvl w:val="3"/>
                <w:numId w:val="6"/>
              </w:numPr>
              <w:tabs>
                <w:tab w:val="num" w:pos="400"/>
                <w:tab w:val="num" w:pos="470"/>
              </w:tabs>
              <w:spacing w:after="0" w:line="360" w:lineRule="auto"/>
              <w:ind w:left="360"/>
              <w:jc w:val="both"/>
            </w:pPr>
            <w:r w:rsidRPr="009F7286">
              <w:t>………………………………………</w:t>
            </w:r>
          </w:p>
          <w:p w14:paraId="3DDC00F6"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3C1DA7C6"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58BA1891"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764D5102"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0F29ADDE"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4CFFE61B" w14:textId="77777777" w:rsidR="00005FE4" w:rsidRDefault="00005FE4" w:rsidP="00005FE4">
            <w:pPr>
              <w:pStyle w:val="Tekstpodstawowywcity2"/>
              <w:numPr>
                <w:ilvl w:val="3"/>
                <w:numId w:val="6"/>
              </w:numPr>
              <w:tabs>
                <w:tab w:val="num" w:pos="400"/>
                <w:tab w:val="num" w:pos="470"/>
              </w:tabs>
              <w:spacing w:after="0" w:line="360" w:lineRule="auto"/>
              <w:ind w:left="360"/>
              <w:jc w:val="both"/>
            </w:pPr>
            <w:r w:rsidRPr="009F7286">
              <w:t>………………………………………</w:t>
            </w:r>
          </w:p>
          <w:p w14:paraId="092CEB84" w14:textId="1B53D496" w:rsidR="00744456" w:rsidRDefault="00744456" w:rsidP="00EE3A0F">
            <w:pPr>
              <w:pStyle w:val="Tekstpodstawowywcity2"/>
              <w:numPr>
                <w:ilvl w:val="3"/>
                <w:numId w:val="6"/>
              </w:numPr>
              <w:tabs>
                <w:tab w:val="num" w:pos="400"/>
                <w:tab w:val="num" w:pos="470"/>
              </w:tabs>
              <w:spacing w:after="0" w:line="360" w:lineRule="auto"/>
              <w:ind w:left="360"/>
              <w:jc w:val="both"/>
            </w:pPr>
            <w:r w:rsidRPr="009F7286">
              <w:t>………………………………………</w:t>
            </w:r>
          </w:p>
          <w:p w14:paraId="0E744934" w14:textId="4D2EDC0B" w:rsidR="001301D4" w:rsidRPr="009F7286" w:rsidRDefault="00744456" w:rsidP="00EE3A0F">
            <w:pPr>
              <w:pStyle w:val="Tekstpodstawowywcity2"/>
              <w:numPr>
                <w:ilvl w:val="3"/>
                <w:numId w:val="6"/>
              </w:numPr>
              <w:tabs>
                <w:tab w:val="num" w:pos="400"/>
                <w:tab w:val="num" w:pos="470"/>
              </w:tabs>
              <w:spacing w:after="0" w:line="360" w:lineRule="auto"/>
              <w:ind w:left="360"/>
              <w:jc w:val="both"/>
            </w:pPr>
            <w:r w:rsidRPr="009F7286">
              <w:t>………………………………………</w:t>
            </w:r>
          </w:p>
        </w:tc>
      </w:tr>
    </w:tbl>
    <w:p w14:paraId="147F1550" w14:textId="77777777" w:rsidR="00005FE4" w:rsidRDefault="00005FE4" w:rsidP="001301D4"/>
    <w:p w14:paraId="6A615907" w14:textId="77777777" w:rsidR="00005FE4" w:rsidRDefault="00005FE4" w:rsidP="001301D4"/>
    <w:p w14:paraId="0E648ACE" w14:textId="77777777" w:rsidR="001301D4" w:rsidRDefault="001301D4" w:rsidP="001301D4">
      <w:r w:rsidRPr="009F7286">
        <w:t>Oferta wraz z załącznikami składa się z ………… kolejno ponumerowanych stron/kartek</w:t>
      </w:r>
      <w:r>
        <w:t>*</w:t>
      </w:r>
      <w:r w:rsidRPr="009F7286">
        <w:t>*.</w:t>
      </w:r>
    </w:p>
    <w:p w14:paraId="422DAD1E" w14:textId="77777777" w:rsidR="001301D4" w:rsidRDefault="001301D4" w:rsidP="001301D4"/>
    <w:p w14:paraId="33A15FE0" w14:textId="77777777" w:rsidR="00005FE4" w:rsidRDefault="00005FE4" w:rsidP="001301D4"/>
    <w:p w14:paraId="50E7D14A" w14:textId="77777777" w:rsidR="00005FE4" w:rsidRDefault="00005FE4" w:rsidP="001301D4"/>
    <w:tbl>
      <w:tblPr>
        <w:tblW w:w="0" w:type="auto"/>
        <w:tblCellMar>
          <w:left w:w="70" w:type="dxa"/>
          <w:right w:w="70" w:type="dxa"/>
        </w:tblCellMar>
        <w:tblLook w:val="04A0" w:firstRow="1" w:lastRow="0" w:firstColumn="1" w:lastColumn="0" w:noHBand="0" w:noVBand="1"/>
      </w:tblPr>
      <w:tblGrid>
        <w:gridCol w:w="3890"/>
        <w:gridCol w:w="5180"/>
      </w:tblGrid>
      <w:tr w:rsidR="001301D4" w:rsidRPr="009F7286" w14:paraId="3B14A6B8" w14:textId="77777777" w:rsidTr="0098345D">
        <w:tc>
          <w:tcPr>
            <w:tcW w:w="3890" w:type="dxa"/>
            <w:hideMark/>
          </w:tcPr>
          <w:p w14:paraId="77422DC5" w14:textId="77777777" w:rsidR="001301D4" w:rsidRPr="009F7286" w:rsidRDefault="001301D4" w:rsidP="0098345D">
            <w:pPr>
              <w:pStyle w:val="Tekstpodstawowywcity2"/>
              <w:spacing w:after="0" w:line="240" w:lineRule="auto"/>
              <w:ind w:left="0"/>
              <w:jc w:val="center"/>
            </w:pPr>
            <w:r w:rsidRPr="009F7286">
              <w:t>……………………………………</w:t>
            </w:r>
          </w:p>
          <w:p w14:paraId="40E2D075" w14:textId="77777777" w:rsidR="001301D4" w:rsidRPr="009F7286" w:rsidRDefault="001301D4" w:rsidP="0098345D">
            <w:pPr>
              <w:pStyle w:val="Tekstpodstawowywcity2"/>
              <w:tabs>
                <w:tab w:val="left" w:pos="0"/>
              </w:tabs>
              <w:spacing w:after="0" w:line="240" w:lineRule="auto"/>
              <w:ind w:left="0"/>
              <w:jc w:val="center"/>
              <w:rPr>
                <w:sz w:val="20"/>
              </w:rPr>
            </w:pPr>
            <w:r w:rsidRPr="009F7286">
              <w:rPr>
                <w:sz w:val="20"/>
              </w:rPr>
              <w:t xml:space="preserve">miejscowość data  </w:t>
            </w:r>
          </w:p>
        </w:tc>
        <w:tc>
          <w:tcPr>
            <w:tcW w:w="5180" w:type="dxa"/>
            <w:hideMark/>
          </w:tcPr>
          <w:p w14:paraId="5863F5F0" w14:textId="77777777" w:rsidR="001301D4" w:rsidRPr="009F7286" w:rsidRDefault="001301D4" w:rsidP="0098345D">
            <w:pPr>
              <w:pStyle w:val="Tekstpodstawowywcity2"/>
              <w:spacing w:after="0" w:line="240" w:lineRule="auto"/>
              <w:ind w:left="0"/>
              <w:jc w:val="center"/>
            </w:pPr>
            <w:r w:rsidRPr="009F7286">
              <w:t xml:space="preserve">……………………………………………………… </w:t>
            </w:r>
          </w:p>
          <w:p w14:paraId="0DDEE570" w14:textId="77777777" w:rsidR="001301D4" w:rsidRPr="009F7286" w:rsidRDefault="001301D4" w:rsidP="0098345D">
            <w:pPr>
              <w:pStyle w:val="Tekstpodstawowywcity2"/>
              <w:spacing w:after="0" w:line="240" w:lineRule="auto"/>
              <w:ind w:left="0"/>
              <w:jc w:val="center"/>
            </w:pPr>
            <w:r w:rsidRPr="009F7286">
              <w:rPr>
                <w:sz w:val="20"/>
              </w:rPr>
              <w:t>podpis osoby upoważnionej</w:t>
            </w:r>
          </w:p>
        </w:tc>
      </w:tr>
    </w:tbl>
    <w:p w14:paraId="3266E0DF" w14:textId="1E21E1A2" w:rsidR="001301D4" w:rsidRPr="004E55CD" w:rsidRDefault="001301D4" w:rsidP="001301D4">
      <w:pPr>
        <w:rPr>
          <w:sz w:val="20"/>
        </w:rPr>
      </w:pPr>
      <w:r w:rsidRPr="004E55CD">
        <w:rPr>
          <w:sz w:val="20"/>
        </w:rPr>
        <w:lastRenderedPageBreak/>
        <w:t>* w przypadku braku akceptacji terminu wskazanego w SIWZ Wykonawca złoży dokument</w:t>
      </w:r>
      <w:r>
        <w:rPr>
          <w:sz w:val="20"/>
        </w:rPr>
        <w:t>,</w:t>
      </w:r>
      <w:r w:rsidRPr="004E55CD">
        <w:rPr>
          <w:sz w:val="20"/>
        </w:rPr>
        <w:t xml:space="preserve"> w którym określi oferowany termin.</w:t>
      </w:r>
      <w:r w:rsidR="00005FE4">
        <w:rPr>
          <w:sz w:val="20"/>
        </w:rPr>
        <w:t xml:space="preserve"> W przypadku zaoferowania gorszego terminu oferta zostanie odrzucona ze względu na niezgodność z SIWZ.</w:t>
      </w:r>
    </w:p>
    <w:p w14:paraId="2FCD97F7" w14:textId="77777777" w:rsidR="001301D4" w:rsidRDefault="001301D4" w:rsidP="001301D4">
      <w:pPr>
        <w:rPr>
          <w:sz w:val="20"/>
        </w:rPr>
      </w:pPr>
      <w:r w:rsidRPr="004E55CD">
        <w:rPr>
          <w:sz w:val="20"/>
        </w:rPr>
        <w:t>**</w:t>
      </w:r>
      <w:r>
        <w:rPr>
          <w:sz w:val="20"/>
        </w:rPr>
        <w:t xml:space="preserve"> niepotrzebne skreślić </w:t>
      </w:r>
      <w:r w:rsidRPr="00147EE4">
        <w:rPr>
          <w:sz w:val="20"/>
        </w:rPr>
        <w:t>(w sytuacji nie wykreślenia / zaznaczenia żadnej z powyższych opcji, Zamawiający uzna, że Wykonawca wykonuje przedmiot bez udziału podwykonawców).</w:t>
      </w:r>
    </w:p>
    <w:p w14:paraId="09A74B82" w14:textId="5A56C8D8" w:rsidR="00AF5F8A" w:rsidRPr="006B4C96" w:rsidRDefault="001301D4" w:rsidP="001301D4">
      <w:pPr>
        <w:jc w:val="left"/>
        <w:rPr>
          <w:sz w:val="20"/>
        </w:rPr>
      </w:pPr>
      <w:r w:rsidRPr="004E55CD">
        <w:rPr>
          <w:sz w:val="20"/>
        </w:rPr>
        <w:t>**</w:t>
      </w:r>
      <w:r>
        <w:rPr>
          <w:sz w:val="20"/>
        </w:rPr>
        <w:t>* niepotrzebne skreślić.</w:t>
      </w:r>
      <w:r w:rsidR="00AF5F8A" w:rsidRPr="006B4C96">
        <w:rPr>
          <w:sz w:val="20"/>
        </w:rPr>
        <w:t xml:space="preserve"> </w:t>
      </w:r>
    </w:p>
    <w:p w14:paraId="59EECC91" w14:textId="77777777" w:rsidR="00785CC1" w:rsidRDefault="00F827C7" w:rsidP="00785CC1">
      <w:pPr>
        <w:spacing w:line="276" w:lineRule="auto"/>
        <w:rPr>
          <w:sz w:val="20"/>
          <w:szCs w:val="20"/>
        </w:rPr>
      </w:pPr>
      <w:r>
        <w:rPr>
          <w:sz w:val="20"/>
          <w:szCs w:val="20"/>
        </w:rPr>
        <w:t>****</w:t>
      </w:r>
      <w:r>
        <w:t xml:space="preserve"> </w:t>
      </w:r>
      <w:r>
        <w:rPr>
          <w:sz w:val="20"/>
          <w:szCs w:val="20"/>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20860D0" w14:textId="392ACCEA" w:rsidR="0087276D" w:rsidRPr="009369C3" w:rsidRDefault="00AF5F8A" w:rsidP="00785CC1">
      <w:pPr>
        <w:spacing w:line="276" w:lineRule="auto"/>
        <w:jc w:val="right"/>
        <w:rPr>
          <w:bCs/>
          <w:szCs w:val="28"/>
        </w:rPr>
      </w:pPr>
      <w:r>
        <w:rPr>
          <w:bCs/>
          <w:szCs w:val="28"/>
        </w:rPr>
        <w:br w:type="page"/>
      </w:r>
      <w:r w:rsidR="0087276D" w:rsidRPr="009369C3">
        <w:rPr>
          <w:bCs/>
          <w:szCs w:val="28"/>
        </w:rPr>
        <w:lastRenderedPageBreak/>
        <w:t xml:space="preserve">Załącznik nr </w:t>
      </w:r>
      <w:r w:rsidR="0087276D">
        <w:rPr>
          <w:bCs/>
          <w:szCs w:val="28"/>
        </w:rPr>
        <w:t>2</w:t>
      </w:r>
    </w:p>
    <w:p w14:paraId="5AB1A992" w14:textId="77777777" w:rsidR="0045530C" w:rsidRPr="009369C3" w:rsidRDefault="0045530C" w:rsidP="0087276D">
      <w:pPr>
        <w:jc w:val="left"/>
        <w:rPr>
          <w:sz w:val="20"/>
          <w:szCs w:val="24"/>
          <w:lang w:eastAsia="pl-PL"/>
        </w:rPr>
      </w:pPr>
    </w:p>
    <w:p w14:paraId="7ED51CEA" w14:textId="057182EA" w:rsidR="0087276D" w:rsidRDefault="0087276D" w:rsidP="00375184">
      <w:pPr>
        <w:jc w:val="right"/>
        <w:rPr>
          <w:bCs/>
        </w:rPr>
      </w:pPr>
    </w:p>
    <w:tbl>
      <w:tblPr>
        <w:tblW w:w="0" w:type="auto"/>
        <w:jc w:val="center"/>
        <w:tblCellMar>
          <w:left w:w="70" w:type="dxa"/>
          <w:right w:w="70" w:type="dxa"/>
        </w:tblCellMar>
        <w:tblLook w:val="0000" w:firstRow="0" w:lastRow="0" w:firstColumn="0" w:lastColumn="0" w:noHBand="0" w:noVBand="0"/>
      </w:tblPr>
      <w:tblGrid>
        <w:gridCol w:w="6771"/>
        <w:gridCol w:w="2299"/>
      </w:tblGrid>
      <w:tr w:rsidR="001D19BB" w:rsidRPr="009F7286" w14:paraId="359973D2" w14:textId="77777777" w:rsidTr="0098345D">
        <w:trPr>
          <w:jc w:val="center"/>
        </w:trPr>
        <w:tc>
          <w:tcPr>
            <w:tcW w:w="6771" w:type="dxa"/>
          </w:tcPr>
          <w:p w14:paraId="2E4CC572" w14:textId="77777777" w:rsidR="001D19BB" w:rsidRPr="009F7286" w:rsidRDefault="001D19BB" w:rsidP="0098345D">
            <w:pPr>
              <w:shd w:val="clear" w:color="auto" w:fill="FFFFFF"/>
              <w:spacing w:line="360" w:lineRule="auto"/>
              <w:jc w:val="left"/>
              <w:rPr>
                <w:spacing w:val="-2"/>
              </w:rPr>
            </w:pPr>
            <w:r w:rsidRPr="009F7286">
              <w:br w:type="page"/>
              <w:t>Nazwa Wykonawcy ………………………………………………………………</w:t>
            </w:r>
            <w:r w:rsidRPr="009F7286">
              <w:rPr>
                <w:spacing w:val="-2"/>
              </w:rPr>
              <w:t xml:space="preserve"> </w:t>
            </w:r>
          </w:p>
          <w:p w14:paraId="523F740A" w14:textId="77777777" w:rsidR="001D19BB" w:rsidRPr="009F7286" w:rsidRDefault="001D19BB" w:rsidP="0098345D">
            <w:pPr>
              <w:shd w:val="clear" w:color="auto" w:fill="FFFFFF"/>
              <w:spacing w:line="360" w:lineRule="auto"/>
            </w:pPr>
            <w:r w:rsidRPr="009F7286">
              <w:t>………………………………………………………………</w:t>
            </w:r>
          </w:p>
          <w:p w14:paraId="6753845D" w14:textId="77777777" w:rsidR="001D19BB" w:rsidRPr="009F7286" w:rsidRDefault="001D19BB" w:rsidP="0098345D">
            <w:pPr>
              <w:shd w:val="clear" w:color="auto" w:fill="FFFFFF"/>
              <w:spacing w:line="360" w:lineRule="auto"/>
              <w:rPr>
                <w:spacing w:val="-2"/>
              </w:rPr>
            </w:pPr>
            <w:r w:rsidRPr="009F7286">
              <w:t>………………………………………………………………</w:t>
            </w:r>
          </w:p>
        </w:tc>
        <w:tc>
          <w:tcPr>
            <w:tcW w:w="2299" w:type="dxa"/>
          </w:tcPr>
          <w:p w14:paraId="0A09D0BC" w14:textId="77777777" w:rsidR="001D19BB" w:rsidRPr="009F7286" w:rsidRDefault="001D19BB" w:rsidP="0098345D">
            <w:pPr>
              <w:spacing w:line="360" w:lineRule="auto"/>
              <w:jc w:val="right"/>
            </w:pPr>
          </w:p>
        </w:tc>
      </w:tr>
    </w:tbl>
    <w:p w14:paraId="5AFD099E" w14:textId="77777777" w:rsidR="001D19BB" w:rsidRDefault="001D19BB" w:rsidP="001D19BB">
      <w:pPr>
        <w:pStyle w:val="Tytu"/>
        <w:rPr>
          <w:spacing w:val="60"/>
          <w:sz w:val="32"/>
        </w:rPr>
      </w:pPr>
    </w:p>
    <w:p w14:paraId="3866D36E" w14:textId="77777777" w:rsidR="001D19BB" w:rsidRDefault="001D19BB" w:rsidP="001D19BB">
      <w:pPr>
        <w:pStyle w:val="Tytu"/>
        <w:rPr>
          <w:spacing w:val="60"/>
          <w:sz w:val="32"/>
        </w:rPr>
      </w:pPr>
      <w:r w:rsidRPr="009F7286">
        <w:rPr>
          <w:spacing w:val="60"/>
          <w:sz w:val="32"/>
        </w:rPr>
        <w:t>OŚWIADCZENIE</w:t>
      </w:r>
      <w:r>
        <w:rPr>
          <w:spacing w:val="60"/>
          <w:sz w:val="32"/>
        </w:rPr>
        <w:t>*</w:t>
      </w:r>
    </w:p>
    <w:p w14:paraId="5BCA056A" w14:textId="77777777" w:rsidR="001D19BB" w:rsidRDefault="001D19BB" w:rsidP="001D19BB">
      <w:pPr>
        <w:jc w:val="left"/>
        <w:rPr>
          <w:szCs w:val="24"/>
        </w:rPr>
      </w:pPr>
    </w:p>
    <w:p w14:paraId="703EA745" w14:textId="77777777" w:rsidR="001D19BB" w:rsidRDefault="001D19BB" w:rsidP="001D19BB">
      <w:pPr>
        <w:jc w:val="left"/>
        <w:rPr>
          <w:szCs w:val="24"/>
        </w:rPr>
      </w:pPr>
    </w:p>
    <w:p w14:paraId="2EA3F442" w14:textId="158D140F" w:rsidR="001D19BB" w:rsidRDefault="001D19BB" w:rsidP="00EE3A0F">
      <w:pPr>
        <w:pStyle w:val="Tekstpodstawowywcity2"/>
        <w:numPr>
          <w:ilvl w:val="0"/>
          <w:numId w:val="7"/>
        </w:numPr>
        <w:spacing w:after="0" w:line="360" w:lineRule="auto"/>
        <w:jc w:val="both"/>
      </w:pPr>
      <w:r>
        <w:t xml:space="preserve">Zgodnie z zamieszczoną w dniu w składania i otwarcia ofert na stronie internetowej </w:t>
      </w:r>
      <w:r w:rsidRPr="008619BC">
        <w:t>www.bip.pswbp.pl</w:t>
      </w:r>
      <w:r>
        <w:t xml:space="preserve"> informacji, o której mowa w art. 86 ust. 5 ustawy, doty</w:t>
      </w:r>
      <w:r w:rsidR="001C6F45">
        <w:t>czącą postępowania nr SZP-232-</w:t>
      </w:r>
      <w:r w:rsidR="00050DA0">
        <w:t>780</w:t>
      </w:r>
      <w:r>
        <w:t>/PN/201</w:t>
      </w:r>
      <w:r w:rsidR="00350F5A">
        <w:t>9</w:t>
      </w:r>
      <w:r>
        <w:t>, postępując zgodnie z art. 24 ust. 11 ustawy Prawo zamówień publicznych oświadczam, że:</w:t>
      </w:r>
    </w:p>
    <w:p w14:paraId="62DE5AEC" w14:textId="07E96ECF" w:rsidR="001D19BB" w:rsidRDefault="001D19BB" w:rsidP="00EE3A0F">
      <w:pPr>
        <w:pStyle w:val="Tekstpodstawowywcity2"/>
        <w:numPr>
          <w:ilvl w:val="0"/>
          <w:numId w:val="8"/>
        </w:numPr>
        <w:spacing w:after="0" w:line="360" w:lineRule="auto"/>
        <w:ind w:left="851"/>
        <w:jc w:val="both"/>
      </w:pPr>
      <w:r>
        <w:t>Nie należę do grupy kapitałowej, o której mowa w art. 24 ust. 1 pkt. 23) ustaw</w:t>
      </w:r>
      <w:r w:rsidR="001C6F45">
        <w:t>y Prawo zamówień publicznych (tekst jednolity</w:t>
      </w:r>
      <w:r>
        <w:t xml:space="preserve"> Dz. U. z 201</w:t>
      </w:r>
      <w:r w:rsidR="00420B83">
        <w:t>9</w:t>
      </w:r>
      <w:r>
        <w:t xml:space="preserve"> r. poz. </w:t>
      </w:r>
      <w:r w:rsidR="00420B83">
        <w:t>1843</w:t>
      </w:r>
      <w:r>
        <w:t>).*</w:t>
      </w:r>
    </w:p>
    <w:p w14:paraId="0752EC80" w14:textId="12438750" w:rsidR="001D19BB" w:rsidRDefault="001D19BB" w:rsidP="00EE3A0F">
      <w:pPr>
        <w:pStyle w:val="Tekstpodstawowywcity2"/>
        <w:numPr>
          <w:ilvl w:val="0"/>
          <w:numId w:val="8"/>
        </w:numPr>
        <w:spacing w:after="0" w:line="360" w:lineRule="auto"/>
        <w:ind w:left="851"/>
        <w:jc w:val="both"/>
      </w:pPr>
      <w:r>
        <w:t>Należę do grupy kapitałowej, o której mowa w art. 24 ust. 1 pkt. 23) ustawy Prawo zamówień publicznych (</w:t>
      </w:r>
      <w:r w:rsidR="001C6F45">
        <w:t>tekst jednolity</w:t>
      </w:r>
      <w:r>
        <w:t xml:space="preserve"> Dz. U. z 201</w:t>
      </w:r>
      <w:r w:rsidR="00420B83">
        <w:t>9</w:t>
      </w:r>
      <w:r>
        <w:t xml:space="preserve"> r. poz. </w:t>
      </w:r>
      <w:r w:rsidR="00420B83">
        <w:t>1843</w:t>
      </w:r>
      <w:r>
        <w:t>) i jako załącznik składam listę podmiotów należących do tej samej grupy kapit</w:t>
      </w:r>
      <w:r w:rsidR="001C6F45">
        <w:t xml:space="preserve">ałowej, którzy złożyli oferty w </w:t>
      </w:r>
      <w:r>
        <w:t>przedmiotowym p</w:t>
      </w:r>
      <w:r w:rsidR="001C6F45">
        <w:t>ostępowaniu*/** …………………………………</w:t>
      </w:r>
      <w:r>
        <w:t xml:space="preserve"> ……………………………………………………………………………………………………………………………………………………………………………………………………………………………………………………………………………………………………………………………………………………………………………………………………………………………………………………………………</w:t>
      </w:r>
    </w:p>
    <w:p w14:paraId="13479909" w14:textId="77777777" w:rsidR="001D19BB" w:rsidRDefault="001D19BB" w:rsidP="001D19BB">
      <w:pPr>
        <w:pStyle w:val="Tytu"/>
        <w:ind w:left="360"/>
        <w:jc w:val="both"/>
        <w:rPr>
          <w:b w:val="0"/>
          <w:sz w:val="28"/>
        </w:rPr>
      </w:pPr>
    </w:p>
    <w:p w14:paraId="3CC69A07" w14:textId="77777777" w:rsidR="001D19BB" w:rsidRDefault="001D19BB" w:rsidP="001D19BB">
      <w:pPr>
        <w:pStyle w:val="Tytu"/>
        <w:ind w:left="360"/>
        <w:jc w:val="both"/>
        <w:rPr>
          <w:b w:val="0"/>
          <w:sz w:val="28"/>
        </w:rPr>
      </w:pPr>
    </w:p>
    <w:p w14:paraId="2A0FDB61" w14:textId="77777777" w:rsidR="001D19BB" w:rsidRPr="009F7286" w:rsidRDefault="001D19BB" w:rsidP="001D19BB">
      <w:pPr>
        <w:pStyle w:val="Tytu"/>
        <w:ind w:left="360"/>
        <w:jc w:val="both"/>
        <w:rPr>
          <w:b w:val="0"/>
          <w:sz w:val="28"/>
        </w:rPr>
      </w:pPr>
    </w:p>
    <w:tbl>
      <w:tblPr>
        <w:tblW w:w="9204" w:type="dxa"/>
        <w:jc w:val="center"/>
        <w:tblCellMar>
          <w:left w:w="70" w:type="dxa"/>
          <w:right w:w="70" w:type="dxa"/>
        </w:tblCellMar>
        <w:tblLook w:val="0000" w:firstRow="0" w:lastRow="0" w:firstColumn="0" w:lastColumn="0" w:noHBand="0" w:noVBand="0"/>
      </w:tblPr>
      <w:tblGrid>
        <w:gridCol w:w="4024"/>
        <w:gridCol w:w="5180"/>
      </w:tblGrid>
      <w:tr w:rsidR="001D19BB" w:rsidRPr="009F7286" w14:paraId="6559AFDD" w14:textId="77777777" w:rsidTr="0098345D">
        <w:trPr>
          <w:jc w:val="center"/>
        </w:trPr>
        <w:tc>
          <w:tcPr>
            <w:tcW w:w="4024" w:type="dxa"/>
          </w:tcPr>
          <w:p w14:paraId="3D5FF41A" w14:textId="77777777" w:rsidR="001D19BB" w:rsidRPr="009F7286" w:rsidRDefault="001D19BB" w:rsidP="0098345D">
            <w:pPr>
              <w:pStyle w:val="Tekstpodstawowywcity2"/>
              <w:spacing w:after="0" w:line="240" w:lineRule="auto"/>
              <w:ind w:left="0"/>
              <w:jc w:val="center"/>
            </w:pPr>
            <w:r w:rsidRPr="009F7286">
              <w:t>……………………………………</w:t>
            </w:r>
          </w:p>
          <w:p w14:paraId="25245773" w14:textId="77777777" w:rsidR="001D19BB" w:rsidRPr="009F7286" w:rsidRDefault="001D19BB" w:rsidP="0098345D">
            <w:pPr>
              <w:pStyle w:val="Tekstpodstawowywcity2"/>
              <w:tabs>
                <w:tab w:val="left" w:pos="0"/>
              </w:tabs>
              <w:spacing w:after="0" w:line="240" w:lineRule="auto"/>
              <w:ind w:left="0"/>
              <w:jc w:val="center"/>
              <w:rPr>
                <w:sz w:val="20"/>
              </w:rPr>
            </w:pPr>
            <w:r w:rsidRPr="009F7286">
              <w:rPr>
                <w:sz w:val="20"/>
              </w:rPr>
              <w:t xml:space="preserve">miejscowość data  </w:t>
            </w:r>
          </w:p>
          <w:p w14:paraId="7E3B8D9F" w14:textId="77777777" w:rsidR="001D19BB" w:rsidRPr="009F7286" w:rsidRDefault="001D19BB" w:rsidP="0098345D">
            <w:pPr>
              <w:pStyle w:val="Tekstpodstawowywcity2"/>
              <w:tabs>
                <w:tab w:val="left" w:pos="0"/>
              </w:tabs>
              <w:spacing w:after="0" w:line="240" w:lineRule="auto"/>
              <w:ind w:left="0"/>
              <w:jc w:val="center"/>
              <w:rPr>
                <w:sz w:val="20"/>
              </w:rPr>
            </w:pPr>
          </w:p>
        </w:tc>
        <w:tc>
          <w:tcPr>
            <w:tcW w:w="5180" w:type="dxa"/>
          </w:tcPr>
          <w:p w14:paraId="4DB50B77" w14:textId="77777777" w:rsidR="001D19BB" w:rsidRPr="009F7286" w:rsidRDefault="001D19BB" w:rsidP="0098345D">
            <w:pPr>
              <w:pStyle w:val="Tekstpodstawowywcity2"/>
              <w:spacing w:after="0" w:line="240" w:lineRule="auto"/>
              <w:ind w:left="0"/>
              <w:jc w:val="center"/>
            </w:pPr>
            <w:r w:rsidRPr="009F7286">
              <w:t xml:space="preserve">……………………………………………………… </w:t>
            </w:r>
          </w:p>
          <w:p w14:paraId="3585B411" w14:textId="77777777" w:rsidR="001D19BB" w:rsidRPr="009F7286" w:rsidRDefault="001D19BB" w:rsidP="0098345D">
            <w:pPr>
              <w:pStyle w:val="Tekstpodstawowywcity2"/>
              <w:spacing w:after="0" w:line="240" w:lineRule="auto"/>
              <w:ind w:left="0"/>
              <w:jc w:val="center"/>
            </w:pPr>
            <w:r w:rsidRPr="009F7286">
              <w:rPr>
                <w:sz w:val="20"/>
              </w:rPr>
              <w:t>podpis osoby upoważnionej</w:t>
            </w:r>
          </w:p>
        </w:tc>
      </w:tr>
    </w:tbl>
    <w:p w14:paraId="190F8711" w14:textId="77777777" w:rsidR="00F827C7" w:rsidRDefault="00F827C7" w:rsidP="001D19BB">
      <w:pPr>
        <w:autoSpaceDE w:val="0"/>
        <w:autoSpaceDN w:val="0"/>
        <w:adjustRightInd w:val="0"/>
        <w:rPr>
          <w:sz w:val="20"/>
          <w:lang w:eastAsia="pl-PL"/>
        </w:rPr>
      </w:pPr>
    </w:p>
    <w:p w14:paraId="3CBC9A43" w14:textId="77777777" w:rsidR="001D19BB" w:rsidRPr="00241883" w:rsidRDefault="001D19BB" w:rsidP="001D19BB">
      <w:pPr>
        <w:autoSpaceDE w:val="0"/>
        <w:autoSpaceDN w:val="0"/>
        <w:adjustRightInd w:val="0"/>
        <w:rPr>
          <w:b/>
          <w:sz w:val="20"/>
          <w:lang w:eastAsia="pl-PL"/>
        </w:rPr>
      </w:pPr>
      <w:r w:rsidRPr="00C57E91">
        <w:rPr>
          <w:sz w:val="20"/>
          <w:lang w:eastAsia="pl-PL"/>
        </w:rPr>
        <w:t xml:space="preserve">* </w:t>
      </w:r>
      <w:r w:rsidRPr="00241883">
        <w:rPr>
          <w:b/>
          <w:sz w:val="20"/>
          <w:lang w:eastAsia="pl-PL"/>
        </w:rPr>
        <w:t>Oświadczenie należy złożyć w oryginale w terminie 3 dni od dnia, o którym mowa pkt. 1.</w:t>
      </w:r>
    </w:p>
    <w:p w14:paraId="03F377EF" w14:textId="2A76C22D" w:rsidR="001D19BB" w:rsidRDefault="001D19BB" w:rsidP="001B689F">
      <w:pPr>
        <w:rPr>
          <w:bCs/>
        </w:rPr>
      </w:pPr>
      <w:r w:rsidRPr="00C57E91">
        <w:rPr>
          <w:sz w:val="20"/>
          <w:lang w:eastAsia="pl-PL"/>
        </w:rPr>
        <w:t>** W przypadku przynależności do tej samej gru</w:t>
      </w:r>
      <w:r>
        <w:rPr>
          <w:sz w:val="20"/>
          <w:lang w:eastAsia="pl-PL"/>
        </w:rPr>
        <w:t xml:space="preserve">py kapitałowej Wykonawca wraz z </w:t>
      </w:r>
      <w:r w:rsidRPr="00C57E91">
        <w:rPr>
          <w:sz w:val="20"/>
          <w:lang w:eastAsia="pl-PL"/>
        </w:rPr>
        <w:t>oświadczeniem może przedstawić dowody, że powiązania z innym Wykonawcą nie prowadzą do zakłócenia konkurencji w przedmiotowym postępowaniu.</w:t>
      </w:r>
    </w:p>
    <w:p w14:paraId="173A4AD4" w14:textId="77777777" w:rsidR="002166C1" w:rsidRDefault="002166C1">
      <w:pPr>
        <w:spacing w:line="276" w:lineRule="auto"/>
        <w:rPr>
          <w:szCs w:val="24"/>
        </w:rPr>
      </w:pPr>
      <w:r>
        <w:rPr>
          <w:szCs w:val="24"/>
        </w:rPr>
        <w:br w:type="page"/>
      </w:r>
    </w:p>
    <w:p w14:paraId="6EB4E97F" w14:textId="13E19577" w:rsidR="001D19BB" w:rsidRDefault="001D19BB" w:rsidP="001D19BB">
      <w:pPr>
        <w:jc w:val="right"/>
        <w:rPr>
          <w:szCs w:val="24"/>
        </w:rPr>
      </w:pPr>
      <w:r w:rsidRPr="00A600A0">
        <w:rPr>
          <w:szCs w:val="24"/>
        </w:rPr>
        <w:lastRenderedPageBreak/>
        <w:t xml:space="preserve">Załącznik nr </w:t>
      </w:r>
      <w:r w:rsidR="0045530C">
        <w:rPr>
          <w:szCs w:val="24"/>
        </w:rPr>
        <w:t>3</w:t>
      </w:r>
    </w:p>
    <w:p w14:paraId="28C414BB" w14:textId="77777777" w:rsidR="0045530C" w:rsidRDefault="0045530C" w:rsidP="0045530C">
      <w:pPr>
        <w:pStyle w:val="Annexetitre"/>
        <w:rPr>
          <w:rFonts w:ascii="Arial" w:hAnsi="Arial" w:cs="Arial"/>
          <w:caps/>
          <w:sz w:val="20"/>
          <w:szCs w:val="20"/>
          <w:u w:val="none"/>
        </w:rPr>
      </w:pPr>
    </w:p>
    <w:p w14:paraId="5279B4CD" w14:textId="77777777" w:rsidR="0045530C" w:rsidRPr="00EC3B3D" w:rsidRDefault="0045530C" w:rsidP="0045530C">
      <w:pPr>
        <w:pStyle w:val="Annexetitre"/>
        <w:rPr>
          <w:rFonts w:ascii="Arial" w:hAnsi="Arial" w:cs="Arial"/>
          <w:caps/>
          <w:sz w:val="20"/>
          <w:szCs w:val="20"/>
          <w:u w:val="none"/>
        </w:rPr>
      </w:pPr>
      <w:r w:rsidRPr="00EC3B3D">
        <w:rPr>
          <w:rFonts w:ascii="Arial" w:hAnsi="Arial" w:cs="Arial"/>
          <w:caps/>
          <w:sz w:val="20"/>
          <w:szCs w:val="20"/>
          <w:u w:val="none"/>
        </w:rPr>
        <w:t>Standardowy formularz jednolitego europejskiego dokumentu zamówienia</w:t>
      </w:r>
    </w:p>
    <w:p w14:paraId="2219F890"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14:paraId="596168DA"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14:paraId="09006A69"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b/>
          <w:sz w:val="20"/>
          <w:szCs w:val="20"/>
        </w:rPr>
        <w:t xml:space="preserve">Dz.U. UE S numer [], data [], strona [], </w:t>
      </w:r>
    </w:p>
    <w:p w14:paraId="6FFEF13E"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b/>
          <w:sz w:val="20"/>
          <w:szCs w:val="20"/>
        </w:rPr>
        <w:t>Numer ogłoszenia w Dz.U. S: [ ][ ][ ][ ]/S [ ][ ][ ]–[ ][ ][ ][ ][ ][ ][ ]</w:t>
      </w:r>
    </w:p>
    <w:p w14:paraId="2279D315"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6A39456"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3C7E7A90"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14:paraId="5B30BF8D"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2"/>
      </w:tblGrid>
      <w:tr w:rsidR="0045530C" w:rsidRPr="00682DD7" w14:paraId="4E01F2D0" w14:textId="77777777" w:rsidTr="0027672B">
        <w:trPr>
          <w:trHeight w:val="349"/>
        </w:trPr>
        <w:tc>
          <w:tcPr>
            <w:tcW w:w="4644" w:type="dxa"/>
            <w:shd w:val="clear" w:color="auto" w:fill="auto"/>
          </w:tcPr>
          <w:p w14:paraId="78316ADF" w14:textId="77777777" w:rsidR="0045530C" w:rsidRPr="00682DD7" w:rsidRDefault="0045530C" w:rsidP="0027672B">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14:paraId="1ADDE75F" w14:textId="77777777" w:rsidR="0045530C" w:rsidRPr="00682DD7" w:rsidRDefault="0045530C" w:rsidP="0027672B">
            <w:pPr>
              <w:rPr>
                <w:rFonts w:ascii="Arial" w:hAnsi="Arial" w:cs="Arial"/>
                <w:b/>
                <w:i/>
                <w:sz w:val="20"/>
                <w:szCs w:val="20"/>
              </w:rPr>
            </w:pPr>
            <w:r w:rsidRPr="00682DD7">
              <w:rPr>
                <w:rFonts w:ascii="Arial" w:hAnsi="Arial" w:cs="Arial"/>
                <w:b/>
                <w:sz w:val="20"/>
                <w:szCs w:val="20"/>
              </w:rPr>
              <w:t>Odpowiedź:</w:t>
            </w:r>
          </w:p>
        </w:tc>
      </w:tr>
      <w:tr w:rsidR="0045530C" w:rsidRPr="00682DD7" w14:paraId="429ECB05" w14:textId="77777777" w:rsidTr="0027672B">
        <w:trPr>
          <w:trHeight w:val="349"/>
        </w:trPr>
        <w:tc>
          <w:tcPr>
            <w:tcW w:w="4644" w:type="dxa"/>
            <w:shd w:val="clear" w:color="auto" w:fill="auto"/>
          </w:tcPr>
          <w:p w14:paraId="3BCD0475"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14:paraId="4330CFC0" w14:textId="77777777" w:rsidR="0045530C" w:rsidRPr="00682DD7" w:rsidRDefault="0045530C" w:rsidP="0027672B">
            <w:pPr>
              <w:rPr>
                <w:rFonts w:ascii="Arial" w:hAnsi="Arial" w:cs="Arial"/>
                <w:sz w:val="20"/>
                <w:szCs w:val="20"/>
              </w:rPr>
            </w:pPr>
            <w:r w:rsidRPr="009F7286">
              <w:t>Państwowa Szkoła Wyższa im. Papieża Jana</w:t>
            </w:r>
            <w:r>
              <w:t xml:space="preserve"> </w:t>
            </w:r>
            <w:r w:rsidRPr="009F7286">
              <w:t>Pawła II w Białej Podlaskiej</w:t>
            </w:r>
          </w:p>
        </w:tc>
      </w:tr>
      <w:tr w:rsidR="0045530C" w:rsidRPr="00682DD7" w14:paraId="1126AC13" w14:textId="77777777" w:rsidTr="0027672B">
        <w:trPr>
          <w:trHeight w:val="485"/>
        </w:trPr>
        <w:tc>
          <w:tcPr>
            <w:tcW w:w="4644" w:type="dxa"/>
            <w:shd w:val="clear" w:color="auto" w:fill="auto"/>
          </w:tcPr>
          <w:p w14:paraId="60DF6996" w14:textId="77777777" w:rsidR="0045530C" w:rsidRPr="00682DD7" w:rsidRDefault="0045530C" w:rsidP="0027672B">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14:paraId="75E29979" w14:textId="77777777" w:rsidR="0045530C" w:rsidRPr="00682DD7" w:rsidRDefault="0045530C" w:rsidP="0027672B">
            <w:pPr>
              <w:rPr>
                <w:rFonts w:ascii="Arial" w:hAnsi="Arial" w:cs="Arial"/>
                <w:b/>
                <w:i/>
                <w:sz w:val="20"/>
                <w:szCs w:val="20"/>
              </w:rPr>
            </w:pPr>
            <w:r w:rsidRPr="00682DD7">
              <w:rPr>
                <w:rFonts w:ascii="Arial" w:hAnsi="Arial" w:cs="Arial"/>
                <w:b/>
                <w:i/>
                <w:sz w:val="20"/>
                <w:szCs w:val="20"/>
              </w:rPr>
              <w:t>Odpowiedź:</w:t>
            </w:r>
          </w:p>
        </w:tc>
      </w:tr>
      <w:tr w:rsidR="0045530C" w:rsidRPr="00682DD7" w14:paraId="53F9E348" w14:textId="77777777" w:rsidTr="0027672B">
        <w:trPr>
          <w:trHeight w:val="484"/>
        </w:trPr>
        <w:tc>
          <w:tcPr>
            <w:tcW w:w="4644" w:type="dxa"/>
            <w:shd w:val="clear" w:color="auto" w:fill="auto"/>
          </w:tcPr>
          <w:p w14:paraId="13A404C9" w14:textId="77777777" w:rsidR="0045530C" w:rsidRPr="00682DD7" w:rsidRDefault="0045530C" w:rsidP="0027672B">
            <w:pPr>
              <w:rPr>
                <w:rFonts w:ascii="Arial" w:hAnsi="Arial" w:cs="Arial"/>
                <w:sz w:val="20"/>
                <w:szCs w:val="20"/>
              </w:rPr>
            </w:pPr>
            <w:r w:rsidRPr="00682DD7">
              <w:rPr>
                <w:rFonts w:ascii="Arial" w:hAnsi="Arial" w:cs="Arial"/>
                <w:sz w:val="20"/>
                <w:szCs w:val="20"/>
              </w:rPr>
              <w:t>Tytuł lub krótki opis udzielanego zamówienia</w:t>
            </w:r>
            <w:r w:rsidRPr="00682DD7">
              <w:rPr>
                <w:rStyle w:val="Odwoanieprzypisudolnego"/>
                <w:rFonts w:ascii="Arial" w:hAnsi="Arial" w:cs="Arial"/>
                <w:sz w:val="20"/>
                <w:szCs w:val="20"/>
              </w:rPr>
              <w:footnoteReference w:id="4"/>
            </w:r>
            <w:r w:rsidRPr="00682DD7">
              <w:rPr>
                <w:rFonts w:ascii="Arial" w:hAnsi="Arial" w:cs="Arial"/>
                <w:sz w:val="20"/>
                <w:szCs w:val="20"/>
              </w:rPr>
              <w:t>:</w:t>
            </w:r>
          </w:p>
        </w:tc>
        <w:tc>
          <w:tcPr>
            <w:tcW w:w="4645" w:type="dxa"/>
            <w:shd w:val="clear" w:color="auto" w:fill="auto"/>
          </w:tcPr>
          <w:p w14:paraId="1658491F" w14:textId="2DF7F7C6" w:rsidR="00450E58" w:rsidRPr="00450E58" w:rsidRDefault="00050DA0" w:rsidP="0027672B">
            <w:pPr>
              <w:rPr>
                <w:b/>
              </w:rPr>
            </w:pPr>
            <w:r>
              <w:t>D</w:t>
            </w:r>
            <w:r w:rsidRPr="00050DA0">
              <w:t>ostawa oprogramowania do inwentaryzacji oraz audytu sprzętu komputerowego zamawianego w ramach realizowanego przez PSW w Białej Podlaskiej projektu pt. „Stawiamy na Rozwój Zintegrowany!”</w:t>
            </w:r>
          </w:p>
        </w:tc>
      </w:tr>
      <w:tr w:rsidR="0045530C" w:rsidRPr="00682DD7" w14:paraId="4220674C" w14:textId="77777777" w:rsidTr="0027672B">
        <w:trPr>
          <w:trHeight w:val="484"/>
        </w:trPr>
        <w:tc>
          <w:tcPr>
            <w:tcW w:w="4644" w:type="dxa"/>
            <w:shd w:val="clear" w:color="auto" w:fill="auto"/>
          </w:tcPr>
          <w:p w14:paraId="349123C3" w14:textId="77777777" w:rsidR="0045530C" w:rsidRPr="00682DD7" w:rsidRDefault="0045530C" w:rsidP="0027672B">
            <w:pPr>
              <w:rPr>
                <w:rFonts w:ascii="Arial" w:hAnsi="Arial" w:cs="Arial"/>
                <w:sz w:val="20"/>
                <w:szCs w:val="20"/>
              </w:rPr>
            </w:pPr>
            <w:r w:rsidRPr="00682DD7">
              <w:rPr>
                <w:rFonts w:ascii="Arial" w:hAnsi="Arial" w:cs="Arial"/>
                <w:sz w:val="20"/>
                <w:szCs w:val="20"/>
              </w:rPr>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14:paraId="3F15CB2E" w14:textId="470C5AF9" w:rsidR="0045530C" w:rsidRPr="00682DD7" w:rsidRDefault="0045530C" w:rsidP="00050DA0">
            <w:pPr>
              <w:rPr>
                <w:rFonts w:ascii="Arial" w:hAnsi="Arial" w:cs="Arial"/>
                <w:sz w:val="20"/>
                <w:szCs w:val="20"/>
              </w:rPr>
            </w:pPr>
            <w:r>
              <w:rPr>
                <w:rFonts w:ascii="Arial" w:hAnsi="Arial" w:cs="Arial"/>
                <w:sz w:val="20"/>
                <w:szCs w:val="20"/>
              </w:rPr>
              <w:t>SZP-232-</w:t>
            </w:r>
            <w:r w:rsidR="00050DA0">
              <w:rPr>
                <w:rFonts w:ascii="Arial" w:hAnsi="Arial" w:cs="Arial"/>
                <w:sz w:val="20"/>
                <w:szCs w:val="20"/>
              </w:rPr>
              <w:t>780</w:t>
            </w:r>
            <w:r>
              <w:rPr>
                <w:rFonts w:ascii="Arial" w:hAnsi="Arial" w:cs="Arial"/>
                <w:sz w:val="20"/>
                <w:szCs w:val="20"/>
              </w:rPr>
              <w:t>/PN/201</w:t>
            </w:r>
            <w:r w:rsidR="00350F5A">
              <w:rPr>
                <w:rFonts w:ascii="Arial" w:hAnsi="Arial" w:cs="Arial"/>
                <w:sz w:val="20"/>
                <w:szCs w:val="20"/>
              </w:rPr>
              <w:t>9</w:t>
            </w:r>
          </w:p>
        </w:tc>
      </w:tr>
    </w:tbl>
    <w:p w14:paraId="7027A24D"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lastRenderedPageBreak/>
        <w:t>Wszystkie pozostałe informacje we wszystkich sekcjach jednolitego europejskiego dokumentu zamówienia powinien wypełnić wykonawca</w:t>
      </w:r>
      <w:r w:rsidRPr="00682DD7">
        <w:rPr>
          <w:rFonts w:ascii="Arial" w:hAnsi="Arial" w:cs="Arial"/>
          <w:b/>
          <w:i/>
          <w:sz w:val="20"/>
          <w:szCs w:val="20"/>
        </w:rPr>
        <w:t>.</w:t>
      </w:r>
    </w:p>
    <w:p w14:paraId="3B8A600E"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II: Informacje dotyczące wykonawcy</w:t>
      </w:r>
    </w:p>
    <w:p w14:paraId="4693CB22"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530C" w:rsidRPr="00682DD7" w14:paraId="522FED24" w14:textId="77777777" w:rsidTr="0027672B">
        <w:tc>
          <w:tcPr>
            <w:tcW w:w="4644" w:type="dxa"/>
            <w:shd w:val="clear" w:color="auto" w:fill="auto"/>
          </w:tcPr>
          <w:p w14:paraId="2EE4AD39" w14:textId="77777777" w:rsidR="0045530C" w:rsidRPr="00682DD7" w:rsidRDefault="0045530C" w:rsidP="0027672B">
            <w:pPr>
              <w:rPr>
                <w:rFonts w:ascii="Arial" w:hAnsi="Arial" w:cs="Arial"/>
                <w:b/>
                <w:sz w:val="20"/>
                <w:szCs w:val="20"/>
              </w:rPr>
            </w:pPr>
            <w:r w:rsidRPr="00682DD7">
              <w:rPr>
                <w:rFonts w:ascii="Arial" w:hAnsi="Arial" w:cs="Arial"/>
                <w:b/>
                <w:sz w:val="20"/>
                <w:szCs w:val="20"/>
              </w:rPr>
              <w:t>Identyfikacja:</w:t>
            </w:r>
          </w:p>
        </w:tc>
        <w:tc>
          <w:tcPr>
            <w:tcW w:w="4645" w:type="dxa"/>
            <w:shd w:val="clear" w:color="auto" w:fill="auto"/>
          </w:tcPr>
          <w:p w14:paraId="15D61D54" w14:textId="77777777" w:rsidR="0045530C" w:rsidRPr="00682DD7" w:rsidRDefault="0045530C" w:rsidP="0027672B">
            <w:pPr>
              <w:pStyle w:val="Text10"/>
              <w:ind w:left="0"/>
              <w:rPr>
                <w:rFonts w:ascii="Arial" w:hAnsi="Arial" w:cs="Arial"/>
                <w:b/>
                <w:sz w:val="20"/>
                <w:szCs w:val="20"/>
              </w:rPr>
            </w:pPr>
            <w:r w:rsidRPr="00682DD7">
              <w:rPr>
                <w:rFonts w:ascii="Arial" w:hAnsi="Arial" w:cs="Arial"/>
                <w:b/>
                <w:sz w:val="20"/>
                <w:szCs w:val="20"/>
              </w:rPr>
              <w:t>Odpowiedź:</w:t>
            </w:r>
          </w:p>
        </w:tc>
      </w:tr>
      <w:tr w:rsidR="0045530C" w:rsidRPr="00682DD7" w14:paraId="1C562154" w14:textId="77777777" w:rsidTr="0027672B">
        <w:tc>
          <w:tcPr>
            <w:tcW w:w="4644" w:type="dxa"/>
            <w:shd w:val="clear" w:color="auto" w:fill="auto"/>
          </w:tcPr>
          <w:p w14:paraId="13A95ED0" w14:textId="77777777" w:rsidR="0045530C" w:rsidRPr="00682DD7" w:rsidRDefault="0045530C" w:rsidP="0027672B">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4645" w:type="dxa"/>
            <w:shd w:val="clear" w:color="auto" w:fill="auto"/>
          </w:tcPr>
          <w:p w14:paraId="63A71825"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w:t>
            </w:r>
          </w:p>
        </w:tc>
      </w:tr>
      <w:tr w:rsidR="0045530C" w:rsidRPr="00682DD7" w14:paraId="4B180D9C" w14:textId="77777777" w:rsidTr="0027672B">
        <w:trPr>
          <w:trHeight w:val="1372"/>
        </w:trPr>
        <w:tc>
          <w:tcPr>
            <w:tcW w:w="4644" w:type="dxa"/>
            <w:shd w:val="clear" w:color="auto" w:fill="auto"/>
          </w:tcPr>
          <w:p w14:paraId="2F495DD9"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Numer VAT, jeżeli dotyczy:</w:t>
            </w:r>
          </w:p>
          <w:p w14:paraId="2CA20881"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4645" w:type="dxa"/>
            <w:shd w:val="clear" w:color="auto" w:fill="auto"/>
          </w:tcPr>
          <w:p w14:paraId="5F2CF8F4"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w:t>
            </w:r>
          </w:p>
          <w:p w14:paraId="5B579C67"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w:t>
            </w:r>
          </w:p>
        </w:tc>
      </w:tr>
      <w:tr w:rsidR="0045530C" w:rsidRPr="00682DD7" w14:paraId="728867EF" w14:textId="77777777" w:rsidTr="0027672B">
        <w:tc>
          <w:tcPr>
            <w:tcW w:w="4644" w:type="dxa"/>
            <w:shd w:val="clear" w:color="auto" w:fill="auto"/>
          </w:tcPr>
          <w:p w14:paraId="74CEEC9D"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xml:space="preserve">Adres pocztowy: </w:t>
            </w:r>
          </w:p>
        </w:tc>
        <w:tc>
          <w:tcPr>
            <w:tcW w:w="4645" w:type="dxa"/>
            <w:shd w:val="clear" w:color="auto" w:fill="auto"/>
          </w:tcPr>
          <w:p w14:paraId="41584629"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w:t>
            </w:r>
          </w:p>
        </w:tc>
      </w:tr>
      <w:tr w:rsidR="0045530C" w:rsidRPr="00682DD7" w14:paraId="4AA0080C" w14:textId="77777777" w:rsidTr="0027672B">
        <w:trPr>
          <w:trHeight w:val="2002"/>
        </w:trPr>
        <w:tc>
          <w:tcPr>
            <w:tcW w:w="4644" w:type="dxa"/>
            <w:shd w:val="clear" w:color="auto" w:fill="auto"/>
          </w:tcPr>
          <w:p w14:paraId="7608423E"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14:paraId="35E23FA2"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Telefon:</w:t>
            </w:r>
          </w:p>
          <w:p w14:paraId="43AFEE1D"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Adres e-mail:</w:t>
            </w:r>
          </w:p>
          <w:p w14:paraId="4F4E9438"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Adres internetowy (adres www) (</w:t>
            </w:r>
            <w:r w:rsidRPr="00682DD7">
              <w:rPr>
                <w:rFonts w:ascii="Arial" w:hAnsi="Arial" w:cs="Arial"/>
                <w:i/>
                <w:sz w:val="20"/>
                <w:szCs w:val="20"/>
              </w:rPr>
              <w:t>jeżeli dotyczy</w:t>
            </w:r>
            <w:r w:rsidRPr="00682DD7">
              <w:rPr>
                <w:rFonts w:ascii="Arial" w:hAnsi="Arial" w:cs="Arial"/>
                <w:sz w:val="20"/>
                <w:szCs w:val="20"/>
              </w:rPr>
              <w:t>):</w:t>
            </w:r>
          </w:p>
        </w:tc>
        <w:tc>
          <w:tcPr>
            <w:tcW w:w="4645" w:type="dxa"/>
            <w:shd w:val="clear" w:color="auto" w:fill="auto"/>
          </w:tcPr>
          <w:p w14:paraId="1498FF57"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w:t>
            </w:r>
          </w:p>
          <w:p w14:paraId="4C885BA9"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w:t>
            </w:r>
          </w:p>
          <w:p w14:paraId="26313EEF"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w:t>
            </w:r>
          </w:p>
          <w:p w14:paraId="4A4816D0"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w:t>
            </w:r>
          </w:p>
        </w:tc>
      </w:tr>
      <w:tr w:rsidR="0045530C" w:rsidRPr="00682DD7" w14:paraId="3C563142" w14:textId="77777777" w:rsidTr="0027672B">
        <w:tc>
          <w:tcPr>
            <w:tcW w:w="4644" w:type="dxa"/>
            <w:shd w:val="clear" w:color="auto" w:fill="auto"/>
          </w:tcPr>
          <w:p w14:paraId="78619012" w14:textId="77777777" w:rsidR="0045530C" w:rsidRPr="00682DD7" w:rsidRDefault="0045530C" w:rsidP="0027672B">
            <w:pPr>
              <w:pStyle w:val="Text10"/>
              <w:ind w:left="0"/>
              <w:rPr>
                <w:rFonts w:ascii="Arial" w:hAnsi="Arial" w:cs="Arial"/>
                <w:b/>
                <w:sz w:val="20"/>
                <w:szCs w:val="20"/>
              </w:rPr>
            </w:pPr>
            <w:r w:rsidRPr="00682DD7">
              <w:rPr>
                <w:rFonts w:ascii="Arial" w:hAnsi="Arial" w:cs="Arial"/>
                <w:b/>
                <w:sz w:val="20"/>
                <w:szCs w:val="20"/>
              </w:rPr>
              <w:t>Informacje ogólne:</w:t>
            </w:r>
          </w:p>
        </w:tc>
        <w:tc>
          <w:tcPr>
            <w:tcW w:w="4645" w:type="dxa"/>
            <w:shd w:val="clear" w:color="auto" w:fill="auto"/>
          </w:tcPr>
          <w:p w14:paraId="51E0E8F7" w14:textId="77777777" w:rsidR="0045530C" w:rsidRPr="00682DD7" w:rsidRDefault="0045530C" w:rsidP="0027672B">
            <w:pPr>
              <w:pStyle w:val="Text10"/>
              <w:ind w:left="0"/>
              <w:rPr>
                <w:rFonts w:ascii="Arial" w:hAnsi="Arial" w:cs="Arial"/>
                <w:b/>
                <w:sz w:val="20"/>
                <w:szCs w:val="20"/>
              </w:rPr>
            </w:pPr>
            <w:r w:rsidRPr="00682DD7">
              <w:rPr>
                <w:rFonts w:ascii="Arial" w:hAnsi="Arial" w:cs="Arial"/>
                <w:b/>
                <w:sz w:val="20"/>
                <w:szCs w:val="20"/>
              </w:rPr>
              <w:t>Odpowiedź:</w:t>
            </w:r>
          </w:p>
        </w:tc>
      </w:tr>
      <w:tr w:rsidR="0045530C" w:rsidRPr="00682DD7" w14:paraId="230CE716" w14:textId="77777777" w:rsidTr="0027672B">
        <w:tc>
          <w:tcPr>
            <w:tcW w:w="4644" w:type="dxa"/>
            <w:shd w:val="clear" w:color="auto" w:fill="auto"/>
          </w:tcPr>
          <w:p w14:paraId="51AC8F89"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Czy wykonawca jest mikroprzedsiębiorstwem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4645" w:type="dxa"/>
            <w:shd w:val="clear" w:color="auto" w:fill="auto"/>
          </w:tcPr>
          <w:p w14:paraId="640B5D73"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Tak [] Nie</w:t>
            </w:r>
          </w:p>
        </w:tc>
      </w:tr>
      <w:tr w:rsidR="0045530C" w:rsidRPr="00682DD7" w14:paraId="6C426B99" w14:textId="77777777" w:rsidTr="0027672B">
        <w:tc>
          <w:tcPr>
            <w:tcW w:w="4644" w:type="dxa"/>
            <w:shd w:val="clear" w:color="auto" w:fill="auto"/>
          </w:tcPr>
          <w:p w14:paraId="4109F675"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czy wykonawca jest zakładem 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będzie realizował 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jaki jest odpowiedni odsetek pracowników niepełnosprawnych lub defaworyzowanych?</w:t>
            </w:r>
            <w:r w:rsidRPr="00682DD7">
              <w:rPr>
                <w:rFonts w:ascii="Arial" w:hAnsi="Arial" w:cs="Arial"/>
                <w:sz w:val="20"/>
                <w:szCs w:val="20"/>
              </w:rPr>
              <w:br/>
              <w:t xml:space="preserve">Jeżeli jest to wymagane, proszę określić, do </w:t>
            </w:r>
            <w:r w:rsidRPr="00682DD7">
              <w:rPr>
                <w:rFonts w:ascii="Arial" w:hAnsi="Arial" w:cs="Arial"/>
                <w:sz w:val="20"/>
                <w:szCs w:val="20"/>
              </w:rPr>
              <w:lastRenderedPageBreak/>
              <w:t>której kategorii lub których kategorii pracowników niepełnosprawnych lub defaworyzowanych należą dani pracownicy.</w:t>
            </w:r>
          </w:p>
        </w:tc>
        <w:tc>
          <w:tcPr>
            <w:tcW w:w="4645" w:type="dxa"/>
            <w:shd w:val="clear" w:color="auto" w:fill="auto"/>
          </w:tcPr>
          <w:p w14:paraId="3640BA93"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w:t>
            </w:r>
            <w:r w:rsidRPr="00682DD7">
              <w:rPr>
                <w:rFonts w:ascii="Arial" w:hAnsi="Arial" w:cs="Arial"/>
                <w:sz w:val="20"/>
                <w:szCs w:val="20"/>
              </w:rPr>
              <w:br/>
            </w:r>
          </w:p>
        </w:tc>
      </w:tr>
      <w:tr w:rsidR="0045530C" w:rsidRPr="00682DD7" w14:paraId="7133F720" w14:textId="77777777" w:rsidTr="0027672B">
        <w:tc>
          <w:tcPr>
            <w:tcW w:w="4644" w:type="dxa"/>
            <w:shd w:val="clear" w:color="auto" w:fill="auto"/>
          </w:tcPr>
          <w:p w14:paraId="4B26B063"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14:paraId="26499DB5"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Tak [] Nie [] Nie dotyczy</w:t>
            </w:r>
          </w:p>
        </w:tc>
      </w:tr>
      <w:tr w:rsidR="0045530C" w:rsidRPr="00682DD7" w14:paraId="46AA0CEA" w14:textId="77777777" w:rsidTr="0027672B">
        <w:tc>
          <w:tcPr>
            <w:tcW w:w="4644" w:type="dxa"/>
            <w:shd w:val="clear" w:color="auto" w:fill="auto"/>
          </w:tcPr>
          <w:p w14:paraId="719C86AD" w14:textId="77777777" w:rsidR="0045530C" w:rsidRPr="00682DD7" w:rsidRDefault="0045530C" w:rsidP="0027672B">
            <w:pPr>
              <w:pStyle w:val="Text10"/>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14:paraId="1CE78506" w14:textId="77777777" w:rsidR="0045530C" w:rsidRPr="00682DD7" w:rsidRDefault="0045530C" w:rsidP="0027672B">
            <w:pPr>
              <w:pStyle w:val="Text10"/>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78E6F97D"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c) Proszę podać dane referencyjne stanowiące podstawę wpisu do wykazu lub wydania zaświadczenia oraz, w stosownych przypadkach, klasyfikację nadaną w urzędowym 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4645" w:type="dxa"/>
            <w:shd w:val="clear" w:color="auto" w:fill="auto"/>
          </w:tcPr>
          <w:p w14:paraId="4FFE2719"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642EB921" w14:textId="77777777" w:rsidR="0045530C" w:rsidRPr="00682DD7" w:rsidRDefault="0045530C" w:rsidP="0027672B">
            <w:pPr>
              <w:pStyle w:val="Text10"/>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14:paraId="6F811907" w14:textId="77777777" w:rsidR="0045530C" w:rsidRPr="00682DD7" w:rsidRDefault="0045530C" w:rsidP="0027672B">
            <w:pPr>
              <w:pStyle w:val="Text10"/>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r>
      <w:tr w:rsidR="0045530C" w:rsidRPr="00682DD7" w14:paraId="3FB16DDA" w14:textId="77777777" w:rsidTr="0027672B">
        <w:tc>
          <w:tcPr>
            <w:tcW w:w="4644" w:type="dxa"/>
            <w:shd w:val="clear" w:color="auto" w:fill="auto"/>
          </w:tcPr>
          <w:p w14:paraId="04BE5217" w14:textId="77777777" w:rsidR="0045530C" w:rsidRPr="00682DD7" w:rsidRDefault="0045530C" w:rsidP="0027672B">
            <w:pPr>
              <w:rPr>
                <w:rFonts w:ascii="Arial" w:hAnsi="Arial" w:cs="Arial"/>
                <w:b/>
                <w:sz w:val="20"/>
                <w:szCs w:val="20"/>
              </w:rPr>
            </w:pPr>
            <w:r w:rsidRPr="00682DD7">
              <w:rPr>
                <w:rFonts w:ascii="Arial" w:hAnsi="Arial" w:cs="Arial"/>
                <w:b/>
                <w:sz w:val="20"/>
                <w:szCs w:val="20"/>
              </w:rPr>
              <w:t>Rodzaj uczestnictwa:</w:t>
            </w:r>
          </w:p>
        </w:tc>
        <w:tc>
          <w:tcPr>
            <w:tcW w:w="4645" w:type="dxa"/>
            <w:shd w:val="clear" w:color="auto" w:fill="auto"/>
          </w:tcPr>
          <w:p w14:paraId="145FF11C" w14:textId="77777777" w:rsidR="0045530C" w:rsidRPr="00682DD7" w:rsidRDefault="0045530C" w:rsidP="0027672B">
            <w:pPr>
              <w:pStyle w:val="Text10"/>
              <w:ind w:left="0"/>
              <w:rPr>
                <w:rFonts w:ascii="Arial" w:hAnsi="Arial" w:cs="Arial"/>
                <w:b/>
                <w:sz w:val="20"/>
                <w:szCs w:val="20"/>
              </w:rPr>
            </w:pPr>
            <w:r w:rsidRPr="00682DD7">
              <w:rPr>
                <w:rFonts w:ascii="Arial" w:hAnsi="Arial" w:cs="Arial"/>
                <w:b/>
                <w:sz w:val="20"/>
                <w:szCs w:val="20"/>
              </w:rPr>
              <w:t>Odpowiedź:</w:t>
            </w:r>
          </w:p>
        </w:tc>
      </w:tr>
      <w:tr w:rsidR="0045530C" w:rsidRPr="00682DD7" w14:paraId="29F41BDE" w14:textId="77777777" w:rsidTr="0027672B">
        <w:tc>
          <w:tcPr>
            <w:tcW w:w="4644" w:type="dxa"/>
            <w:shd w:val="clear" w:color="auto" w:fill="auto"/>
          </w:tcPr>
          <w:p w14:paraId="14D02442"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lastRenderedPageBreak/>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4645" w:type="dxa"/>
            <w:shd w:val="clear" w:color="auto" w:fill="auto"/>
          </w:tcPr>
          <w:p w14:paraId="100BA636"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 Tak [] Nie</w:t>
            </w:r>
          </w:p>
        </w:tc>
      </w:tr>
      <w:tr w:rsidR="0045530C" w:rsidRPr="00682DD7" w14:paraId="1E1846AD" w14:textId="77777777" w:rsidTr="0027672B">
        <w:tc>
          <w:tcPr>
            <w:tcW w:w="9289" w:type="dxa"/>
            <w:gridSpan w:val="2"/>
            <w:shd w:val="clear" w:color="auto" w:fill="BFBFBF"/>
          </w:tcPr>
          <w:p w14:paraId="14DDDA9C" w14:textId="77777777" w:rsidR="0045530C" w:rsidRPr="00682DD7" w:rsidRDefault="0045530C" w:rsidP="0027672B">
            <w:pPr>
              <w:pStyle w:val="Text10"/>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r>
      <w:tr w:rsidR="0045530C" w:rsidRPr="00682DD7" w14:paraId="13DC7BC4" w14:textId="77777777" w:rsidTr="0027672B">
        <w:tc>
          <w:tcPr>
            <w:tcW w:w="4644" w:type="dxa"/>
            <w:shd w:val="clear" w:color="auto" w:fill="auto"/>
          </w:tcPr>
          <w:p w14:paraId="245C1093"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a) Proszę wskazać rolę wykonawcy w grupie (lider, odpowiedzialny za określone zadania itd.):</w:t>
            </w:r>
            <w:r w:rsidRPr="00682DD7">
              <w:rPr>
                <w:rFonts w:ascii="Arial" w:hAnsi="Arial" w:cs="Arial"/>
                <w:sz w:val="20"/>
                <w:szCs w:val="20"/>
              </w:rPr>
              <w:br/>
              <w:t>b) Proszę wskazać pozostałych wykonawców biorących wspólnie udział w postępowaniu o udzielenie zamówienia:</w:t>
            </w:r>
            <w:r w:rsidRPr="00682DD7">
              <w:rPr>
                <w:rFonts w:ascii="Arial" w:hAnsi="Arial" w:cs="Arial"/>
                <w:sz w:val="20"/>
                <w:szCs w:val="20"/>
              </w:rPr>
              <w:br/>
              <w:t>c) W stosownych przypadkach nazwa grupy biorącej udział:</w:t>
            </w:r>
          </w:p>
        </w:tc>
        <w:tc>
          <w:tcPr>
            <w:tcW w:w="4645" w:type="dxa"/>
            <w:shd w:val="clear" w:color="auto" w:fill="auto"/>
          </w:tcPr>
          <w:p w14:paraId="7AF493F1" w14:textId="77777777" w:rsidR="0045530C" w:rsidRPr="00682DD7" w:rsidRDefault="0045530C" w:rsidP="0027672B">
            <w:pPr>
              <w:pStyle w:val="Text10"/>
              <w:ind w:left="0"/>
              <w:jc w:val="left"/>
              <w:rPr>
                <w:rFonts w:ascii="Arial" w:hAnsi="Arial" w:cs="Arial"/>
                <w:sz w:val="20"/>
                <w:szCs w:val="20"/>
              </w:rPr>
            </w:pP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 [……]</w:t>
            </w:r>
          </w:p>
        </w:tc>
      </w:tr>
      <w:tr w:rsidR="0045530C" w:rsidRPr="00682DD7" w14:paraId="5AC66CED" w14:textId="77777777" w:rsidTr="0027672B">
        <w:tc>
          <w:tcPr>
            <w:tcW w:w="4644" w:type="dxa"/>
            <w:shd w:val="clear" w:color="auto" w:fill="auto"/>
          </w:tcPr>
          <w:p w14:paraId="0C84C162" w14:textId="77777777" w:rsidR="0045530C" w:rsidRPr="00682DD7" w:rsidRDefault="0045530C" w:rsidP="0027672B">
            <w:pPr>
              <w:pStyle w:val="Text10"/>
              <w:ind w:left="0"/>
              <w:jc w:val="left"/>
              <w:rPr>
                <w:rFonts w:ascii="Arial" w:hAnsi="Arial" w:cs="Arial"/>
                <w:b/>
                <w:sz w:val="20"/>
                <w:szCs w:val="20"/>
              </w:rPr>
            </w:pPr>
            <w:r w:rsidRPr="00682DD7">
              <w:rPr>
                <w:rFonts w:ascii="Arial" w:hAnsi="Arial" w:cs="Arial"/>
                <w:b/>
                <w:sz w:val="20"/>
                <w:szCs w:val="20"/>
              </w:rPr>
              <w:t>Części</w:t>
            </w:r>
          </w:p>
        </w:tc>
        <w:tc>
          <w:tcPr>
            <w:tcW w:w="4645" w:type="dxa"/>
            <w:shd w:val="clear" w:color="auto" w:fill="auto"/>
          </w:tcPr>
          <w:p w14:paraId="5BFB8266" w14:textId="77777777" w:rsidR="0045530C" w:rsidRPr="00682DD7" w:rsidRDefault="0045530C" w:rsidP="0027672B">
            <w:pPr>
              <w:pStyle w:val="Text10"/>
              <w:ind w:left="0"/>
              <w:jc w:val="left"/>
              <w:rPr>
                <w:rFonts w:ascii="Arial" w:hAnsi="Arial" w:cs="Arial"/>
                <w:b/>
                <w:sz w:val="20"/>
                <w:szCs w:val="20"/>
              </w:rPr>
            </w:pPr>
            <w:r w:rsidRPr="00682DD7">
              <w:rPr>
                <w:rFonts w:ascii="Arial" w:hAnsi="Arial" w:cs="Arial"/>
                <w:b/>
                <w:sz w:val="20"/>
                <w:szCs w:val="20"/>
              </w:rPr>
              <w:t>Odpowiedź:</w:t>
            </w:r>
          </w:p>
        </w:tc>
      </w:tr>
      <w:tr w:rsidR="0045530C" w:rsidRPr="00682DD7" w14:paraId="2329FF78" w14:textId="77777777" w:rsidTr="0027672B">
        <w:tc>
          <w:tcPr>
            <w:tcW w:w="4644" w:type="dxa"/>
            <w:shd w:val="clear" w:color="auto" w:fill="auto"/>
          </w:tcPr>
          <w:p w14:paraId="094DB331" w14:textId="77777777" w:rsidR="0045530C" w:rsidRPr="00682DD7" w:rsidRDefault="0045530C" w:rsidP="0027672B">
            <w:pPr>
              <w:pStyle w:val="Text10"/>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4645" w:type="dxa"/>
            <w:shd w:val="clear" w:color="auto" w:fill="auto"/>
          </w:tcPr>
          <w:p w14:paraId="04E01248" w14:textId="77777777" w:rsidR="0045530C" w:rsidRPr="00682DD7" w:rsidRDefault="0045530C" w:rsidP="0027672B">
            <w:pPr>
              <w:pStyle w:val="Text10"/>
              <w:ind w:left="0"/>
              <w:jc w:val="left"/>
              <w:rPr>
                <w:rFonts w:ascii="Arial" w:hAnsi="Arial" w:cs="Arial"/>
                <w:b/>
                <w:i/>
                <w:sz w:val="20"/>
                <w:szCs w:val="20"/>
              </w:rPr>
            </w:pPr>
            <w:r w:rsidRPr="00682DD7">
              <w:rPr>
                <w:rFonts w:ascii="Arial" w:hAnsi="Arial" w:cs="Arial"/>
                <w:sz w:val="20"/>
                <w:szCs w:val="20"/>
              </w:rPr>
              <w:t>[   ]</w:t>
            </w:r>
          </w:p>
        </w:tc>
      </w:tr>
    </w:tbl>
    <w:p w14:paraId="1D3A519F"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14:paraId="615A0EFC" w14:textId="77777777" w:rsidR="0045530C" w:rsidRPr="00682DD7" w:rsidRDefault="0045530C" w:rsidP="0045530C">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upoważnionej(-ych)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0"/>
      </w:tblGrid>
      <w:tr w:rsidR="0045530C" w:rsidRPr="00682DD7" w14:paraId="4771812E" w14:textId="77777777" w:rsidTr="0027672B">
        <w:tc>
          <w:tcPr>
            <w:tcW w:w="4644" w:type="dxa"/>
            <w:shd w:val="clear" w:color="auto" w:fill="auto"/>
          </w:tcPr>
          <w:p w14:paraId="56FDCBA9" w14:textId="77777777" w:rsidR="0045530C" w:rsidRPr="00682DD7" w:rsidRDefault="0045530C" w:rsidP="0027672B">
            <w:pPr>
              <w:rPr>
                <w:rFonts w:ascii="Arial" w:hAnsi="Arial" w:cs="Arial"/>
                <w:b/>
                <w:sz w:val="20"/>
                <w:szCs w:val="20"/>
              </w:rPr>
            </w:pPr>
            <w:r w:rsidRPr="00682DD7">
              <w:rPr>
                <w:rFonts w:ascii="Arial" w:hAnsi="Arial" w:cs="Arial"/>
                <w:b/>
                <w:sz w:val="20"/>
                <w:szCs w:val="20"/>
              </w:rPr>
              <w:t>Osoby upoważnione do reprezentowania, o ile istnieją:</w:t>
            </w:r>
          </w:p>
        </w:tc>
        <w:tc>
          <w:tcPr>
            <w:tcW w:w="4645" w:type="dxa"/>
            <w:shd w:val="clear" w:color="auto" w:fill="auto"/>
          </w:tcPr>
          <w:p w14:paraId="617B04BC" w14:textId="77777777" w:rsidR="0045530C" w:rsidRPr="00682DD7" w:rsidRDefault="0045530C" w:rsidP="0027672B">
            <w:pPr>
              <w:rPr>
                <w:rFonts w:ascii="Arial" w:hAnsi="Arial" w:cs="Arial"/>
                <w:b/>
                <w:sz w:val="20"/>
                <w:szCs w:val="20"/>
              </w:rPr>
            </w:pPr>
            <w:r w:rsidRPr="00682DD7">
              <w:rPr>
                <w:rFonts w:ascii="Arial" w:hAnsi="Arial" w:cs="Arial"/>
                <w:b/>
                <w:sz w:val="20"/>
                <w:szCs w:val="20"/>
              </w:rPr>
              <w:t>Odpowiedź:</w:t>
            </w:r>
          </w:p>
        </w:tc>
      </w:tr>
      <w:tr w:rsidR="0045530C" w:rsidRPr="00682DD7" w14:paraId="67AE6957" w14:textId="77777777" w:rsidTr="0027672B">
        <w:tc>
          <w:tcPr>
            <w:tcW w:w="4644" w:type="dxa"/>
            <w:shd w:val="clear" w:color="auto" w:fill="auto"/>
          </w:tcPr>
          <w:p w14:paraId="6875963A"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4645" w:type="dxa"/>
            <w:shd w:val="clear" w:color="auto" w:fill="auto"/>
          </w:tcPr>
          <w:p w14:paraId="02112B15" w14:textId="77777777" w:rsidR="0045530C" w:rsidRPr="00682DD7" w:rsidRDefault="0045530C" w:rsidP="0027672B">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r>
      <w:tr w:rsidR="0045530C" w:rsidRPr="00682DD7" w14:paraId="66646C7A" w14:textId="77777777" w:rsidTr="0027672B">
        <w:tc>
          <w:tcPr>
            <w:tcW w:w="4644" w:type="dxa"/>
            <w:shd w:val="clear" w:color="auto" w:fill="auto"/>
          </w:tcPr>
          <w:p w14:paraId="290C2EF6" w14:textId="77777777" w:rsidR="0045530C" w:rsidRPr="00682DD7" w:rsidRDefault="0045530C" w:rsidP="0027672B">
            <w:pPr>
              <w:rPr>
                <w:rFonts w:ascii="Arial" w:hAnsi="Arial" w:cs="Arial"/>
                <w:sz w:val="20"/>
                <w:szCs w:val="20"/>
              </w:rPr>
            </w:pPr>
            <w:r w:rsidRPr="00682DD7">
              <w:rPr>
                <w:rFonts w:ascii="Arial" w:hAnsi="Arial" w:cs="Arial"/>
                <w:sz w:val="20"/>
                <w:szCs w:val="20"/>
              </w:rPr>
              <w:t>Stanowisko/Działający(-a) jako:</w:t>
            </w:r>
          </w:p>
        </w:tc>
        <w:tc>
          <w:tcPr>
            <w:tcW w:w="4645" w:type="dxa"/>
            <w:shd w:val="clear" w:color="auto" w:fill="auto"/>
          </w:tcPr>
          <w:p w14:paraId="5372639D"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33641ABD" w14:textId="77777777" w:rsidTr="0027672B">
        <w:tc>
          <w:tcPr>
            <w:tcW w:w="4644" w:type="dxa"/>
            <w:shd w:val="clear" w:color="auto" w:fill="auto"/>
          </w:tcPr>
          <w:p w14:paraId="35A27A7C" w14:textId="77777777" w:rsidR="0045530C" w:rsidRPr="00682DD7" w:rsidRDefault="0045530C" w:rsidP="0027672B">
            <w:pPr>
              <w:rPr>
                <w:rFonts w:ascii="Arial" w:hAnsi="Arial" w:cs="Arial"/>
                <w:sz w:val="20"/>
                <w:szCs w:val="20"/>
              </w:rPr>
            </w:pPr>
            <w:r w:rsidRPr="00682DD7">
              <w:rPr>
                <w:rFonts w:ascii="Arial" w:hAnsi="Arial" w:cs="Arial"/>
                <w:sz w:val="20"/>
                <w:szCs w:val="20"/>
              </w:rPr>
              <w:t>Adres pocztowy:</w:t>
            </w:r>
          </w:p>
        </w:tc>
        <w:tc>
          <w:tcPr>
            <w:tcW w:w="4645" w:type="dxa"/>
            <w:shd w:val="clear" w:color="auto" w:fill="auto"/>
          </w:tcPr>
          <w:p w14:paraId="3541ABAF"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11B00799" w14:textId="77777777" w:rsidTr="0027672B">
        <w:tc>
          <w:tcPr>
            <w:tcW w:w="4644" w:type="dxa"/>
            <w:shd w:val="clear" w:color="auto" w:fill="auto"/>
          </w:tcPr>
          <w:p w14:paraId="2262870C" w14:textId="77777777" w:rsidR="0045530C" w:rsidRPr="00682DD7" w:rsidRDefault="0045530C" w:rsidP="0027672B">
            <w:pPr>
              <w:rPr>
                <w:rFonts w:ascii="Arial" w:hAnsi="Arial" w:cs="Arial"/>
                <w:sz w:val="20"/>
                <w:szCs w:val="20"/>
              </w:rPr>
            </w:pPr>
            <w:r w:rsidRPr="00682DD7">
              <w:rPr>
                <w:rFonts w:ascii="Arial" w:hAnsi="Arial" w:cs="Arial"/>
                <w:sz w:val="20"/>
                <w:szCs w:val="20"/>
              </w:rPr>
              <w:t>Telefon:</w:t>
            </w:r>
          </w:p>
        </w:tc>
        <w:tc>
          <w:tcPr>
            <w:tcW w:w="4645" w:type="dxa"/>
            <w:shd w:val="clear" w:color="auto" w:fill="auto"/>
          </w:tcPr>
          <w:p w14:paraId="38E3AEA7"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5506E3CA" w14:textId="77777777" w:rsidTr="0027672B">
        <w:tc>
          <w:tcPr>
            <w:tcW w:w="4644" w:type="dxa"/>
            <w:shd w:val="clear" w:color="auto" w:fill="auto"/>
          </w:tcPr>
          <w:p w14:paraId="292044A3" w14:textId="77777777" w:rsidR="0045530C" w:rsidRPr="00682DD7" w:rsidRDefault="0045530C" w:rsidP="0027672B">
            <w:pPr>
              <w:rPr>
                <w:rFonts w:ascii="Arial" w:hAnsi="Arial" w:cs="Arial"/>
                <w:sz w:val="20"/>
                <w:szCs w:val="20"/>
              </w:rPr>
            </w:pPr>
            <w:r w:rsidRPr="00682DD7">
              <w:rPr>
                <w:rFonts w:ascii="Arial" w:hAnsi="Arial" w:cs="Arial"/>
                <w:sz w:val="20"/>
                <w:szCs w:val="20"/>
              </w:rPr>
              <w:t>Adres e-mail:</w:t>
            </w:r>
          </w:p>
        </w:tc>
        <w:tc>
          <w:tcPr>
            <w:tcW w:w="4645" w:type="dxa"/>
            <w:shd w:val="clear" w:color="auto" w:fill="auto"/>
          </w:tcPr>
          <w:p w14:paraId="55F5E2B3"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14B77C35" w14:textId="77777777" w:rsidTr="0027672B">
        <w:tc>
          <w:tcPr>
            <w:tcW w:w="4644" w:type="dxa"/>
            <w:shd w:val="clear" w:color="auto" w:fill="auto"/>
          </w:tcPr>
          <w:p w14:paraId="045D9268" w14:textId="77777777" w:rsidR="0045530C" w:rsidRPr="00682DD7" w:rsidRDefault="0045530C" w:rsidP="0027672B">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4645" w:type="dxa"/>
            <w:shd w:val="clear" w:color="auto" w:fill="auto"/>
          </w:tcPr>
          <w:p w14:paraId="14C640FA"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bl>
    <w:p w14:paraId="5E24B85F"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530C" w:rsidRPr="00682DD7" w14:paraId="157FBBF0" w14:textId="77777777" w:rsidTr="0027672B">
        <w:tc>
          <w:tcPr>
            <w:tcW w:w="4644" w:type="dxa"/>
            <w:shd w:val="clear" w:color="auto" w:fill="auto"/>
          </w:tcPr>
          <w:p w14:paraId="41C1FA6A" w14:textId="77777777" w:rsidR="0045530C" w:rsidRPr="00682DD7" w:rsidRDefault="0045530C" w:rsidP="0027672B">
            <w:pPr>
              <w:rPr>
                <w:rFonts w:ascii="Arial" w:hAnsi="Arial" w:cs="Arial"/>
                <w:b/>
                <w:sz w:val="20"/>
                <w:szCs w:val="20"/>
              </w:rPr>
            </w:pPr>
            <w:r w:rsidRPr="00682DD7">
              <w:rPr>
                <w:rFonts w:ascii="Arial" w:hAnsi="Arial" w:cs="Arial"/>
                <w:b/>
                <w:sz w:val="20"/>
                <w:szCs w:val="20"/>
              </w:rPr>
              <w:t>Zależność od innych podmiotów:</w:t>
            </w:r>
          </w:p>
        </w:tc>
        <w:tc>
          <w:tcPr>
            <w:tcW w:w="4645" w:type="dxa"/>
            <w:shd w:val="clear" w:color="auto" w:fill="auto"/>
          </w:tcPr>
          <w:p w14:paraId="49B08F8C" w14:textId="77777777" w:rsidR="0045530C" w:rsidRPr="00682DD7" w:rsidRDefault="0045530C" w:rsidP="0027672B">
            <w:pPr>
              <w:rPr>
                <w:rFonts w:ascii="Arial" w:hAnsi="Arial" w:cs="Arial"/>
                <w:b/>
                <w:sz w:val="20"/>
                <w:szCs w:val="20"/>
              </w:rPr>
            </w:pPr>
            <w:r w:rsidRPr="00682DD7">
              <w:rPr>
                <w:rFonts w:ascii="Arial" w:hAnsi="Arial" w:cs="Arial"/>
                <w:b/>
                <w:sz w:val="20"/>
                <w:szCs w:val="20"/>
              </w:rPr>
              <w:t>Odpowiedź:</w:t>
            </w:r>
          </w:p>
        </w:tc>
      </w:tr>
      <w:tr w:rsidR="0045530C" w:rsidRPr="00682DD7" w14:paraId="0C6BCA44" w14:textId="77777777" w:rsidTr="0027672B">
        <w:tc>
          <w:tcPr>
            <w:tcW w:w="4644" w:type="dxa"/>
            <w:shd w:val="clear" w:color="auto" w:fill="auto"/>
          </w:tcPr>
          <w:p w14:paraId="6059A400"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5" w:type="dxa"/>
            <w:shd w:val="clear" w:color="auto" w:fill="auto"/>
          </w:tcPr>
          <w:p w14:paraId="69F58E95" w14:textId="77777777" w:rsidR="0045530C" w:rsidRPr="00682DD7" w:rsidRDefault="0045530C" w:rsidP="0027672B">
            <w:pPr>
              <w:rPr>
                <w:rFonts w:ascii="Arial" w:hAnsi="Arial" w:cs="Arial"/>
                <w:sz w:val="20"/>
                <w:szCs w:val="20"/>
              </w:rPr>
            </w:pPr>
            <w:r w:rsidRPr="00682DD7">
              <w:rPr>
                <w:rFonts w:ascii="Arial" w:hAnsi="Arial" w:cs="Arial"/>
                <w:sz w:val="20"/>
                <w:szCs w:val="20"/>
              </w:rPr>
              <w:t>[] Tak [] Nie</w:t>
            </w:r>
          </w:p>
        </w:tc>
      </w:tr>
    </w:tbl>
    <w:p w14:paraId="1E3B47E8"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w:t>
      </w:r>
      <w:r w:rsidRPr="00682DD7">
        <w:rPr>
          <w:rFonts w:ascii="Arial" w:hAnsi="Arial" w:cs="Arial"/>
          <w:sz w:val="20"/>
          <w:szCs w:val="20"/>
        </w:rPr>
        <w:lastRenderedPageBreak/>
        <w:t xml:space="preserve">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Pr="00682DD7">
        <w:rPr>
          <w:rStyle w:val="Odwoanieprzypisudolnego"/>
          <w:rFonts w:ascii="Arial" w:hAnsi="Arial" w:cs="Arial"/>
          <w:sz w:val="20"/>
          <w:szCs w:val="20"/>
        </w:rPr>
        <w:footnoteReference w:id="12"/>
      </w:r>
      <w:r w:rsidRPr="00682DD7">
        <w:rPr>
          <w:rFonts w:ascii="Arial" w:hAnsi="Arial" w:cs="Arial"/>
          <w:sz w:val="20"/>
          <w:szCs w:val="20"/>
        </w:rPr>
        <w:t>.</w:t>
      </w:r>
    </w:p>
    <w:p w14:paraId="63424168" w14:textId="77777777" w:rsidR="0045530C" w:rsidRPr="00EC3B3D" w:rsidRDefault="0045530C" w:rsidP="0045530C">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14:paraId="7FD42079" w14:textId="77777777" w:rsidR="0045530C" w:rsidRPr="00682DD7" w:rsidRDefault="0045530C" w:rsidP="0045530C">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530C" w:rsidRPr="00682DD7" w14:paraId="443C984F" w14:textId="77777777" w:rsidTr="0027672B">
        <w:tc>
          <w:tcPr>
            <w:tcW w:w="4644" w:type="dxa"/>
            <w:shd w:val="clear" w:color="auto" w:fill="auto"/>
          </w:tcPr>
          <w:p w14:paraId="07EEBF2A" w14:textId="77777777" w:rsidR="0045530C" w:rsidRPr="00682DD7" w:rsidRDefault="0045530C" w:rsidP="0027672B">
            <w:pPr>
              <w:rPr>
                <w:rFonts w:ascii="Arial" w:hAnsi="Arial" w:cs="Arial"/>
                <w:b/>
                <w:sz w:val="20"/>
                <w:szCs w:val="20"/>
              </w:rPr>
            </w:pPr>
            <w:r w:rsidRPr="00682DD7">
              <w:rPr>
                <w:rFonts w:ascii="Arial" w:hAnsi="Arial" w:cs="Arial"/>
                <w:b/>
                <w:sz w:val="20"/>
                <w:szCs w:val="20"/>
              </w:rPr>
              <w:t>Podwykonawstwo:</w:t>
            </w:r>
          </w:p>
        </w:tc>
        <w:tc>
          <w:tcPr>
            <w:tcW w:w="4645" w:type="dxa"/>
            <w:shd w:val="clear" w:color="auto" w:fill="auto"/>
          </w:tcPr>
          <w:p w14:paraId="6D2875D0" w14:textId="77777777" w:rsidR="0045530C" w:rsidRPr="00682DD7" w:rsidRDefault="0045530C" w:rsidP="0027672B">
            <w:pPr>
              <w:rPr>
                <w:rFonts w:ascii="Arial" w:hAnsi="Arial" w:cs="Arial"/>
                <w:b/>
                <w:sz w:val="20"/>
                <w:szCs w:val="20"/>
              </w:rPr>
            </w:pPr>
            <w:r w:rsidRPr="00682DD7">
              <w:rPr>
                <w:rFonts w:ascii="Arial" w:hAnsi="Arial" w:cs="Arial"/>
                <w:b/>
                <w:sz w:val="20"/>
                <w:szCs w:val="20"/>
              </w:rPr>
              <w:t>Odpowiedź:</w:t>
            </w:r>
          </w:p>
        </w:tc>
      </w:tr>
      <w:tr w:rsidR="0045530C" w:rsidRPr="00682DD7" w14:paraId="0EF32B63" w14:textId="77777777" w:rsidTr="0027672B">
        <w:tc>
          <w:tcPr>
            <w:tcW w:w="4644" w:type="dxa"/>
            <w:shd w:val="clear" w:color="auto" w:fill="auto"/>
          </w:tcPr>
          <w:p w14:paraId="63ABF054" w14:textId="77777777" w:rsidR="0045530C" w:rsidRPr="00682DD7" w:rsidRDefault="0045530C" w:rsidP="0027672B">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4645" w:type="dxa"/>
            <w:shd w:val="clear" w:color="auto" w:fill="auto"/>
          </w:tcPr>
          <w:p w14:paraId="562FBA5B"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14:paraId="000D07DC"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bl>
    <w:p w14:paraId="21D42BBE" w14:textId="77777777" w:rsidR="0045530C" w:rsidRPr="00682DD7" w:rsidRDefault="0045530C" w:rsidP="0045530C">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14:paraId="639ED0B0" w14:textId="51207585" w:rsidR="0045530C" w:rsidRPr="00682DD7" w:rsidRDefault="0045530C" w:rsidP="0045530C">
      <w:pPr>
        <w:spacing w:after="160" w:line="259" w:lineRule="auto"/>
        <w:jc w:val="left"/>
        <w:rPr>
          <w:rFonts w:ascii="Arial" w:hAnsi="Arial" w:cs="Arial"/>
          <w:b/>
          <w:sz w:val="20"/>
          <w:szCs w:val="20"/>
        </w:rPr>
      </w:pPr>
    </w:p>
    <w:p w14:paraId="5EB8CE32"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III: Podstawy wykluczenia</w:t>
      </w:r>
    </w:p>
    <w:p w14:paraId="72CB4155"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14:paraId="7A964CAA" w14:textId="77777777" w:rsidR="0045530C" w:rsidRPr="00682DD7" w:rsidRDefault="0045530C" w:rsidP="0045530C">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14:paraId="73082073" w14:textId="77777777" w:rsidR="0045530C" w:rsidRPr="00682DD7" w:rsidRDefault="0045530C" w:rsidP="00EE3A0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14:paraId="19D1BE03" w14:textId="77777777" w:rsidR="0045530C" w:rsidRPr="00682DD7" w:rsidRDefault="0045530C" w:rsidP="0045530C">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14:paraId="1E7331AA" w14:textId="77777777" w:rsidR="0045530C" w:rsidRPr="00682DD7" w:rsidRDefault="0045530C" w:rsidP="0045530C">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2" w:name="_DV_M1264"/>
      <w:bookmarkEnd w:id="2"/>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3" w:name="_DV_M1266"/>
      <w:bookmarkEnd w:id="3"/>
    </w:p>
    <w:p w14:paraId="4444FF8E" w14:textId="77777777" w:rsidR="0045530C" w:rsidRPr="00682DD7" w:rsidRDefault="0045530C" w:rsidP="0045530C">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4" w:name="_DV_M1268"/>
      <w:bookmarkEnd w:id="4"/>
      <w:r w:rsidRPr="00682DD7">
        <w:rPr>
          <w:rStyle w:val="Odwoanieprzypisudolnego"/>
          <w:rFonts w:ascii="Arial" w:hAnsi="Arial" w:cs="Arial"/>
          <w:b/>
          <w:w w:val="0"/>
          <w:sz w:val="20"/>
          <w:szCs w:val="20"/>
        </w:rPr>
        <w:footnoteReference w:id="16"/>
      </w:r>
    </w:p>
    <w:p w14:paraId="260CB84A" w14:textId="77777777" w:rsidR="0045530C" w:rsidRPr="00682DD7" w:rsidRDefault="0045530C" w:rsidP="0045530C">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14:paraId="5106B038" w14:textId="77777777" w:rsidR="0045530C" w:rsidRPr="00682DD7" w:rsidRDefault="0045530C" w:rsidP="0045530C">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4"/>
      </w:tblGrid>
      <w:tr w:rsidR="0045530C" w:rsidRPr="00682DD7" w14:paraId="1E203CE9" w14:textId="77777777" w:rsidTr="0027672B">
        <w:tc>
          <w:tcPr>
            <w:tcW w:w="4644" w:type="dxa"/>
            <w:shd w:val="clear" w:color="auto" w:fill="auto"/>
          </w:tcPr>
          <w:p w14:paraId="08A33D2C" w14:textId="77777777" w:rsidR="0045530C" w:rsidRPr="00682DD7" w:rsidRDefault="0045530C" w:rsidP="0027672B">
            <w:pPr>
              <w:rPr>
                <w:rFonts w:ascii="Arial" w:hAnsi="Arial" w:cs="Arial"/>
                <w:b/>
                <w:sz w:val="20"/>
                <w:szCs w:val="20"/>
              </w:rPr>
            </w:pPr>
            <w:r w:rsidRPr="00682DD7">
              <w:rPr>
                <w:rFonts w:ascii="Arial" w:hAnsi="Arial" w:cs="Arial"/>
                <w:b/>
                <w:sz w:val="20"/>
                <w:szCs w:val="20"/>
              </w:rPr>
              <w:lastRenderedPageBreak/>
              <w:t>Podstawy związane z wyrokami skazującymi za przestępstwo na podstawie przepisów krajowych stanowiących wdrożenie podstaw określonych w art. 57 ust. 1 wspomnianej dyrektywy:</w:t>
            </w:r>
          </w:p>
        </w:tc>
        <w:tc>
          <w:tcPr>
            <w:tcW w:w="4645" w:type="dxa"/>
            <w:shd w:val="clear" w:color="auto" w:fill="auto"/>
          </w:tcPr>
          <w:p w14:paraId="796E78E1" w14:textId="77777777" w:rsidR="0045530C" w:rsidRPr="00682DD7" w:rsidRDefault="0045530C" w:rsidP="0027672B">
            <w:pPr>
              <w:rPr>
                <w:rFonts w:ascii="Arial" w:hAnsi="Arial" w:cs="Arial"/>
                <w:b/>
                <w:sz w:val="20"/>
                <w:szCs w:val="20"/>
              </w:rPr>
            </w:pPr>
            <w:r w:rsidRPr="00682DD7">
              <w:rPr>
                <w:rFonts w:ascii="Arial" w:hAnsi="Arial" w:cs="Arial"/>
                <w:b/>
                <w:sz w:val="20"/>
                <w:szCs w:val="20"/>
              </w:rPr>
              <w:t>Odpowiedź:</w:t>
            </w:r>
          </w:p>
        </w:tc>
      </w:tr>
      <w:tr w:rsidR="0045530C" w:rsidRPr="00682DD7" w14:paraId="373629EE" w14:textId="77777777" w:rsidTr="0027672B">
        <w:tc>
          <w:tcPr>
            <w:tcW w:w="4644" w:type="dxa"/>
            <w:shd w:val="clear" w:color="auto" w:fill="auto"/>
          </w:tcPr>
          <w:p w14:paraId="55CD8325"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4645" w:type="dxa"/>
            <w:shd w:val="clear" w:color="auto" w:fill="auto"/>
          </w:tcPr>
          <w:p w14:paraId="482D0DBD" w14:textId="77777777" w:rsidR="0045530C" w:rsidRPr="00682DD7" w:rsidRDefault="0045530C" w:rsidP="0027672B">
            <w:pPr>
              <w:rPr>
                <w:rFonts w:ascii="Arial" w:hAnsi="Arial" w:cs="Arial"/>
                <w:sz w:val="20"/>
                <w:szCs w:val="20"/>
              </w:rPr>
            </w:pPr>
            <w:r w:rsidRPr="00682DD7">
              <w:rPr>
                <w:rFonts w:ascii="Arial" w:hAnsi="Arial" w:cs="Arial"/>
                <w:sz w:val="20"/>
                <w:szCs w:val="20"/>
              </w:rPr>
              <w:t>[] Tak [] Nie</w:t>
            </w:r>
          </w:p>
          <w:p w14:paraId="0374E9B3" w14:textId="77777777" w:rsidR="0045530C" w:rsidRPr="00682DD7" w:rsidRDefault="0045530C" w:rsidP="0027672B">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682DD7">
              <w:rPr>
                <w:rStyle w:val="Odwoanieprzypisudolnego"/>
                <w:rFonts w:ascii="Arial" w:hAnsi="Arial" w:cs="Arial"/>
                <w:sz w:val="20"/>
                <w:szCs w:val="20"/>
              </w:rPr>
              <w:footnoteReference w:id="19"/>
            </w:r>
          </w:p>
        </w:tc>
      </w:tr>
      <w:tr w:rsidR="0045530C" w:rsidRPr="00682DD7" w14:paraId="3C7D0F44" w14:textId="77777777" w:rsidTr="0027672B">
        <w:tc>
          <w:tcPr>
            <w:tcW w:w="4644" w:type="dxa"/>
            <w:shd w:val="clear" w:color="auto" w:fill="auto"/>
          </w:tcPr>
          <w:p w14:paraId="33F36841"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4645" w:type="dxa"/>
            <w:shd w:val="clear" w:color="auto" w:fill="auto"/>
          </w:tcPr>
          <w:p w14:paraId="1BF34275"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którego(-ych) to dotyczy.</w:t>
            </w:r>
          </w:p>
          <w:p w14:paraId="5E4948DC" w14:textId="77777777" w:rsidR="0045530C" w:rsidRPr="00682DD7" w:rsidRDefault="0045530C" w:rsidP="0027672B">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Odwoanieprzypisudolnego"/>
                <w:rFonts w:ascii="Arial" w:hAnsi="Arial" w:cs="Arial"/>
                <w:sz w:val="20"/>
                <w:szCs w:val="20"/>
              </w:rPr>
              <w:footnoteReference w:id="21"/>
            </w:r>
          </w:p>
        </w:tc>
      </w:tr>
      <w:tr w:rsidR="0045530C" w:rsidRPr="00682DD7" w14:paraId="5A055E9A" w14:textId="77777777" w:rsidTr="0027672B">
        <w:tc>
          <w:tcPr>
            <w:tcW w:w="4644" w:type="dxa"/>
            <w:shd w:val="clear" w:color="auto" w:fill="auto"/>
          </w:tcPr>
          <w:p w14:paraId="24BF7A66" w14:textId="77777777" w:rsidR="0045530C" w:rsidRPr="00682DD7" w:rsidRDefault="0045530C" w:rsidP="0027672B">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4645" w:type="dxa"/>
            <w:shd w:val="clear" w:color="auto" w:fill="auto"/>
          </w:tcPr>
          <w:p w14:paraId="60C75499"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 Tak [] Nie </w:t>
            </w:r>
          </w:p>
        </w:tc>
      </w:tr>
      <w:tr w:rsidR="0045530C" w:rsidRPr="00682DD7" w14:paraId="4188489E" w14:textId="77777777" w:rsidTr="0027672B">
        <w:tc>
          <w:tcPr>
            <w:tcW w:w="4644" w:type="dxa"/>
            <w:shd w:val="clear" w:color="auto" w:fill="auto"/>
          </w:tcPr>
          <w:p w14:paraId="1B0B1ECD" w14:textId="77777777" w:rsidR="0045530C" w:rsidRPr="00682DD7" w:rsidRDefault="0045530C" w:rsidP="0027672B">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4645" w:type="dxa"/>
            <w:shd w:val="clear" w:color="auto" w:fill="auto"/>
          </w:tcPr>
          <w:p w14:paraId="14A964AF"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bl>
    <w:p w14:paraId="2456B456" w14:textId="77777777" w:rsidR="0045530C" w:rsidRPr="00EC3B3D" w:rsidRDefault="0045530C" w:rsidP="0045530C">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2269"/>
        <w:gridCol w:w="2270"/>
      </w:tblGrid>
      <w:tr w:rsidR="0045530C" w:rsidRPr="00682DD7" w14:paraId="70529D94" w14:textId="77777777" w:rsidTr="0027672B">
        <w:tc>
          <w:tcPr>
            <w:tcW w:w="4644" w:type="dxa"/>
            <w:shd w:val="clear" w:color="auto" w:fill="auto"/>
          </w:tcPr>
          <w:p w14:paraId="2D51000A" w14:textId="77777777" w:rsidR="0045530C" w:rsidRPr="00330C13" w:rsidRDefault="0045530C" w:rsidP="0027672B">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4645" w:type="dxa"/>
            <w:gridSpan w:val="2"/>
            <w:shd w:val="clear" w:color="auto" w:fill="auto"/>
          </w:tcPr>
          <w:p w14:paraId="177B4D56" w14:textId="77777777" w:rsidR="0045530C" w:rsidRPr="00330C13" w:rsidRDefault="0045530C" w:rsidP="0027672B">
            <w:pPr>
              <w:rPr>
                <w:rFonts w:ascii="Arial" w:hAnsi="Arial" w:cs="Arial"/>
                <w:b/>
                <w:sz w:val="20"/>
                <w:szCs w:val="20"/>
              </w:rPr>
            </w:pPr>
            <w:r w:rsidRPr="00330C13">
              <w:rPr>
                <w:rFonts w:ascii="Arial" w:hAnsi="Arial" w:cs="Arial"/>
                <w:b/>
                <w:sz w:val="20"/>
                <w:szCs w:val="20"/>
              </w:rPr>
              <w:t>Odpowiedź:</w:t>
            </w:r>
          </w:p>
        </w:tc>
      </w:tr>
      <w:tr w:rsidR="0045530C" w:rsidRPr="00682DD7" w14:paraId="7EE29F93" w14:textId="77777777" w:rsidTr="0027672B">
        <w:tc>
          <w:tcPr>
            <w:tcW w:w="4644" w:type="dxa"/>
            <w:shd w:val="clear" w:color="auto" w:fill="auto"/>
          </w:tcPr>
          <w:p w14:paraId="2C741F98"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7DECC230" w14:textId="77777777" w:rsidR="0045530C" w:rsidRPr="00682DD7" w:rsidRDefault="0045530C" w:rsidP="0027672B">
            <w:pPr>
              <w:rPr>
                <w:rFonts w:ascii="Arial" w:hAnsi="Arial" w:cs="Arial"/>
                <w:sz w:val="20"/>
                <w:szCs w:val="20"/>
              </w:rPr>
            </w:pPr>
            <w:r w:rsidRPr="00682DD7">
              <w:rPr>
                <w:rFonts w:ascii="Arial" w:hAnsi="Arial" w:cs="Arial"/>
                <w:sz w:val="20"/>
                <w:szCs w:val="20"/>
              </w:rPr>
              <w:t>[] Tak [] Nie</w:t>
            </w:r>
          </w:p>
        </w:tc>
      </w:tr>
      <w:tr w:rsidR="0045530C" w:rsidRPr="00682DD7" w14:paraId="464F63BB" w14:textId="77777777" w:rsidTr="0027672B">
        <w:trPr>
          <w:trHeight w:val="470"/>
        </w:trPr>
        <w:tc>
          <w:tcPr>
            <w:tcW w:w="4644" w:type="dxa"/>
            <w:vMerge w:val="restart"/>
            <w:shd w:val="clear" w:color="auto" w:fill="auto"/>
          </w:tcPr>
          <w:p w14:paraId="5710B938"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lastRenderedPageBreak/>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14:paraId="379E8C0F" w14:textId="77777777" w:rsidR="0045530C" w:rsidRPr="00682DD7" w:rsidRDefault="0045530C" w:rsidP="0027672B">
            <w:pPr>
              <w:pStyle w:val="Tiret1"/>
              <w:rPr>
                <w:rFonts w:ascii="Arial" w:hAnsi="Arial" w:cs="Arial"/>
                <w:sz w:val="20"/>
                <w:szCs w:val="20"/>
              </w:rPr>
            </w:pPr>
            <w:r w:rsidRPr="00682DD7">
              <w:rPr>
                <w:rFonts w:ascii="Arial" w:hAnsi="Arial" w:cs="Arial"/>
                <w:sz w:val="20"/>
                <w:szCs w:val="20"/>
              </w:rPr>
              <w:t>Czy ta decyzja jest ostateczna i wiążąca?</w:t>
            </w:r>
          </w:p>
          <w:p w14:paraId="586FF8CF" w14:textId="77777777" w:rsidR="0045530C" w:rsidRPr="00682DD7" w:rsidRDefault="0045530C" w:rsidP="00EE3A0F">
            <w:pPr>
              <w:pStyle w:val="Tiret1"/>
              <w:numPr>
                <w:ilvl w:val="0"/>
                <w:numId w:val="12"/>
              </w:numPr>
              <w:rPr>
                <w:rFonts w:ascii="Arial" w:hAnsi="Arial" w:cs="Arial"/>
                <w:sz w:val="20"/>
                <w:szCs w:val="20"/>
              </w:rPr>
            </w:pPr>
            <w:r w:rsidRPr="00682DD7">
              <w:rPr>
                <w:rFonts w:ascii="Arial" w:hAnsi="Arial" w:cs="Arial"/>
                <w:sz w:val="20"/>
                <w:szCs w:val="20"/>
              </w:rPr>
              <w:t>Proszę podać datę wyroku lub decyzji.</w:t>
            </w:r>
          </w:p>
          <w:p w14:paraId="5AA9037A" w14:textId="77777777" w:rsidR="0045530C" w:rsidRPr="00682DD7" w:rsidRDefault="0045530C" w:rsidP="00EE3A0F">
            <w:pPr>
              <w:pStyle w:val="Tiret1"/>
              <w:numPr>
                <w:ilvl w:val="0"/>
                <w:numId w:val="12"/>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14:paraId="20F736D7" w14:textId="77777777" w:rsidR="0045530C" w:rsidRPr="00682DD7" w:rsidRDefault="0045530C" w:rsidP="0027672B">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14:paraId="46FF8F93" w14:textId="77777777" w:rsidR="0045530C" w:rsidRPr="00682DD7" w:rsidRDefault="0045530C" w:rsidP="0027672B">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14:paraId="5533E074" w14:textId="77777777" w:rsidR="0045530C" w:rsidRPr="00682DD7" w:rsidRDefault="0045530C" w:rsidP="0027672B">
            <w:pPr>
              <w:pStyle w:val="Tiret1"/>
              <w:numPr>
                <w:ilvl w:val="0"/>
                <w:numId w:val="0"/>
              </w:numPr>
              <w:jc w:val="left"/>
              <w:rPr>
                <w:rFonts w:ascii="Arial" w:hAnsi="Arial" w:cs="Arial"/>
                <w:b/>
                <w:sz w:val="20"/>
                <w:szCs w:val="20"/>
              </w:rPr>
            </w:pPr>
            <w:r w:rsidRPr="00682DD7">
              <w:rPr>
                <w:rFonts w:ascii="Arial" w:hAnsi="Arial" w:cs="Arial"/>
                <w:b/>
                <w:sz w:val="20"/>
                <w:szCs w:val="20"/>
              </w:rPr>
              <w:lastRenderedPageBreak/>
              <w:t>Podatki</w:t>
            </w:r>
          </w:p>
        </w:tc>
        <w:tc>
          <w:tcPr>
            <w:tcW w:w="2323" w:type="dxa"/>
            <w:shd w:val="clear" w:color="auto" w:fill="auto"/>
          </w:tcPr>
          <w:p w14:paraId="4236AB1E" w14:textId="77777777" w:rsidR="0045530C" w:rsidRPr="00682DD7" w:rsidRDefault="0045530C" w:rsidP="0027672B">
            <w:pPr>
              <w:jc w:val="left"/>
              <w:rPr>
                <w:rFonts w:ascii="Arial" w:hAnsi="Arial" w:cs="Arial"/>
                <w:b/>
                <w:sz w:val="20"/>
                <w:szCs w:val="20"/>
              </w:rPr>
            </w:pPr>
            <w:r w:rsidRPr="00682DD7">
              <w:rPr>
                <w:rFonts w:ascii="Arial" w:hAnsi="Arial" w:cs="Arial"/>
                <w:b/>
                <w:sz w:val="20"/>
                <w:szCs w:val="20"/>
              </w:rPr>
              <w:t>Składki na ubezpieczenia społeczne</w:t>
            </w:r>
          </w:p>
        </w:tc>
      </w:tr>
      <w:tr w:rsidR="0045530C" w:rsidRPr="00682DD7" w14:paraId="7995DB7A" w14:textId="77777777" w:rsidTr="0027672B">
        <w:trPr>
          <w:trHeight w:val="1977"/>
        </w:trPr>
        <w:tc>
          <w:tcPr>
            <w:tcW w:w="4644" w:type="dxa"/>
            <w:vMerge/>
            <w:shd w:val="clear" w:color="auto" w:fill="auto"/>
          </w:tcPr>
          <w:p w14:paraId="6EB1E1DC" w14:textId="77777777" w:rsidR="0045530C" w:rsidRPr="00682DD7" w:rsidRDefault="0045530C" w:rsidP="0027672B">
            <w:pPr>
              <w:jc w:val="left"/>
              <w:rPr>
                <w:rFonts w:ascii="Arial" w:hAnsi="Arial" w:cs="Arial"/>
                <w:b/>
                <w:sz w:val="20"/>
                <w:szCs w:val="20"/>
              </w:rPr>
            </w:pPr>
          </w:p>
        </w:tc>
        <w:tc>
          <w:tcPr>
            <w:tcW w:w="2322" w:type="dxa"/>
            <w:shd w:val="clear" w:color="auto" w:fill="auto"/>
          </w:tcPr>
          <w:p w14:paraId="3932A876"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14:paraId="6775944D" w14:textId="77777777" w:rsidR="0045530C" w:rsidRPr="00682DD7" w:rsidRDefault="0045530C" w:rsidP="0027672B">
            <w:pPr>
              <w:pStyle w:val="Tiret0"/>
              <w:rPr>
                <w:rFonts w:ascii="Arial" w:hAnsi="Arial" w:cs="Arial"/>
                <w:sz w:val="20"/>
                <w:szCs w:val="20"/>
              </w:rPr>
            </w:pPr>
            <w:r w:rsidRPr="00682DD7">
              <w:rPr>
                <w:rFonts w:ascii="Arial" w:hAnsi="Arial" w:cs="Arial"/>
                <w:sz w:val="20"/>
                <w:szCs w:val="20"/>
              </w:rPr>
              <w:t>[] Tak [] Nie</w:t>
            </w:r>
          </w:p>
          <w:p w14:paraId="24C73B38"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0A37A6BE" w14:textId="77777777" w:rsidR="0045530C"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140480DF" w14:textId="77777777" w:rsidR="0045530C" w:rsidRDefault="0045530C" w:rsidP="0027672B">
            <w:pPr>
              <w:pStyle w:val="Tiret0"/>
              <w:numPr>
                <w:ilvl w:val="0"/>
                <w:numId w:val="0"/>
              </w:numPr>
              <w:rPr>
                <w:rFonts w:ascii="Arial" w:hAnsi="Arial" w:cs="Arial"/>
                <w:sz w:val="20"/>
                <w:szCs w:val="20"/>
              </w:rPr>
            </w:pPr>
          </w:p>
          <w:p w14:paraId="0BD0A72F" w14:textId="77777777" w:rsidR="0045530C" w:rsidRPr="00682DD7" w:rsidRDefault="0045530C" w:rsidP="0027672B">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2323" w:type="dxa"/>
            <w:shd w:val="clear" w:color="auto" w:fill="auto"/>
          </w:tcPr>
          <w:p w14:paraId="5EAA6414"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14:paraId="49CE4156"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 Tak [] Nie</w:t>
            </w:r>
          </w:p>
          <w:p w14:paraId="08AD5391"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7C6B948C"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462ECBE0" w14:textId="77777777" w:rsidR="0045530C" w:rsidRDefault="0045530C" w:rsidP="0027672B">
            <w:pPr>
              <w:jc w:val="left"/>
              <w:rPr>
                <w:rFonts w:ascii="Arial" w:hAnsi="Arial" w:cs="Arial"/>
                <w:w w:val="0"/>
                <w:sz w:val="20"/>
                <w:szCs w:val="20"/>
              </w:rPr>
            </w:pPr>
          </w:p>
          <w:p w14:paraId="0C502486" w14:textId="77777777" w:rsidR="0045530C" w:rsidRPr="00682DD7" w:rsidRDefault="0045530C" w:rsidP="0027672B">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45530C" w:rsidRPr="00682DD7" w14:paraId="0165D66E" w14:textId="77777777" w:rsidTr="0027672B">
        <w:tc>
          <w:tcPr>
            <w:tcW w:w="4644" w:type="dxa"/>
            <w:shd w:val="clear" w:color="auto" w:fill="auto"/>
          </w:tcPr>
          <w:p w14:paraId="0511DD5F" w14:textId="77777777" w:rsidR="0045530C" w:rsidRPr="00112466" w:rsidRDefault="0045530C" w:rsidP="0027672B">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4645" w:type="dxa"/>
            <w:gridSpan w:val="2"/>
            <w:shd w:val="clear" w:color="auto" w:fill="auto"/>
          </w:tcPr>
          <w:p w14:paraId="19663757" w14:textId="77777777" w:rsidR="0045530C" w:rsidRPr="00112466" w:rsidRDefault="0045530C" w:rsidP="0027672B">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r>
    </w:tbl>
    <w:p w14:paraId="3ADFFAED"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14:paraId="3DAA1C15" w14:textId="77777777" w:rsidR="0045530C" w:rsidRPr="00D1354E"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525"/>
      </w:tblGrid>
      <w:tr w:rsidR="0045530C" w:rsidRPr="00682DD7" w14:paraId="40D9EED4" w14:textId="77777777" w:rsidTr="0027672B">
        <w:tc>
          <w:tcPr>
            <w:tcW w:w="4644" w:type="dxa"/>
            <w:shd w:val="clear" w:color="auto" w:fill="auto"/>
          </w:tcPr>
          <w:p w14:paraId="42042998" w14:textId="77777777" w:rsidR="0045530C" w:rsidRPr="00D1354E" w:rsidRDefault="0045530C" w:rsidP="0027672B">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4645" w:type="dxa"/>
            <w:shd w:val="clear" w:color="auto" w:fill="auto"/>
          </w:tcPr>
          <w:p w14:paraId="34BC8F80" w14:textId="77777777" w:rsidR="0045530C" w:rsidRPr="00D1354E" w:rsidRDefault="0045530C" w:rsidP="0027672B">
            <w:pPr>
              <w:rPr>
                <w:rFonts w:ascii="Arial" w:hAnsi="Arial" w:cs="Arial"/>
                <w:b/>
                <w:sz w:val="20"/>
                <w:szCs w:val="20"/>
              </w:rPr>
            </w:pPr>
            <w:r w:rsidRPr="00D1354E">
              <w:rPr>
                <w:rFonts w:ascii="Arial" w:hAnsi="Arial" w:cs="Arial"/>
                <w:b/>
                <w:sz w:val="20"/>
                <w:szCs w:val="20"/>
              </w:rPr>
              <w:t>Odpowiedź:</w:t>
            </w:r>
          </w:p>
        </w:tc>
      </w:tr>
      <w:tr w:rsidR="0045530C" w:rsidRPr="00682DD7" w14:paraId="7CB7CA6F" w14:textId="77777777" w:rsidTr="0027672B">
        <w:trPr>
          <w:trHeight w:val="406"/>
        </w:trPr>
        <w:tc>
          <w:tcPr>
            <w:tcW w:w="4644" w:type="dxa"/>
            <w:vMerge w:val="restart"/>
            <w:shd w:val="clear" w:color="auto" w:fill="auto"/>
          </w:tcPr>
          <w:p w14:paraId="03ABFFE1"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4645" w:type="dxa"/>
            <w:shd w:val="clear" w:color="auto" w:fill="auto"/>
          </w:tcPr>
          <w:p w14:paraId="78840B70" w14:textId="77777777" w:rsidR="0045530C" w:rsidRPr="00682DD7" w:rsidRDefault="0045530C" w:rsidP="0027672B">
            <w:pPr>
              <w:rPr>
                <w:rFonts w:ascii="Arial" w:hAnsi="Arial" w:cs="Arial"/>
                <w:sz w:val="20"/>
                <w:szCs w:val="20"/>
              </w:rPr>
            </w:pPr>
            <w:r w:rsidRPr="00682DD7">
              <w:rPr>
                <w:rFonts w:ascii="Arial" w:hAnsi="Arial" w:cs="Arial"/>
                <w:sz w:val="20"/>
                <w:szCs w:val="20"/>
              </w:rPr>
              <w:t>[] Tak [] Nie</w:t>
            </w:r>
          </w:p>
        </w:tc>
      </w:tr>
      <w:tr w:rsidR="0045530C" w:rsidRPr="00682DD7" w14:paraId="294633B6" w14:textId="77777777" w:rsidTr="0027672B">
        <w:trPr>
          <w:trHeight w:val="405"/>
        </w:trPr>
        <w:tc>
          <w:tcPr>
            <w:tcW w:w="4644" w:type="dxa"/>
            <w:vMerge/>
            <w:shd w:val="clear" w:color="auto" w:fill="auto"/>
          </w:tcPr>
          <w:p w14:paraId="31DE032E" w14:textId="77777777" w:rsidR="0045530C" w:rsidRPr="00682DD7" w:rsidRDefault="0045530C" w:rsidP="0027672B">
            <w:pPr>
              <w:rPr>
                <w:rFonts w:ascii="Arial" w:hAnsi="Arial" w:cs="Arial"/>
                <w:sz w:val="20"/>
                <w:szCs w:val="20"/>
              </w:rPr>
            </w:pPr>
          </w:p>
        </w:tc>
        <w:tc>
          <w:tcPr>
            <w:tcW w:w="4645" w:type="dxa"/>
            <w:shd w:val="clear" w:color="auto" w:fill="auto"/>
          </w:tcPr>
          <w:p w14:paraId="2D2CC31E"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r>
      <w:tr w:rsidR="0045530C" w:rsidRPr="00682DD7" w14:paraId="4CB248BC" w14:textId="77777777" w:rsidTr="0027672B">
        <w:tc>
          <w:tcPr>
            <w:tcW w:w="4644" w:type="dxa"/>
            <w:shd w:val="clear" w:color="auto" w:fill="auto"/>
          </w:tcPr>
          <w:p w14:paraId="053A907B" w14:textId="77777777" w:rsidR="0045530C" w:rsidRPr="00682DD7" w:rsidRDefault="0045530C" w:rsidP="0027672B">
            <w:pPr>
              <w:pStyle w:val="NormalLeft"/>
              <w:rPr>
                <w:rFonts w:ascii="Arial" w:hAnsi="Arial" w:cs="Arial"/>
                <w:b/>
                <w:sz w:val="20"/>
                <w:szCs w:val="20"/>
              </w:rPr>
            </w:pPr>
            <w:r w:rsidRPr="00682DD7">
              <w:rPr>
                <w:rFonts w:ascii="Arial" w:hAnsi="Arial" w:cs="Arial"/>
                <w:sz w:val="20"/>
                <w:szCs w:val="20"/>
              </w:rPr>
              <w:lastRenderedPageBreak/>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prowadzone jest wobec niego 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d) znajduje się w innej tego rodzaju sytuacji wynikającej z podobnej procedury przewidzianej w krajowych przepisach 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14:paraId="32C57D7A"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Proszę podać szczegółowe informacje:</w:t>
            </w:r>
          </w:p>
          <w:p w14:paraId="5D6B6D09"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14:paraId="7D42E98D" w14:textId="77777777" w:rsidR="0045530C" w:rsidRPr="00D1354E" w:rsidRDefault="0045530C" w:rsidP="0027672B">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tc>
        <w:tc>
          <w:tcPr>
            <w:tcW w:w="4645" w:type="dxa"/>
            <w:shd w:val="clear" w:color="auto" w:fill="auto"/>
          </w:tcPr>
          <w:p w14:paraId="0B06CD06" w14:textId="77777777" w:rsidR="0045530C"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1EF409F7" w14:textId="77777777" w:rsidR="0045530C" w:rsidRDefault="0045530C" w:rsidP="0027672B">
            <w:pPr>
              <w:jc w:val="left"/>
              <w:rPr>
                <w:rFonts w:ascii="Arial" w:hAnsi="Arial" w:cs="Arial"/>
                <w:sz w:val="20"/>
                <w:szCs w:val="20"/>
              </w:rPr>
            </w:pPr>
          </w:p>
          <w:p w14:paraId="132F17B5" w14:textId="77777777" w:rsidR="0045530C" w:rsidRPr="00682DD7" w:rsidRDefault="0045530C" w:rsidP="0027672B">
            <w:pPr>
              <w:jc w:val="left"/>
              <w:rPr>
                <w:rFonts w:ascii="Arial" w:hAnsi="Arial" w:cs="Arial"/>
                <w:sz w:val="20"/>
                <w:szCs w:val="20"/>
              </w:rPr>
            </w:pPr>
          </w:p>
          <w:p w14:paraId="10AD3F77" w14:textId="77777777" w:rsidR="0045530C" w:rsidRPr="00682DD7"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p>
          <w:p w14:paraId="6168815C" w14:textId="77777777" w:rsidR="0045530C" w:rsidRDefault="0045530C" w:rsidP="00EE3A0F">
            <w:pPr>
              <w:pStyle w:val="Tiret0"/>
              <w:numPr>
                <w:ilvl w:val="0"/>
                <w:numId w:val="11"/>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01378B0E" w14:textId="77777777" w:rsidR="0045530C" w:rsidRPr="00682DD7" w:rsidRDefault="0045530C" w:rsidP="0027672B">
            <w:pPr>
              <w:pStyle w:val="Tiret0"/>
              <w:numPr>
                <w:ilvl w:val="0"/>
                <w:numId w:val="0"/>
              </w:numPr>
              <w:ind w:left="850"/>
              <w:rPr>
                <w:rFonts w:ascii="Arial" w:hAnsi="Arial" w:cs="Arial"/>
                <w:sz w:val="20"/>
                <w:szCs w:val="20"/>
              </w:rPr>
            </w:pPr>
          </w:p>
          <w:p w14:paraId="4ADE4963" w14:textId="77777777" w:rsidR="0045530C" w:rsidRPr="00D1354E" w:rsidRDefault="0045530C" w:rsidP="0027672B">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r>
      <w:tr w:rsidR="0045530C" w:rsidRPr="00682DD7" w14:paraId="1213D2D6" w14:textId="77777777" w:rsidTr="0027672B">
        <w:trPr>
          <w:trHeight w:val="303"/>
        </w:trPr>
        <w:tc>
          <w:tcPr>
            <w:tcW w:w="4644" w:type="dxa"/>
            <w:vMerge w:val="restart"/>
            <w:shd w:val="clear" w:color="auto" w:fill="auto"/>
          </w:tcPr>
          <w:p w14:paraId="6E9D3D92" w14:textId="77777777" w:rsidR="0045530C" w:rsidRPr="00682DD7" w:rsidRDefault="0045530C" w:rsidP="0027672B">
            <w:pPr>
              <w:pStyle w:val="NormalLeft"/>
              <w:rPr>
                <w:rFonts w:ascii="Arial" w:hAnsi="Arial" w:cs="Arial"/>
                <w:sz w:val="20"/>
                <w:szCs w:val="20"/>
              </w:rPr>
            </w:pPr>
            <w:r w:rsidRPr="00682DD7">
              <w:rPr>
                <w:rFonts w:ascii="Arial" w:hAnsi="Arial" w:cs="Arial"/>
                <w:sz w:val="20"/>
                <w:szCs w:val="20"/>
              </w:rPr>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4645" w:type="dxa"/>
            <w:shd w:val="clear" w:color="auto" w:fill="auto"/>
          </w:tcPr>
          <w:p w14:paraId="214FEBBF"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r>
      <w:tr w:rsidR="0045530C" w:rsidRPr="00682DD7" w14:paraId="33D53623" w14:textId="77777777" w:rsidTr="0027672B">
        <w:trPr>
          <w:trHeight w:val="303"/>
        </w:trPr>
        <w:tc>
          <w:tcPr>
            <w:tcW w:w="4644" w:type="dxa"/>
            <w:vMerge/>
            <w:shd w:val="clear" w:color="auto" w:fill="auto"/>
          </w:tcPr>
          <w:p w14:paraId="1D8C040E" w14:textId="77777777" w:rsidR="0045530C" w:rsidRPr="00682DD7" w:rsidRDefault="0045530C" w:rsidP="0027672B">
            <w:pPr>
              <w:pStyle w:val="NormalLeft"/>
              <w:rPr>
                <w:rFonts w:ascii="Arial" w:hAnsi="Arial" w:cs="Arial"/>
                <w:sz w:val="20"/>
                <w:szCs w:val="20"/>
              </w:rPr>
            </w:pPr>
          </w:p>
        </w:tc>
        <w:tc>
          <w:tcPr>
            <w:tcW w:w="4645" w:type="dxa"/>
            <w:shd w:val="clear" w:color="auto" w:fill="auto"/>
          </w:tcPr>
          <w:p w14:paraId="1F845C4A"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r>
      <w:tr w:rsidR="0045530C" w:rsidRPr="00682DD7" w14:paraId="7FBE3AC9" w14:textId="77777777" w:rsidTr="0027672B">
        <w:trPr>
          <w:trHeight w:val="515"/>
        </w:trPr>
        <w:tc>
          <w:tcPr>
            <w:tcW w:w="4644" w:type="dxa"/>
            <w:vMerge w:val="restart"/>
            <w:shd w:val="clear" w:color="auto" w:fill="auto"/>
          </w:tcPr>
          <w:p w14:paraId="158A997C" w14:textId="77777777" w:rsidR="0045530C" w:rsidRPr="00682DD7" w:rsidRDefault="0045530C" w:rsidP="0027672B">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4645" w:type="dxa"/>
            <w:shd w:val="clear" w:color="auto" w:fill="auto"/>
          </w:tcPr>
          <w:p w14:paraId="012EE971"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r w:rsidR="0045530C" w:rsidRPr="00682DD7" w14:paraId="161882DA" w14:textId="77777777" w:rsidTr="0027672B">
        <w:trPr>
          <w:trHeight w:val="514"/>
        </w:trPr>
        <w:tc>
          <w:tcPr>
            <w:tcW w:w="4644" w:type="dxa"/>
            <w:vMerge/>
            <w:shd w:val="clear" w:color="auto" w:fill="auto"/>
          </w:tcPr>
          <w:p w14:paraId="3FE22DB4" w14:textId="77777777" w:rsidR="0045530C" w:rsidRPr="00682DD7" w:rsidRDefault="0045530C" w:rsidP="0027672B">
            <w:pPr>
              <w:pStyle w:val="NormalLeft"/>
              <w:rPr>
                <w:rStyle w:val="NormalBoldChar"/>
                <w:rFonts w:ascii="Arial" w:eastAsia="Calibri" w:hAnsi="Arial" w:cs="Arial"/>
                <w:b w:val="0"/>
                <w:w w:val="0"/>
                <w:sz w:val="20"/>
                <w:szCs w:val="20"/>
              </w:rPr>
            </w:pPr>
          </w:p>
        </w:tc>
        <w:tc>
          <w:tcPr>
            <w:tcW w:w="4645" w:type="dxa"/>
            <w:shd w:val="clear" w:color="auto" w:fill="auto"/>
          </w:tcPr>
          <w:p w14:paraId="63001AFF"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r>
      <w:tr w:rsidR="0045530C" w:rsidRPr="00682DD7" w14:paraId="3DA2A8FF" w14:textId="77777777" w:rsidTr="0027672B">
        <w:trPr>
          <w:trHeight w:val="1316"/>
        </w:trPr>
        <w:tc>
          <w:tcPr>
            <w:tcW w:w="4644" w:type="dxa"/>
            <w:shd w:val="clear" w:color="auto" w:fill="auto"/>
          </w:tcPr>
          <w:p w14:paraId="4560B358" w14:textId="77777777" w:rsidR="0045530C" w:rsidRPr="00682DD7" w:rsidRDefault="0045530C" w:rsidP="0027672B">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4645" w:type="dxa"/>
            <w:shd w:val="clear" w:color="auto" w:fill="auto"/>
          </w:tcPr>
          <w:p w14:paraId="29CD221E"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r w:rsidR="0045530C" w:rsidRPr="00682DD7" w14:paraId="2704A6EF" w14:textId="77777777" w:rsidTr="0027672B">
        <w:trPr>
          <w:trHeight w:val="1544"/>
        </w:trPr>
        <w:tc>
          <w:tcPr>
            <w:tcW w:w="4644" w:type="dxa"/>
            <w:shd w:val="clear" w:color="auto" w:fill="auto"/>
          </w:tcPr>
          <w:p w14:paraId="243A1F25" w14:textId="77777777" w:rsidR="0045530C" w:rsidRPr="00682DD7" w:rsidRDefault="0045530C" w:rsidP="0027672B">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lastRenderedPageBreak/>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4645" w:type="dxa"/>
            <w:shd w:val="clear" w:color="auto" w:fill="auto"/>
          </w:tcPr>
          <w:p w14:paraId="64C9A67B"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r w:rsidR="0045530C" w:rsidRPr="00682DD7" w14:paraId="5997789F" w14:textId="77777777" w:rsidTr="0027672B">
        <w:trPr>
          <w:trHeight w:val="932"/>
        </w:trPr>
        <w:tc>
          <w:tcPr>
            <w:tcW w:w="4644" w:type="dxa"/>
            <w:vMerge w:val="restart"/>
            <w:shd w:val="clear" w:color="auto" w:fill="auto"/>
          </w:tcPr>
          <w:p w14:paraId="7884E807" w14:textId="77777777" w:rsidR="0045530C" w:rsidRPr="00682DD7" w:rsidRDefault="0045530C" w:rsidP="0027672B">
            <w:pPr>
              <w:pStyle w:val="NormalLeft"/>
              <w:rPr>
                <w:rStyle w:val="NormalBoldChar"/>
                <w:rFonts w:ascii="Arial" w:eastAsia="Calibri" w:hAnsi="Arial" w:cs="Arial"/>
                <w:b w:val="0"/>
                <w:w w:val="0"/>
                <w:sz w:val="20"/>
                <w:szCs w:val="20"/>
              </w:rPr>
            </w:pPr>
            <w:r w:rsidRPr="00682DD7">
              <w:rPr>
                <w:rFonts w:ascii="Arial" w:hAnsi="Arial" w:cs="Arial"/>
                <w:sz w:val="20"/>
                <w:szCs w:val="20"/>
              </w:rPr>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rozwiązana 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4645" w:type="dxa"/>
            <w:shd w:val="clear" w:color="auto" w:fill="auto"/>
          </w:tcPr>
          <w:p w14:paraId="1DC64024"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r w:rsidR="0045530C" w:rsidRPr="00682DD7" w14:paraId="7BF0FD27" w14:textId="77777777" w:rsidTr="0027672B">
        <w:trPr>
          <w:trHeight w:val="931"/>
        </w:trPr>
        <w:tc>
          <w:tcPr>
            <w:tcW w:w="4644" w:type="dxa"/>
            <w:vMerge/>
            <w:shd w:val="clear" w:color="auto" w:fill="auto"/>
          </w:tcPr>
          <w:p w14:paraId="22FB59E9" w14:textId="77777777" w:rsidR="0045530C" w:rsidRPr="00682DD7" w:rsidRDefault="0045530C" w:rsidP="0027672B">
            <w:pPr>
              <w:pStyle w:val="NormalLeft"/>
              <w:rPr>
                <w:rFonts w:ascii="Arial" w:hAnsi="Arial" w:cs="Arial"/>
                <w:sz w:val="20"/>
                <w:szCs w:val="20"/>
              </w:rPr>
            </w:pPr>
          </w:p>
        </w:tc>
        <w:tc>
          <w:tcPr>
            <w:tcW w:w="4645" w:type="dxa"/>
            <w:shd w:val="clear" w:color="auto" w:fill="auto"/>
          </w:tcPr>
          <w:p w14:paraId="1FB4F392"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r>
      <w:tr w:rsidR="0045530C" w:rsidRPr="00682DD7" w14:paraId="54083017" w14:textId="77777777" w:rsidTr="0027672B">
        <w:tc>
          <w:tcPr>
            <w:tcW w:w="4644" w:type="dxa"/>
            <w:shd w:val="clear" w:color="auto" w:fill="auto"/>
          </w:tcPr>
          <w:p w14:paraId="672CCE8E" w14:textId="77777777" w:rsidR="0045530C" w:rsidRPr="00682DD7" w:rsidRDefault="0045530C" w:rsidP="0027672B">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14:paraId="3CFD147F"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p>
        </w:tc>
      </w:tr>
    </w:tbl>
    <w:p w14:paraId="5929C808"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530C" w:rsidRPr="00682DD7" w14:paraId="2D54789E" w14:textId="77777777" w:rsidTr="0027672B">
        <w:tc>
          <w:tcPr>
            <w:tcW w:w="4644" w:type="dxa"/>
            <w:shd w:val="clear" w:color="auto" w:fill="auto"/>
          </w:tcPr>
          <w:p w14:paraId="32EBC767" w14:textId="77777777" w:rsidR="0045530C" w:rsidRPr="006177D1" w:rsidRDefault="0045530C" w:rsidP="0027672B">
            <w:pPr>
              <w:rPr>
                <w:rFonts w:ascii="Arial" w:hAnsi="Arial" w:cs="Arial"/>
                <w:b/>
                <w:sz w:val="20"/>
                <w:szCs w:val="20"/>
              </w:rPr>
            </w:pPr>
            <w:r w:rsidRPr="006177D1">
              <w:rPr>
                <w:rFonts w:ascii="Arial" w:hAnsi="Arial" w:cs="Arial"/>
                <w:b/>
                <w:sz w:val="20"/>
                <w:szCs w:val="20"/>
              </w:rPr>
              <w:t>Podstawy wykluczenia o charakterze wyłącznie krajowym</w:t>
            </w:r>
          </w:p>
        </w:tc>
        <w:tc>
          <w:tcPr>
            <w:tcW w:w="4645" w:type="dxa"/>
            <w:shd w:val="clear" w:color="auto" w:fill="auto"/>
          </w:tcPr>
          <w:p w14:paraId="1A4D94DC" w14:textId="77777777" w:rsidR="0045530C" w:rsidRPr="006177D1" w:rsidRDefault="0045530C" w:rsidP="0027672B">
            <w:pPr>
              <w:rPr>
                <w:rFonts w:ascii="Arial" w:hAnsi="Arial" w:cs="Arial"/>
                <w:b/>
                <w:sz w:val="20"/>
                <w:szCs w:val="20"/>
              </w:rPr>
            </w:pPr>
            <w:r w:rsidRPr="006177D1">
              <w:rPr>
                <w:rFonts w:ascii="Arial" w:hAnsi="Arial" w:cs="Arial"/>
                <w:b/>
                <w:sz w:val="20"/>
                <w:szCs w:val="20"/>
              </w:rPr>
              <w:t>Odpowiedź:</w:t>
            </w:r>
          </w:p>
        </w:tc>
      </w:tr>
      <w:tr w:rsidR="0045530C" w:rsidRPr="00682DD7" w14:paraId="5E97A188" w14:textId="77777777" w:rsidTr="0027672B">
        <w:tc>
          <w:tcPr>
            <w:tcW w:w="4644" w:type="dxa"/>
            <w:shd w:val="clear" w:color="auto" w:fill="auto"/>
          </w:tcPr>
          <w:p w14:paraId="1CA3FDD2"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Jeżeli dokumentacja wymagana w stosownym ogłoszeniu lub w dokumentach zamówienia jest dostępna w formie elektronicznej, proszę wskazać:</w:t>
            </w:r>
          </w:p>
        </w:tc>
        <w:tc>
          <w:tcPr>
            <w:tcW w:w="4645" w:type="dxa"/>
            <w:shd w:val="clear" w:color="auto" w:fill="auto"/>
          </w:tcPr>
          <w:p w14:paraId="5A4D3283"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 xml:space="preserve">(adres internetowy, wydający urząd lub organ, </w:t>
            </w:r>
            <w:r w:rsidRPr="0019732B">
              <w:rPr>
                <w:rFonts w:ascii="Arial" w:hAnsi="Arial" w:cs="Arial"/>
                <w:sz w:val="20"/>
                <w:szCs w:val="20"/>
              </w:rPr>
              <w:lastRenderedPageBreak/>
              <w:t>dokładne dane referencyjne dokumentacji):</w:t>
            </w:r>
            <w:r w:rsidRPr="0019732B">
              <w:rPr>
                <w:rFonts w:ascii="Arial" w:hAnsi="Arial" w:cs="Arial"/>
                <w:sz w:val="20"/>
                <w:szCs w:val="20"/>
              </w:rPr>
              <w:br/>
              <w:t>[……][……][……]</w:t>
            </w:r>
            <w:r w:rsidRPr="0019732B">
              <w:rPr>
                <w:rStyle w:val="Odwoanieprzypisudolnego"/>
                <w:rFonts w:ascii="Arial" w:hAnsi="Arial" w:cs="Arial"/>
                <w:sz w:val="20"/>
                <w:szCs w:val="20"/>
              </w:rPr>
              <w:footnoteReference w:id="31"/>
            </w:r>
          </w:p>
        </w:tc>
      </w:tr>
      <w:tr w:rsidR="0045530C" w:rsidRPr="00682DD7" w14:paraId="7E8B1C47" w14:textId="77777777" w:rsidTr="0027672B">
        <w:tc>
          <w:tcPr>
            <w:tcW w:w="4644" w:type="dxa"/>
            <w:shd w:val="clear" w:color="auto" w:fill="auto"/>
          </w:tcPr>
          <w:p w14:paraId="7A1CC55B" w14:textId="77777777" w:rsidR="0045530C" w:rsidRPr="00682DD7" w:rsidRDefault="0045530C" w:rsidP="0027672B">
            <w:pPr>
              <w:jc w:val="left"/>
              <w:rPr>
                <w:rFonts w:ascii="Arial" w:hAnsi="Arial" w:cs="Arial"/>
                <w:sz w:val="20"/>
                <w:szCs w:val="20"/>
              </w:rPr>
            </w:pPr>
            <w:r w:rsidRPr="00682DD7">
              <w:rPr>
                <w:rStyle w:val="NormalBoldChar"/>
                <w:rFonts w:ascii="Arial" w:eastAsia="Calibri" w:hAnsi="Arial" w:cs="Arial"/>
                <w:sz w:val="20"/>
                <w:szCs w:val="20"/>
              </w:rPr>
              <w:lastRenderedPageBreak/>
              <w:t>W przypadku gdy ma zastosowanie którakolwiek z 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4645" w:type="dxa"/>
            <w:shd w:val="clear" w:color="auto" w:fill="auto"/>
          </w:tcPr>
          <w:p w14:paraId="3CCC23ED"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bl>
    <w:p w14:paraId="39C8C030" w14:textId="055C03B5" w:rsidR="0045530C" w:rsidRDefault="0045530C" w:rsidP="0045530C"/>
    <w:p w14:paraId="6581B698"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IV: Kryteria kwalifikacji</w:t>
      </w:r>
    </w:p>
    <w:p w14:paraId="3C46D829" w14:textId="77777777" w:rsidR="0045530C" w:rsidRPr="00EC3B3D" w:rsidRDefault="0045530C" w:rsidP="0045530C">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A–D w niniejszej części) wykonawca oświadcza, że:</w:t>
      </w:r>
    </w:p>
    <w:p w14:paraId="04DF68CD"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14:paraId="09C43407" w14:textId="77777777" w:rsidR="0045530C" w:rsidRPr="0019732B"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530C" w:rsidRPr="00682DD7" w14:paraId="082D678D" w14:textId="77777777" w:rsidTr="0027672B">
        <w:tc>
          <w:tcPr>
            <w:tcW w:w="4606" w:type="dxa"/>
            <w:shd w:val="clear" w:color="auto" w:fill="auto"/>
          </w:tcPr>
          <w:p w14:paraId="470CA2D2" w14:textId="77777777" w:rsidR="0045530C" w:rsidRPr="0019732B" w:rsidRDefault="0045530C" w:rsidP="0027672B">
            <w:pPr>
              <w:rPr>
                <w:rFonts w:ascii="Arial" w:hAnsi="Arial" w:cs="Arial"/>
                <w:b/>
                <w:sz w:val="20"/>
                <w:szCs w:val="20"/>
              </w:rPr>
            </w:pPr>
            <w:r w:rsidRPr="0019732B">
              <w:rPr>
                <w:rFonts w:ascii="Arial" w:hAnsi="Arial" w:cs="Arial"/>
                <w:b/>
                <w:sz w:val="20"/>
                <w:szCs w:val="20"/>
              </w:rPr>
              <w:t>Spełnienie wszystkich wymaganych kryteriów kwalifikacji</w:t>
            </w:r>
          </w:p>
        </w:tc>
        <w:tc>
          <w:tcPr>
            <w:tcW w:w="4607" w:type="dxa"/>
            <w:shd w:val="clear" w:color="auto" w:fill="auto"/>
          </w:tcPr>
          <w:p w14:paraId="4ACF278F" w14:textId="77777777" w:rsidR="0045530C" w:rsidRPr="0019732B" w:rsidRDefault="0045530C" w:rsidP="0027672B">
            <w:pPr>
              <w:rPr>
                <w:rFonts w:ascii="Arial" w:hAnsi="Arial" w:cs="Arial"/>
                <w:b/>
                <w:sz w:val="20"/>
                <w:szCs w:val="20"/>
              </w:rPr>
            </w:pPr>
            <w:r w:rsidRPr="0019732B">
              <w:rPr>
                <w:rFonts w:ascii="Arial" w:hAnsi="Arial" w:cs="Arial"/>
                <w:b/>
                <w:sz w:val="20"/>
                <w:szCs w:val="20"/>
              </w:rPr>
              <w:t>Odpowiedź</w:t>
            </w:r>
          </w:p>
        </w:tc>
      </w:tr>
      <w:tr w:rsidR="0045530C" w:rsidRPr="00682DD7" w14:paraId="26854B22" w14:textId="77777777" w:rsidTr="0027672B">
        <w:tc>
          <w:tcPr>
            <w:tcW w:w="4606" w:type="dxa"/>
            <w:shd w:val="clear" w:color="auto" w:fill="auto"/>
          </w:tcPr>
          <w:p w14:paraId="50EA5474" w14:textId="77777777" w:rsidR="0045530C" w:rsidRPr="00682DD7" w:rsidRDefault="0045530C" w:rsidP="0027672B">
            <w:pPr>
              <w:rPr>
                <w:rFonts w:ascii="Arial" w:hAnsi="Arial" w:cs="Arial"/>
                <w:sz w:val="20"/>
                <w:szCs w:val="20"/>
              </w:rPr>
            </w:pPr>
            <w:r w:rsidRPr="00682DD7">
              <w:rPr>
                <w:rFonts w:ascii="Arial" w:hAnsi="Arial" w:cs="Arial"/>
                <w:sz w:val="20"/>
                <w:szCs w:val="20"/>
              </w:rPr>
              <w:t>Spełnia wymagane kryteria kwalifikacji:</w:t>
            </w:r>
          </w:p>
        </w:tc>
        <w:tc>
          <w:tcPr>
            <w:tcW w:w="4607" w:type="dxa"/>
            <w:shd w:val="clear" w:color="auto" w:fill="auto"/>
          </w:tcPr>
          <w:p w14:paraId="48B6C3E0" w14:textId="77777777" w:rsidR="0045530C" w:rsidRPr="00682DD7" w:rsidRDefault="0045530C" w:rsidP="0027672B">
            <w:pPr>
              <w:rPr>
                <w:rFonts w:ascii="Arial" w:hAnsi="Arial" w:cs="Arial"/>
                <w:sz w:val="20"/>
                <w:szCs w:val="20"/>
              </w:rPr>
            </w:pPr>
            <w:r w:rsidRPr="00682DD7">
              <w:rPr>
                <w:rFonts w:ascii="Arial" w:hAnsi="Arial" w:cs="Arial"/>
                <w:w w:val="0"/>
                <w:sz w:val="20"/>
                <w:szCs w:val="20"/>
              </w:rPr>
              <w:t>[] Tak [] Nie</w:t>
            </w:r>
          </w:p>
        </w:tc>
      </w:tr>
    </w:tbl>
    <w:p w14:paraId="62A01A43"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A: Kompetencje</w:t>
      </w:r>
    </w:p>
    <w:p w14:paraId="331C5E0C" w14:textId="77777777" w:rsidR="0045530C" w:rsidRPr="0019732B"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535"/>
      </w:tblGrid>
      <w:tr w:rsidR="0045530C" w:rsidRPr="00682DD7" w14:paraId="0345BFCB" w14:textId="77777777" w:rsidTr="0027672B">
        <w:tc>
          <w:tcPr>
            <w:tcW w:w="4644" w:type="dxa"/>
            <w:shd w:val="clear" w:color="auto" w:fill="auto"/>
          </w:tcPr>
          <w:p w14:paraId="6250C6CD" w14:textId="77777777" w:rsidR="0045530C" w:rsidRPr="0019732B" w:rsidRDefault="0045530C" w:rsidP="0027672B">
            <w:pPr>
              <w:rPr>
                <w:rFonts w:ascii="Arial" w:hAnsi="Arial" w:cs="Arial"/>
                <w:b/>
                <w:sz w:val="20"/>
                <w:szCs w:val="20"/>
              </w:rPr>
            </w:pPr>
            <w:r w:rsidRPr="0019732B">
              <w:rPr>
                <w:rFonts w:ascii="Arial" w:hAnsi="Arial" w:cs="Arial"/>
                <w:b/>
                <w:sz w:val="20"/>
                <w:szCs w:val="20"/>
              </w:rPr>
              <w:t>Kompetencje</w:t>
            </w:r>
          </w:p>
        </w:tc>
        <w:tc>
          <w:tcPr>
            <w:tcW w:w="4645" w:type="dxa"/>
            <w:shd w:val="clear" w:color="auto" w:fill="auto"/>
          </w:tcPr>
          <w:p w14:paraId="4FE79B83" w14:textId="77777777" w:rsidR="0045530C" w:rsidRPr="0019732B" w:rsidRDefault="0045530C" w:rsidP="0027672B">
            <w:pPr>
              <w:rPr>
                <w:rFonts w:ascii="Arial" w:hAnsi="Arial" w:cs="Arial"/>
                <w:b/>
                <w:sz w:val="20"/>
                <w:szCs w:val="20"/>
              </w:rPr>
            </w:pPr>
            <w:r w:rsidRPr="0019732B">
              <w:rPr>
                <w:rFonts w:ascii="Arial" w:hAnsi="Arial" w:cs="Arial"/>
                <w:b/>
                <w:sz w:val="20"/>
                <w:szCs w:val="20"/>
              </w:rPr>
              <w:t>Odpowiedź</w:t>
            </w:r>
          </w:p>
        </w:tc>
      </w:tr>
      <w:tr w:rsidR="0045530C" w:rsidRPr="00682DD7" w14:paraId="1905B9F6" w14:textId="77777777" w:rsidTr="0027672B">
        <w:tc>
          <w:tcPr>
            <w:tcW w:w="4644" w:type="dxa"/>
            <w:shd w:val="clear" w:color="auto" w:fill="auto"/>
          </w:tcPr>
          <w:p w14:paraId="25DB8200" w14:textId="77777777" w:rsidR="0045530C" w:rsidRPr="00682DD7" w:rsidRDefault="0045530C" w:rsidP="0027672B">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4645" w:type="dxa"/>
            <w:shd w:val="clear" w:color="auto" w:fill="auto"/>
          </w:tcPr>
          <w:p w14:paraId="7116F6C4" w14:textId="77777777" w:rsidR="0045530C" w:rsidRPr="00682DD7" w:rsidRDefault="0045530C" w:rsidP="0027672B">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r>
      <w:tr w:rsidR="0045530C" w:rsidRPr="00682DD7" w14:paraId="228B2F32" w14:textId="77777777" w:rsidTr="0027672B">
        <w:tc>
          <w:tcPr>
            <w:tcW w:w="4644" w:type="dxa"/>
            <w:shd w:val="clear" w:color="auto" w:fill="auto"/>
          </w:tcPr>
          <w:p w14:paraId="0BBBD67B" w14:textId="77777777" w:rsidR="0045530C" w:rsidRPr="00682DD7" w:rsidRDefault="0045530C" w:rsidP="0027672B">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4645" w:type="dxa"/>
            <w:shd w:val="clear" w:color="auto" w:fill="auto"/>
          </w:tcPr>
          <w:p w14:paraId="401FE46E" w14:textId="77777777" w:rsidR="0045530C" w:rsidRPr="00682DD7" w:rsidRDefault="0045530C" w:rsidP="0027672B">
            <w:pPr>
              <w:jc w:val="left"/>
              <w:rPr>
                <w:rFonts w:ascii="Arial" w:hAnsi="Arial" w:cs="Arial"/>
                <w:w w:val="0"/>
                <w:sz w:val="20"/>
                <w:szCs w:val="20"/>
              </w:rPr>
            </w:pPr>
            <w:r w:rsidRPr="00682DD7">
              <w:rPr>
                <w:rFonts w:ascii="Arial" w:hAnsi="Arial" w:cs="Arial"/>
                <w:w w:val="0"/>
                <w:sz w:val="20"/>
                <w:szCs w:val="20"/>
              </w:rPr>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r>
    </w:tbl>
    <w:p w14:paraId="509E65D5"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lastRenderedPageBreak/>
        <w:t>B: Sytuacja ekonomiczna i finansowa</w:t>
      </w:r>
    </w:p>
    <w:p w14:paraId="67B57FF5" w14:textId="77777777" w:rsidR="0045530C" w:rsidRPr="0019732B"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1"/>
      </w:tblGrid>
      <w:tr w:rsidR="0045530C" w:rsidRPr="00682DD7" w14:paraId="5DFD050D" w14:textId="77777777" w:rsidTr="0027672B">
        <w:tc>
          <w:tcPr>
            <w:tcW w:w="4644" w:type="dxa"/>
            <w:shd w:val="clear" w:color="auto" w:fill="auto"/>
          </w:tcPr>
          <w:p w14:paraId="38FAC334" w14:textId="77777777" w:rsidR="0045530C" w:rsidRPr="0019732B" w:rsidRDefault="0045530C" w:rsidP="0027672B">
            <w:pPr>
              <w:rPr>
                <w:rFonts w:ascii="Arial" w:hAnsi="Arial" w:cs="Arial"/>
                <w:b/>
                <w:sz w:val="20"/>
                <w:szCs w:val="20"/>
              </w:rPr>
            </w:pPr>
            <w:r w:rsidRPr="0019732B">
              <w:rPr>
                <w:rFonts w:ascii="Arial" w:hAnsi="Arial" w:cs="Arial"/>
                <w:b/>
                <w:sz w:val="20"/>
                <w:szCs w:val="20"/>
              </w:rPr>
              <w:t>Sytuacja ekonomiczna i finansowa</w:t>
            </w:r>
          </w:p>
        </w:tc>
        <w:tc>
          <w:tcPr>
            <w:tcW w:w="4645" w:type="dxa"/>
            <w:shd w:val="clear" w:color="auto" w:fill="auto"/>
          </w:tcPr>
          <w:p w14:paraId="071F7CA2" w14:textId="77777777" w:rsidR="0045530C" w:rsidRPr="0019732B" w:rsidRDefault="0045530C" w:rsidP="0027672B">
            <w:pPr>
              <w:rPr>
                <w:rFonts w:ascii="Arial" w:hAnsi="Arial" w:cs="Arial"/>
                <w:b/>
                <w:sz w:val="20"/>
                <w:szCs w:val="20"/>
              </w:rPr>
            </w:pPr>
            <w:r w:rsidRPr="0019732B">
              <w:rPr>
                <w:rFonts w:ascii="Arial" w:hAnsi="Arial" w:cs="Arial"/>
                <w:b/>
                <w:sz w:val="20"/>
                <w:szCs w:val="20"/>
              </w:rPr>
              <w:t>Odpowiedź:</w:t>
            </w:r>
          </w:p>
        </w:tc>
      </w:tr>
      <w:tr w:rsidR="0045530C" w:rsidRPr="00682DD7" w14:paraId="0D43F815" w14:textId="77777777" w:rsidTr="0027672B">
        <w:tc>
          <w:tcPr>
            <w:tcW w:w="4644" w:type="dxa"/>
            <w:shd w:val="clear" w:color="auto" w:fill="auto"/>
          </w:tcPr>
          <w:p w14:paraId="4EB7B863"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4645" w:type="dxa"/>
            <w:shd w:val="clear" w:color="auto" w:fill="auto"/>
          </w:tcPr>
          <w:p w14:paraId="792980AF" w14:textId="77777777" w:rsidR="0045530C" w:rsidRDefault="0045530C" w:rsidP="0027672B">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14:paraId="483AA7CB" w14:textId="77777777" w:rsidR="0045530C" w:rsidRPr="00682DD7" w:rsidRDefault="0045530C" w:rsidP="0027672B">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r>
      <w:tr w:rsidR="0045530C" w:rsidRPr="00682DD7" w14:paraId="49E772CE" w14:textId="77777777" w:rsidTr="0027672B">
        <w:tc>
          <w:tcPr>
            <w:tcW w:w="4644" w:type="dxa"/>
            <w:shd w:val="clear" w:color="auto" w:fill="auto"/>
          </w:tcPr>
          <w:p w14:paraId="0390EF3C"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4645" w:type="dxa"/>
            <w:shd w:val="clear" w:color="auto" w:fill="auto"/>
          </w:tcPr>
          <w:p w14:paraId="6A368DB6"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r>
      <w:tr w:rsidR="0045530C" w:rsidRPr="00682DD7" w14:paraId="44F87657" w14:textId="77777777" w:rsidTr="0027672B">
        <w:tc>
          <w:tcPr>
            <w:tcW w:w="4644" w:type="dxa"/>
            <w:shd w:val="clear" w:color="auto" w:fill="auto"/>
          </w:tcPr>
          <w:p w14:paraId="4F2C340F"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6DD5FA83"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1C38275A" w14:textId="77777777" w:rsidTr="0027672B">
        <w:tc>
          <w:tcPr>
            <w:tcW w:w="4644" w:type="dxa"/>
            <w:shd w:val="clear" w:color="auto" w:fill="auto"/>
          </w:tcPr>
          <w:p w14:paraId="0AE0C019"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4) W odniesieniu do </w:t>
            </w:r>
            <w:r w:rsidRPr="00682DD7">
              <w:rPr>
                <w:rFonts w:ascii="Arial" w:hAnsi="Arial" w:cs="Arial"/>
                <w:b/>
                <w:sz w:val="20"/>
                <w:szCs w:val="20"/>
              </w:rPr>
              <w:t>wskaźników finansowych</w:t>
            </w:r>
            <w:r w:rsidRPr="00682DD7">
              <w:rPr>
                <w:rStyle w:val="Odwoanieprzypisudolnego"/>
                <w:rFonts w:ascii="Arial" w:hAnsi="Arial" w:cs="Arial"/>
                <w:b/>
                <w:sz w:val="20"/>
                <w:szCs w:val="20"/>
              </w:rPr>
              <w:footnoteReference w:id="35"/>
            </w:r>
            <w:r w:rsidRPr="00682DD7">
              <w:rPr>
                <w:rFonts w:ascii="Arial" w:hAnsi="Arial" w:cs="Arial"/>
                <w:sz w:val="20"/>
                <w:szCs w:val="20"/>
              </w:rPr>
              <w:t xml:space="preserve"> określonych w stosownym ogłoszeniu lub dokumentach zamówienia wykonawca oświadcza, że aktualna(-e) wartość(-ci) wymaganego(-ych) wskaźnika(-ów) jest (są) następująca(-e):</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4645" w:type="dxa"/>
            <w:shd w:val="clear" w:color="auto" w:fill="auto"/>
          </w:tcPr>
          <w:p w14:paraId="6B364669"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(określenie wymaganego wskaźnika – stosunek X do Y</w:t>
            </w:r>
            <w:r w:rsidRPr="00682DD7">
              <w:rPr>
                <w:rStyle w:val="Odwoanieprzypisudolnego"/>
                <w:rFonts w:ascii="Arial" w:hAnsi="Arial" w:cs="Arial"/>
                <w:sz w:val="20"/>
                <w:szCs w:val="20"/>
              </w:rPr>
              <w:footnoteReference w:id="36"/>
            </w:r>
            <w:r w:rsidRPr="00682DD7">
              <w:rPr>
                <w:rFonts w:ascii="Arial" w:hAnsi="Arial" w:cs="Arial"/>
                <w:sz w:val="20"/>
                <w:szCs w:val="20"/>
              </w:rPr>
              <w:t xml:space="preserve"> – oraz wartość):</w:t>
            </w:r>
            <w:r w:rsidRPr="00682DD7">
              <w:rPr>
                <w:rFonts w:ascii="Arial" w:hAnsi="Arial" w:cs="Arial"/>
                <w:sz w:val="20"/>
                <w:szCs w:val="20"/>
              </w:rPr>
              <w:br/>
              <w:t>[……], [……]</w:t>
            </w:r>
            <w:r w:rsidRPr="00682DD7">
              <w:rPr>
                <w:rStyle w:val="Odwoanieprzypisudolnego"/>
                <w:rFonts w:ascii="Arial" w:hAnsi="Arial" w:cs="Arial"/>
                <w:sz w:val="20"/>
                <w:szCs w:val="20"/>
              </w:rPr>
              <w:footnoteReference w:id="37"/>
            </w:r>
            <w:r w:rsidRPr="00682DD7">
              <w:rPr>
                <w:rFonts w:ascii="Arial" w:hAnsi="Arial" w:cs="Arial"/>
                <w:sz w:val="20"/>
                <w:szCs w:val="20"/>
              </w:rPr>
              <w:br/>
            </w:r>
            <w:r>
              <w:rPr>
                <w:rFonts w:ascii="Arial" w:hAnsi="Arial" w:cs="Arial"/>
                <w:i/>
                <w:sz w:val="20"/>
                <w:szCs w:val="20"/>
              </w:rPr>
              <w:br/>
            </w:r>
            <w:r w:rsidRPr="00682DD7">
              <w:rPr>
                <w:rFonts w:ascii="Arial" w:hAnsi="Arial" w:cs="Arial"/>
                <w:i/>
                <w:sz w:val="20"/>
                <w:szCs w:val="20"/>
              </w:rPr>
              <w:br/>
            </w:r>
            <w:r w:rsidRPr="0019732B">
              <w:rPr>
                <w:rFonts w:ascii="Arial" w:hAnsi="Arial" w:cs="Arial"/>
                <w:sz w:val="20"/>
                <w:szCs w:val="20"/>
              </w:rPr>
              <w:t>(adres internetowy, wydający urząd lub organ, dokładne dane referencyjne dokumentacji): [……][……][……]</w:t>
            </w:r>
          </w:p>
        </w:tc>
      </w:tr>
      <w:tr w:rsidR="0045530C" w:rsidRPr="00682DD7" w14:paraId="4210791E" w14:textId="77777777" w:rsidTr="0027672B">
        <w:tc>
          <w:tcPr>
            <w:tcW w:w="4644" w:type="dxa"/>
            <w:shd w:val="clear" w:color="auto" w:fill="auto"/>
          </w:tcPr>
          <w:p w14:paraId="314A6F41"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4645" w:type="dxa"/>
            <w:shd w:val="clear" w:color="auto" w:fill="auto"/>
          </w:tcPr>
          <w:p w14:paraId="0F9AD600"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r>
      <w:tr w:rsidR="0045530C" w:rsidRPr="00682DD7" w14:paraId="091CB7AB" w14:textId="77777777" w:rsidTr="0027672B">
        <w:tc>
          <w:tcPr>
            <w:tcW w:w="4644" w:type="dxa"/>
            <w:shd w:val="clear" w:color="auto" w:fill="auto"/>
          </w:tcPr>
          <w:p w14:paraId="0D0359CE"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lastRenderedPageBreak/>
              <w:t xml:space="preserve">6) W odniesieniu do </w:t>
            </w:r>
            <w:r w:rsidRPr="00682DD7">
              <w:rPr>
                <w:rFonts w:ascii="Arial" w:hAnsi="Arial" w:cs="Arial"/>
                <w:b/>
                <w:sz w:val="20"/>
                <w:szCs w:val="20"/>
              </w:rPr>
              <w:t>innych ewentualnych wymogów ekonomicznych lub finansowych</w:t>
            </w:r>
            <w:r w:rsidRPr="00682DD7">
              <w:rPr>
                <w:rFonts w:ascii="Arial" w:hAnsi="Arial" w:cs="Arial"/>
                <w:sz w:val="20"/>
                <w:szCs w:val="20"/>
              </w:rPr>
              <w:t>, które mogły zostać określone w stosownym ogłoszeniu lub dokumentach zamówienia, wykonawca oświadcza, że</w:t>
            </w:r>
            <w:r w:rsidRPr="00682DD7">
              <w:rPr>
                <w:rFonts w:ascii="Arial" w:hAnsi="Arial" w:cs="Arial"/>
                <w:sz w:val="20"/>
                <w:szCs w:val="20"/>
              </w:rPr>
              <w:br/>
            </w:r>
            <w:r w:rsidRPr="0019732B">
              <w:rPr>
                <w:rFonts w:ascii="Arial" w:hAnsi="Arial" w:cs="Arial"/>
                <w:sz w:val="20"/>
                <w:szCs w:val="20"/>
              </w:rPr>
              <w:t xml:space="preserve">Jeżeli odnośna dokumentacja, która </w:t>
            </w:r>
            <w:r w:rsidRPr="0019732B">
              <w:rPr>
                <w:rFonts w:ascii="Arial" w:hAnsi="Arial" w:cs="Arial"/>
                <w:b/>
                <w:sz w:val="20"/>
                <w:szCs w:val="20"/>
              </w:rPr>
              <w:t>mogła</w:t>
            </w:r>
            <w:r w:rsidRPr="0019732B">
              <w:rPr>
                <w:rFonts w:ascii="Arial" w:hAnsi="Arial" w:cs="Arial"/>
                <w:sz w:val="20"/>
                <w:szCs w:val="20"/>
              </w:rPr>
              <w:t xml:space="preserve"> zostać określona w stosownym ogłoszeniu lub w dokumentach zamówienia, jest dostępna w formie elektronicznej, proszę wskazać:</w:t>
            </w:r>
          </w:p>
        </w:tc>
        <w:tc>
          <w:tcPr>
            <w:tcW w:w="4645" w:type="dxa"/>
            <w:shd w:val="clear" w:color="auto" w:fill="auto"/>
          </w:tcPr>
          <w:p w14:paraId="5498E882"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6177D1">
              <w:rPr>
                <w:rFonts w:ascii="Arial" w:hAnsi="Arial" w:cs="Arial"/>
                <w:sz w:val="20"/>
                <w:szCs w:val="20"/>
              </w:rPr>
              <w:t>(adres internetowy, wydający urząd lub organ, dokładne dane referencyjne dokumentacji): [……][……][……]</w:t>
            </w:r>
          </w:p>
        </w:tc>
      </w:tr>
    </w:tbl>
    <w:p w14:paraId="2DBED8F0" w14:textId="77777777" w:rsidR="0045530C" w:rsidRPr="00EC3B3D" w:rsidRDefault="0045530C" w:rsidP="0045530C">
      <w:pPr>
        <w:pStyle w:val="SectionTitle"/>
        <w:rPr>
          <w:rFonts w:ascii="Arial" w:hAnsi="Arial" w:cs="Arial"/>
          <w:b w:val="0"/>
          <w:sz w:val="20"/>
          <w:szCs w:val="20"/>
        </w:rPr>
      </w:pPr>
      <w:r w:rsidRPr="00EC3B3D">
        <w:rPr>
          <w:rFonts w:ascii="Arial" w:hAnsi="Arial" w:cs="Arial"/>
          <w:b w:val="0"/>
          <w:sz w:val="20"/>
          <w:szCs w:val="20"/>
        </w:rPr>
        <w:t>C: Zdolność techniczna i zawodowa</w:t>
      </w:r>
    </w:p>
    <w:p w14:paraId="0D954369" w14:textId="77777777" w:rsidR="0045530C" w:rsidRPr="00C52B99"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4566"/>
      </w:tblGrid>
      <w:tr w:rsidR="0045530C" w:rsidRPr="00682DD7" w14:paraId="488EA187" w14:textId="77777777" w:rsidTr="0027672B">
        <w:tc>
          <w:tcPr>
            <w:tcW w:w="4644" w:type="dxa"/>
            <w:shd w:val="clear" w:color="auto" w:fill="auto"/>
          </w:tcPr>
          <w:p w14:paraId="3247CCEA" w14:textId="77777777" w:rsidR="0045530C" w:rsidRPr="00C52B99" w:rsidRDefault="0045530C" w:rsidP="0027672B">
            <w:pPr>
              <w:rPr>
                <w:rFonts w:ascii="Arial" w:hAnsi="Arial" w:cs="Arial"/>
                <w:b/>
                <w:sz w:val="20"/>
                <w:szCs w:val="20"/>
              </w:rPr>
            </w:pPr>
            <w:bookmarkStart w:id="5" w:name="_DV_M4300"/>
            <w:bookmarkStart w:id="6" w:name="_DV_M4301"/>
            <w:bookmarkEnd w:id="5"/>
            <w:bookmarkEnd w:id="6"/>
            <w:r w:rsidRPr="00C52B99">
              <w:rPr>
                <w:rFonts w:ascii="Arial" w:hAnsi="Arial" w:cs="Arial"/>
                <w:b/>
                <w:sz w:val="20"/>
                <w:szCs w:val="20"/>
              </w:rPr>
              <w:t>Zdolność techniczna i zawodowa</w:t>
            </w:r>
          </w:p>
        </w:tc>
        <w:tc>
          <w:tcPr>
            <w:tcW w:w="4645" w:type="dxa"/>
            <w:shd w:val="clear" w:color="auto" w:fill="auto"/>
          </w:tcPr>
          <w:p w14:paraId="078D0893" w14:textId="77777777" w:rsidR="0045530C" w:rsidRPr="00C52B99" w:rsidRDefault="0045530C" w:rsidP="0027672B">
            <w:pPr>
              <w:rPr>
                <w:rFonts w:ascii="Arial" w:hAnsi="Arial" w:cs="Arial"/>
                <w:b/>
                <w:sz w:val="20"/>
                <w:szCs w:val="20"/>
              </w:rPr>
            </w:pPr>
            <w:r w:rsidRPr="00C52B99">
              <w:rPr>
                <w:rFonts w:ascii="Arial" w:hAnsi="Arial" w:cs="Arial"/>
                <w:b/>
                <w:sz w:val="20"/>
                <w:szCs w:val="20"/>
              </w:rPr>
              <w:t>Odpowiedź:</w:t>
            </w:r>
          </w:p>
        </w:tc>
      </w:tr>
      <w:tr w:rsidR="0045530C" w:rsidRPr="00682DD7" w14:paraId="404B8E58" w14:textId="77777777" w:rsidTr="0027672B">
        <w:tc>
          <w:tcPr>
            <w:tcW w:w="4644" w:type="dxa"/>
            <w:shd w:val="clear" w:color="auto" w:fill="auto"/>
          </w:tcPr>
          <w:p w14:paraId="22D7A5BD" w14:textId="77777777" w:rsidR="0045530C" w:rsidRPr="00682DD7" w:rsidRDefault="0045530C" w:rsidP="0027672B">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45FE1A81"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r>
      <w:tr w:rsidR="0045530C" w:rsidRPr="00682DD7" w14:paraId="041ED199" w14:textId="77777777" w:rsidTr="0027672B">
        <w:tc>
          <w:tcPr>
            <w:tcW w:w="4644" w:type="dxa"/>
            <w:shd w:val="clear" w:color="auto" w:fill="auto"/>
          </w:tcPr>
          <w:p w14:paraId="2DA0AAC0" w14:textId="77777777" w:rsidR="0045530C" w:rsidRPr="00682DD7" w:rsidRDefault="0045530C" w:rsidP="0027672B">
            <w:pPr>
              <w:jc w:val="left"/>
              <w:rPr>
                <w:rFonts w:ascii="Arial" w:hAnsi="Arial" w:cs="Arial"/>
                <w:sz w:val="20"/>
                <w:szCs w:val="20"/>
                <w:shd w:val="clear" w:color="auto" w:fill="BFBFBF"/>
              </w:rPr>
            </w:pPr>
            <w:r w:rsidRPr="00047987">
              <w:rPr>
                <w:rFonts w:ascii="Arial" w:hAnsi="Arial" w:cs="Arial"/>
                <w:sz w:val="20"/>
                <w:szCs w:val="20"/>
                <w:shd w:val="clear" w:color="auto" w:fill="FFFFFF"/>
              </w:rPr>
              <w:t xml:space="preserve">1b) Jedynie w odniesieniu do </w:t>
            </w:r>
            <w:r w:rsidRPr="00047987">
              <w:rPr>
                <w:rFonts w:ascii="Arial" w:hAnsi="Arial" w:cs="Arial"/>
                <w:b/>
                <w:sz w:val="20"/>
                <w:szCs w:val="20"/>
                <w:shd w:val="clear" w:color="auto" w:fill="FFFFFF"/>
              </w:rPr>
              <w:t>zamówień publicznych na dostawy i zamówień publicznych na usługi</w:t>
            </w:r>
            <w:r w:rsidRPr="00047987">
              <w:rPr>
                <w:rFonts w:ascii="Arial" w:hAnsi="Arial" w:cs="Arial"/>
                <w:sz w:val="20"/>
                <w:szCs w:val="20"/>
                <w:shd w:val="clear" w:color="auto" w:fill="FFFFFF"/>
              </w:rPr>
              <w:t>:</w:t>
            </w:r>
            <w:r w:rsidRPr="00C52B99">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9"/>
            </w:r>
            <w:r w:rsidRPr="00682DD7">
              <w:rPr>
                <w:rFonts w:ascii="Arial" w:hAnsi="Arial" w:cs="Arial"/>
                <w:sz w:val="20"/>
                <w:szCs w:val="20"/>
              </w:rPr>
              <w:t xml:space="preserve"> wykonawca </w:t>
            </w:r>
            <w:r w:rsidRPr="00682DD7">
              <w:rPr>
                <w:rFonts w:ascii="Arial" w:hAnsi="Arial" w:cs="Arial"/>
                <w:b/>
                <w:sz w:val="20"/>
                <w:szCs w:val="20"/>
              </w:rPr>
              <w:t>zrealizował następujące główne dostawy określonego rodzaju lub wyświadczył następujące główne usługi określonego rodzaju</w:t>
            </w:r>
            <w:r w:rsidRPr="00682DD7">
              <w:rPr>
                <w:rFonts w:ascii="Arial" w:hAnsi="Arial" w:cs="Arial"/>
                <w:sz w:val="20"/>
                <w:szCs w:val="20"/>
              </w:rPr>
              <w:t>:</w:t>
            </w:r>
            <w:r w:rsidRPr="00682DD7">
              <w:rPr>
                <w:rFonts w:ascii="Arial" w:hAnsi="Arial" w:cs="Arial"/>
                <w:b/>
                <w:sz w:val="20"/>
                <w:szCs w:val="20"/>
              </w:rPr>
              <w:t xml:space="preserve"> </w:t>
            </w:r>
            <w:r w:rsidRPr="00682DD7">
              <w:rPr>
                <w:rFonts w:ascii="Arial" w:hAnsi="Arial" w:cs="Arial"/>
                <w:sz w:val="20"/>
                <w:szCs w:val="20"/>
              </w:rPr>
              <w:t>Przy sporządzaniu wykazu proszę podać kwoty, daty i odbiorców, zarówno publicznych, jak i prywatnych</w:t>
            </w:r>
            <w:r w:rsidRPr="00682DD7">
              <w:rPr>
                <w:rStyle w:val="Odwoanieprzypisudolnego"/>
                <w:rFonts w:ascii="Arial" w:hAnsi="Arial" w:cs="Arial"/>
                <w:sz w:val="20"/>
                <w:szCs w:val="20"/>
              </w:rPr>
              <w:footnoteReference w:id="40"/>
            </w:r>
            <w:r w:rsidRPr="00682DD7">
              <w:rPr>
                <w:rFonts w:ascii="Arial" w:hAnsi="Arial" w:cs="Arial"/>
                <w:sz w:val="20"/>
                <w:szCs w:val="20"/>
              </w:rPr>
              <w:t>:</w:t>
            </w:r>
          </w:p>
        </w:tc>
        <w:tc>
          <w:tcPr>
            <w:tcW w:w="4645" w:type="dxa"/>
            <w:shd w:val="clear" w:color="auto" w:fill="auto"/>
          </w:tcPr>
          <w:p w14:paraId="07C346FE" w14:textId="77777777" w:rsidR="0045530C" w:rsidRPr="00682DD7" w:rsidRDefault="0045530C" w:rsidP="0027672B">
            <w:pPr>
              <w:rPr>
                <w:rFonts w:ascii="Arial" w:hAnsi="Arial" w:cs="Arial"/>
                <w:sz w:val="20"/>
                <w:szCs w:val="20"/>
              </w:rPr>
            </w:pPr>
            <w:r w:rsidRPr="00682DD7">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45530C" w:rsidRPr="00682DD7" w14:paraId="4EBB6A03" w14:textId="77777777" w:rsidTr="0027672B">
              <w:tc>
                <w:tcPr>
                  <w:tcW w:w="1336" w:type="dxa"/>
                  <w:shd w:val="clear" w:color="auto" w:fill="auto"/>
                </w:tcPr>
                <w:p w14:paraId="69873D70" w14:textId="77777777" w:rsidR="0045530C" w:rsidRPr="00682DD7" w:rsidRDefault="0045530C" w:rsidP="0027672B">
                  <w:pPr>
                    <w:rPr>
                      <w:rFonts w:ascii="Arial" w:hAnsi="Arial" w:cs="Arial"/>
                      <w:sz w:val="20"/>
                      <w:szCs w:val="20"/>
                    </w:rPr>
                  </w:pPr>
                  <w:r w:rsidRPr="00682DD7">
                    <w:rPr>
                      <w:rFonts w:ascii="Arial" w:hAnsi="Arial" w:cs="Arial"/>
                      <w:sz w:val="20"/>
                      <w:szCs w:val="20"/>
                    </w:rPr>
                    <w:t>Opis</w:t>
                  </w:r>
                </w:p>
              </w:tc>
              <w:tc>
                <w:tcPr>
                  <w:tcW w:w="936" w:type="dxa"/>
                  <w:shd w:val="clear" w:color="auto" w:fill="auto"/>
                </w:tcPr>
                <w:p w14:paraId="044CD040" w14:textId="77777777" w:rsidR="0045530C" w:rsidRPr="00682DD7" w:rsidRDefault="0045530C" w:rsidP="0027672B">
                  <w:pPr>
                    <w:rPr>
                      <w:rFonts w:ascii="Arial" w:hAnsi="Arial" w:cs="Arial"/>
                      <w:sz w:val="20"/>
                      <w:szCs w:val="20"/>
                    </w:rPr>
                  </w:pPr>
                  <w:r w:rsidRPr="00682DD7">
                    <w:rPr>
                      <w:rFonts w:ascii="Arial" w:hAnsi="Arial" w:cs="Arial"/>
                      <w:sz w:val="20"/>
                      <w:szCs w:val="20"/>
                    </w:rPr>
                    <w:t>Kwoty</w:t>
                  </w:r>
                </w:p>
              </w:tc>
              <w:tc>
                <w:tcPr>
                  <w:tcW w:w="724" w:type="dxa"/>
                  <w:shd w:val="clear" w:color="auto" w:fill="auto"/>
                </w:tcPr>
                <w:p w14:paraId="11DDE392" w14:textId="77777777" w:rsidR="0045530C" w:rsidRPr="00682DD7" w:rsidRDefault="0045530C" w:rsidP="0027672B">
                  <w:pPr>
                    <w:rPr>
                      <w:rFonts w:ascii="Arial" w:hAnsi="Arial" w:cs="Arial"/>
                      <w:sz w:val="20"/>
                      <w:szCs w:val="20"/>
                    </w:rPr>
                  </w:pPr>
                  <w:r w:rsidRPr="00682DD7">
                    <w:rPr>
                      <w:rFonts w:ascii="Arial" w:hAnsi="Arial" w:cs="Arial"/>
                      <w:sz w:val="20"/>
                      <w:szCs w:val="20"/>
                    </w:rPr>
                    <w:t>Daty</w:t>
                  </w:r>
                </w:p>
              </w:tc>
              <w:tc>
                <w:tcPr>
                  <w:tcW w:w="1149" w:type="dxa"/>
                  <w:shd w:val="clear" w:color="auto" w:fill="auto"/>
                </w:tcPr>
                <w:p w14:paraId="087013FC" w14:textId="77777777" w:rsidR="0045530C" w:rsidRPr="00682DD7" w:rsidRDefault="0045530C" w:rsidP="0027672B">
                  <w:pPr>
                    <w:rPr>
                      <w:rFonts w:ascii="Arial" w:hAnsi="Arial" w:cs="Arial"/>
                      <w:sz w:val="20"/>
                      <w:szCs w:val="20"/>
                    </w:rPr>
                  </w:pPr>
                  <w:r w:rsidRPr="00682DD7">
                    <w:rPr>
                      <w:rFonts w:ascii="Arial" w:hAnsi="Arial" w:cs="Arial"/>
                      <w:sz w:val="20"/>
                      <w:szCs w:val="20"/>
                    </w:rPr>
                    <w:t>Odbiorcy</w:t>
                  </w:r>
                </w:p>
              </w:tc>
            </w:tr>
            <w:tr w:rsidR="0045530C" w:rsidRPr="00682DD7" w14:paraId="07DC3998" w14:textId="77777777" w:rsidTr="0027672B">
              <w:tc>
                <w:tcPr>
                  <w:tcW w:w="1336" w:type="dxa"/>
                  <w:shd w:val="clear" w:color="auto" w:fill="auto"/>
                </w:tcPr>
                <w:p w14:paraId="06DEC92A" w14:textId="77777777" w:rsidR="0045530C" w:rsidRPr="00682DD7" w:rsidRDefault="0045530C" w:rsidP="0027672B">
                  <w:pPr>
                    <w:rPr>
                      <w:rFonts w:ascii="Arial" w:hAnsi="Arial" w:cs="Arial"/>
                      <w:sz w:val="20"/>
                      <w:szCs w:val="20"/>
                    </w:rPr>
                  </w:pPr>
                </w:p>
              </w:tc>
              <w:tc>
                <w:tcPr>
                  <w:tcW w:w="936" w:type="dxa"/>
                  <w:shd w:val="clear" w:color="auto" w:fill="auto"/>
                </w:tcPr>
                <w:p w14:paraId="2BD7FC18" w14:textId="77777777" w:rsidR="0045530C" w:rsidRPr="00682DD7" w:rsidRDefault="0045530C" w:rsidP="0027672B">
                  <w:pPr>
                    <w:rPr>
                      <w:rFonts w:ascii="Arial" w:hAnsi="Arial" w:cs="Arial"/>
                      <w:sz w:val="20"/>
                      <w:szCs w:val="20"/>
                    </w:rPr>
                  </w:pPr>
                </w:p>
              </w:tc>
              <w:tc>
                <w:tcPr>
                  <w:tcW w:w="724" w:type="dxa"/>
                  <w:shd w:val="clear" w:color="auto" w:fill="auto"/>
                </w:tcPr>
                <w:p w14:paraId="17EEE22A" w14:textId="77777777" w:rsidR="0045530C" w:rsidRPr="00682DD7" w:rsidRDefault="0045530C" w:rsidP="0027672B">
                  <w:pPr>
                    <w:rPr>
                      <w:rFonts w:ascii="Arial" w:hAnsi="Arial" w:cs="Arial"/>
                      <w:sz w:val="20"/>
                      <w:szCs w:val="20"/>
                    </w:rPr>
                  </w:pPr>
                </w:p>
              </w:tc>
              <w:tc>
                <w:tcPr>
                  <w:tcW w:w="1149" w:type="dxa"/>
                  <w:shd w:val="clear" w:color="auto" w:fill="auto"/>
                </w:tcPr>
                <w:p w14:paraId="426716A3" w14:textId="77777777" w:rsidR="0045530C" w:rsidRPr="00682DD7" w:rsidRDefault="0045530C" w:rsidP="0027672B">
                  <w:pPr>
                    <w:rPr>
                      <w:rFonts w:ascii="Arial" w:hAnsi="Arial" w:cs="Arial"/>
                      <w:sz w:val="20"/>
                      <w:szCs w:val="20"/>
                    </w:rPr>
                  </w:pPr>
                </w:p>
              </w:tc>
            </w:tr>
          </w:tbl>
          <w:p w14:paraId="269A2F8C" w14:textId="77777777" w:rsidR="0045530C" w:rsidRPr="00682DD7" w:rsidRDefault="0045530C" w:rsidP="0027672B">
            <w:pPr>
              <w:rPr>
                <w:rFonts w:ascii="Arial" w:hAnsi="Arial" w:cs="Arial"/>
                <w:sz w:val="20"/>
                <w:szCs w:val="20"/>
              </w:rPr>
            </w:pPr>
          </w:p>
        </w:tc>
      </w:tr>
      <w:tr w:rsidR="0045530C" w:rsidRPr="00682DD7" w14:paraId="1F642E48" w14:textId="77777777" w:rsidTr="0027672B">
        <w:tc>
          <w:tcPr>
            <w:tcW w:w="4644" w:type="dxa"/>
            <w:shd w:val="clear" w:color="auto" w:fill="auto"/>
          </w:tcPr>
          <w:p w14:paraId="2D5B95DA" w14:textId="77777777" w:rsidR="0045530C" w:rsidRPr="00682DD7" w:rsidRDefault="0045530C" w:rsidP="0027672B">
            <w:pPr>
              <w:rPr>
                <w:rFonts w:ascii="Arial" w:hAnsi="Arial" w:cs="Arial"/>
                <w:sz w:val="20"/>
                <w:szCs w:val="20"/>
                <w:shd w:val="clear" w:color="auto" w:fill="BFBFBF"/>
              </w:rPr>
            </w:pPr>
            <w:r w:rsidRPr="00682DD7">
              <w:rPr>
                <w:rFonts w:ascii="Arial" w:hAnsi="Arial" w:cs="Arial"/>
                <w:sz w:val="20"/>
                <w:szCs w:val="20"/>
              </w:rPr>
              <w:t xml:space="preserve">2) Może skorzystać z usług następujących </w:t>
            </w:r>
            <w:r w:rsidRPr="00682DD7">
              <w:rPr>
                <w:rFonts w:ascii="Arial" w:hAnsi="Arial" w:cs="Arial"/>
                <w:b/>
                <w:sz w:val="20"/>
                <w:szCs w:val="20"/>
              </w:rPr>
              <w:t>pracowników technicznych lub służb technicznych</w:t>
            </w:r>
            <w:r w:rsidRPr="00682DD7">
              <w:rPr>
                <w:rStyle w:val="Odwoanieprzypisudolnego"/>
                <w:rFonts w:ascii="Arial" w:hAnsi="Arial" w:cs="Arial"/>
                <w:b/>
                <w:sz w:val="20"/>
                <w:szCs w:val="20"/>
              </w:rPr>
              <w:footnoteReference w:id="41"/>
            </w:r>
            <w:r w:rsidRPr="00682DD7">
              <w:rPr>
                <w:rFonts w:ascii="Arial" w:hAnsi="Arial" w:cs="Arial"/>
                <w:sz w:val="20"/>
                <w:szCs w:val="20"/>
              </w:rPr>
              <w:t>, w szczególności tych odpowiedzialnych za kontrolę jakości:</w:t>
            </w:r>
            <w:r w:rsidRPr="00682DD7">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2D9099AC" w14:textId="77777777" w:rsidR="0045530C" w:rsidRPr="00682DD7" w:rsidRDefault="0045530C" w:rsidP="0027672B">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r>
      <w:tr w:rsidR="0045530C" w:rsidRPr="00682DD7" w14:paraId="5E2EAB29" w14:textId="77777777" w:rsidTr="0027672B">
        <w:tc>
          <w:tcPr>
            <w:tcW w:w="4644" w:type="dxa"/>
            <w:shd w:val="clear" w:color="auto" w:fill="auto"/>
          </w:tcPr>
          <w:p w14:paraId="61504EFB" w14:textId="77777777" w:rsidR="0045530C" w:rsidRPr="00682DD7" w:rsidRDefault="0045530C" w:rsidP="0027672B">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4645" w:type="dxa"/>
            <w:shd w:val="clear" w:color="auto" w:fill="auto"/>
          </w:tcPr>
          <w:p w14:paraId="60F2D051"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4E701ED5" w14:textId="77777777" w:rsidTr="0027672B">
        <w:tc>
          <w:tcPr>
            <w:tcW w:w="4644" w:type="dxa"/>
            <w:shd w:val="clear" w:color="auto" w:fill="auto"/>
          </w:tcPr>
          <w:p w14:paraId="3F6927C6" w14:textId="77777777" w:rsidR="0045530C" w:rsidRPr="00682DD7" w:rsidRDefault="0045530C" w:rsidP="0027672B">
            <w:pPr>
              <w:rPr>
                <w:rFonts w:ascii="Arial" w:hAnsi="Arial" w:cs="Arial"/>
                <w:sz w:val="20"/>
                <w:szCs w:val="20"/>
              </w:rPr>
            </w:pPr>
            <w:r w:rsidRPr="00682DD7">
              <w:rPr>
                <w:rFonts w:ascii="Arial" w:hAnsi="Arial" w:cs="Arial"/>
                <w:sz w:val="20"/>
                <w:szCs w:val="20"/>
              </w:rPr>
              <w:lastRenderedPageBreak/>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4645" w:type="dxa"/>
            <w:shd w:val="clear" w:color="auto" w:fill="auto"/>
          </w:tcPr>
          <w:p w14:paraId="4027B5A4" w14:textId="77777777" w:rsidR="0045530C" w:rsidRPr="00682DD7" w:rsidRDefault="0045530C" w:rsidP="0027672B">
            <w:pPr>
              <w:rPr>
                <w:rFonts w:ascii="Arial" w:hAnsi="Arial" w:cs="Arial"/>
                <w:sz w:val="20"/>
                <w:szCs w:val="20"/>
              </w:rPr>
            </w:pPr>
            <w:r w:rsidRPr="00682DD7">
              <w:rPr>
                <w:rFonts w:ascii="Arial" w:hAnsi="Arial" w:cs="Arial"/>
                <w:sz w:val="20"/>
                <w:szCs w:val="20"/>
              </w:rPr>
              <w:t>[……]</w:t>
            </w:r>
          </w:p>
        </w:tc>
      </w:tr>
      <w:tr w:rsidR="0045530C" w:rsidRPr="00682DD7" w14:paraId="1AD19184" w14:textId="77777777" w:rsidTr="0027672B">
        <w:tc>
          <w:tcPr>
            <w:tcW w:w="4644" w:type="dxa"/>
            <w:shd w:val="clear" w:color="auto" w:fill="auto"/>
          </w:tcPr>
          <w:p w14:paraId="3E5BAB71" w14:textId="77777777" w:rsidR="0045530C" w:rsidRPr="00682DD7" w:rsidRDefault="0045530C" w:rsidP="0027672B">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zdolności 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4645" w:type="dxa"/>
            <w:shd w:val="clear" w:color="auto" w:fill="auto"/>
          </w:tcPr>
          <w:p w14:paraId="5DCCF4A0" w14:textId="77777777" w:rsidR="0045530C" w:rsidRPr="00682DD7" w:rsidRDefault="0045530C" w:rsidP="0027672B">
            <w:pPr>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p>
        </w:tc>
      </w:tr>
      <w:tr w:rsidR="0045530C" w:rsidRPr="00682DD7" w14:paraId="5B3960B7" w14:textId="77777777" w:rsidTr="0027672B">
        <w:tc>
          <w:tcPr>
            <w:tcW w:w="4644" w:type="dxa"/>
            <w:shd w:val="clear" w:color="auto" w:fill="auto"/>
          </w:tcPr>
          <w:p w14:paraId="74C8444D" w14:textId="77777777" w:rsidR="0045530C" w:rsidRPr="00682DD7" w:rsidRDefault="0045530C" w:rsidP="0027672B">
            <w:pPr>
              <w:jc w:val="left"/>
              <w:rPr>
                <w:rFonts w:ascii="Arial" w:hAnsi="Arial" w:cs="Arial"/>
                <w:b/>
                <w:sz w:val="20"/>
                <w:szCs w:val="20"/>
                <w:shd w:val="clear" w:color="auto" w:fill="BFBFBF"/>
              </w:rPr>
            </w:pPr>
            <w:r w:rsidRPr="00682DD7">
              <w:rPr>
                <w:rFonts w:ascii="Arial" w:hAnsi="Arial" w:cs="Arial"/>
                <w:sz w:val="20"/>
                <w:szCs w:val="20"/>
              </w:rPr>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4645" w:type="dxa"/>
            <w:shd w:val="clear" w:color="auto" w:fill="auto"/>
          </w:tcPr>
          <w:p w14:paraId="41F12586"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r>
      <w:tr w:rsidR="0045530C" w:rsidRPr="00682DD7" w14:paraId="1C500472" w14:textId="77777777" w:rsidTr="0027672B">
        <w:tc>
          <w:tcPr>
            <w:tcW w:w="4644" w:type="dxa"/>
            <w:shd w:val="clear" w:color="auto" w:fill="auto"/>
          </w:tcPr>
          <w:p w14:paraId="434040EB"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4645" w:type="dxa"/>
            <w:shd w:val="clear" w:color="auto" w:fill="auto"/>
          </w:tcPr>
          <w:p w14:paraId="13075B8E"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w:t>
            </w:r>
          </w:p>
        </w:tc>
      </w:tr>
      <w:tr w:rsidR="0045530C" w:rsidRPr="00682DD7" w14:paraId="7F6E6EB4" w14:textId="77777777" w:rsidTr="0027672B">
        <w:tc>
          <w:tcPr>
            <w:tcW w:w="4644" w:type="dxa"/>
            <w:shd w:val="clear" w:color="auto" w:fill="auto"/>
          </w:tcPr>
          <w:p w14:paraId="44C7432F"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4645" w:type="dxa"/>
            <w:shd w:val="clear" w:color="auto" w:fill="auto"/>
          </w:tcPr>
          <w:p w14:paraId="2B693DA3"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r>
      <w:tr w:rsidR="0045530C" w:rsidRPr="00682DD7" w14:paraId="630CB839" w14:textId="77777777" w:rsidTr="0027672B">
        <w:tc>
          <w:tcPr>
            <w:tcW w:w="4644" w:type="dxa"/>
            <w:shd w:val="clear" w:color="auto" w:fill="auto"/>
          </w:tcPr>
          <w:p w14:paraId="4A99DD16"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4645" w:type="dxa"/>
            <w:shd w:val="clear" w:color="auto" w:fill="auto"/>
          </w:tcPr>
          <w:p w14:paraId="0BC36BD6"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w:t>
            </w:r>
          </w:p>
        </w:tc>
      </w:tr>
      <w:tr w:rsidR="0045530C" w:rsidRPr="00682DD7" w14:paraId="1077D6D6" w14:textId="77777777" w:rsidTr="0027672B">
        <w:tc>
          <w:tcPr>
            <w:tcW w:w="4644" w:type="dxa"/>
            <w:shd w:val="clear" w:color="auto" w:fill="auto"/>
          </w:tcPr>
          <w:p w14:paraId="7A04477B"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4645" w:type="dxa"/>
            <w:shd w:val="clear" w:color="auto" w:fill="auto"/>
          </w:tcPr>
          <w:p w14:paraId="113745A7"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t>[……]</w:t>
            </w:r>
          </w:p>
        </w:tc>
      </w:tr>
      <w:tr w:rsidR="0045530C" w:rsidRPr="00682DD7" w14:paraId="6D38FAF4" w14:textId="77777777" w:rsidTr="0027672B">
        <w:tc>
          <w:tcPr>
            <w:tcW w:w="4644" w:type="dxa"/>
            <w:shd w:val="clear" w:color="auto" w:fill="auto"/>
          </w:tcPr>
          <w:p w14:paraId="607987F0" w14:textId="77777777" w:rsidR="0045530C" w:rsidRPr="00682DD7" w:rsidRDefault="0045530C" w:rsidP="0027672B">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Wykonawca oświadcza ponadto, 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4645" w:type="dxa"/>
            <w:shd w:val="clear" w:color="auto" w:fill="auto"/>
          </w:tcPr>
          <w:p w14:paraId="3160E4DF"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w:t>
            </w:r>
            <w:r w:rsidRPr="00682DD7">
              <w:rPr>
                <w:rFonts w:ascii="Arial" w:hAnsi="Arial" w:cs="Arial"/>
                <w:i/>
                <w:sz w:val="20"/>
                <w:szCs w:val="20"/>
              </w:rPr>
              <w:t xml:space="preserve"> </w:t>
            </w:r>
            <w:r w:rsidRPr="00C52B99">
              <w:rPr>
                <w:rFonts w:ascii="Arial" w:hAnsi="Arial" w:cs="Arial"/>
                <w:sz w:val="20"/>
                <w:szCs w:val="20"/>
              </w:rPr>
              <w:lastRenderedPageBreak/>
              <w:t>dokładne dane referencyjne dokumentacji): [……][……][……]</w:t>
            </w:r>
          </w:p>
        </w:tc>
      </w:tr>
      <w:tr w:rsidR="0045530C" w:rsidRPr="00682DD7" w14:paraId="2374E6D4" w14:textId="77777777" w:rsidTr="0027672B">
        <w:tc>
          <w:tcPr>
            <w:tcW w:w="4644" w:type="dxa"/>
            <w:shd w:val="clear" w:color="auto" w:fill="auto"/>
          </w:tcPr>
          <w:p w14:paraId="3E004878" w14:textId="77777777" w:rsidR="0045530C" w:rsidRPr="00682DD7" w:rsidRDefault="0045530C" w:rsidP="0027672B">
            <w:pPr>
              <w:jc w:val="left"/>
              <w:rPr>
                <w:rFonts w:ascii="Arial" w:hAnsi="Arial" w:cs="Arial"/>
                <w:sz w:val="20"/>
                <w:szCs w:val="20"/>
                <w:shd w:val="clear" w:color="auto" w:fill="BFBFBF"/>
              </w:rPr>
            </w:pPr>
            <w:r w:rsidRPr="002E5708">
              <w:rPr>
                <w:rFonts w:ascii="Arial" w:hAnsi="Arial" w:cs="Arial"/>
                <w:sz w:val="20"/>
                <w:szCs w:val="20"/>
              </w:rPr>
              <w:lastRenderedPageBreak/>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4645" w:type="dxa"/>
            <w:shd w:val="clear" w:color="auto" w:fill="auto"/>
          </w:tcPr>
          <w:p w14:paraId="2BE8F7BD" w14:textId="77777777" w:rsidR="0045530C" w:rsidRPr="00682DD7" w:rsidRDefault="0045530C" w:rsidP="0027672B">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r>
    </w:tbl>
    <w:p w14:paraId="56C80C56" w14:textId="77777777" w:rsidR="0045530C" w:rsidRPr="00EC3B3D" w:rsidRDefault="0045530C" w:rsidP="0045530C">
      <w:pPr>
        <w:pStyle w:val="SectionTitle"/>
        <w:rPr>
          <w:rFonts w:ascii="Arial" w:hAnsi="Arial" w:cs="Arial"/>
          <w:b w:val="0"/>
          <w:sz w:val="20"/>
          <w:szCs w:val="20"/>
        </w:rPr>
      </w:pPr>
      <w:bookmarkStart w:id="7" w:name="_DV_M4307"/>
      <w:bookmarkStart w:id="8" w:name="_DV_M4308"/>
      <w:bookmarkStart w:id="9" w:name="_DV_M4309"/>
      <w:bookmarkStart w:id="10" w:name="_DV_M4310"/>
      <w:bookmarkStart w:id="11" w:name="_DV_M4311"/>
      <w:bookmarkStart w:id="12" w:name="_DV_M4312"/>
      <w:bookmarkEnd w:id="7"/>
      <w:bookmarkEnd w:id="8"/>
      <w:bookmarkEnd w:id="9"/>
      <w:bookmarkEnd w:id="10"/>
      <w:bookmarkEnd w:id="11"/>
      <w:bookmarkEnd w:id="12"/>
      <w:r w:rsidRPr="00EC3B3D">
        <w:rPr>
          <w:rFonts w:ascii="Arial" w:hAnsi="Arial" w:cs="Arial"/>
          <w:b w:val="0"/>
          <w:sz w:val="20"/>
          <w:szCs w:val="20"/>
        </w:rPr>
        <w:t>D: Systemy zapewniania jakości i normy zarządzania środowiskowego</w:t>
      </w:r>
    </w:p>
    <w:p w14:paraId="538E175B" w14:textId="77777777" w:rsidR="0045530C" w:rsidRPr="00E650C1" w:rsidRDefault="0045530C" w:rsidP="0045530C">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4"/>
      </w:tblGrid>
      <w:tr w:rsidR="0045530C" w:rsidRPr="00682DD7" w14:paraId="57FFEC58" w14:textId="77777777" w:rsidTr="0027672B">
        <w:tc>
          <w:tcPr>
            <w:tcW w:w="4644" w:type="dxa"/>
            <w:shd w:val="clear" w:color="auto" w:fill="auto"/>
          </w:tcPr>
          <w:p w14:paraId="0D22EF47" w14:textId="77777777" w:rsidR="0045530C" w:rsidRPr="00E650C1" w:rsidRDefault="0045530C" w:rsidP="0027672B">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4645" w:type="dxa"/>
            <w:shd w:val="clear" w:color="auto" w:fill="auto"/>
          </w:tcPr>
          <w:p w14:paraId="10423BE1" w14:textId="77777777" w:rsidR="0045530C" w:rsidRPr="00E650C1" w:rsidRDefault="0045530C" w:rsidP="0027672B">
            <w:pPr>
              <w:rPr>
                <w:rFonts w:ascii="Arial" w:hAnsi="Arial" w:cs="Arial"/>
                <w:b/>
                <w:w w:val="0"/>
                <w:sz w:val="20"/>
                <w:szCs w:val="20"/>
              </w:rPr>
            </w:pPr>
            <w:r w:rsidRPr="00E650C1">
              <w:rPr>
                <w:rFonts w:ascii="Arial" w:hAnsi="Arial" w:cs="Arial"/>
                <w:b/>
                <w:w w:val="0"/>
                <w:sz w:val="20"/>
                <w:szCs w:val="20"/>
              </w:rPr>
              <w:t>Odpowiedź:</w:t>
            </w:r>
          </w:p>
        </w:tc>
      </w:tr>
      <w:tr w:rsidR="0045530C" w:rsidRPr="00682DD7" w14:paraId="7E2047BE" w14:textId="77777777" w:rsidTr="0027672B">
        <w:tc>
          <w:tcPr>
            <w:tcW w:w="4644" w:type="dxa"/>
            <w:shd w:val="clear" w:color="auto" w:fill="auto"/>
          </w:tcPr>
          <w:p w14:paraId="101AE25C" w14:textId="77777777" w:rsidR="0045530C" w:rsidRPr="00682DD7" w:rsidRDefault="0045530C" w:rsidP="0027672B">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4645" w:type="dxa"/>
            <w:shd w:val="clear" w:color="auto" w:fill="auto"/>
          </w:tcPr>
          <w:p w14:paraId="726A9698" w14:textId="77777777" w:rsidR="0045530C" w:rsidRPr="00E650C1" w:rsidRDefault="0045530C" w:rsidP="0027672B">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r>
      <w:tr w:rsidR="0045530C" w:rsidRPr="00682DD7" w14:paraId="0DDC60A7" w14:textId="77777777" w:rsidTr="0027672B">
        <w:tc>
          <w:tcPr>
            <w:tcW w:w="4644" w:type="dxa"/>
            <w:shd w:val="clear" w:color="auto" w:fill="auto"/>
          </w:tcPr>
          <w:p w14:paraId="376D2E0C" w14:textId="77777777" w:rsidR="0045530C" w:rsidRPr="00682DD7" w:rsidRDefault="0045530C" w:rsidP="0027672B">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wymogów określonych </w:t>
            </w:r>
            <w:r w:rsidRPr="00682DD7">
              <w:rPr>
                <w:rFonts w:ascii="Arial" w:hAnsi="Arial" w:cs="Arial"/>
                <w:b/>
                <w:sz w:val="20"/>
                <w:szCs w:val="20"/>
              </w:rPr>
              <w:t>systemów lub norm zarządzania 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4645" w:type="dxa"/>
            <w:shd w:val="clear" w:color="auto" w:fill="auto"/>
          </w:tcPr>
          <w:p w14:paraId="728C5D18" w14:textId="77777777" w:rsidR="0045530C" w:rsidRPr="00682DD7" w:rsidRDefault="0045530C" w:rsidP="0027672B">
            <w:pPr>
              <w:jc w:val="left"/>
              <w:rPr>
                <w:rFonts w:ascii="Arial" w:hAnsi="Arial" w:cs="Arial"/>
                <w:w w:val="0"/>
                <w:sz w:val="20"/>
                <w:szCs w:val="20"/>
              </w:rPr>
            </w:pPr>
            <w:r w:rsidRPr="00682DD7">
              <w:rPr>
                <w:rFonts w:ascii="Arial" w:hAnsi="Arial" w:cs="Arial"/>
                <w:w w:val="0"/>
                <w:sz w:val="20"/>
                <w:szCs w:val="20"/>
              </w:rPr>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r>
    </w:tbl>
    <w:p w14:paraId="5A748EC1" w14:textId="3606EBF4" w:rsidR="0045530C" w:rsidRDefault="0045530C" w:rsidP="0045530C"/>
    <w:p w14:paraId="449562C5"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14:paraId="31FB058C" w14:textId="77777777" w:rsidR="0045530C" w:rsidRPr="000342FD" w:rsidRDefault="0045530C" w:rsidP="0045530C">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w:t>
      </w:r>
      <w:r w:rsidRPr="000342FD">
        <w:rPr>
          <w:rFonts w:ascii="Arial" w:hAnsi="Arial" w:cs="Arial"/>
          <w:b/>
          <w:w w:val="0"/>
          <w:sz w:val="20"/>
          <w:szCs w:val="20"/>
        </w:rPr>
        <w:lastRenderedPageBreak/>
        <w:t>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14:paraId="06108782" w14:textId="77777777" w:rsidR="0045530C" w:rsidRPr="00682DD7" w:rsidRDefault="0045530C" w:rsidP="0045530C">
      <w:pPr>
        <w:rPr>
          <w:rFonts w:ascii="Arial" w:hAnsi="Arial" w:cs="Arial"/>
          <w:b/>
          <w:w w:val="0"/>
          <w:sz w:val="20"/>
          <w:szCs w:val="20"/>
        </w:rPr>
      </w:pPr>
      <w:r w:rsidRPr="00682DD7">
        <w:rPr>
          <w:rFonts w:ascii="Arial" w:hAnsi="Arial" w:cs="Arial"/>
          <w:b/>
          <w:w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45530C" w:rsidRPr="00682DD7" w14:paraId="3B5B0E62" w14:textId="77777777" w:rsidTr="0027672B">
        <w:tc>
          <w:tcPr>
            <w:tcW w:w="4644" w:type="dxa"/>
            <w:shd w:val="clear" w:color="auto" w:fill="auto"/>
          </w:tcPr>
          <w:p w14:paraId="432B29D1" w14:textId="77777777" w:rsidR="0045530C" w:rsidRPr="000342FD" w:rsidRDefault="0045530C" w:rsidP="0027672B">
            <w:pPr>
              <w:rPr>
                <w:rFonts w:ascii="Arial" w:hAnsi="Arial" w:cs="Arial"/>
                <w:b/>
                <w:w w:val="0"/>
                <w:sz w:val="20"/>
                <w:szCs w:val="20"/>
              </w:rPr>
            </w:pPr>
            <w:r w:rsidRPr="000342FD">
              <w:rPr>
                <w:rFonts w:ascii="Arial" w:hAnsi="Arial" w:cs="Arial"/>
                <w:b/>
                <w:w w:val="0"/>
                <w:sz w:val="20"/>
                <w:szCs w:val="20"/>
              </w:rPr>
              <w:t>Ograniczanie liczby kandydatów</w:t>
            </w:r>
          </w:p>
        </w:tc>
        <w:tc>
          <w:tcPr>
            <w:tcW w:w="4645" w:type="dxa"/>
            <w:shd w:val="clear" w:color="auto" w:fill="auto"/>
          </w:tcPr>
          <w:p w14:paraId="69F01B7A" w14:textId="77777777" w:rsidR="0045530C" w:rsidRPr="000342FD" w:rsidRDefault="0045530C" w:rsidP="0027672B">
            <w:pPr>
              <w:rPr>
                <w:rFonts w:ascii="Arial" w:hAnsi="Arial" w:cs="Arial"/>
                <w:b/>
                <w:w w:val="0"/>
                <w:sz w:val="20"/>
                <w:szCs w:val="20"/>
              </w:rPr>
            </w:pPr>
            <w:r w:rsidRPr="000342FD">
              <w:rPr>
                <w:rFonts w:ascii="Arial" w:hAnsi="Arial" w:cs="Arial"/>
                <w:b/>
                <w:w w:val="0"/>
                <w:sz w:val="20"/>
                <w:szCs w:val="20"/>
              </w:rPr>
              <w:t>Odpowiedź:</w:t>
            </w:r>
          </w:p>
        </w:tc>
      </w:tr>
      <w:tr w:rsidR="0045530C" w:rsidRPr="00682DD7" w14:paraId="4269287B" w14:textId="77777777" w:rsidTr="0027672B">
        <w:tc>
          <w:tcPr>
            <w:tcW w:w="4644" w:type="dxa"/>
            <w:shd w:val="clear" w:color="auto" w:fill="auto"/>
          </w:tcPr>
          <w:p w14:paraId="2F439121" w14:textId="77777777" w:rsidR="0045530C" w:rsidRPr="00682DD7" w:rsidRDefault="0045530C" w:rsidP="0027672B">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niedyskryminacyjne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4645" w:type="dxa"/>
            <w:shd w:val="clear" w:color="auto" w:fill="auto"/>
          </w:tcPr>
          <w:p w14:paraId="4E237C6C" w14:textId="77777777" w:rsidR="0045530C" w:rsidRPr="00682DD7" w:rsidRDefault="0045530C" w:rsidP="0027672B">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r>
    </w:tbl>
    <w:p w14:paraId="5742CA14" w14:textId="77777777" w:rsidR="0045530C" w:rsidRPr="00682DD7" w:rsidRDefault="0045530C" w:rsidP="0045530C">
      <w:pPr>
        <w:pStyle w:val="ChapterTitle"/>
        <w:rPr>
          <w:rFonts w:ascii="Arial" w:hAnsi="Arial" w:cs="Arial"/>
          <w:sz w:val="20"/>
          <w:szCs w:val="20"/>
        </w:rPr>
      </w:pPr>
      <w:r w:rsidRPr="00682DD7">
        <w:rPr>
          <w:rFonts w:ascii="Arial" w:hAnsi="Arial" w:cs="Arial"/>
          <w:sz w:val="20"/>
          <w:szCs w:val="20"/>
        </w:rPr>
        <w:t>Część VI: Oświadczenia końcowe</w:t>
      </w:r>
    </w:p>
    <w:p w14:paraId="384F4179" w14:textId="77777777" w:rsidR="0045530C" w:rsidRPr="00682DD7" w:rsidRDefault="0045530C" w:rsidP="0045530C">
      <w:pPr>
        <w:rPr>
          <w:rFonts w:ascii="Arial" w:hAnsi="Arial" w:cs="Arial"/>
          <w:i/>
          <w:sz w:val="20"/>
          <w:szCs w:val="20"/>
        </w:rPr>
      </w:pPr>
      <w:r w:rsidRPr="00682DD7">
        <w:rPr>
          <w:rFonts w:ascii="Arial" w:hAnsi="Arial" w:cs="Arial"/>
          <w:i/>
          <w:sz w:val="20"/>
          <w:szCs w:val="20"/>
        </w:rPr>
        <w:t>Niżej podpisany(-a)(-i) oficjalnie oświadcza(-ją), że informacje podane powyżej w częściach II–V są dokładne i prawidłowe oraz że zostały przedstawione z pełną świadomością konsekwencji poważnego wprowadzenia w błąd.</w:t>
      </w:r>
    </w:p>
    <w:p w14:paraId="538FA17D" w14:textId="77777777" w:rsidR="0045530C" w:rsidRPr="00682DD7" w:rsidRDefault="0045530C" w:rsidP="0045530C">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14:paraId="48330CC7" w14:textId="77777777" w:rsidR="0045530C" w:rsidRPr="00682DD7" w:rsidRDefault="0045530C" w:rsidP="0045530C">
      <w:pPr>
        <w:rPr>
          <w:rFonts w:ascii="Arial" w:hAnsi="Arial" w:cs="Arial"/>
          <w:i/>
          <w:sz w:val="20"/>
          <w:szCs w:val="20"/>
        </w:rPr>
      </w:pPr>
      <w:r w:rsidRPr="00682DD7">
        <w:rPr>
          <w:rFonts w:ascii="Arial" w:hAnsi="Arial" w:cs="Arial"/>
          <w:i/>
          <w:sz w:val="20"/>
          <w:szCs w:val="20"/>
        </w:rPr>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14:paraId="697E1C5C" w14:textId="77777777" w:rsidR="0045530C" w:rsidRPr="00682DD7" w:rsidRDefault="0045530C" w:rsidP="0045530C">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14:paraId="2612EF1B" w14:textId="77777777" w:rsidR="0045530C" w:rsidRPr="00682DD7" w:rsidRDefault="0045530C" w:rsidP="0045530C">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14:paraId="3F6BB80C" w14:textId="77777777" w:rsidR="0045530C" w:rsidRPr="00682DD7" w:rsidRDefault="0045530C" w:rsidP="0045530C">
      <w:pPr>
        <w:rPr>
          <w:rFonts w:ascii="Arial" w:hAnsi="Arial" w:cs="Arial"/>
          <w:i/>
          <w:sz w:val="20"/>
          <w:szCs w:val="20"/>
        </w:rPr>
      </w:pPr>
      <w:r w:rsidRPr="00682DD7">
        <w:rPr>
          <w:rFonts w:ascii="Arial" w:hAnsi="Arial" w:cs="Arial"/>
          <w:i/>
          <w:sz w:val="20"/>
          <w:szCs w:val="20"/>
        </w:rPr>
        <w:t xml:space="preserve"> </w:t>
      </w:r>
    </w:p>
    <w:p w14:paraId="22808B03" w14:textId="77777777" w:rsidR="0045530C" w:rsidRPr="00682DD7" w:rsidRDefault="0045530C" w:rsidP="0045530C">
      <w:pPr>
        <w:spacing w:before="240"/>
        <w:rPr>
          <w:rFonts w:ascii="Arial" w:hAnsi="Arial" w:cs="Arial"/>
          <w:sz w:val="20"/>
          <w:szCs w:val="20"/>
        </w:rPr>
      </w:pPr>
      <w:r w:rsidRPr="00682DD7">
        <w:rPr>
          <w:rFonts w:ascii="Arial" w:hAnsi="Arial" w:cs="Arial"/>
          <w:sz w:val="20"/>
          <w:szCs w:val="20"/>
        </w:rPr>
        <w:t>Data, miejscowość oraz – jeżeli jest to wymagane lub konieczne – podpis(-y): [……]</w:t>
      </w:r>
    </w:p>
    <w:p w14:paraId="6F5C127D" w14:textId="77777777" w:rsidR="001D19BB" w:rsidRDefault="001D19BB" w:rsidP="001D19BB">
      <w:pPr>
        <w:jc w:val="right"/>
        <w:rPr>
          <w:szCs w:val="24"/>
        </w:rPr>
      </w:pPr>
    </w:p>
    <w:p w14:paraId="71D527B7" w14:textId="77777777" w:rsidR="00141E6B" w:rsidRDefault="00141E6B" w:rsidP="001D19BB">
      <w:pPr>
        <w:jc w:val="right"/>
        <w:rPr>
          <w:szCs w:val="24"/>
        </w:rPr>
      </w:pPr>
    </w:p>
    <w:p w14:paraId="19617C90" w14:textId="4BF45523" w:rsidR="00141E6B" w:rsidRDefault="00141E6B">
      <w:pPr>
        <w:spacing w:line="276" w:lineRule="auto"/>
        <w:rPr>
          <w:szCs w:val="24"/>
        </w:rPr>
      </w:pPr>
      <w:r>
        <w:rPr>
          <w:szCs w:val="24"/>
        </w:rPr>
        <w:br w:type="page"/>
      </w:r>
    </w:p>
    <w:p w14:paraId="62338325" w14:textId="0CD8B1B8" w:rsidR="00263C08" w:rsidRDefault="00263C08" w:rsidP="00141E6B">
      <w:pPr>
        <w:jc w:val="right"/>
        <w:rPr>
          <w:szCs w:val="24"/>
        </w:rPr>
      </w:pPr>
      <w:r>
        <w:rPr>
          <w:szCs w:val="24"/>
        </w:rPr>
        <w:lastRenderedPageBreak/>
        <w:t>Załącznik nr 4</w:t>
      </w:r>
    </w:p>
    <w:p w14:paraId="6D3B0917" w14:textId="77777777" w:rsidR="00263C08" w:rsidRDefault="00263C08" w:rsidP="00141E6B">
      <w:pPr>
        <w:jc w:val="right"/>
        <w:rPr>
          <w:szCs w:val="24"/>
        </w:rPr>
      </w:pPr>
    </w:p>
    <w:p w14:paraId="132D4D3D" w14:textId="4C104558" w:rsidR="00263C08" w:rsidRPr="00CB0244" w:rsidRDefault="00263C08" w:rsidP="00263C08">
      <w:pPr>
        <w:pStyle w:val="Tekstpodstawowy"/>
        <w:spacing w:after="0"/>
        <w:jc w:val="center"/>
        <w:rPr>
          <w:b/>
          <w:iCs/>
          <w:spacing w:val="60"/>
          <w:sz w:val="28"/>
        </w:rPr>
      </w:pPr>
      <w:r w:rsidRPr="00CB0244">
        <w:rPr>
          <w:b/>
          <w:iCs/>
          <w:spacing w:val="60"/>
          <w:sz w:val="28"/>
        </w:rPr>
        <w:t>UMOWA NR ………../SZP/201</w:t>
      </w:r>
      <w:r w:rsidR="00350F5A">
        <w:rPr>
          <w:b/>
          <w:iCs/>
          <w:spacing w:val="60"/>
          <w:sz w:val="28"/>
        </w:rPr>
        <w:t>9</w:t>
      </w:r>
    </w:p>
    <w:p w14:paraId="23493050" w14:textId="21C73E8E" w:rsidR="00263C08" w:rsidRDefault="00263C08" w:rsidP="00450E58">
      <w:pPr>
        <w:pStyle w:val="Tekstpodstawowy"/>
        <w:spacing w:after="0"/>
        <w:jc w:val="center"/>
        <w:rPr>
          <w:b/>
          <w:iCs/>
          <w:sz w:val="20"/>
        </w:rPr>
      </w:pPr>
      <w:r w:rsidRPr="00CB0244">
        <w:rPr>
          <w:b/>
          <w:iCs/>
          <w:sz w:val="20"/>
        </w:rPr>
        <w:t>zawarta w postępowaniu o udzielenie za</w:t>
      </w:r>
      <w:r w:rsidR="00450E58">
        <w:rPr>
          <w:b/>
          <w:iCs/>
          <w:sz w:val="20"/>
        </w:rPr>
        <w:t xml:space="preserve">mówienia prowadzonego w trybie </w:t>
      </w:r>
      <w:r w:rsidRPr="00CB0244">
        <w:rPr>
          <w:b/>
          <w:iCs/>
          <w:sz w:val="20"/>
        </w:rPr>
        <w:t>przetargu nieograniczonego o</w:t>
      </w:r>
      <w:r w:rsidR="00450E58">
        <w:rPr>
          <w:b/>
          <w:iCs/>
          <w:sz w:val="20"/>
        </w:rPr>
        <w:t> </w:t>
      </w:r>
      <w:r w:rsidRPr="00CB0244">
        <w:rPr>
          <w:b/>
          <w:iCs/>
          <w:sz w:val="20"/>
        </w:rPr>
        <w:t xml:space="preserve">wartości </w:t>
      </w:r>
      <w:r w:rsidR="008440EA">
        <w:rPr>
          <w:b/>
          <w:iCs/>
          <w:sz w:val="20"/>
        </w:rPr>
        <w:t xml:space="preserve">równej lub przekraczającej </w:t>
      </w:r>
      <w:r w:rsidRPr="00CB0244">
        <w:rPr>
          <w:b/>
          <w:iCs/>
          <w:sz w:val="20"/>
        </w:rPr>
        <w:t xml:space="preserve">równowartości kwoty </w:t>
      </w:r>
      <w:r w:rsidR="008440EA">
        <w:rPr>
          <w:b/>
          <w:iCs/>
          <w:sz w:val="20"/>
        </w:rPr>
        <w:t xml:space="preserve">221 000 </w:t>
      </w:r>
      <w:r w:rsidRPr="00CB0244">
        <w:rPr>
          <w:b/>
          <w:iCs/>
          <w:sz w:val="20"/>
        </w:rPr>
        <w:t xml:space="preserve">euro zgodnie z art. 39 ustawy Prawo zamówień publicznych (tekst jednolity Dz. U. z </w:t>
      </w:r>
      <w:r w:rsidR="0059299F">
        <w:rPr>
          <w:b/>
          <w:iCs/>
          <w:sz w:val="20"/>
        </w:rPr>
        <w:t xml:space="preserve">2019 </w:t>
      </w:r>
      <w:r w:rsidRPr="00CB0244">
        <w:rPr>
          <w:b/>
          <w:iCs/>
          <w:sz w:val="20"/>
        </w:rPr>
        <w:t>r</w:t>
      </w:r>
      <w:r>
        <w:rPr>
          <w:b/>
          <w:iCs/>
          <w:sz w:val="20"/>
        </w:rPr>
        <w:t>.</w:t>
      </w:r>
      <w:r w:rsidRPr="00CB0244">
        <w:rPr>
          <w:b/>
          <w:iCs/>
          <w:sz w:val="20"/>
        </w:rPr>
        <w:t xml:space="preserve"> poz. </w:t>
      </w:r>
      <w:r w:rsidR="00420B83">
        <w:rPr>
          <w:b/>
          <w:iCs/>
          <w:sz w:val="20"/>
        </w:rPr>
        <w:t>1843</w:t>
      </w:r>
      <w:r w:rsidRPr="00CB0244">
        <w:rPr>
          <w:b/>
          <w:iCs/>
          <w:sz w:val="20"/>
        </w:rPr>
        <w:t>)</w:t>
      </w:r>
    </w:p>
    <w:p w14:paraId="727EEF2B" w14:textId="77777777" w:rsidR="00050DA0" w:rsidRPr="00133E75" w:rsidRDefault="00050DA0" w:rsidP="00050DA0">
      <w:pPr>
        <w:rPr>
          <w:szCs w:val="24"/>
        </w:rPr>
      </w:pPr>
    </w:p>
    <w:p w14:paraId="0AAA4A39" w14:textId="77777777" w:rsidR="00050DA0" w:rsidRPr="007B257F" w:rsidRDefault="00050DA0" w:rsidP="00050DA0">
      <w:pPr>
        <w:pStyle w:val="Tekstpodstawowy"/>
        <w:spacing w:after="0"/>
        <w:rPr>
          <w:szCs w:val="24"/>
        </w:rPr>
      </w:pPr>
      <w:r w:rsidRPr="007B257F">
        <w:rPr>
          <w:szCs w:val="24"/>
        </w:rPr>
        <w:t xml:space="preserve">w dniu ……………………….2019 r. pomiędzy: </w:t>
      </w:r>
    </w:p>
    <w:p w14:paraId="41EE1B16" w14:textId="77777777" w:rsidR="00050DA0" w:rsidRPr="007B257F" w:rsidRDefault="00050DA0" w:rsidP="00050DA0">
      <w:pPr>
        <w:pStyle w:val="Tekstpodstawowy"/>
        <w:spacing w:after="0"/>
        <w:rPr>
          <w:szCs w:val="24"/>
        </w:rPr>
      </w:pPr>
      <w:r w:rsidRPr="007B257F">
        <w:rPr>
          <w:szCs w:val="24"/>
        </w:rPr>
        <w:t xml:space="preserve">Państwową Szkołą Wyższą im. Papieża Jana Pawła II w Białej Podlaskiej siedzibą przy ul. Sidorskiej 95/97 w Białej Podlaskiej, zwaną w treści umowy </w:t>
      </w:r>
      <w:r w:rsidRPr="007B257F">
        <w:rPr>
          <w:bCs/>
          <w:szCs w:val="24"/>
        </w:rPr>
        <w:t>„Zamawiającym”,</w:t>
      </w:r>
      <w:r w:rsidRPr="007B257F">
        <w:rPr>
          <w:szCs w:val="24"/>
        </w:rPr>
        <w:t xml:space="preserve"> reprezentowaną przez:</w:t>
      </w:r>
    </w:p>
    <w:p w14:paraId="6692058A" w14:textId="77777777" w:rsidR="00050DA0" w:rsidRPr="007B257F" w:rsidRDefault="00050DA0" w:rsidP="00050DA0">
      <w:pPr>
        <w:pStyle w:val="Zwykytekst"/>
        <w:jc w:val="both"/>
        <w:rPr>
          <w:rFonts w:ascii="Times New Roman" w:hAnsi="Times New Roman"/>
          <w:bCs/>
          <w:sz w:val="24"/>
          <w:szCs w:val="24"/>
        </w:rPr>
      </w:pPr>
      <w:r w:rsidRPr="007B257F">
        <w:rPr>
          <w:rFonts w:ascii="Times New Roman" w:hAnsi="Times New Roman"/>
          <w:bCs/>
          <w:sz w:val="24"/>
          <w:szCs w:val="24"/>
        </w:rPr>
        <w:t>………………………………………………………………………………</w:t>
      </w:r>
    </w:p>
    <w:p w14:paraId="0AEB6437" w14:textId="77777777" w:rsidR="00050DA0" w:rsidRPr="007B257F" w:rsidRDefault="00050DA0" w:rsidP="00050DA0">
      <w:pPr>
        <w:pStyle w:val="Zwykytekst"/>
        <w:jc w:val="both"/>
        <w:rPr>
          <w:rFonts w:ascii="Times New Roman" w:hAnsi="Times New Roman"/>
          <w:bCs/>
          <w:sz w:val="24"/>
          <w:szCs w:val="24"/>
        </w:rPr>
      </w:pPr>
      <w:r w:rsidRPr="007B257F">
        <w:rPr>
          <w:rFonts w:ascii="Times New Roman" w:hAnsi="Times New Roman"/>
          <w:bCs/>
          <w:sz w:val="24"/>
          <w:szCs w:val="24"/>
        </w:rPr>
        <w:t>przy kontrasygnacie:</w:t>
      </w:r>
    </w:p>
    <w:p w14:paraId="037046BC" w14:textId="77777777" w:rsidR="00050DA0" w:rsidRPr="007B257F" w:rsidRDefault="00050DA0" w:rsidP="00050DA0">
      <w:pPr>
        <w:pStyle w:val="Zwykytekst"/>
        <w:jc w:val="both"/>
        <w:rPr>
          <w:rFonts w:ascii="Times New Roman" w:hAnsi="Times New Roman"/>
          <w:bCs/>
          <w:sz w:val="24"/>
          <w:szCs w:val="24"/>
        </w:rPr>
      </w:pPr>
      <w:r w:rsidRPr="007B257F">
        <w:rPr>
          <w:rFonts w:ascii="Times New Roman" w:hAnsi="Times New Roman"/>
          <w:bCs/>
          <w:sz w:val="24"/>
          <w:szCs w:val="24"/>
        </w:rPr>
        <w:t>………………………………………………………………………………</w:t>
      </w:r>
    </w:p>
    <w:p w14:paraId="055648FB" w14:textId="77777777" w:rsidR="00050DA0" w:rsidRPr="007B257F" w:rsidRDefault="00050DA0" w:rsidP="00050DA0">
      <w:pPr>
        <w:pStyle w:val="Zwykytekst"/>
        <w:jc w:val="both"/>
        <w:rPr>
          <w:rFonts w:ascii="Times New Roman" w:hAnsi="Times New Roman"/>
          <w:sz w:val="24"/>
          <w:szCs w:val="24"/>
        </w:rPr>
      </w:pPr>
      <w:r w:rsidRPr="007B257F">
        <w:rPr>
          <w:rFonts w:ascii="Times New Roman" w:hAnsi="Times New Roman"/>
          <w:sz w:val="24"/>
          <w:szCs w:val="24"/>
        </w:rPr>
        <w:t xml:space="preserve">a ………………………………………………………………………………………………………. z siedzibą w ……………………………… wpisanym do ……………………… pod nr …………………………. zwanym w treści umowy „Wykonawcą”, reprezentowanym przez: </w:t>
      </w:r>
    </w:p>
    <w:p w14:paraId="5A3A7EE1" w14:textId="77777777" w:rsidR="00050DA0" w:rsidRPr="007B257F" w:rsidRDefault="00050DA0" w:rsidP="00050DA0">
      <w:pPr>
        <w:pStyle w:val="Tekstpodstawowy"/>
        <w:spacing w:after="0"/>
        <w:rPr>
          <w:szCs w:val="24"/>
        </w:rPr>
      </w:pPr>
      <w:r w:rsidRPr="007B257F">
        <w:rPr>
          <w:szCs w:val="24"/>
        </w:rPr>
        <w:t>…………………………………………….</w:t>
      </w:r>
    </w:p>
    <w:p w14:paraId="11225256" w14:textId="77777777" w:rsidR="00050DA0" w:rsidRPr="007B257F" w:rsidRDefault="00050DA0" w:rsidP="00050DA0">
      <w:pPr>
        <w:pStyle w:val="Tekstpodstawowy"/>
        <w:spacing w:after="0"/>
        <w:rPr>
          <w:szCs w:val="24"/>
        </w:rPr>
      </w:pPr>
      <w:r w:rsidRPr="007B257F">
        <w:rPr>
          <w:szCs w:val="24"/>
        </w:rPr>
        <w:t>Łącznie dalej zwanych w umowie Stronami.</w:t>
      </w:r>
    </w:p>
    <w:p w14:paraId="6CBD637D" w14:textId="77777777" w:rsidR="00050DA0" w:rsidRPr="007B257F" w:rsidRDefault="00050DA0" w:rsidP="00050DA0">
      <w:pPr>
        <w:pStyle w:val="Tekstpodstawowy"/>
        <w:spacing w:after="0"/>
        <w:rPr>
          <w:szCs w:val="24"/>
        </w:rPr>
      </w:pPr>
      <w:r w:rsidRPr="007B257F">
        <w:rPr>
          <w:szCs w:val="24"/>
        </w:rPr>
        <w:t>Na podstawie dokonanego przez Zamawiającego wyboru oferty Wykonawcy w przetargu nieograniczonym opublikowanym w dniu …………………… pod nr ………………………… w ……………………… została zawarta umowa o następującej treści:</w:t>
      </w:r>
    </w:p>
    <w:p w14:paraId="389E9FBB" w14:textId="77777777" w:rsidR="00050DA0" w:rsidRPr="007B257F" w:rsidRDefault="00050DA0" w:rsidP="00050DA0">
      <w:pPr>
        <w:pStyle w:val="Tekstpodstawowy"/>
        <w:spacing w:after="0"/>
        <w:rPr>
          <w:szCs w:val="24"/>
        </w:rPr>
      </w:pPr>
    </w:p>
    <w:p w14:paraId="3862A35F" w14:textId="77777777" w:rsidR="00050DA0" w:rsidRPr="007B257F" w:rsidRDefault="00050DA0" w:rsidP="00050DA0">
      <w:pPr>
        <w:pStyle w:val="Tekstpodstawowy"/>
        <w:spacing w:after="0"/>
        <w:jc w:val="center"/>
        <w:rPr>
          <w:b/>
          <w:szCs w:val="24"/>
        </w:rPr>
      </w:pPr>
      <w:r w:rsidRPr="007B257F">
        <w:rPr>
          <w:b/>
          <w:szCs w:val="24"/>
        </w:rPr>
        <w:t xml:space="preserve">Przedmiot umowy </w:t>
      </w:r>
    </w:p>
    <w:p w14:paraId="3B225691" w14:textId="77777777" w:rsidR="00050DA0" w:rsidRPr="007B257F" w:rsidRDefault="00050DA0" w:rsidP="00050DA0">
      <w:pPr>
        <w:pStyle w:val="Tekstpodstawowy"/>
        <w:spacing w:after="0"/>
        <w:jc w:val="center"/>
        <w:rPr>
          <w:b/>
          <w:szCs w:val="24"/>
        </w:rPr>
      </w:pPr>
      <w:r w:rsidRPr="007B257F">
        <w:rPr>
          <w:b/>
          <w:szCs w:val="24"/>
        </w:rPr>
        <w:t>§ 1</w:t>
      </w:r>
    </w:p>
    <w:p w14:paraId="2F5FD776" w14:textId="1D85DDB4" w:rsidR="00050DA0" w:rsidRPr="007B257F" w:rsidRDefault="00050DA0" w:rsidP="00050DA0">
      <w:pPr>
        <w:numPr>
          <w:ilvl w:val="0"/>
          <w:numId w:val="39"/>
        </w:numPr>
        <w:rPr>
          <w:szCs w:val="24"/>
        </w:rPr>
      </w:pPr>
      <w:r w:rsidRPr="007B257F">
        <w:rPr>
          <w:szCs w:val="24"/>
        </w:rPr>
        <w:t>Zgodnie z warunkami przetargu nieograniczonego i na zasadach określonych w ustawie z dnia 29 stycznia 2004 r Prawo zamówień publicznych (tekst jednolity Dz. U. 201</w:t>
      </w:r>
      <w:r>
        <w:rPr>
          <w:szCs w:val="24"/>
        </w:rPr>
        <w:t>9</w:t>
      </w:r>
      <w:r w:rsidRPr="007B257F">
        <w:rPr>
          <w:szCs w:val="24"/>
        </w:rPr>
        <w:t xml:space="preserve"> roku poz. </w:t>
      </w:r>
      <w:r>
        <w:rPr>
          <w:szCs w:val="24"/>
        </w:rPr>
        <w:t>1843</w:t>
      </w:r>
      <w:r w:rsidRPr="007B257F">
        <w:rPr>
          <w:szCs w:val="24"/>
        </w:rPr>
        <w:t xml:space="preserve">) oraz na warunkach niniejszej umowy Wykonawca zobowiązuje </w:t>
      </w:r>
      <w:r>
        <w:t>d</w:t>
      </w:r>
      <w:r w:rsidRPr="00050DA0">
        <w:t>ostawa oprogramowania do inwentaryzacji oraz audytu sprz</w:t>
      </w:r>
      <w:r w:rsidR="0021352A">
        <w:t>ętu komputerowego zamawianego w </w:t>
      </w:r>
      <w:r w:rsidRPr="00050DA0">
        <w:t xml:space="preserve">ramach realizowanego przez PSW w Białej Podlaskiej projektu pt. </w:t>
      </w:r>
      <w:r w:rsidRPr="00050DA0">
        <w:rPr>
          <w:i/>
        </w:rPr>
        <w:t xml:space="preserve">„Stawiamy na </w:t>
      </w:r>
      <w:r>
        <w:rPr>
          <w:i/>
        </w:rPr>
        <w:t>R</w:t>
      </w:r>
      <w:r w:rsidRPr="00050DA0">
        <w:rPr>
          <w:i/>
        </w:rPr>
        <w:t xml:space="preserve">ozwój </w:t>
      </w:r>
      <w:r>
        <w:rPr>
          <w:i/>
        </w:rPr>
        <w:t>Z</w:t>
      </w:r>
      <w:r w:rsidRPr="00050DA0">
        <w:rPr>
          <w:i/>
        </w:rPr>
        <w:t>integrowany!”</w:t>
      </w:r>
      <w:r w:rsidRPr="007B257F">
        <w:rPr>
          <w:szCs w:val="24"/>
        </w:rPr>
        <w:t xml:space="preserve">, szczegółowo opisane co do rodzaju i parametrów w Opisie przedmiotu zamówienia (SIWZ), którego kopia stanowi załącznik nr 1 do niniejszej umowy, za cenę wskazaną w </w:t>
      </w:r>
      <w:r w:rsidRPr="007B257F">
        <w:rPr>
          <w:bCs/>
          <w:szCs w:val="24"/>
        </w:rPr>
        <w:t>ofercie</w:t>
      </w:r>
      <w:r w:rsidRPr="007B257F">
        <w:rPr>
          <w:szCs w:val="24"/>
        </w:rPr>
        <w:t xml:space="preserve"> Wykonawcy, </w:t>
      </w:r>
      <w:r w:rsidRPr="007B257F">
        <w:rPr>
          <w:bCs/>
          <w:szCs w:val="24"/>
        </w:rPr>
        <w:t>której kopia stanowi</w:t>
      </w:r>
      <w:r w:rsidRPr="007B257F">
        <w:rPr>
          <w:szCs w:val="24"/>
        </w:rPr>
        <w:t xml:space="preserve"> załącznik nr 2 do niniejszej umowy (przedmiot umowy). W/w i n/w  załączniki stanowią integralną część niniejszej umowy.</w:t>
      </w:r>
    </w:p>
    <w:p w14:paraId="0AD99B18" w14:textId="77777777" w:rsidR="00050DA0" w:rsidRPr="00133E75" w:rsidRDefault="00050DA0" w:rsidP="00050DA0">
      <w:pPr>
        <w:numPr>
          <w:ilvl w:val="0"/>
          <w:numId w:val="39"/>
        </w:numPr>
        <w:rPr>
          <w:szCs w:val="24"/>
        </w:rPr>
      </w:pPr>
      <w:r>
        <w:rPr>
          <w:szCs w:val="24"/>
        </w:rPr>
        <w:t xml:space="preserve">Wykonawca oświadcza, że zapoznał się z warunkami realizacji umowy, dokonał szczegółowej ich analizy oraz zapoznał się z infrastrukturą informatyczną Zamawiającego i potwierdza, iż spełnia ona warunki techniczne do prawidłowego działania programu składającego się na przedmiot niniejszej umowy, określonego w ust. 1 niniejszego paragrafu, ponadto oświadczył, </w:t>
      </w:r>
      <w:r>
        <w:t>iż posiada uprawnienia, niezbędną wiedzę, umiejętności oraz potencjał do wykonania czynności określonych w ust. 1 niniejszego paragrafu i zobowiązuje się do wykonania czynności objętych niniejszą umową z należytą starannością oraz, że nie zachodzą żadne okoliczności, które mogłyby mieć wpływ na należyte wykonanie przez niego niniejszej umowy.</w:t>
      </w:r>
    </w:p>
    <w:p w14:paraId="591F974C" w14:textId="77777777" w:rsidR="00050DA0" w:rsidRPr="00133E75" w:rsidRDefault="00050DA0" w:rsidP="00050DA0">
      <w:pPr>
        <w:numPr>
          <w:ilvl w:val="0"/>
          <w:numId w:val="39"/>
        </w:numPr>
        <w:rPr>
          <w:szCs w:val="24"/>
        </w:rPr>
      </w:pPr>
      <w:r w:rsidRPr="00133E75">
        <w:rPr>
          <w:szCs w:val="24"/>
        </w:rPr>
        <w:t xml:space="preserve">Wykonawca będzie realizował przedmiot umowy, o którym mowa w ust. 1 niniejszej umowy, siłami własnymi lub przy udziale wybranych przez siebie podwykonawców. </w:t>
      </w:r>
      <w:r w:rsidRPr="00133E75">
        <w:rPr>
          <w:szCs w:val="24"/>
        </w:rPr>
        <w:lastRenderedPageBreak/>
        <w:t>Wykonawca za działania bądź zaniechania podwykonawcy, odpowiada tak jak za działania bądź zaniechania własne.</w:t>
      </w:r>
    </w:p>
    <w:p w14:paraId="2BFC2590" w14:textId="77777777" w:rsidR="00050DA0" w:rsidRDefault="00050DA0" w:rsidP="00050DA0">
      <w:pPr>
        <w:numPr>
          <w:ilvl w:val="0"/>
          <w:numId w:val="39"/>
        </w:numPr>
      </w:pPr>
      <w:r>
        <w:t xml:space="preserve">Wykonawca </w:t>
      </w:r>
      <w:r w:rsidRPr="002C7CD4">
        <w:t xml:space="preserve">oświadcza, że jest podmiotem uprawnionym do udzielenia licencji i dostawy </w:t>
      </w:r>
      <w:r>
        <w:t xml:space="preserve">programu składającego się na przedmiot umowy, o którym mowa w ust. 1 niniejszego paragrafu, a w/w program jest wolny od wad prawnych </w:t>
      </w:r>
      <w:r w:rsidRPr="002C7CD4">
        <w:t>i fizycznych.</w:t>
      </w:r>
    </w:p>
    <w:p w14:paraId="6B29F8BA" w14:textId="309F6A78" w:rsidR="005D5005" w:rsidRPr="0021716E" w:rsidRDefault="005D5005" w:rsidP="005D5005">
      <w:pPr>
        <w:pStyle w:val="NormalnyWeb"/>
        <w:numPr>
          <w:ilvl w:val="0"/>
          <w:numId w:val="39"/>
        </w:numPr>
        <w:spacing w:before="0" w:beforeAutospacing="0" w:after="0" w:afterAutospacing="0"/>
        <w:jc w:val="both"/>
      </w:pPr>
      <w:r w:rsidRPr="0021716E">
        <w:t>Zamawiający oświadcza, iż przedmiot umowy, o którym mowa w ust. 1 niniejszej umowy, zamawiany jest na potrzeby projektu pt.: </w:t>
      </w:r>
      <w:r w:rsidRPr="00574C34">
        <w:rPr>
          <w:i/>
        </w:rPr>
        <w:t>„Stawiamy na Rozwój Zintegrowany!</w:t>
      </w:r>
      <w:r w:rsidRPr="00574C34">
        <w:rPr>
          <w:rFonts w:eastAsia="Calibri"/>
          <w:i/>
          <w:szCs w:val="22"/>
          <w:lang w:eastAsia="en-US"/>
        </w:rPr>
        <w:t>”</w:t>
      </w:r>
      <w:r>
        <w:rPr>
          <w:rFonts w:eastAsia="Calibri"/>
          <w:i/>
          <w:szCs w:val="22"/>
          <w:lang w:eastAsia="en-US"/>
        </w:rPr>
        <w:t>,</w:t>
      </w:r>
      <w:r w:rsidRPr="00182CAE">
        <w:rPr>
          <w:rFonts w:eastAsia="Calibri"/>
          <w:szCs w:val="22"/>
          <w:lang w:eastAsia="en-US"/>
        </w:rPr>
        <w:t xml:space="preserve"> współfinansowanego ze środków Europejskiego Funduszu Społecznego w ramach Programu Operacyjnego Wiedza Edukacja Rozwój, </w:t>
      </w:r>
      <w:r>
        <w:rPr>
          <w:rFonts w:eastAsia="Calibri"/>
          <w:szCs w:val="22"/>
          <w:lang w:eastAsia="en-US"/>
        </w:rPr>
        <w:t>Os priorytetowa II. Szkolnictwo wyższe dla gospodarki i rozwoju, Działanie 3.5. Kompleksowe programy szkół wyższyc</w:t>
      </w:r>
      <w:r>
        <w:t xml:space="preserve">h, </w:t>
      </w:r>
      <w:r w:rsidRPr="00747DB2">
        <w:t>umow</w:t>
      </w:r>
      <w:r>
        <w:t>a</w:t>
      </w:r>
      <w:r w:rsidRPr="00747DB2">
        <w:t xml:space="preserve"> nr </w:t>
      </w:r>
      <w:r w:rsidRPr="00CA4072">
        <w:rPr>
          <w:rFonts w:cs="Calibri"/>
        </w:rPr>
        <w:t>POWR.03.05.</w:t>
      </w:r>
      <w:r>
        <w:rPr>
          <w:rFonts w:cs="Calibri"/>
        </w:rPr>
        <w:t>00-00-Z009/18 z dnia 04.06.2019 r.</w:t>
      </w:r>
    </w:p>
    <w:p w14:paraId="5BC00908" w14:textId="77777777" w:rsidR="00050DA0" w:rsidRPr="007B257F" w:rsidRDefault="00050DA0" w:rsidP="00050DA0">
      <w:pPr>
        <w:rPr>
          <w:b/>
          <w:bCs/>
          <w:szCs w:val="24"/>
        </w:rPr>
      </w:pPr>
    </w:p>
    <w:p w14:paraId="71276154" w14:textId="77777777" w:rsidR="00050DA0" w:rsidRPr="007B257F" w:rsidRDefault="00050DA0" w:rsidP="00050DA0">
      <w:pPr>
        <w:jc w:val="center"/>
        <w:rPr>
          <w:b/>
          <w:bCs/>
          <w:szCs w:val="24"/>
        </w:rPr>
      </w:pPr>
      <w:r w:rsidRPr="007B257F">
        <w:rPr>
          <w:b/>
          <w:bCs/>
          <w:szCs w:val="24"/>
        </w:rPr>
        <w:t xml:space="preserve">Termin dostawy </w:t>
      </w:r>
    </w:p>
    <w:p w14:paraId="0ECDDA2A" w14:textId="77777777" w:rsidR="00050DA0" w:rsidRPr="007B257F" w:rsidRDefault="00050DA0" w:rsidP="00050DA0">
      <w:pPr>
        <w:jc w:val="center"/>
        <w:rPr>
          <w:b/>
          <w:bCs/>
          <w:szCs w:val="24"/>
        </w:rPr>
      </w:pPr>
      <w:r w:rsidRPr="007B257F">
        <w:rPr>
          <w:b/>
          <w:bCs/>
          <w:szCs w:val="24"/>
        </w:rPr>
        <w:t>§ 2</w:t>
      </w:r>
    </w:p>
    <w:p w14:paraId="0A374079" w14:textId="1E57411C" w:rsidR="00050DA0" w:rsidRPr="007B257F" w:rsidRDefault="00050DA0" w:rsidP="00050DA0">
      <w:pPr>
        <w:rPr>
          <w:szCs w:val="24"/>
        </w:rPr>
      </w:pPr>
      <w:r w:rsidRPr="007B257F">
        <w:rPr>
          <w:szCs w:val="24"/>
        </w:rPr>
        <w:t xml:space="preserve">Przedmiot umowy, o którym mowa w § 1 ust. 1 niniejszej umowy, należy zrealizować w terminie do </w:t>
      </w:r>
      <w:r w:rsidR="005D5005">
        <w:rPr>
          <w:szCs w:val="24"/>
        </w:rPr>
        <w:t>…… dni kalendarzowych od dnia podpisania niniejszej umowy.</w:t>
      </w:r>
    </w:p>
    <w:p w14:paraId="04B112D0" w14:textId="77777777" w:rsidR="00050DA0" w:rsidRDefault="00050DA0" w:rsidP="00050DA0">
      <w:pPr>
        <w:ind w:left="-30"/>
        <w:jc w:val="center"/>
        <w:rPr>
          <w:b/>
          <w:iCs/>
          <w:szCs w:val="24"/>
        </w:rPr>
      </w:pPr>
    </w:p>
    <w:p w14:paraId="182B7986" w14:textId="77777777" w:rsidR="00050DA0" w:rsidRDefault="00050DA0" w:rsidP="00050DA0">
      <w:pPr>
        <w:ind w:left="-30"/>
        <w:jc w:val="center"/>
        <w:rPr>
          <w:b/>
          <w:iCs/>
          <w:szCs w:val="24"/>
        </w:rPr>
      </w:pPr>
      <w:r>
        <w:rPr>
          <w:b/>
          <w:iCs/>
          <w:szCs w:val="24"/>
        </w:rPr>
        <w:t xml:space="preserve">Warunki dostawy, instalacji i szkolenia </w:t>
      </w:r>
    </w:p>
    <w:p w14:paraId="56E1D9DA" w14:textId="77777777" w:rsidR="00050DA0" w:rsidRDefault="00050DA0" w:rsidP="00050DA0">
      <w:pPr>
        <w:ind w:left="-30"/>
        <w:jc w:val="center"/>
        <w:rPr>
          <w:b/>
          <w:iCs/>
          <w:szCs w:val="24"/>
        </w:rPr>
      </w:pPr>
      <w:r>
        <w:rPr>
          <w:b/>
          <w:iCs/>
          <w:szCs w:val="24"/>
        </w:rPr>
        <w:t>§ 3</w:t>
      </w:r>
    </w:p>
    <w:p w14:paraId="316F67AC" w14:textId="0AF996AE" w:rsidR="00050DA0" w:rsidRPr="00CD3333" w:rsidRDefault="00050DA0" w:rsidP="00050DA0">
      <w:pPr>
        <w:numPr>
          <w:ilvl w:val="0"/>
          <w:numId w:val="17"/>
        </w:numPr>
        <w:autoSpaceDE w:val="0"/>
        <w:autoSpaceDN w:val="0"/>
        <w:adjustRightInd w:val="0"/>
        <w:rPr>
          <w:szCs w:val="20"/>
        </w:rPr>
      </w:pPr>
      <w:r>
        <w:t>Wykonawca zapewni dostawę programu składającego się na przedmiot umowy, o którym mowa w § 1 ust. 1 niniejszej umowy, jego zainstalowanie na wskazanych przez Zamawiającego urządzeniach zlokalizowanych w bud</w:t>
      </w:r>
      <w:r w:rsidR="005D5005">
        <w:t>ynkach zlokalizowanych przy ul. </w:t>
      </w:r>
      <w:r>
        <w:t>Sidorskiej w Białej Podlaskiej.</w:t>
      </w:r>
    </w:p>
    <w:p w14:paraId="19E90568" w14:textId="77777777" w:rsidR="00050DA0" w:rsidRDefault="00050DA0" w:rsidP="00050DA0">
      <w:pPr>
        <w:numPr>
          <w:ilvl w:val="0"/>
          <w:numId w:val="17"/>
        </w:numPr>
        <w:autoSpaceDE w:val="0"/>
        <w:autoSpaceDN w:val="0"/>
        <w:adjustRightInd w:val="0"/>
      </w:pPr>
      <w:r>
        <w:t>Wykonawca w terminie do 2 dni kalendarzowych od zakończenia instalacji programu składającego się na przedmiot umowy, o którym mowa w § 1 ust. 1 niniejszej umowy, przeszkoli wskazane przez Zamawiającego osoby w zakresie obsługi w/w programu. Szkolenie musi obejmować całą funkcjonalność programu.</w:t>
      </w:r>
    </w:p>
    <w:p w14:paraId="1B812B0B" w14:textId="77777777" w:rsidR="00050DA0" w:rsidRDefault="00050DA0" w:rsidP="00050DA0">
      <w:pPr>
        <w:numPr>
          <w:ilvl w:val="0"/>
          <w:numId w:val="17"/>
        </w:numPr>
        <w:autoSpaceDE w:val="0"/>
        <w:autoSpaceDN w:val="0"/>
        <w:adjustRightInd w:val="0"/>
      </w:pPr>
      <w:r>
        <w:t>Wykonawca najpóźniej w dniu zainstalowania programu składającego się na przedmiot umowy, o którym mowa w § 1 ust. 1 niniejszej umowy, wyda Zamawiającemu licencje, instrukcje obsługi, dokumentację techniczną oraz inne wymagane odrębnymi przepisami dokumenty umożliwiające jego użytkowanie zgodnie z przeznaczeniem.</w:t>
      </w:r>
    </w:p>
    <w:p w14:paraId="455D0AAE" w14:textId="77777777" w:rsidR="00050DA0" w:rsidRDefault="00050DA0" w:rsidP="00050DA0">
      <w:pPr>
        <w:numPr>
          <w:ilvl w:val="0"/>
          <w:numId w:val="17"/>
        </w:numPr>
        <w:autoSpaceDE w:val="0"/>
        <w:autoSpaceDN w:val="0"/>
        <w:adjustRightInd w:val="0"/>
      </w:pPr>
      <w:r>
        <w:t>Obowiązkiem Wykonawcy jest zawiadomienie Zamawiającego o terminie dostawy i szkolenia z trzydniowym wyprzedzeniem.</w:t>
      </w:r>
    </w:p>
    <w:p w14:paraId="1D6F8C35" w14:textId="130DA68B" w:rsidR="00050DA0" w:rsidRDefault="00050DA0" w:rsidP="00050DA0">
      <w:pPr>
        <w:numPr>
          <w:ilvl w:val="0"/>
          <w:numId w:val="17"/>
        </w:numPr>
        <w:autoSpaceDE w:val="0"/>
        <w:autoSpaceDN w:val="0"/>
        <w:adjustRightInd w:val="0"/>
      </w:pPr>
      <w:r>
        <w:t xml:space="preserve">Zamawiający na okres szkolenia składającego się na przedmiot umowy, o którym mowa w § 1 ust. 1 niniejszej umowy, udostępni Wykonawcy pomieszczenie wyposażone w minimum </w:t>
      </w:r>
      <w:r w:rsidR="005D5005">
        <w:t xml:space="preserve">5 </w:t>
      </w:r>
      <w:r>
        <w:t xml:space="preserve">stanowisk komputerowych z dostępem do internetu. </w:t>
      </w:r>
    </w:p>
    <w:p w14:paraId="5B627C4F" w14:textId="77777777" w:rsidR="00050DA0" w:rsidRDefault="00050DA0" w:rsidP="00050DA0">
      <w:pPr>
        <w:numPr>
          <w:ilvl w:val="0"/>
          <w:numId w:val="17"/>
        </w:numPr>
        <w:autoSpaceDE w:val="0"/>
        <w:autoSpaceDN w:val="0"/>
        <w:adjustRightInd w:val="0"/>
      </w:pPr>
      <w:r>
        <w:t>Wykonawca na czas szkolenia składającego się na przedmiot umowy, o którym mowa w § 1 ust. 1 niniejszej umowy, zobowiązany jest zagwarantować odpowiednią liczbę licencji programu, o którym mowa w § 1 ust. 1 niniejszej umowy, umożlwiającą każdemu uczestnikowi szkolenia możliwość korzystania z programu na komputerze.</w:t>
      </w:r>
    </w:p>
    <w:p w14:paraId="6C47BF3C" w14:textId="77777777" w:rsidR="00050DA0" w:rsidRDefault="00050DA0" w:rsidP="00050DA0"/>
    <w:p w14:paraId="17804727" w14:textId="77777777" w:rsidR="00050DA0" w:rsidRDefault="00050DA0" w:rsidP="00050DA0">
      <w:pPr>
        <w:jc w:val="center"/>
        <w:rPr>
          <w:b/>
        </w:rPr>
      </w:pPr>
      <w:r>
        <w:rPr>
          <w:b/>
        </w:rPr>
        <w:t>§ 4</w:t>
      </w:r>
    </w:p>
    <w:p w14:paraId="2F365B71" w14:textId="77777777" w:rsidR="00050DA0" w:rsidRDefault="00050DA0" w:rsidP="00050DA0">
      <w:pPr>
        <w:numPr>
          <w:ilvl w:val="0"/>
          <w:numId w:val="15"/>
        </w:numPr>
        <w:autoSpaceDE w:val="0"/>
        <w:autoSpaceDN w:val="0"/>
        <w:adjustRightInd w:val="0"/>
      </w:pPr>
      <w:r>
        <w:t>Zamawiający dokona odbioru programu i szkolenia składającego się na przedmiot umowy, o którym mowa w § 1 ust. 1 niniejszej umowy, niezwłocznie po osiągnięciu gotowości do obioru tj. po jego dostawie, instalacji i przeszkoleniu osób wskazanych przez Zamawiającego w zakresie jego obsługi, oraz wydaniu Zamawiającemu wszystkich wymaganych umową dokumentów.</w:t>
      </w:r>
    </w:p>
    <w:p w14:paraId="535EC156" w14:textId="77777777" w:rsidR="00050DA0" w:rsidRDefault="00050DA0" w:rsidP="00050DA0">
      <w:pPr>
        <w:numPr>
          <w:ilvl w:val="0"/>
          <w:numId w:val="15"/>
        </w:numPr>
        <w:autoSpaceDE w:val="0"/>
        <w:autoSpaceDN w:val="0"/>
        <w:adjustRightInd w:val="0"/>
      </w:pPr>
      <w:r>
        <w:lastRenderedPageBreak/>
        <w:t>Niebezpieczeństwo przypadkowej utraty lub uszkodzenia programu składającego się na przedmiot umowy, o którym mowa w § 1 ust. 1 niniejszej umowy, przechodzi na Zamawiającego z chwilą podpisania protokołu odbioru bez uwag.</w:t>
      </w:r>
    </w:p>
    <w:p w14:paraId="752BDE6D" w14:textId="77777777" w:rsidR="00050DA0" w:rsidRDefault="00050DA0" w:rsidP="00050DA0">
      <w:pPr>
        <w:numPr>
          <w:ilvl w:val="0"/>
          <w:numId w:val="15"/>
        </w:numPr>
        <w:autoSpaceDE w:val="0"/>
        <w:autoSpaceDN w:val="0"/>
        <w:adjustRightInd w:val="0"/>
      </w:pPr>
      <w:r>
        <w:t>Z czynności odbioru przedmiotu umowy, o którym mowa w § 1 ust. 1 niniejszej umowy, zostanie sporządzony protokół odbioru zawierający wszelkie ustalenia dokonane w toku odbioru, w tym oświadczenie Zamawiającego o odbiorze lub odmowie odbioru.</w:t>
      </w:r>
    </w:p>
    <w:p w14:paraId="2F00E1CD" w14:textId="77777777" w:rsidR="00050DA0" w:rsidRDefault="00050DA0" w:rsidP="00050DA0">
      <w:pPr>
        <w:numPr>
          <w:ilvl w:val="0"/>
          <w:numId w:val="15"/>
        </w:numPr>
        <w:autoSpaceDE w:val="0"/>
        <w:autoSpaceDN w:val="0"/>
        <w:adjustRightInd w:val="0"/>
      </w:pPr>
      <w:r>
        <w:t>Zamawiający ma prawo odmówić odbioru przedmiotu umowy, o którym mowa w § 1 ust. 1 niniejszej umowy, w zakresie dostawy, instalacji i szkolenia, jeżeli:</w:t>
      </w:r>
    </w:p>
    <w:p w14:paraId="4FE34605" w14:textId="77777777" w:rsidR="00050DA0" w:rsidRDefault="00050DA0" w:rsidP="00050DA0">
      <w:pPr>
        <w:numPr>
          <w:ilvl w:val="1"/>
          <w:numId w:val="15"/>
        </w:numPr>
        <w:tabs>
          <w:tab w:val="num" w:pos="851"/>
        </w:tabs>
        <w:autoSpaceDE w:val="0"/>
        <w:autoSpaceDN w:val="0"/>
        <w:adjustRightInd w:val="0"/>
        <w:ind w:left="851"/>
      </w:pPr>
      <w:r>
        <w:t>program składający się na przedmiot umowy, o którym mowa w § 1 ust. 1 niniejszej umowy, nie będzie zgodny z Opisem przedmiotu zamówienia lub ofertą Wykonawcy stanowiące odpowiednio załączniki nr 1 i 2 do niniejszej umowy albo</w:t>
      </w:r>
    </w:p>
    <w:p w14:paraId="5D0211C5" w14:textId="77777777" w:rsidR="00050DA0" w:rsidRDefault="00050DA0" w:rsidP="00050DA0">
      <w:pPr>
        <w:numPr>
          <w:ilvl w:val="1"/>
          <w:numId w:val="15"/>
        </w:numPr>
        <w:tabs>
          <w:tab w:val="num" w:pos="851"/>
        </w:tabs>
        <w:autoSpaceDE w:val="0"/>
        <w:autoSpaceDN w:val="0"/>
        <w:adjustRightInd w:val="0"/>
        <w:ind w:left="851"/>
      </w:pPr>
      <w:r>
        <w:t>stwierdzone zostaną inne wady programu składającego się na przedmiot umowy, o którym mowa w § 1 ust. 1 niniejszej umowy, albo</w:t>
      </w:r>
    </w:p>
    <w:p w14:paraId="3370983F" w14:textId="77777777" w:rsidR="00050DA0" w:rsidRDefault="00050DA0" w:rsidP="00050DA0">
      <w:pPr>
        <w:numPr>
          <w:ilvl w:val="1"/>
          <w:numId w:val="15"/>
        </w:numPr>
        <w:tabs>
          <w:tab w:val="num" w:pos="851"/>
        </w:tabs>
        <w:autoSpaceDE w:val="0"/>
        <w:autoSpaceDN w:val="0"/>
        <w:adjustRightInd w:val="0"/>
        <w:ind w:left="851"/>
      </w:pPr>
      <w:r>
        <w:t>Wykonawca nie przeszkoli wskazanych przez Zamawiającego pracowników w zakresie obsługi programu składającego się na przedmiot umowy, o którym mowa w § 1 ust. 1 niniejszej umowy, albo</w:t>
      </w:r>
    </w:p>
    <w:p w14:paraId="018D6F06" w14:textId="77777777" w:rsidR="00050DA0" w:rsidRDefault="00050DA0" w:rsidP="00050DA0">
      <w:pPr>
        <w:numPr>
          <w:ilvl w:val="1"/>
          <w:numId w:val="15"/>
        </w:numPr>
        <w:tabs>
          <w:tab w:val="num" w:pos="851"/>
        </w:tabs>
        <w:autoSpaceDE w:val="0"/>
        <w:autoSpaceDN w:val="0"/>
        <w:adjustRightInd w:val="0"/>
        <w:ind w:left="851"/>
      </w:pPr>
      <w:r>
        <w:t>Wykonawca wykona dostawę lub instalację lub szkolenie z programu składającego się na przedmiot umowy, o którym mowa w § 1 ust. 1 niniejszej umowy, bez należytej staranności, albo</w:t>
      </w:r>
    </w:p>
    <w:p w14:paraId="29E8ED42" w14:textId="77777777" w:rsidR="00050DA0" w:rsidRDefault="00050DA0" w:rsidP="00050DA0">
      <w:pPr>
        <w:numPr>
          <w:ilvl w:val="1"/>
          <w:numId w:val="15"/>
        </w:numPr>
        <w:tabs>
          <w:tab w:val="num" w:pos="851"/>
        </w:tabs>
        <w:autoSpaceDE w:val="0"/>
        <w:autoSpaceDN w:val="0"/>
        <w:adjustRightInd w:val="0"/>
        <w:ind w:left="851"/>
      </w:pPr>
      <w:r>
        <w:t>Wykonawca naruszy inne postanowienia niniejszej umowy.</w:t>
      </w:r>
    </w:p>
    <w:p w14:paraId="67E2B9AB" w14:textId="77777777" w:rsidR="00050DA0" w:rsidRPr="007B257F" w:rsidRDefault="00050DA0" w:rsidP="00050DA0">
      <w:pPr>
        <w:jc w:val="center"/>
        <w:rPr>
          <w:b/>
          <w:bCs/>
          <w:szCs w:val="24"/>
        </w:rPr>
      </w:pPr>
    </w:p>
    <w:p w14:paraId="7FF9BF67" w14:textId="77777777" w:rsidR="00050DA0" w:rsidRPr="007B257F" w:rsidRDefault="00050DA0" w:rsidP="00050DA0">
      <w:pPr>
        <w:jc w:val="center"/>
        <w:rPr>
          <w:b/>
          <w:bCs/>
          <w:szCs w:val="24"/>
        </w:rPr>
      </w:pPr>
      <w:r w:rsidRPr="007B257F">
        <w:rPr>
          <w:b/>
          <w:bCs/>
          <w:szCs w:val="24"/>
        </w:rPr>
        <w:t xml:space="preserve">Cena i warunki płatności </w:t>
      </w:r>
    </w:p>
    <w:p w14:paraId="2B30D8B1" w14:textId="77777777" w:rsidR="00050DA0" w:rsidRPr="007B257F" w:rsidRDefault="00050DA0" w:rsidP="00050DA0">
      <w:pPr>
        <w:jc w:val="center"/>
        <w:rPr>
          <w:b/>
          <w:bCs/>
          <w:szCs w:val="24"/>
        </w:rPr>
      </w:pPr>
      <w:r w:rsidRPr="007B257F">
        <w:rPr>
          <w:b/>
          <w:bCs/>
          <w:szCs w:val="24"/>
        </w:rPr>
        <w:t>§ 5</w:t>
      </w:r>
    </w:p>
    <w:p w14:paraId="0BF5C4F6" w14:textId="77777777" w:rsidR="00050DA0" w:rsidRPr="007B257F" w:rsidRDefault="00050DA0" w:rsidP="00050DA0">
      <w:pPr>
        <w:numPr>
          <w:ilvl w:val="0"/>
          <w:numId w:val="41"/>
        </w:numPr>
        <w:ind w:left="426" w:hanging="426"/>
        <w:rPr>
          <w:szCs w:val="24"/>
        </w:rPr>
      </w:pPr>
      <w:r w:rsidRPr="007B257F">
        <w:rPr>
          <w:color w:val="000000"/>
          <w:szCs w:val="24"/>
        </w:rPr>
        <w:t xml:space="preserve">Za </w:t>
      </w:r>
      <w:r w:rsidRPr="007B257F">
        <w:rPr>
          <w:bCs/>
          <w:color w:val="000000"/>
          <w:szCs w:val="24"/>
        </w:rPr>
        <w:t>terminowe i prawidłowe pod względem jakościowym i ilościowym</w:t>
      </w:r>
      <w:r w:rsidRPr="007B257F">
        <w:rPr>
          <w:color w:val="000000"/>
          <w:szCs w:val="24"/>
        </w:rPr>
        <w:t xml:space="preserve"> wykonanie przedmiotu umowy, o którym mowa w § 1 ust. 1 niniejszej umowy, </w:t>
      </w:r>
      <w:r>
        <w:rPr>
          <w:szCs w:val="24"/>
        </w:rPr>
        <w:t xml:space="preserve">oraz przeniesienie licencji </w:t>
      </w:r>
      <w:r w:rsidRPr="00133E75">
        <w:rPr>
          <w:color w:val="000000"/>
          <w:szCs w:val="24"/>
        </w:rPr>
        <w:t>Zamawiający zapłaci Wykonawcy łączne wynagrodzenie w kwocie brutto ………………….. zł (sł</w:t>
      </w:r>
      <w:r w:rsidRPr="007B257F">
        <w:rPr>
          <w:color w:val="000000"/>
          <w:szCs w:val="24"/>
        </w:rPr>
        <w:t>ownie: …………………………………………. zł i ……/100) zgodnie z ofertą Wykonawcy, której kopia stanowi załącznik nr 2 do niniejszej umowy.</w:t>
      </w:r>
    </w:p>
    <w:p w14:paraId="6E91CFDB" w14:textId="77777777" w:rsidR="00050DA0" w:rsidRPr="00E51DD4" w:rsidRDefault="00050DA0" w:rsidP="00050DA0">
      <w:pPr>
        <w:numPr>
          <w:ilvl w:val="0"/>
          <w:numId w:val="41"/>
        </w:numPr>
        <w:ind w:left="426" w:hanging="426"/>
        <w:rPr>
          <w:szCs w:val="24"/>
        </w:rPr>
      </w:pPr>
      <w:r w:rsidRPr="00E51DD4">
        <w:rPr>
          <w:szCs w:val="24"/>
        </w:rPr>
        <w:t xml:space="preserve">Zapłata dokonana będzie na podstawie faktury / rachunku, wystawionego po podpisaniu protokołu odbioru zrealizowanej bez usterek, niedoróbek, wad </w:t>
      </w:r>
      <w:r>
        <w:rPr>
          <w:szCs w:val="24"/>
        </w:rPr>
        <w:t>całego</w:t>
      </w:r>
      <w:r w:rsidRPr="00E51DD4">
        <w:rPr>
          <w:szCs w:val="24"/>
        </w:rPr>
        <w:t xml:space="preserve"> przedmiotu umowy, o którym mowa w § 1 ust. 1 niniejszej umowy, płatnej przelewem na rachunek bankowy wskazany w fakturze / rachunku w terminie do …………… dni od dnia doręczenia Zamawiającemu faktury / rachunku.</w:t>
      </w:r>
    </w:p>
    <w:p w14:paraId="6ADFF121" w14:textId="77777777" w:rsidR="00050DA0" w:rsidRPr="007B257F" w:rsidRDefault="00050DA0" w:rsidP="00050DA0">
      <w:pPr>
        <w:numPr>
          <w:ilvl w:val="0"/>
          <w:numId w:val="41"/>
        </w:numPr>
        <w:ind w:left="426" w:hanging="426"/>
        <w:rPr>
          <w:szCs w:val="24"/>
        </w:rPr>
      </w:pPr>
      <w:r w:rsidRPr="007B257F">
        <w:rPr>
          <w:szCs w:val="24"/>
        </w:rPr>
        <w:t>Kwota określona w ust. 1 niniejszego paragrafu jest kwotą ostateczną obejmującą cały zakres zamówienia przedstawiony w § 1 ust. 1 niniejszej umowy, i jako wynagrodzenie ryczałtowe nie będzie podlegać jakiejkolwiek waloryzacji ani jakiemukolwiek zwiększeniu, w tym w szczególności w przypadku ustawowej zmiany stawki podatku VAT, z zastrzeżeniem § 6 ust. 4 niniejszej umowy.</w:t>
      </w:r>
    </w:p>
    <w:p w14:paraId="2C326079" w14:textId="77777777" w:rsidR="00050DA0" w:rsidRPr="007B257F" w:rsidRDefault="00050DA0" w:rsidP="00050DA0">
      <w:pPr>
        <w:numPr>
          <w:ilvl w:val="0"/>
          <w:numId w:val="41"/>
        </w:numPr>
        <w:ind w:left="426" w:hanging="426"/>
        <w:rPr>
          <w:szCs w:val="24"/>
        </w:rPr>
      </w:pPr>
      <w:r w:rsidRPr="007B257F">
        <w:rPr>
          <w:szCs w:val="24"/>
        </w:rPr>
        <w:t>Zamawiający oświadcza, że jest płatnikiem podatku VAT i posiada nr NIP 537-21-31-853.</w:t>
      </w:r>
    </w:p>
    <w:p w14:paraId="23ABC193" w14:textId="77777777" w:rsidR="00050DA0" w:rsidRDefault="00050DA0" w:rsidP="00050DA0">
      <w:pPr>
        <w:numPr>
          <w:ilvl w:val="0"/>
          <w:numId w:val="41"/>
        </w:numPr>
        <w:ind w:left="426" w:hanging="426"/>
        <w:rPr>
          <w:szCs w:val="24"/>
        </w:rPr>
      </w:pPr>
      <w:r w:rsidRPr="007B257F">
        <w:rPr>
          <w:szCs w:val="24"/>
        </w:rPr>
        <w:t>Wykonawca oświadcza, że jest płatnikiem podatku VAT i posiada nr NIP ………………...</w:t>
      </w:r>
    </w:p>
    <w:p w14:paraId="73A31E42" w14:textId="77777777" w:rsidR="00E12190" w:rsidRPr="00E12190" w:rsidRDefault="00E12190" w:rsidP="00E12190">
      <w:pPr>
        <w:numPr>
          <w:ilvl w:val="0"/>
          <w:numId w:val="41"/>
        </w:numPr>
        <w:ind w:left="426" w:hanging="426"/>
        <w:rPr>
          <w:szCs w:val="24"/>
        </w:rPr>
      </w:pPr>
      <w:r w:rsidRPr="00E12190">
        <w:rPr>
          <w:szCs w:val="24"/>
        </w:rPr>
        <w:t xml:space="preserve">Zamawiający oświadcza, iż wynagrodzenie wskazane w ust. 1 niniejszego paragrafu finansowane jest ze środków projektu pt.: </w:t>
      </w:r>
      <w:r w:rsidRPr="00E12190">
        <w:rPr>
          <w:i/>
          <w:color w:val="000000" w:themeColor="text1"/>
          <w:szCs w:val="24"/>
        </w:rPr>
        <w:t>„</w:t>
      </w:r>
      <w:r w:rsidRPr="00E12190">
        <w:rPr>
          <w:i/>
        </w:rPr>
        <w:t>Stawiamy na Rozwój Zintegrowany!”,</w:t>
      </w:r>
      <w:r w:rsidRPr="00182CAE">
        <w:t xml:space="preserve"> współfinansowanego ze środków Europejskiego Funduszu Społecznego w ramach Programu Operacyjnego Wiedza Edukacja Rozwój, </w:t>
      </w:r>
      <w:r>
        <w:t>Os priorytetowa II. Szkolnictwo wyższe dla gospodarki i rozwoju, Działanie 3.5. Kompleksowe Programy szkół wyższych</w:t>
      </w:r>
      <w:r w:rsidRPr="00E12190">
        <w:rPr>
          <w:szCs w:val="24"/>
        </w:rPr>
        <w:t xml:space="preserve">, umowa o dofinansowanie numer </w:t>
      </w:r>
      <w:r w:rsidRPr="00E12190">
        <w:rPr>
          <w:rFonts w:cs="Calibri"/>
        </w:rPr>
        <w:t>POWR.03.05.00-00-Z009/18 z dnia 04.06.2019 r.</w:t>
      </w:r>
    </w:p>
    <w:p w14:paraId="5AD13110" w14:textId="136F8040" w:rsidR="00E12190" w:rsidRPr="00E12190" w:rsidRDefault="00E12190" w:rsidP="00E12190">
      <w:pPr>
        <w:numPr>
          <w:ilvl w:val="0"/>
          <w:numId w:val="41"/>
        </w:numPr>
        <w:ind w:left="426" w:hanging="426"/>
        <w:rPr>
          <w:szCs w:val="24"/>
        </w:rPr>
      </w:pPr>
      <w:r w:rsidRPr="00E12190">
        <w:rPr>
          <w:rFonts w:eastAsiaTheme="minorHAnsi"/>
          <w:color w:val="000000"/>
          <w:szCs w:val="24"/>
        </w:rPr>
        <w:lastRenderedPageBreak/>
        <w:t xml:space="preserve">Wykonawca zobowiązany będzie do wystawienia faktury / rachunku z dopiskiem </w:t>
      </w:r>
      <w:r w:rsidRPr="00E12190">
        <w:rPr>
          <w:rFonts w:eastAsiaTheme="minorHAnsi"/>
          <w:i/>
          <w:color w:val="000000"/>
          <w:szCs w:val="24"/>
        </w:rPr>
        <w:t>„Zamówiono</w:t>
      </w:r>
      <w:r w:rsidRPr="00E12190">
        <w:rPr>
          <w:rFonts w:eastAsiaTheme="minorHAnsi"/>
          <w:color w:val="000000"/>
          <w:szCs w:val="24"/>
        </w:rPr>
        <w:t xml:space="preserve"> </w:t>
      </w:r>
      <w:r w:rsidRPr="00E12190">
        <w:rPr>
          <w:rFonts w:eastAsiaTheme="minorHAnsi"/>
          <w:i/>
          <w:iCs/>
          <w:color w:val="000000"/>
          <w:szCs w:val="24"/>
        </w:rPr>
        <w:t>na potrzeby projektu pt.: „</w:t>
      </w:r>
      <w:r w:rsidRPr="00E12190">
        <w:rPr>
          <w:i/>
          <w:szCs w:val="24"/>
        </w:rPr>
        <w:t>Stawiamy na Rozwój Zintegrowany!”</w:t>
      </w:r>
      <w:r w:rsidRPr="00E12190">
        <w:rPr>
          <w:szCs w:val="24"/>
        </w:rPr>
        <w:t>.</w:t>
      </w:r>
    </w:p>
    <w:p w14:paraId="0F2DE00C" w14:textId="77777777" w:rsidR="00050DA0" w:rsidRDefault="00050DA0" w:rsidP="00050DA0">
      <w:pPr>
        <w:ind w:left="426"/>
        <w:jc w:val="center"/>
        <w:rPr>
          <w:rFonts w:eastAsia="TimesNewRoman"/>
          <w:b/>
          <w:szCs w:val="24"/>
        </w:rPr>
      </w:pPr>
    </w:p>
    <w:p w14:paraId="6DF8F650" w14:textId="77777777" w:rsidR="00050DA0" w:rsidRPr="00133E75" w:rsidRDefault="00050DA0" w:rsidP="00050DA0">
      <w:pPr>
        <w:ind w:left="426"/>
        <w:jc w:val="center"/>
        <w:rPr>
          <w:b/>
          <w:bCs/>
          <w:szCs w:val="24"/>
        </w:rPr>
      </w:pPr>
      <w:r w:rsidRPr="00133E75">
        <w:rPr>
          <w:rFonts w:eastAsia="TimesNewRoman"/>
          <w:b/>
          <w:szCs w:val="24"/>
        </w:rPr>
        <w:t>Odstąpienie od umowy i kary umowne</w:t>
      </w:r>
    </w:p>
    <w:p w14:paraId="030E3F9F" w14:textId="77777777" w:rsidR="00050DA0" w:rsidRPr="007B257F" w:rsidRDefault="00050DA0" w:rsidP="00050DA0">
      <w:pPr>
        <w:jc w:val="center"/>
        <w:rPr>
          <w:b/>
          <w:bCs/>
          <w:szCs w:val="24"/>
        </w:rPr>
      </w:pPr>
      <w:r w:rsidRPr="007B257F">
        <w:rPr>
          <w:b/>
          <w:bCs/>
          <w:szCs w:val="24"/>
        </w:rPr>
        <w:t>§ 6</w:t>
      </w:r>
    </w:p>
    <w:p w14:paraId="54AB613F" w14:textId="77777777" w:rsidR="00050DA0" w:rsidRPr="007B257F" w:rsidRDefault="00050DA0" w:rsidP="00050DA0">
      <w:pPr>
        <w:pStyle w:val="Akapitzlist"/>
        <w:numPr>
          <w:ilvl w:val="0"/>
          <w:numId w:val="5"/>
        </w:numPr>
        <w:tabs>
          <w:tab w:val="clear" w:pos="720"/>
          <w:tab w:val="num" w:pos="360"/>
        </w:tabs>
        <w:ind w:left="360"/>
        <w:rPr>
          <w:szCs w:val="24"/>
        </w:rPr>
      </w:pPr>
      <w:r w:rsidRPr="007B257F">
        <w:rPr>
          <w:szCs w:val="24"/>
        </w:rPr>
        <w:t>Poza wypadkami wymienionymi w Kodeksie cywilnym, ustawie Prawo zamówień publicznych oraz Specyfikacji Istotnych Warunków Zamówienia</w:t>
      </w:r>
      <w:r>
        <w:rPr>
          <w:szCs w:val="24"/>
        </w:rPr>
        <w:t>,</w:t>
      </w:r>
      <w:r w:rsidRPr="007B257F">
        <w:rPr>
          <w:szCs w:val="24"/>
        </w:rPr>
        <w:t xml:space="preserve"> Zamawiający może odstąpić od umowy w całości z przyczyn leżących po stronie Wykonawcy, również w szczególności gdy:</w:t>
      </w:r>
    </w:p>
    <w:p w14:paraId="4DBE875A" w14:textId="77777777" w:rsidR="00050DA0" w:rsidRPr="007B257F" w:rsidRDefault="00050DA0" w:rsidP="00050DA0">
      <w:pPr>
        <w:pStyle w:val="Akapitzlist"/>
        <w:numPr>
          <w:ilvl w:val="1"/>
          <w:numId w:val="5"/>
        </w:numPr>
        <w:tabs>
          <w:tab w:val="clear" w:pos="1440"/>
          <w:tab w:val="num" w:pos="720"/>
        </w:tabs>
        <w:ind w:left="709"/>
        <w:rPr>
          <w:szCs w:val="24"/>
        </w:rPr>
      </w:pPr>
      <w:r w:rsidRPr="007B257F">
        <w:rPr>
          <w:szCs w:val="24"/>
        </w:rPr>
        <w:t>Wykonawca w terminie, o którym mowa w § 2 niniejszej umowy, nie dostarczy całego przedmiotu umowy, o którym mowa w § 1 ust. 1 niniejszej umowy;</w:t>
      </w:r>
    </w:p>
    <w:p w14:paraId="215B73E5" w14:textId="77777777" w:rsidR="00050DA0" w:rsidRPr="007B257F" w:rsidRDefault="00050DA0" w:rsidP="00050DA0">
      <w:pPr>
        <w:pStyle w:val="Akapitzlist"/>
        <w:numPr>
          <w:ilvl w:val="1"/>
          <w:numId w:val="5"/>
        </w:numPr>
        <w:tabs>
          <w:tab w:val="clear" w:pos="1440"/>
          <w:tab w:val="num" w:pos="720"/>
        </w:tabs>
        <w:ind w:left="709"/>
        <w:rPr>
          <w:szCs w:val="24"/>
        </w:rPr>
      </w:pPr>
      <w:r w:rsidRPr="007B257F">
        <w:rPr>
          <w:iCs/>
          <w:szCs w:val="24"/>
        </w:rPr>
        <w:t>Zamawiający odmówi dokonania odbioru całego przedmiotu umowy, o którym mowa w § 1 ust. 1 niniejszej umowy, z przyczyn wskazanych w niniejszej umow</w:t>
      </w:r>
      <w:r w:rsidRPr="00554602">
        <w:rPr>
          <w:iCs/>
          <w:szCs w:val="24"/>
        </w:rPr>
        <w:t>ie.</w:t>
      </w:r>
    </w:p>
    <w:p w14:paraId="4C79D6C2" w14:textId="77777777" w:rsidR="00050DA0" w:rsidRPr="00E51DD4" w:rsidRDefault="00050DA0" w:rsidP="00050DA0">
      <w:pPr>
        <w:pStyle w:val="Akapitzlist"/>
        <w:numPr>
          <w:ilvl w:val="0"/>
          <w:numId w:val="5"/>
        </w:numPr>
        <w:tabs>
          <w:tab w:val="clear" w:pos="720"/>
        </w:tabs>
        <w:ind w:left="426"/>
        <w:rPr>
          <w:szCs w:val="24"/>
        </w:rPr>
      </w:pPr>
      <w:r w:rsidRPr="00E51DD4">
        <w:rPr>
          <w:szCs w:val="24"/>
        </w:rPr>
        <w:t>Poza wypadkami wymienionymi w Kodeksie cywilnym, ustawie Prawo zamówień publicznych oraz Specyfikacji Istotnych Warunków Zamówienia</w:t>
      </w:r>
      <w:r>
        <w:rPr>
          <w:szCs w:val="24"/>
        </w:rPr>
        <w:t>,</w:t>
      </w:r>
      <w:r w:rsidRPr="00E51DD4">
        <w:rPr>
          <w:szCs w:val="24"/>
        </w:rPr>
        <w:t xml:space="preserve"> Zamawiający może odstąpić od umowy w </w:t>
      </w:r>
      <w:r>
        <w:rPr>
          <w:szCs w:val="24"/>
        </w:rPr>
        <w:t xml:space="preserve">części </w:t>
      </w:r>
      <w:r w:rsidRPr="00133E75">
        <w:rPr>
          <w:szCs w:val="24"/>
        </w:rPr>
        <w:t>z przyczyn leżących po stronie Wykonawcy, również w szczególności gdy</w:t>
      </w:r>
      <w:r w:rsidRPr="00E51DD4">
        <w:rPr>
          <w:szCs w:val="24"/>
        </w:rPr>
        <w:t>:</w:t>
      </w:r>
    </w:p>
    <w:p w14:paraId="79309DA6" w14:textId="77777777" w:rsidR="00050DA0" w:rsidRPr="00133E75" w:rsidRDefault="00050DA0" w:rsidP="00050DA0">
      <w:pPr>
        <w:pStyle w:val="Akapitzlist"/>
        <w:numPr>
          <w:ilvl w:val="1"/>
          <w:numId w:val="5"/>
        </w:numPr>
        <w:tabs>
          <w:tab w:val="clear" w:pos="1440"/>
          <w:tab w:val="num" w:pos="720"/>
        </w:tabs>
        <w:ind w:left="709"/>
        <w:rPr>
          <w:szCs w:val="24"/>
        </w:rPr>
      </w:pPr>
      <w:r w:rsidRPr="00F367A5">
        <w:rPr>
          <w:iCs/>
          <w:szCs w:val="24"/>
        </w:rPr>
        <w:t xml:space="preserve">Zamawiający odmówi dokonania odbioru </w:t>
      </w:r>
      <w:r>
        <w:rPr>
          <w:iCs/>
          <w:szCs w:val="24"/>
        </w:rPr>
        <w:t xml:space="preserve">części </w:t>
      </w:r>
      <w:r w:rsidRPr="00F367A5">
        <w:rPr>
          <w:iCs/>
          <w:szCs w:val="24"/>
        </w:rPr>
        <w:t>przedmiotu umowy, o którym mowa w § 1 ust. 1 niniejszej umowy, z przyczyn wskazanych w niniejszej umow</w:t>
      </w:r>
      <w:r>
        <w:rPr>
          <w:iCs/>
          <w:szCs w:val="24"/>
        </w:rPr>
        <w:t>ie;</w:t>
      </w:r>
    </w:p>
    <w:p w14:paraId="591CECF4" w14:textId="77777777" w:rsidR="00050DA0" w:rsidRDefault="00050DA0" w:rsidP="00050DA0">
      <w:pPr>
        <w:pStyle w:val="Akapitzlist"/>
        <w:numPr>
          <w:ilvl w:val="1"/>
          <w:numId w:val="5"/>
        </w:numPr>
        <w:tabs>
          <w:tab w:val="clear" w:pos="1440"/>
          <w:tab w:val="num" w:pos="720"/>
        </w:tabs>
        <w:ind w:left="709"/>
        <w:rPr>
          <w:szCs w:val="24"/>
        </w:rPr>
      </w:pPr>
      <w:r>
        <w:rPr>
          <w:szCs w:val="24"/>
        </w:rPr>
        <w:t>Wykonawca nie zainstaluje oprogramowania składającego się na przedmiot umowy, o którym mowa w § 1 ust. 1 niniejszej umowy, w terminie o którym mowa w § 2 niniejszej umowy;</w:t>
      </w:r>
    </w:p>
    <w:p w14:paraId="45BB2C06" w14:textId="77777777" w:rsidR="00050DA0" w:rsidRDefault="00050DA0" w:rsidP="00050DA0">
      <w:pPr>
        <w:pStyle w:val="Akapitzlist"/>
        <w:numPr>
          <w:ilvl w:val="1"/>
          <w:numId w:val="5"/>
        </w:numPr>
        <w:tabs>
          <w:tab w:val="clear" w:pos="1440"/>
          <w:tab w:val="num" w:pos="720"/>
        </w:tabs>
        <w:ind w:left="709"/>
        <w:rPr>
          <w:szCs w:val="24"/>
        </w:rPr>
      </w:pPr>
      <w:r>
        <w:rPr>
          <w:szCs w:val="24"/>
        </w:rPr>
        <w:t>Wykonawca nie przeszkoli pracowników z obsługi oprogramowania składającego się na przedmiot umowy, o którym mowa w § 1 ust. 1 niniejszej umowy, w terminie o którym mowa w § 2 niniejszej umowy,</w:t>
      </w:r>
    </w:p>
    <w:p w14:paraId="3894C4C9" w14:textId="77777777" w:rsidR="00050DA0" w:rsidRPr="007B257F" w:rsidRDefault="00050DA0" w:rsidP="00050DA0">
      <w:pPr>
        <w:pStyle w:val="Akapitzlist"/>
        <w:numPr>
          <w:ilvl w:val="1"/>
          <w:numId w:val="5"/>
        </w:numPr>
        <w:tabs>
          <w:tab w:val="clear" w:pos="1440"/>
          <w:tab w:val="num" w:pos="720"/>
        </w:tabs>
        <w:ind w:left="709"/>
        <w:rPr>
          <w:szCs w:val="24"/>
        </w:rPr>
      </w:pPr>
      <w:r w:rsidRPr="00133E75">
        <w:rPr>
          <w:szCs w:val="24"/>
        </w:rPr>
        <w:t>Wykonawca do dnia odbioru nie złoży instrukcji obsługi lub też innych dokumentów wskazanych w umowie wraz z tłumaczeniem na język polski</w:t>
      </w:r>
      <w:r w:rsidRPr="007B257F">
        <w:rPr>
          <w:szCs w:val="24"/>
        </w:rPr>
        <w:t>;</w:t>
      </w:r>
    </w:p>
    <w:p w14:paraId="3E4E2E5C" w14:textId="77777777" w:rsidR="00050DA0" w:rsidRPr="007B257F" w:rsidRDefault="00050DA0" w:rsidP="00050DA0">
      <w:pPr>
        <w:pStyle w:val="Akapitzlist"/>
        <w:numPr>
          <w:ilvl w:val="1"/>
          <w:numId w:val="5"/>
        </w:numPr>
        <w:tabs>
          <w:tab w:val="clear" w:pos="1440"/>
          <w:tab w:val="num" w:pos="720"/>
        </w:tabs>
        <w:ind w:left="709"/>
        <w:rPr>
          <w:szCs w:val="24"/>
        </w:rPr>
      </w:pPr>
      <w:r w:rsidRPr="00E51DD4">
        <w:rPr>
          <w:szCs w:val="24"/>
        </w:rPr>
        <w:t>Wykonawca naruszy inne istotne warunki niniejszej umowy;</w:t>
      </w:r>
    </w:p>
    <w:p w14:paraId="58554302" w14:textId="77777777" w:rsidR="00050DA0" w:rsidRPr="007B257F" w:rsidRDefault="00050DA0" w:rsidP="00050DA0">
      <w:pPr>
        <w:pStyle w:val="Akapitzlist"/>
        <w:numPr>
          <w:ilvl w:val="1"/>
          <w:numId w:val="5"/>
        </w:numPr>
        <w:tabs>
          <w:tab w:val="clear" w:pos="1440"/>
          <w:tab w:val="num" w:pos="720"/>
        </w:tabs>
        <w:ind w:left="709"/>
        <w:rPr>
          <w:szCs w:val="24"/>
        </w:rPr>
      </w:pPr>
      <w:r w:rsidRPr="00E51DD4">
        <w:rPr>
          <w:szCs w:val="24"/>
        </w:rPr>
        <w:t xml:space="preserve">Wykonawca wykona dostawę </w:t>
      </w:r>
      <w:r>
        <w:rPr>
          <w:szCs w:val="24"/>
        </w:rPr>
        <w:t xml:space="preserve">lub usługę </w:t>
      </w:r>
      <w:r w:rsidRPr="00E51DD4">
        <w:rPr>
          <w:szCs w:val="24"/>
        </w:rPr>
        <w:t>bez należytej staranności.</w:t>
      </w:r>
    </w:p>
    <w:p w14:paraId="59F8776C" w14:textId="77777777" w:rsidR="00050DA0" w:rsidRPr="00E51DD4" w:rsidRDefault="00050DA0" w:rsidP="00050DA0">
      <w:pPr>
        <w:numPr>
          <w:ilvl w:val="0"/>
          <w:numId w:val="5"/>
        </w:numPr>
        <w:tabs>
          <w:tab w:val="clear" w:pos="720"/>
          <w:tab w:val="num" w:pos="360"/>
        </w:tabs>
        <w:ind w:left="360"/>
        <w:rPr>
          <w:szCs w:val="24"/>
        </w:rPr>
      </w:pPr>
      <w:r w:rsidRPr="007B257F">
        <w:rPr>
          <w:iCs/>
          <w:szCs w:val="24"/>
        </w:rPr>
        <w:t>W przypadku odstąpienia od niniejszej umowy w całości Wykonawcy nie przysługuje jakiekolwiek wynagrodzenie z tytułu wykonana.</w:t>
      </w:r>
    </w:p>
    <w:p w14:paraId="2C0A3FF4" w14:textId="55812E2D" w:rsidR="00050DA0" w:rsidRPr="00133E75" w:rsidRDefault="00050DA0" w:rsidP="00050DA0">
      <w:pPr>
        <w:numPr>
          <w:ilvl w:val="0"/>
          <w:numId w:val="5"/>
        </w:numPr>
        <w:tabs>
          <w:tab w:val="clear" w:pos="720"/>
          <w:tab w:val="num" w:pos="360"/>
        </w:tabs>
        <w:ind w:left="360"/>
        <w:rPr>
          <w:iCs/>
          <w:szCs w:val="24"/>
        </w:rPr>
      </w:pPr>
      <w:r>
        <w:rPr>
          <w:iCs/>
          <w:szCs w:val="24"/>
        </w:rPr>
        <w:t xml:space="preserve">W przypadku odstąpienia przez Zamawiającego od </w:t>
      </w:r>
      <w:r w:rsidR="005D5005">
        <w:rPr>
          <w:iCs/>
          <w:szCs w:val="24"/>
        </w:rPr>
        <w:t xml:space="preserve">niniejszej </w:t>
      </w:r>
      <w:r>
        <w:rPr>
          <w:iCs/>
          <w:szCs w:val="24"/>
        </w:rPr>
        <w:t xml:space="preserve">umowy w części Wykonawcy przysługuje jedynie wynagrodzenie z tytułu wykonania części przedmiotu umowy, o którym mowa w § 1 ust. 1 niniejszej umowy. </w:t>
      </w:r>
      <w:r w:rsidRPr="00DD5ED1">
        <w:rPr>
          <w:iCs/>
          <w:szCs w:val="24"/>
        </w:rPr>
        <w:t xml:space="preserve">Wyliczenie wartości wykonanej części przedmiotu umowy dokonają upoważnieni przedstawiciele Zamawiającego na podstawie przedłożonej przez Wykonawcę, w terminie 2 dni kalendarzowych od dnia odstąpienia od niniejszej umowy, szczegółowej kalkulacji cenowej obejmującej całość usług </w:t>
      </w:r>
      <w:r w:rsidR="005D5005">
        <w:rPr>
          <w:iCs/>
          <w:szCs w:val="24"/>
        </w:rPr>
        <w:t xml:space="preserve">i dostaw </w:t>
      </w:r>
      <w:r w:rsidRPr="00DD5ED1">
        <w:rPr>
          <w:iCs/>
          <w:szCs w:val="24"/>
        </w:rPr>
        <w:t>składających się na przedmiot umowy. W przypadku rozbieżności pomiędzy wskazanymi cenami w/w kalkulacji a cenami rynkowymi za usługi składające się na przedmiot zamówienia, Zamawi</w:t>
      </w:r>
      <w:r>
        <w:rPr>
          <w:iCs/>
          <w:szCs w:val="24"/>
        </w:rPr>
        <w:t xml:space="preserve">ający dokona wyceny w oparciu o </w:t>
      </w:r>
      <w:r w:rsidRPr="00DD5ED1">
        <w:rPr>
          <w:iCs/>
          <w:szCs w:val="24"/>
        </w:rPr>
        <w:t>średnie ceny rynkowe stosowane przy realizacji tego typu zamówień lub powoła na tą okoliczność</w:t>
      </w:r>
      <w:r w:rsidRPr="00DD5ED1">
        <w:rPr>
          <w:szCs w:val="24"/>
        </w:rPr>
        <w:t xml:space="preserve"> biegłego</w:t>
      </w:r>
      <w:r>
        <w:rPr>
          <w:szCs w:val="24"/>
        </w:rPr>
        <w:t>.</w:t>
      </w:r>
    </w:p>
    <w:p w14:paraId="204445B0" w14:textId="77777777" w:rsidR="00050DA0" w:rsidRPr="00E51DD4" w:rsidRDefault="00050DA0" w:rsidP="00050DA0">
      <w:pPr>
        <w:numPr>
          <w:ilvl w:val="0"/>
          <w:numId w:val="5"/>
        </w:numPr>
        <w:tabs>
          <w:tab w:val="clear" w:pos="720"/>
          <w:tab w:val="num" w:pos="360"/>
        </w:tabs>
        <w:ind w:left="360"/>
        <w:rPr>
          <w:color w:val="000000"/>
          <w:szCs w:val="24"/>
        </w:rPr>
      </w:pPr>
      <w:r w:rsidRPr="00E51DD4">
        <w:rPr>
          <w:color w:val="000000"/>
          <w:szCs w:val="24"/>
        </w:rPr>
        <w:t>Prawo odstąpienia niniejszej umowy Zamawiający może wykonać w terminie 7 dni kalendarzowych od uzyskania informacji o okoliczności wskazanej w ust. 1 i 2 niniejszego paragrafu, stanowiącej przyczynę odstąpienia.</w:t>
      </w:r>
    </w:p>
    <w:p w14:paraId="763246CD" w14:textId="77777777" w:rsidR="00050DA0" w:rsidRPr="00E51DD4" w:rsidRDefault="00050DA0" w:rsidP="00050DA0">
      <w:pPr>
        <w:numPr>
          <w:ilvl w:val="0"/>
          <w:numId w:val="5"/>
        </w:numPr>
        <w:tabs>
          <w:tab w:val="clear" w:pos="720"/>
          <w:tab w:val="num" w:pos="360"/>
        </w:tabs>
        <w:ind w:left="360"/>
        <w:rPr>
          <w:color w:val="000000"/>
          <w:szCs w:val="24"/>
        </w:rPr>
      </w:pPr>
      <w:r w:rsidRPr="00E51DD4">
        <w:rPr>
          <w:color w:val="000000"/>
          <w:szCs w:val="24"/>
        </w:rPr>
        <w:t>Odstąpienie od niniejszej umowy powinno nastąpić w formie pisemnej pod rygorem nieważności i powinno zawierać uzasadnienie</w:t>
      </w:r>
    </w:p>
    <w:p w14:paraId="01D32CD3" w14:textId="77777777" w:rsidR="00050DA0" w:rsidRPr="007B257F" w:rsidRDefault="00050DA0" w:rsidP="00050DA0">
      <w:pPr>
        <w:pStyle w:val="NormalnyWeb"/>
        <w:spacing w:before="0" w:beforeAutospacing="0" w:after="0" w:afterAutospacing="0"/>
        <w:rPr>
          <w:b/>
        </w:rPr>
      </w:pPr>
    </w:p>
    <w:p w14:paraId="1D6B41FE" w14:textId="77777777" w:rsidR="00050DA0" w:rsidRPr="007B257F" w:rsidRDefault="00050DA0" w:rsidP="00050DA0">
      <w:pPr>
        <w:pStyle w:val="NormalnyWeb"/>
        <w:spacing w:before="0" w:beforeAutospacing="0" w:after="0" w:afterAutospacing="0"/>
        <w:ind w:left="3"/>
        <w:jc w:val="center"/>
        <w:rPr>
          <w:b/>
        </w:rPr>
      </w:pPr>
      <w:r w:rsidRPr="007B257F">
        <w:rPr>
          <w:b/>
        </w:rPr>
        <w:lastRenderedPageBreak/>
        <w:t>§ 7</w:t>
      </w:r>
    </w:p>
    <w:p w14:paraId="36CF6E9D" w14:textId="77777777" w:rsidR="00050DA0" w:rsidRPr="007B257F" w:rsidRDefault="00050DA0" w:rsidP="00050DA0">
      <w:pPr>
        <w:pStyle w:val="NormalnyWeb"/>
        <w:numPr>
          <w:ilvl w:val="0"/>
          <w:numId w:val="42"/>
        </w:numPr>
        <w:spacing w:before="0" w:beforeAutospacing="0" w:after="0" w:afterAutospacing="0"/>
        <w:jc w:val="both"/>
      </w:pPr>
      <w:r w:rsidRPr="007B257F">
        <w:t>Wykonawca zapłaci Zamawiającemu karę umowną:</w:t>
      </w:r>
    </w:p>
    <w:p w14:paraId="4ED35680" w14:textId="77777777" w:rsidR="00050DA0" w:rsidRPr="00E51DD4" w:rsidRDefault="00050DA0" w:rsidP="00050DA0">
      <w:pPr>
        <w:pStyle w:val="Default"/>
        <w:numPr>
          <w:ilvl w:val="1"/>
          <w:numId w:val="42"/>
        </w:numPr>
        <w:ind w:left="851" w:hanging="360"/>
        <w:jc w:val="both"/>
      </w:pPr>
      <w:r w:rsidRPr="007B257F">
        <w:rPr>
          <w:bCs/>
        </w:rPr>
        <w:t>w</w:t>
      </w:r>
      <w:r w:rsidRPr="007B257F">
        <w:t xml:space="preserve"> wypadku </w:t>
      </w:r>
      <w:r w:rsidRPr="007B257F">
        <w:rPr>
          <w:bCs/>
        </w:rPr>
        <w:t xml:space="preserve">nie dostarczenia </w:t>
      </w:r>
      <w:r>
        <w:rPr>
          <w:bCs/>
        </w:rPr>
        <w:t xml:space="preserve">i zainstalowania </w:t>
      </w:r>
      <w:r w:rsidRPr="00133E75">
        <w:rPr>
          <w:bCs/>
        </w:rPr>
        <w:t xml:space="preserve">w terminie, o którym mowa w § 2 niniejszej umowy, </w:t>
      </w:r>
      <w:r w:rsidRPr="007B257F">
        <w:rPr>
          <w:bCs/>
        </w:rPr>
        <w:t xml:space="preserve">całości </w:t>
      </w:r>
      <w:r w:rsidRPr="007B257F">
        <w:t xml:space="preserve">przedmiotu umowy, o którym mowa w § 1 ust. 1 niniejszej umowy,– w wysokości 0,5% wartości wynagrodzenia łącznego brutto wskazanego w § 5 ust. 1 niniejszej umowy za każdy dzień </w:t>
      </w:r>
      <w:r w:rsidRPr="007B257F">
        <w:rPr>
          <w:bCs/>
        </w:rPr>
        <w:t>opóźnienia i to niezależnie od ewentualnego odbioru częściowego, tj. fakt dokonania odbioru częściowego nie ma wpływu na obowiązek zapłaty kary umownej, która również w takim przypadku obliczona zostanie od wartości całego zamówienia;</w:t>
      </w:r>
    </w:p>
    <w:p w14:paraId="1CAA41B2" w14:textId="416B3F5E" w:rsidR="00050DA0" w:rsidRPr="00F367A5" w:rsidRDefault="00050DA0" w:rsidP="00050DA0">
      <w:pPr>
        <w:pStyle w:val="Default"/>
        <w:numPr>
          <w:ilvl w:val="1"/>
          <w:numId w:val="42"/>
        </w:numPr>
        <w:ind w:left="851" w:hanging="360"/>
        <w:jc w:val="both"/>
      </w:pPr>
      <w:r w:rsidRPr="00F367A5">
        <w:rPr>
          <w:bCs/>
        </w:rPr>
        <w:t>w</w:t>
      </w:r>
      <w:r w:rsidRPr="00F367A5">
        <w:t xml:space="preserve"> wypadku </w:t>
      </w:r>
      <w:r w:rsidRPr="00F367A5">
        <w:rPr>
          <w:bCs/>
        </w:rPr>
        <w:t xml:space="preserve">nie </w:t>
      </w:r>
      <w:r>
        <w:rPr>
          <w:bCs/>
        </w:rPr>
        <w:t xml:space="preserve">przeszkolenia pracowników z obsługi programu, </w:t>
      </w:r>
      <w:r w:rsidR="005D5005">
        <w:t>o którym mowa w § </w:t>
      </w:r>
      <w:r w:rsidRPr="00F367A5">
        <w:t>1 ust. 1 niniejszej umowy,</w:t>
      </w:r>
      <w:r>
        <w:t xml:space="preserve"> </w:t>
      </w:r>
      <w:r w:rsidRPr="00F367A5">
        <w:rPr>
          <w:bCs/>
        </w:rPr>
        <w:t>w terminie, o którym mowa w § 2 niniejszej umowy</w:t>
      </w:r>
      <w:r>
        <w:rPr>
          <w:bCs/>
        </w:rPr>
        <w:t xml:space="preserve"> </w:t>
      </w:r>
      <w:r w:rsidRPr="00F367A5">
        <w:t>– w wysokości 0,</w:t>
      </w:r>
      <w:r>
        <w:t>2</w:t>
      </w:r>
      <w:r w:rsidRPr="00F367A5">
        <w:t xml:space="preserve">5% wartości wynagrodzenia łącznego brutto wskazanego w § 5 ust. 1 niniejszej umowy za każdy dzień </w:t>
      </w:r>
      <w:r w:rsidRPr="00F367A5">
        <w:rPr>
          <w:bCs/>
        </w:rPr>
        <w:t>opóźnienia i to niezależnie od ewentualnego odbioru częściowego, tj. fakt dokonania odbioru częściowego nie ma wpływu na obowiązek zapłaty kary umownej, która również w takim przypadku obliczona zostanie od wartości całego zamówienia;</w:t>
      </w:r>
    </w:p>
    <w:p w14:paraId="4AA7114C" w14:textId="77777777" w:rsidR="00050DA0" w:rsidRPr="007B257F" w:rsidRDefault="00050DA0" w:rsidP="00050DA0">
      <w:pPr>
        <w:pStyle w:val="Default"/>
        <w:numPr>
          <w:ilvl w:val="1"/>
          <w:numId w:val="42"/>
        </w:numPr>
        <w:ind w:left="851" w:hanging="360"/>
        <w:jc w:val="both"/>
      </w:pPr>
      <w:r w:rsidRPr="007B257F">
        <w:rPr>
          <w:bCs/>
        </w:rPr>
        <w:t>w</w:t>
      </w:r>
      <w:r w:rsidRPr="007B257F">
        <w:t xml:space="preserve"> wypadku odstąpienia od niniejszej umowy przez Wykonawcę lub przez Zamawiającego, z przyczyn, za które ponosi odpowiedzialność Wykonawca</w:t>
      </w:r>
      <w:r w:rsidRPr="007B257F">
        <w:rPr>
          <w:bCs/>
        </w:rPr>
        <w:t xml:space="preserve"> </w:t>
      </w:r>
      <w:r w:rsidRPr="007B257F">
        <w:t xml:space="preserve">w wysokości 20% wartości </w:t>
      </w:r>
      <w:r w:rsidRPr="007B257F">
        <w:rPr>
          <w:bCs/>
        </w:rPr>
        <w:t xml:space="preserve">łącznej </w:t>
      </w:r>
      <w:r w:rsidRPr="007B257F">
        <w:t xml:space="preserve">brutto wynagrodzenia wskazanego w § 5 ust. 1 niniejszej umowy </w:t>
      </w:r>
      <w:r w:rsidRPr="007B257F">
        <w:rPr>
          <w:bCs/>
        </w:rPr>
        <w:t>i to niezależnie od ewentualnego odbioru częściowego, tj. fakt dokonania odbioru częściowego nie ma wpływu na obowiązek zapłaty kary umownej, która również w takim przypadku obliczona zostanie od wartości całego zamówienia</w:t>
      </w:r>
      <w:r w:rsidRPr="007B257F">
        <w:t>.</w:t>
      </w:r>
    </w:p>
    <w:p w14:paraId="064F5CF7" w14:textId="77777777" w:rsidR="00050DA0" w:rsidRPr="007B257F" w:rsidRDefault="00050DA0" w:rsidP="00050DA0">
      <w:pPr>
        <w:pStyle w:val="NormalnyWeb"/>
        <w:numPr>
          <w:ilvl w:val="0"/>
          <w:numId w:val="42"/>
        </w:numPr>
        <w:spacing w:before="0" w:beforeAutospacing="0" w:after="0" w:afterAutospacing="0"/>
        <w:ind w:hanging="357"/>
        <w:jc w:val="both"/>
      </w:pPr>
      <w:r w:rsidRPr="007B257F">
        <w:t xml:space="preserve">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 </w:t>
      </w:r>
    </w:p>
    <w:p w14:paraId="2DAE26BB" w14:textId="77777777" w:rsidR="00050DA0" w:rsidRPr="007B257F" w:rsidRDefault="00050DA0" w:rsidP="00050DA0">
      <w:pPr>
        <w:pStyle w:val="NormalnyWeb"/>
        <w:numPr>
          <w:ilvl w:val="0"/>
          <w:numId w:val="42"/>
        </w:numPr>
        <w:spacing w:before="0" w:beforeAutospacing="0" w:after="0" w:afterAutospacing="0"/>
        <w:ind w:hanging="357"/>
        <w:jc w:val="both"/>
      </w:pPr>
      <w:r w:rsidRPr="007B257F">
        <w:t>Naliczone koszty wskazane w ust. 2 niniejszego paragrafu, Zamawiający może również potrącić z przysługującej Wykonawcy wierzytelności z tytułu wynagrodzenia. Możliwość potrącenia dotyczy również naliczonych kar umownych.</w:t>
      </w:r>
    </w:p>
    <w:p w14:paraId="0D1093DA" w14:textId="77777777" w:rsidR="00050DA0" w:rsidRPr="007B257F" w:rsidRDefault="00050DA0" w:rsidP="00050DA0">
      <w:pPr>
        <w:pStyle w:val="NormalnyWeb"/>
        <w:numPr>
          <w:ilvl w:val="0"/>
          <w:numId w:val="42"/>
        </w:numPr>
        <w:spacing w:before="0" w:beforeAutospacing="0" w:after="0" w:afterAutospacing="0"/>
        <w:ind w:hanging="357"/>
        <w:jc w:val="both"/>
      </w:pPr>
      <w:r w:rsidRPr="007B257F">
        <w:t>Wykonawca zobowiązuje się w szczególności do pokrycia wszystkich kosztów poniesionych przez Zamawiającego na skutek niewykonania lub nienależytego wykonania niniejszej umowy.</w:t>
      </w:r>
    </w:p>
    <w:p w14:paraId="5004C359" w14:textId="77777777" w:rsidR="00050DA0" w:rsidRPr="007B257F" w:rsidRDefault="00050DA0" w:rsidP="00050DA0">
      <w:pPr>
        <w:jc w:val="center"/>
        <w:rPr>
          <w:b/>
          <w:bCs/>
          <w:szCs w:val="24"/>
        </w:rPr>
      </w:pPr>
    </w:p>
    <w:p w14:paraId="61C70D2A" w14:textId="77777777" w:rsidR="00050DA0" w:rsidRPr="007B257F" w:rsidRDefault="00050DA0" w:rsidP="00050DA0">
      <w:pPr>
        <w:pStyle w:val="NormalnyWeb"/>
        <w:spacing w:before="0" w:beforeAutospacing="0" w:after="0" w:afterAutospacing="0"/>
        <w:jc w:val="center"/>
        <w:rPr>
          <w:b/>
        </w:rPr>
      </w:pPr>
      <w:r w:rsidRPr="007B257F">
        <w:rPr>
          <w:b/>
        </w:rPr>
        <w:t>Postanowienia końcowe</w:t>
      </w:r>
    </w:p>
    <w:p w14:paraId="2C50EA50" w14:textId="77777777" w:rsidR="00050DA0" w:rsidRPr="007B257F" w:rsidRDefault="00050DA0" w:rsidP="00050DA0">
      <w:pPr>
        <w:jc w:val="center"/>
        <w:rPr>
          <w:b/>
          <w:bCs/>
          <w:szCs w:val="24"/>
        </w:rPr>
      </w:pPr>
      <w:r w:rsidRPr="007B257F">
        <w:rPr>
          <w:b/>
          <w:bCs/>
          <w:szCs w:val="24"/>
        </w:rPr>
        <w:t>§ 8</w:t>
      </w:r>
    </w:p>
    <w:p w14:paraId="3739C1AD" w14:textId="77777777" w:rsidR="00050DA0" w:rsidRPr="007B257F" w:rsidRDefault="00050DA0" w:rsidP="00050DA0">
      <w:pPr>
        <w:pStyle w:val="Tytu"/>
        <w:numPr>
          <w:ilvl w:val="0"/>
          <w:numId w:val="40"/>
        </w:numPr>
        <w:jc w:val="both"/>
        <w:rPr>
          <w:b w:val="0"/>
        </w:rPr>
      </w:pPr>
      <w:r w:rsidRPr="007B257F">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3DC7CFAE" w14:textId="77777777" w:rsidR="00050DA0" w:rsidRPr="007B257F" w:rsidRDefault="00050DA0" w:rsidP="00050DA0">
      <w:pPr>
        <w:pStyle w:val="Tytu"/>
        <w:numPr>
          <w:ilvl w:val="0"/>
          <w:numId w:val="40"/>
        </w:numPr>
        <w:jc w:val="both"/>
        <w:rPr>
          <w:b w:val="0"/>
        </w:rPr>
      </w:pPr>
      <w:r w:rsidRPr="007B257F">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35772B24" w14:textId="77777777" w:rsidR="00050DA0" w:rsidRPr="00133E75" w:rsidRDefault="00050DA0" w:rsidP="00050DA0">
      <w:pPr>
        <w:pStyle w:val="Tytu"/>
        <w:numPr>
          <w:ilvl w:val="0"/>
          <w:numId w:val="40"/>
        </w:numPr>
        <w:jc w:val="both"/>
        <w:rPr>
          <w:b w:val="0"/>
        </w:rPr>
      </w:pPr>
      <w:r w:rsidRPr="007B257F">
        <w:rPr>
          <w:b w:val="0"/>
        </w:rPr>
        <w:t xml:space="preserve">Zawiadomienia wskazane w niniejszej umowie mogą być dokonywane na piśmie, pocztą elektroniczną za potwierdzeniem odbioru na adresy </w:t>
      </w:r>
      <w:r>
        <w:rPr>
          <w:b w:val="0"/>
        </w:rPr>
        <w:t>S</w:t>
      </w:r>
      <w:r w:rsidRPr="00133E75">
        <w:rPr>
          <w:b w:val="0"/>
        </w:rPr>
        <w:t>tron:</w:t>
      </w:r>
    </w:p>
    <w:p w14:paraId="37BED141" w14:textId="77777777" w:rsidR="00050DA0" w:rsidRPr="007B257F" w:rsidRDefault="00050DA0" w:rsidP="00050DA0">
      <w:pPr>
        <w:pStyle w:val="Akapitzlist"/>
        <w:numPr>
          <w:ilvl w:val="1"/>
          <w:numId w:val="40"/>
        </w:numPr>
        <w:autoSpaceDE w:val="0"/>
        <w:autoSpaceDN w:val="0"/>
        <w:adjustRightInd w:val="0"/>
        <w:ind w:left="709"/>
        <w:rPr>
          <w:szCs w:val="24"/>
        </w:rPr>
      </w:pPr>
      <w:r w:rsidRPr="007B257F">
        <w:rPr>
          <w:szCs w:val="24"/>
        </w:rPr>
        <w:t>Wykonawcy: ……………………………………………………………………………</w:t>
      </w:r>
    </w:p>
    <w:p w14:paraId="2E6E87E7" w14:textId="77777777" w:rsidR="00050DA0" w:rsidRPr="007B257F" w:rsidRDefault="00050DA0" w:rsidP="00050DA0">
      <w:pPr>
        <w:pStyle w:val="Akapitzlist"/>
        <w:numPr>
          <w:ilvl w:val="1"/>
          <w:numId w:val="40"/>
        </w:numPr>
        <w:tabs>
          <w:tab w:val="num" w:pos="720"/>
          <w:tab w:val="num" w:pos="1080"/>
        </w:tabs>
        <w:autoSpaceDE w:val="0"/>
        <w:autoSpaceDN w:val="0"/>
        <w:adjustRightInd w:val="0"/>
        <w:ind w:left="709"/>
        <w:rPr>
          <w:szCs w:val="24"/>
        </w:rPr>
      </w:pPr>
      <w:r w:rsidRPr="007B257F">
        <w:rPr>
          <w:szCs w:val="24"/>
        </w:rPr>
        <w:lastRenderedPageBreak/>
        <w:t>Zamawiającego: Państwowa Wyższa Szkoła im. Papieża Jana Pawła II w Białej Podlaskiej ul. Sidorska 95/97, 21-500 Biała Podlaska e-mail: psw@pswbp.pl, tel. 83 344 99 00.</w:t>
      </w:r>
    </w:p>
    <w:p w14:paraId="616061DD" w14:textId="77777777" w:rsidR="00050DA0" w:rsidRPr="007B257F" w:rsidRDefault="00050DA0" w:rsidP="00050DA0">
      <w:pPr>
        <w:pStyle w:val="Tytu"/>
        <w:numPr>
          <w:ilvl w:val="0"/>
          <w:numId w:val="40"/>
        </w:numPr>
        <w:jc w:val="both"/>
        <w:rPr>
          <w:b w:val="0"/>
        </w:rPr>
      </w:pPr>
      <w:r w:rsidRPr="007B257F">
        <w:rPr>
          <w:b w:val="0"/>
        </w:rPr>
        <w:t>Strony są zobowiązane informować się niezwłocznie nawzajem na piśmie o każdej zmianie siedziby, bądź adresu do doręczeń, pod rygorem uznania doręczenia korespondencji na ostatnio wskazany adres za skuteczne, tj. wywołujące skutki prawne.</w:t>
      </w:r>
    </w:p>
    <w:p w14:paraId="499736EC" w14:textId="77777777" w:rsidR="00050DA0" w:rsidRPr="007B257F" w:rsidRDefault="00050DA0" w:rsidP="00050DA0">
      <w:pPr>
        <w:pStyle w:val="Tytu"/>
        <w:numPr>
          <w:ilvl w:val="0"/>
          <w:numId w:val="40"/>
        </w:numPr>
        <w:jc w:val="both"/>
        <w:rPr>
          <w:b w:val="0"/>
        </w:rPr>
      </w:pPr>
      <w:r w:rsidRPr="007B257F">
        <w:rPr>
          <w:b w:val="0"/>
        </w:rPr>
        <w:t>Osobą odpowiedzialną za realizację i odbiór przedmiotu umowy, o którym mowa w § 1 ust. 1 niniejszej umowy, ze strony Zamawiającego jest ……………………………….……</w:t>
      </w:r>
    </w:p>
    <w:p w14:paraId="4922DB31" w14:textId="77777777" w:rsidR="00050DA0" w:rsidRPr="007B257F" w:rsidRDefault="00050DA0" w:rsidP="00050DA0">
      <w:pPr>
        <w:pStyle w:val="Tytu"/>
        <w:numPr>
          <w:ilvl w:val="0"/>
          <w:numId w:val="40"/>
        </w:numPr>
        <w:jc w:val="both"/>
        <w:rPr>
          <w:b w:val="0"/>
        </w:rPr>
      </w:pPr>
      <w:r w:rsidRPr="007B257F">
        <w:rPr>
          <w:b w:val="0"/>
        </w:rPr>
        <w:t>Osoba wskazana w ust. 5 niniejszego paragrafu nie jest upoważniona do składania oświadczeń woli w imieniu Zamawiającego, które zmierzałyby do zmiany bądź uzupełnienia niniejszej umowy.</w:t>
      </w:r>
    </w:p>
    <w:p w14:paraId="593FD060" w14:textId="77777777" w:rsidR="00050DA0" w:rsidRPr="007B257F" w:rsidRDefault="00050DA0" w:rsidP="00050DA0">
      <w:pPr>
        <w:jc w:val="center"/>
        <w:rPr>
          <w:b/>
          <w:bCs/>
          <w:szCs w:val="24"/>
        </w:rPr>
      </w:pPr>
    </w:p>
    <w:p w14:paraId="0029CA19" w14:textId="77777777" w:rsidR="00050DA0" w:rsidRPr="007B257F" w:rsidRDefault="00050DA0" w:rsidP="00050DA0">
      <w:pPr>
        <w:jc w:val="center"/>
        <w:rPr>
          <w:b/>
          <w:bCs/>
          <w:szCs w:val="24"/>
        </w:rPr>
      </w:pPr>
      <w:r w:rsidRPr="007B257F">
        <w:rPr>
          <w:b/>
          <w:bCs/>
          <w:szCs w:val="24"/>
        </w:rPr>
        <w:t>§ 9</w:t>
      </w:r>
    </w:p>
    <w:p w14:paraId="5E3ABEAD" w14:textId="1FEF0C5A" w:rsidR="00050DA0" w:rsidRPr="007B257F" w:rsidRDefault="00050DA0" w:rsidP="00050DA0">
      <w:pPr>
        <w:pStyle w:val="Akapitzlist"/>
        <w:numPr>
          <w:ilvl w:val="0"/>
          <w:numId w:val="43"/>
        </w:numPr>
        <w:tabs>
          <w:tab w:val="clear" w:pos="720"/>
          <w:tab w:val="num" w:pos="360"/>
        </w:tabs>
        <w:ind w:left="360"/>
        <w:rPr>
          <w:szCs w:val="24"/>
        </w:rPr>
      </w:pPr>
      <w:r w:rsidRPr="007B257F">
        <w:rPr>
          <w:szCs w:val="24"/>
        </w:rPr>
        <w:t>W sprawach nieuregulowanych niniejszą umową będą mieć zastosowanie przepisy ustawy P</w:t>
      </w:r>
      <w:r w:rsidR="005D5005">
        <w:rPr>
          <w:szCs w:val="24"/>
        </w:rPr>
        <w:t>rawo zamówień publicznych oraz K</w:t>
      </w:r>
      <w:r w:rsidRPr="007B257F">
        <w:rPr>
          <w:szCs w:val="24"/>
        </w:rPr>
        <w:t xml:space="preserve">odeksu </w:t>
      </w:r>
      <w:r w:rsidR="005D5005">
        <w:rPr>
          <w:szCs w:val="24"/>
        </w:rPr>
        <w:t>C</w:t>
      </w:r>
      <w:r w:rsidRPr="007B257F">
        <w:rPr>
          <w:szCs w:val="24"/>
        </w:rPr>
        <w:t xml:space="preserve">ywilny. </w:t>
      </w:r>
    </w:p>
    <w:p w14:paraId="0EB1E964" w14:textId="77777777" w:rsidR="00050DA0" w:rsidRPr="007B257F" w:rsidRDefault="00050DA0" w:rsidP="00050DA0">
      <w:pPr>
        <w:numPr>
          <w:ilvl w:val="0"/>
          <w:numId w:val="43"/>
        </w:numPr>
        <w:tabs>
          <w:tab w:val="clear" w:pos="720"/>
          <w:tab w:val="num" w:pos="330"/>
          <w:tab w:val="num" w:pos="360"/>
        </w:tabs>
        <w:ind w:left="330"/>
        <w:rPr>
          <w:szCs w:val="24"/>
        </w:rPr>
      </w:pPr>
      <w:r w:rsidRPr="007B257F">
        <w:rPr>
          <w:szCs w:val="24"/>
        </w:rPr>
        <w:t xml:space="preserve">Zmiana postanowień zawartej umowy wymaga formy pisemnej pod rygorem nieważności. </w:t>
      </w:r>
    </w:p>
    <w:p w14:paraId="5A534A76" w14:textId="77777777" w:rsidR="00050DA0" w:rsidRPr="007B257F" w:rsidRDefault="00050DA0" w:rsidP="00050DA0">
      <w:pPr>
        <w:jc w:val="center"/>
        <w:rPr>
          <w:b/>
          <w:bCs/>
          <w:szCs w:val="24"/>
        </w:rPr>
      </w:pPr>
    </w:p>
    <w:p w14:paraId="485C865B" w14:textId="77777777" w:rsidR="00050DA0" w:rsidRPr="007B257F" w:rsidRDefault="00050DA0" w:rsidP="00050DA0">
      <w:pPr>
        <w:jc w:val="center"/>
        <w:rPr>
          <w:b/>
          <w:bCs/>
          <w:szCs w:val="24"/>
        </w:rPr>
      </w:pPr>
      <w:r w:rsidRPr="007B257F">
        <w:rPr>
          <w:b/>
          <w:bCs/>
          <w:szCs w:val="24"/>
        </w:rPr>
        <w:t>§ 10</w:t>
      </w:r>
    </w:p>
    <w:p w14:paraId="209B23B5" w14:textId="77777777" w:rsidR="00050DA0" w:rsidRPr="007B257F" w:rsidRDefault="00050DA0" w:rsidP="00050DA0">
      <w:pPr>
        <w:rPr>
          <w:b/>
          <w:bCs/>
          <w:szCs w:val="24"/>
        </w:rPr>
      </w:pPr>
      <w:r w:rsidRPr="007B257F">
        <w:rPr>
          <w:szCs w:val="24"/>
        </w:rPr>
        <w:t xml:space="preserve">Ewentualne spory powstałe w związku z realizacją niniejszej umowy Strony poddają rozstrzygnięciu sądowi właściwemu miejscowo według siedziby Zamawiającego. </w:t>
      </w:r>
    </w:p>
    <w:p w14:paraId="7AB597A3" w14:textId="77777777" w:rsidR="00050DA0" w:rsidRPr="007B257F" w:rsidRDefault="00050DA0" w:rsidP="00050DA0">
      <w:pPr>
        <w:jc w:val="center"/>
        <w:rPr>
          <w:b/>
          <w:bCs/>
          <w:szCs w:val="24"/>
        </w:rPr>
      </w:pPr>
    </w:p>
    <w:p w14:paraId="238753F5" w14:textId="77777777" w:rsidR="00050DA0" w:rsidRPr="007B257F" w:rsidRDefault="00050DA0" w:rsidP="00050DA0">
      <w:pPr>
        <w:jc w:val="center"/>
        <w:rPr>
          <w:b/>
          <w:bCs/>
          <w:szCs w:val="24"/>
        </w:rPr>
      </w:pPr>
      <w:r w:rsidRPr="007B257F">
        <w:rPr>
          <w:b/>
          <w:bCs/>
          <w:szCs w:val="24"/>
        </w:rPr>
        <w:t>§ 11</w:t>
      </w:r>
    </w:p>
    <w:p w14:paraId="19ACAEB4" w14:textId="77777777" w:rsidR="00050DA0" w:rsidRPr="007B257F" w:rsidRDefault="00050DA0" w:rsidP="00050DA0">
      <w:pPr>
        <w:rPr>
          <w:szCs w:val="24"/>
        </w:rPr>
      </w:pPr>
      <w:r w:rsidRPr="007B257F">
        <w:rPr>
          <w:szCs w:val="24"/>
        </w:rPr>
        <w:t xml:space="preserve">Umowę sporządzono w trzech jednobrzmiących egzemplarzach – dwa egzemplarze dla Zamawiającego, jeden egzemplarz dla Wykonawcy. </w:t>
      </w:r>
    </w:p>
    <w:p w14:paraId="10B6FAEC" w14:textId="77777777" w:rsidR="00050DA0" w:rsidRPr="007B257F" w:rsidRDefault="00050DA0" w:rsidP="00050DA0">
      <w:pPr>
        <w:rPr>
          <w:szCs w:val="24"/>
        </w:rPr>
      </w:pPr>
    </w:p>
    <w:p w14:paraId="56C4E6CE" w14:textId="77777777" w:rsidR="00050DA0" w:rsidRPr="007B257F" w:rsidRDefault="00050DA0" w:rsidP="00050DA0">
      <w:pPr>
        <w:rPr>
          <w:szCs w:val="24"/>
        </w:rPr>
      </w:pPr>
      <w:r w:rsidRPr="007B257F">
        <w:rPr>
          <w:szCs w:val="24"/>
        </w:rPr>
        <w:t xml:space="preserve">Załączniki: </w:t>
      </w:r>
    </w:p>
    <w:p w14:paraId="5AD75A14" w14:textId="77777777" w:rsidR="00050DA0" w:rsidRPr="007B257F" w:rsidRDefault="00050DA0" w:rsidP="00050DA0">
      <w:pPr>
        <w:pStyle w:val="Akapitzlist"/>
        <w:numPr>
          <w:ilvl w:val="0"/>
          <w:numId w:val="4"/>
        </w:numPr>
        <w:rPr>
          <w:szCs w:val="24"/>
        </w:rPr>
      </w:pPr>
      <w:r w:rsidRPr="007B257F">
        <w:rPr>
          <w:szCs w:val="24"/>
        </w:rPr>
        <w:t>Opis przedmiotu zamówienia;</w:t>
      </w:r>
    </w:p>
    <w:p w14:paraId="12A7AB07" w14:textId="77777777" w:rsidR="00050DA0" w:rsidRPr="007B257F" w:rsidRDefault="00050DA0" w:rsidP="00050DA0">
      <w:pPr>
        <w:pStyle w:val="Akapitzlist"/>
        <w:numPr>
          <w:ilvl w:val="0"/>
          <w:numId w:val="4"/>
        </w:numPr>
        <w:rPr>
          <w:bCs/>
          <w:szCs w:val="24"/>
        </w:rPr>
      </w:pPr>
      <w:r w:rsidRPr="007B257F">
        <w:rPr>
          <w:bCs/>
          <w:szCs w:val="24"/>
        </w:rPr>
        <w:t>Kopia oferty Wykonawcy;</w:t>
      </w:r>
    </w:p>
    <w:p w14:paraId="4558E563" w14:textId="77777777" w:rsidR="00050DA0" w:rsidRDefault="00050DA0" w:rsidP="00050DA0">
      <w:pPr>
        <w:pStyle w:val="Tekstpodstawowywcity2"/>
        <w:spacing w:after="0" w:line="240" w:lineRule="auto"/>
      </w:pPr>
    </w:p>
    <w:tbl>
      <w:tblPr>
        <w:tblW w:w="0" w:type="auto"/>
        <w:tblLook w:val="04A0" w:firstRow="1" w:lastRow="0" w:firstColumn="1" w:lastColumn="0" w:noHBand="0" w:noVBand="1"/>
      </w:tblPr>
      <w:tblGrid>
        <w:gridCol w:w="4537"/>
        <w:gridCol w:w="4533"/>
      </w:tblGrid>
      <w:tr w:rsidR="00050DA0" w14:paraId="155131DA" w14:textId="77777777" w:rsidTr="00B64D3F">
        <w:tc>
          <w:tcPr>
            <w:tcW w:w="4606" w:type="dxa"/>
            <w:hideMark/>
          </w:tcPr>
          <w:p w14:paraId="7E64E97E" w14:textId="77777777" w:rsidR="00050DA0" w:rsidRDefault="00050DA0" w:rsidP="00B64D3F">
            <w:pPr>
              <w:spacing w:line="276" w:lineRule="auto"/>
              <w:jc w:val="center"/>
              <w:rPr>
                <w:b/>
                <w:bCs/>
                <w:szCs w:val="24"/>
              </w:rPr>
            </w:pPr>
            <w:r>
              <w:rPr>
                <w:b/>
                <w:bCs/>
                <w:szCs w:val="24"/>
              </w:rPr>
              <w:t>ZAMAWIAJĄCY</w:t>
            </w:r>
          </w:p>
        </w:tc>
        <w:tc>
          <w:tcPr>
            <w:tcW w:w="4606" w:type="dxa"/>
            <w:hideMark/>
          </w:tcPr>
          <w:p w14:paraId="005E8183" w14:textId="77777777" w:rsidR="00050DA0" w:rsidRDefault="00050DA0" w:rsidP="00B64D3F">
            <w:pPr>
              <w:spacing w:line="276" w:lineRule="auto"/>
              <w:jc w:val="center"/>
              <w:rPr>
                <w:b/>
                <w:bCs/>
                <w:szCs w:val="24"/>
              </w:rPr>
            </w:pPr>
            <w:r>
              <w:rPr>
                <w:b/>
                <w:bCs/>
                <w:szCs w:val="24"/>
              </w:rPr>
              <w:t>WYKONAWCA</w:t>
            </w:r>
          </w:p>
          <w:p w14:paraId="449B2015" w14:textId="77777777" w:rsidR="00050DA0" w:rsidRDefault="00050DA0" w:rsidP="00B64D3F">
            <w:pPr>
              <w:spacing w:line="276" w:lineRule="auto"/>
              <w:jc w:val="center"/>
              <w:rPr>
                <w:b/>
                <w:bCs/>
                <w:szCs w:val="24"/>
              </w:rPr>
            </w:pPr>
          </w:p>
          <w:p w14:paraId="0E2AA6E4" w14:textId="77777777" w:rsidR="00050DA0" w:rsidRDefault="00050DA0" w:rsidP="00B64D3F">
            <w:pPr>
              <w:spacing w:line="276" w:lineRule="auto"/>
              <w:jc w:val="center"/>
              <w:rPr>
                <w:b/>
                <w:bCs/>
                <w:szCs w:val="24"/>
              </w:rPr>
            </w:pPr>
          </w:p>
        </w:tc>
      </w:tr>
    </w:tbl>
    <w:p w14:paraId="66F23470" w14:textId="77777777" w:rsidR="00050DA0" w:rsidRDefault="00050DA0" w:rsidP="00050DA0">
      <w:pPr>
        <w:rPr>
          <w:iCs/>
          <w:szCs w:val="32"/>
          <w:lang w:val="en-GB"/>
        </w:rPr>
      </w:pPr>
    </w:p>
    <w:p w14:paraId="74D28806" w14:textId="77777777" w:rsidR="00050DA0" w:rsidRDefault="00050DA0" w:rsidP="00050DA0">
      <w:pPr>
        <w:jc w:val="left"/>
        <w:rPr>
          <w:iCs/>
          <w:szCs w:val="32"/>
          <w:lang w:val="en-GB"/>
        </w:rPr>
      </w:pPr>
      <w:r>
        <w:rPr>
          <w:iCs/>
          <w:szCs w:val="32"/>
          <w:lang w:val="en-GB"/>
        </w:rPr>
        <w:br w:type="page"/>
      </w:r>
    </w:p>
    <w:p w14:paraId="4BB93821" w14:textId="77777777" w:rsidR="00050DA0" w:rsidRDefault="00050DA0" w:rsidP="00050DA0">
      <w:pPr>
        <w:jc w:val="right"/>
        <w:rPr>
          <w:szCs w:val="24"/>
        </w:rPr>
      </w:pPr>
      <w:r>
        <w:rPr>
          <w:szCs w:val="24"/>
        </w:rPr>
        <w:lastRenderedPageBreak/>
        <w:t>Załącznik nr 5</w:t>
      </w:r>
    </w:p>
    <w:p w14:paraId="1BAB1DD6" w14:textId="77777777" w:rsidR="00050DA0" w:rsidRDefault="00050DA0" w:rsidP="00050DA0">
      <w:pPr>
        <w:jc w:val="right"/>
        <w:rPr>
          <w:szCs w:val="24"/>
        </w:rPr>
      </w:pPr>
    </w:p>
    <w:p w14:paraId="0EA45809" w14:textId="77777777" w:rsidR="00050DA0" w:rsidRDefault="00050DA0" w:rsidP="00050DA0">
      <w:pPr>
        <w:jc w:val="center"/>
        <w:rPr>
          <w:b/>
          <w:sz w:val="28"/>
          <w:szCs w:val="24"/>
        </w:rPr>
      </w:pPr>
      <w:r>
        <w:rPr>
          <w:b/>
          <w:sz w:val="28"/>
          <w:szCs w:val="24"/>
        </w:rPr>
        <w:t>Opis przedmiotu zamówienia</w:t>
      </w:r>
    </w:p>
    <w:p w14:paraId="51D21B13" w14:textId="77777777" w:rsidR="00050DA0" w:rsidRDefault="00050DA0" w:rsidP="00050DA0">
      <w:pPr>
        <w:jc w:val="center"/>
        <w:rPr>
          <w:b/>
          <w:sz w:val="28"/>
          <w:szCs w:val="24"/>
        </w:rPr>
      </w:pPr>
    </w:p>
    <w:p w14:paraId="04657E86" w14:textId="739004CD" w:rsidR="00050DA0" w:rsidRDefault="00050DA0" w:rsidP="00050DA0">
      <w:pPr>
        <w:pStyle w:val="Default"/>
        <w:numPr>
          <w:ilvl w:val="0"/>
          <w:numId w:val="44"/>
        </w:numPr>
        <w:jc w:val="both"/>
      </w:pPr>
      <w:r w:rsidRPr="00D77129">
        <w:t xml:space="preserve">Przedmiotem zamówienia jest </w:t>
      </w:r>
      <w:r w:rsidR="005D5005">
        <w:t>d</w:t>
      </w:r>
      <w:r w:rsidR="005D5005" w:rsidRPr="00050DA0">
        <w:t xml:space="preserve">ostawa oprogramowania do inwentaryzacji oraz audytu sprzętu komputerowego zamawianego w ramach realizowanego przez PSW w Białej Podlaskiej projektu pt. </w:t>
      </w:r>
      <w:r w:rsidR="005D5005" w:rsidRPr="00050DA0">
        <w:rPr>
          <w:i/>
        </w:rPr>
        <w:t xml:space="preserve">„Stawiamy na </w:t>
      </w:r>
      <w:r w:rsidR="005D5005">
        <w:rPr>
          <w:i/>
        </w:rPr>
        <w:t>R</w:t>
      </w:r>
      <w:r w:rsidR="005D5005" w:rsidRPr="00050DA0">
        <w:rPr>
          <w:i/>
        </w:rPr>
        <w:t xml:space="preserve">ozwój </w:t>
      </w:r>
      <w:r w:rsidR="005D5005">
        <w:rPr>
          <w:i/>
        </w:rPr>
        <w:t>Z</w:t>
      </w:r>
      <w:r w:rsidR="005D5005" w:rsidRPr="00050DA0">
        <w:rPr>
          <w:i/>
        </w:rPr>
        <w:t xml:space="preserve">integrowany!” </w:t>
      </w:r>
      <w:r w:rsidRPr="00D77129">
        <w:t>szczegółowo opisane poniżej.</w:t>
      </w:r>
    </w:p>
    <w:p w14:paraId="44B38D42" w14:textId="77777777" w:rsidR="00050DA0" w:rsidRDefault="00050DA0" w:rsidP="00050DA0">
      <w:pPr>
        <w:pStyle w:val="Default"/>
        <w:numPr>
          <w:ilvl w:val="0"/>
          <w:numId w:val="44"/>
        </w:numPr>
        <w:jc w:val="both"/>
      </w:pPr>
      <w:r>
        <w:t>Dostarczone oprogramowanie</w:t>
      </w:r>
      <w:r w:rsidRPr="00833501">
        <w:t xml:space="preserve"> mus</w:t>
      </w:r>
      <w:r>
        <w:t>i</w:t>
      </w:r>
      <w:r w:rsidRPr="00833501">
        <w:t xml:space="preserve"> być fabrycznie nowe oraz zgodne z poniższym opisem</w:t>
      </w:r>
      <w:r>
        <w:t>.</w:t>
      </w:r>
    </w:p>
    <w:p w14:paraId="373EE7C2" w14:textId="77777777" w:rsidR="00050DA0" w:rsidRDefault="00050DA0" w:rsidP="00050DA0">
      <w:pPr>
        <w:pStyle w:val="Default"/>
        <w:numPr>
          <w:ilvl w:val="0"/>
          <w:numId w:val="44"/>
        </w:numPr>
        <w:jc w:val="both"/>
      </w:pPr>
      <w:r>
        <w:t xml:space="preserve">Wykonawca ponosi odpowiedzialność za kompatybilność dostarczonego oprogramowania z oprogramowaniem i sprzętem posiadanym przez Zamawiającego, w przypadku braku kompatybilności Wykonawca </w:t>
      </w:r>
      <w:r w:rsidRPr="00833501">
        <w:t xml:space="preserve">na wezwanie </w:t>
      </w:r>
      <w:r>
        <w:t xml:space="preserve">i w </w:t>
      </w:r>
      <w:r w:rsidRPr="00833501">
        <w:t>terminie wyznaczonym przez Zamawiającego bezpłatnie dostosuje dostarczone oprogramowanie do potrzeb Zamawiającego według zaleceń Zamawiającego, oraz przez cały okres użytkowania zapewni bezpłatnie kompatybilność z oprogramowaniem i</w:t>
      </w:r>
      <w:r>
        <w:t xml:space="preserve"> </w:t>
      </w:r>
      <w:r w:rsidRPr="00833501">
        <w:t>sprzętem posiadanym przez Zamawiającego</w:t>
      </w:r>
      <w:r>
        <w:t>.</w:t>
      </w:r>
    </w:p>
    <w:p w14:paraId="034DBB99" w14:textId="77777777" w:rsidR="00050DA0" w:rsidRPr="00C32974" w:rsidRDefault="00050DA0" w:rsidP="00050DA0">
      <w:pPr>
        <w:pStyle w:val="Akapitzlist"/>
        <w:numPr>
          <w:ilvl w:val="0"/>
          <w:numId w:val="44"/>
        </w:numPr>
        <w:rPr>
          <w:szCs w:val="24"/>
        </w:rPr>
      </w:pPr>
      <w:r w:rsidRPr="00C32974">
        <w:rPr>
          <w:szCs w:val="24"/>
        </w:rPr>
        <w:t xml:space="preserve">Przedmiot zamówienia obejmuje dostawę oprogramowania </w:t>
      </w:r>
      <w:r>
        <w:rPr>
          <w:szCs w:val="24"/>
        </w:rPr>
        <w:t xml:space="preserve">statystycznego </w:t>
      </w:r>
      <w:r w:rsidRPr="00C32974">
        <w:rPr>
          <w:szCs w:val="24"/>
        </w:rPr>
        <w:t>w ilości i</w:t>
      </w:r>
      <w:r>
        <w:rPr>
          <w:szCs w:val="24"/>
        </w:rPr>
        <w:t> </w:t>
      </w:r>
      <w:r w:rsidRPr="00C32974">
        <w:rPr>
          <w:szCs w:val="24"/>
        </w:rPr>
        <w:t>asortymencie:</w:t>
      </w:r>
    </w:p>
    <w:p w14:paraId="48BEDBB8" w14:textId="77777777" w:rsidR="0071015B" w:rsidRDefault="0071015B" w:rsidP="0071015B">
      <w:pPr>
        <w:pStyle w:val="Akapitzlist"/>
        <w:numPr>
          <w:ilvl w:val="1"/>
          <w:numId w:val="44"/>
        </w:numPr>
      </w:pPr>
      <w:r>
        <w:t>Podstawowe wymagania całego systemu:</w:t>
      </w:r>
    </w:p>
    <w:p w14:paraId="649DAC47" w14:textId="77777777" w:rsidR="0071015B" w:rsidRDefault="0071015B" w:rsidP="0071015B">
      <w:pPr>
        <w:pStyle w:val="Akapitzlist"/>
        <w:numPr>
          <w:ilvl w:val="2"/>
          <w:numId w:val="44"/>
        </w:numPr>
      </w:pPr>
      <w:r>
        <w:t>Oprogramowanie posiada interface użytkownika w języku polskim.</w:t>
      </w:r>
    </w:p>
    <w:p w14:paraId="0FE70879" w14:textId="77777777" w:rsidR="0071015B" w:rsidRDefault="0071015B" w:rsidP="0071015B">
      <w:pPr>
        <w:pStyle w:val="Akapitzlist"/>
        <w:numPr>
          <w:ilvl w:val="2"/>
          <w:numId w:val="44"/>
        </w:numPr>
      </w:pPr>
      <w:r>
        <w:t>Wsparcie techniczne mailowe oraz telefoniczne w języku polskim. Przechowywanie danych w bazie MS SQL (wersja płatna i darmowa).</w:t>
      </w:r>
    </w:p>
    <w:p w14:paraId="2D3CB3EB" w14:textId="77777777" w:rsidR="0071015B" w:rsidRDefault="0071015B" w:rsidP="0071015B">
      <w:pPr>
        <w:pStyle w:val="Akapitzlist"/>
        <w:numPr>
          <w:ilvl w:val="2"/>
          <w:numId w:val="44"/>
        </w:numPr>
      </w:pPr>
      <w:r>
        <w:t>Automatyczne usuwania danych z audytu oraz monitoringu starszych niż wybraną ilość dni, co zapewni automatyczne pilnowanie wielkości bazy.</w:t>
      </w:r>
    </w:p>
    <w:p w14:paraId="0CCF0D6D" w14:textId="77777777" w:rsidR="0071015B" w:rsidRDefault="0071015B" w:rsidP="0071015B">
      <w:pPr>
        <w:pStyle w:val="Akapitzlist"/>
        <w:numPr>
          <w:ilvl w:val="2"/>
          <w:numId w:val="44"/>
        </w:numPr>
      </w:pPr>
      <w:r>
        <w:t>Wzajemna integracja wszystkich modułów systemu. Korzystanie z tych samych słowników, katalogu użytkowników, informacji o majątku itp.</w:t>
      </w:r>
    </w:p>
    <w:p w14:paraId="7E42B3E9" w14:textId="77777777" w:rsidR="0071015B" w:rsidRDefault="0071015B" w:rsidP="0071015B">
      <w:pPr>
        <w:pStyle w:val="Akapitzlist"/>
        <w:numPr>
          <w:ilvl w:val="2"/>
          <w:numId w:val="44"/>
        </w:numPr>
      </w:pPr>
      <w:r>
        <w:t>System zapewnia możliwość logowania do systemu z różnymi poziomami uprawnień. System umożliwia podział bazy danych na homogeniczne całości (możliwość odizolowania np. poszczególnych jednostek organizacyjnych pod względem zarządzania w systemie oraz pracy z wynikami na podstawie uprawnień użytkowników systemu).</w:t>
      </w:r>
    </w:p>
    <w:p w14:paraId="5FFCDD04" w14:textId="77777777" w:rsidR="0071015B" w:rsidRDefault="0071015B" w:rsidP="0071015B">
      <w:pPr>
        <w:pStyle w:val="Akapitzlist"/>
        <w:numPr>
          <w:ilvl w:val="2"/>
          <w:numId w:val="44"/>
        </w:numPr>
      </w:pPr>
      <w:r>
        <w:t>Automatyczne przypisywanie użytkowników do komputerów</w:t>
      </w:r>
    </w:p>
    <w:p w14:paraId="02B7C789" w14:textId="4B94AF8A" w:rsidR="0071015B" w:rsidRDefault="0071015B" w:rsidP="0071015B">
      <w:pPr>
        <w:pStyle w:val="Akapitzlist"/>
        <w:numPr>
          <w:ilvl w:val="2"/>
          <w:numId w:val="44"/>
        </w:numPr>
      </w:pPr>
      <w:r>
        <w:t>Podział komputerów do grup według struktur</w:t>
      </w:r>
      <w:r w:rsidR="0021352A">
        <w:t>y organizacyjnej, lokalizacji i </w:t>
      </w:r>
      <w:r>
        <w:t>użytkownika</w:t>
      </w:r>
    </w:p>
    <w:p w14:paraId="5F6E8784" w14:textId="77777777" w:rsidR="0071015B" w:rsidRDefault="0071015B" w:rsidP="0071015B">
      <w:pPr>
        <w:pStyle w:val="Akapitzlist"/>
        <w:numPr>
          <w:ilvl w:val="2"/>
          <w:numId w:val="44"/>
        </w:numPr>
      </w:pPr>
      <w:r>
        <w:t>Możliwość przypisania administratora do pewnej grupy komputerów</w:t>
      </w:r>
    </w:p>
    <w:p w14:paraId="2E51CE5D" w14:textId="77777777" w:rsidR="0071015B" w:rsidRDefault="0071015B" w:rsidP="0071015B">
      <w:pPr>
        <w:pStyle w:val="Akapitzlist"/>
        <w:numPr>
          <w:ilvl w:val="2"/>
          <w:numId w:val="44"/>
        </w:numPr>
      </w:pPr>
      <w:r>
        <w:t>Możliwość integracji systemu z Active Directory - wsparcie wielu domen - dla komputerów oraz osób można ustawić dowolną ilość domen lub kontenerów, które będą synchronizowane</w:t>
      </w:r>
    </w:p>
    <w:p w14:paraId="1366967C" w14:textId="77777777" w:rsidR="0071015B" w:rsidRDefault="0071015B" w:rsidP="0071015B">
      <w:pPr>
        <w:pStyle w:val="Akapitzlist"/>
        <w:numPr>
          <w:ilvl w:val="2"/>
          <w:numId w:val="44"/>
        </w:numPr>
      </w:pPr>
      <w:r>
        <w:t>Możliwość cyklicznej synchronizacji użytkowników i komputerów, lokalizacji, jednostek organizacyjnych z Active Directory. Po synchronizacji możliwość automatycznego uruchomienia dowolnych poleceń SQL.</w:t>
      </w:r>
    </w:p>
    <w:p w14:paraId="61A7DE93" w14:textId="77777777" w:rsidR="0071015B" w:rsidRDefault="0071015B" w:rsidP="0071015B">
      <w:pPr>
        <w:pStyle w:val="Akapitzlist"/>
        <w:numPr>
          <w:ilvl w:val="2"/>
          <w:numId w:val="44"/>
        </w:numPr>
      </w:pPr>
      <w:r>
        <w:t>Możliwość instalacji agentów z Konsoli zarządzającej oraz możliwość dystrybucji agentów (audyt/monitoring) za pomocą GPO (paczki msi).</w:t>
      </w:r>
    </w:p>
    <w:p w14:paraId="00128AD8" w14:textId="77777777" w:rsidR="0071015B" w:rsidRDefault="0071015B" w:rsidP="0071015B">
      <w:pPr>
        <w:pStyle w:val="Akapitzlist"/>
        <w:numPr>
          <w:ilvl w:val="2"/>
          <w:numId w:val="44"/>
        </w:numPr>
      </w:pPr>
      <w:r>
        <w:t xml:space="preserve">Możliwość audytu za pośrednictwem serwera FTP </w:t>
      </w:r>
    </w:p>
    <w:p w14:paraId="626520FC" w14:textId="77777777" w:rsidR="0071015B" w:rsidRDefault="0071015B" w:rsidP="0071015B">
      <w:pPr>
        <w:pStyle w:val="Akapitzlist"/>
        <w:numPr>
          <w:ilvl w:val="2"/>
          <w:numId w:val="44"/>
        </w:numPr>
      </w:pPr>
      <w:r>
        <w:t>TCP/IP serwer - usługa systemowa nasłuchująca na dowolnie wybranym porcie umożliwiająca komunikację z agentem</w:t>
      </w:r>
    </w:p>
    <w:p w14:paraId="5CAF5D4E" w14:textId="77777777" w:rsidR="0071015B" w:rsidRDefault="0071015B" w:rsidP="0071015B">
      <w:pPr>
        <w:pStyle w:val="Akapitzlist"/>
        <w:numPr>
          <w:ilvl w:val="2"/>
          <w:numId w:val="44"/>
        </w:numPr>
      </w:pPr>
      <w:r>
        <w:lastRenderedPageBreak/>
        <w:t>Możliwość pracy systemu w: sieciach rozproszonych, sieciach spiętych VPN-em, w Internecie (za NAT-em). Możliwość wyboru protokołu TCP/IP lub FTP.</w:t>
      </w:r>
    </w:p>
    <w:p w14:paraId="4E9B672E" w14:textId="77777777" w:rsidR="0071015B" w:rsidRDefault="0071015B" w:rsidP="0071015B">
      <w:pPr>
        <w:pStyle w:val="Akapitzlist"/>
        <w:numPr>
          <w:ilvl w:val="2"/>
          <w:numId w:val="44"/>
        </w:numPr>
      </w:pPr>
      <w:r>
        <w:t>Możliwość eksportu dowolnych tabeli oraz raportów do formatów:  .csv, .xls, .xlsx, .html, .pdf, .rtf, .jpeg, .png.</w:t>
      </w:r>
    </w:p>
    <w:p w14:paraId="3AD2347D" w14:textId="77777777" w:rsidR="0071015B" w:rsidRDefault="0071015B" w:rsidP="0071015B">
      <w:pPr>
        <w:pStyle w:val="Akapitzlist"/>
        <w:numPr>
          <w:ilvl w:val="2"/>
          <w:numId w:val="44"/>
        </w:numPr>
      </w:pPr>
      <w:r>
        <w:t>Bezpośrednie wysyłanie danych z tabeli za pomocą maila.</w:t>
      </w:r>
    </w:p>
    <w:p w14:paraId="2D348504" w14:textId="77777777" w:rsidR="0071015B" w:rsidRDefault="0071015B" w:rsidP="0071015B">
      <w:pPr>
        <w:pStyle w:val="Akapitzlist"/>
        <w:numPr>
          <w:ilvl w:val="2"/>
          <w:numId w:val="44"/>
        </w:numPr>
      </w:pPr>
      <w:r>
        <w:t>Portal webowy dla całego systemu - możliwość przeglądania wyników z audytu oraz monitoringu za pośrednictwem przeglądarki www według definiowanych uprawnień. Możliwość przeglądania tylko własnych wyników, posiadania roli menedżera jednostki organizacyjnej lub lokalizacji, lub administratora. Portal powinien posiadać "Drill down", co umożliwia rozbicie wyświetlanych danych na poszczególnych użytkowników.</w:t>
      </w:r>
    </w:p>
    <w:p w14:paraId="52DFA99E" w14:textId="77777777" w:rsidR="0071015B" w:rsidRDefault="0071015B" w:rsidP="0071015B">
      <w:pPr>
        <w:pStyle w:val="Akapitzlist"/>
        <w:numPr>
          <w:ilvl w:val="2"/>
          <w:numId w:val="44"/>
        </w:numPr>
      </w:pPr>
      <w:r>
        <w:t xml:space="preserve">Możliwość ustawienia tabelek - widoczność, szerokość i kolejność poszczególnych kolumn może zostać zapisana. </w:t>
      </w:r>
    </w:p>
    <w:p w14:paraId="697AF0F5" w14:textId="77777777" w:rsidR="0071015B" w:rsidRDefault="0071015B" w:rsidP="0071015B">
      <w:pPr>
        <w:pStyle w:val="Akapitzlist"/>
        <w:numPr>
          <w:ilvl w:val="2"/>
          <w:numId w:val="44"/>
        </w:numPr>
      </w:pPr>
      <w:r>
        <w:t>Dostosowanie pasku menu Ribbon. Można ustawić własny toolbar oraz zreorganizować pozycje w menu.</w:t>
      </w:r>
    </w:p>
    <w:p w14:paraId="2C7AC9B0" w14:textId="77777777" w:rsidR="0071015B" w:rsidRDefault="0071015B" w:rsidP="0071015B">
      <w:pPr>
        <w:pStyle w:val="Akapitzlist"/>
        <w:numPr>
          <w:ilvl w:val="2"/>
          <w:numId w:val="44"/>
        </w:numPr>
      </w:pPr>
      <w:r>
        <w:t>W zależności od uprawnień użytkownika w Konsoli ukrycie odpowiednich elementów interfejsu, np. administrator majątku po zalogowaniu widzi tylko elementy dotyczące majątku.</w:t>
      </w:r>
    </w:p>
    <w:p w14:paraId="7D9820E0" w14:textId="77777777" w:rsidR="0071015B" w:rsidRDefault="0071015B" w:rsidP="0071015B">
      <w:pPr>
        <w:pStyle w:val="Akapitzlist"/>
        <w:numPr>
          <w:ilvl w:val="2"/>
          <w:numId w:val="44"/>
        </w:numPr>
      </w:pPr>
      <w:r>
        <w:t>Konsola zawiera automatyczne wykrywanie platformy systemu operacyjnego (32b/64b). (Tryb 64-bit umożliwia większe wykorzystanie pamięci operacyjnej)</w:t>
      </w:r>
    </w:p>
    <w:p w14:paraId="50323D91" w14:textId="77777777" w:rsidR="0071015B" w:rsidRDefault="0071015B" w:rsidP="0071015B">
      <w:pPr>
        <w:pStyle w:val="Akapitzlist"/>
        <w:numPr>
          <w:ilvl w:val="2"/>
          <w:numId w:val="44"/>
        </w:numPr>
      </w:pPr>
      <w:r>
        <w:t>Możliwość zmiany wyglądu programu, zmiana motywu oraz koloru konsoli</w:t>
      </w:r>
    </w:p>
    <w:p w14:paraId="3270B7D2" w14:textId="77777777" w:rsidR="0071015B" w:rsidRDefault="0071015B" w:rsidP="0071015B">
      <w:pPr>
        <w:pStyle w:val="Akapitzlist"/>
        <w:numPr>
          <w:ilvl w:val="2"/>
          <w:numId w:val="44"/>
        </w:numPr>
      </w:pPr>
      <w:r>
        <w:t>Tworzenie kopii zapasowej bazy danych bezpośrednio z konsoli programu</w:t>
      </w:r>
    </w:p>
    <w:p w14:paraId="2948CC75" w14:textId="77777777" w:rsidR="0071015B" w:rsidRDefault="0071015B" w:rsidP="0071015B">
      <w:pPr>
        <w:pStyle w:val="Akapitzlist"/>
        <w:numPr>
          <w:ilvl w:val="2"/>
          <w:numId w:val="44"/>
        </w:numPr>
      </w:pPr>
      <w:r>
        <w:t>W związku z rozporządzeniem RODO system umożliwia monitorowanie modyfikacji w katalogu osób oraz anonimizację danych użytkowników.</w:t>
      </w:r>
    </w:p>
    <w:p w14:paraId="1A5658E1" w14:textId="77777777" w:rsidR="0071015B" w:rsidRDefault="0071015B" w:rsidP="0071015B">
      <w:pPr>
        <w:pStyle w:val="Akapitzlist"/>
        <w:numPr>
          <w:ilvl w:val="1"/>
          <w:numId w:val="44"/>
        </w:numPr>
      </w:pPr>
      <w:r>
        <w:t>Synchronizacja z Active Directory:</w:t>
      </w:r>
    </w:p>
    <w:p w14:paraId="7D9C5F64" w14:textId="2FC9F11E" w:rsidR="0071015B" w:rsidRDefault="0071015B" w:rsidP="0071015B">
      <w:pPr>
        <w:pStyle w:val="Akapitzlist"/>
        <w:numPr>
          <w:ilvl w:val="2"/>
          <w:numId w:val="44"/>
        </w:numPr>
      </w:pPr>
      <w:r>
        <w:t>Zunifikowane ustawienia połączenia z AD dla komputerów oraz osób.</w:t>
      </w:r>
    </w:p>
    <w:p w14:paraId="73046D3F" w14:textId="21CF08E1" w:rsidR="0071015B" w:rsidRDefault="0071015B" w:rsidP="0071015B">
      <w:pPr>
        <w:pStyle w:val="Akapitzlist"/>
        <w:numPr>
          <w:ilvl w:val="2"/>
          <w:numId w:val="44"/>
        </w:numPr>
      </w:pPr>
      <w:r>
        <w:t>Wsparcie wielu domen - dla komputerów oraz osób można ustawić dowolną ilość domen lub kontenerów, które będą synchronizowane.</w:t>
      </w:r>
    </w:p>
    <w:p w14:paraId="0BDFF5B6" w14:textId="2527ABE5" w:rsidR="0071015B" w:rsidRDefault="0071015B" w:rsidP="0071015B">
      <w:pPr>
        <w:pStyle w:val="Akapitzlist"/>
        <w:numPr>
          <w:ilvl w:val="2"/>
          <w:numId w:val="44"/>
        </w:numPr>
      </w:pPr>
      <w:r>
        <w:t xml:space="preserve">Automatyczne zmiany stanu komputerów usuniętych z AD - system potrafi automatycznie zmieniać stan na Usunięty w przypadku komputerów, które zostały usunięte lub wyłączone w Active Directory. Ta funkcja jest opcjonalna, ale włączenie jej umożliwia uniknięcie podwójnego usuwania komputerów z AD oraz bazy </w:t>
      </w:r>
      <w:r w:rsidR="00B64D3F">
        <w:t>systemu</w:t>
      </w:r>
      <w:r>
        <w:t>.</w:t>
      </w:r>
    </w:p>
    <w:p w14:paraId="29E20948" w14:textId="701DEC14" w:rsidR="0071015B" w:rsidRDefault="0071015B" w:rsidP="0071015B">
      <w:pPr>
        <w:pStyle w:val="Akapitzlist"/>
        <w:numPr>
          <w:ilvl w:val="2"/>
          <w:numId w:val="44"/>
        </w:numPr>
      </w:pPr>
      <w:r>
        <w:t>Wczytanie nowych komputerów z AD i zapisanie ich DB – do bazy danych mogą być zapisywane nowe komputery znalezione AD, jednak nie zostały jeszcze zaudytowane. Można tak mieć rozeznanie we wszystkich komputerach w AD w kontekście audytu lub monitoringu.</w:t>
      </w:r>
    </w:p>
    <w:p w14:paraId="68D85DD2" w14:textId="67472F11" w:rsidR="0071015B" w:rsidRDefault="0071015B" w:rsidP="0071015B">
      <w:pPr>
        <w:pStyle w:val="Akapitzlist"/>
        <w:numPr>
          <w:ilvl w:val="2"/>
          <w:numId w:val="44"/>
        </w:numPr>
      </w:pPr>
      <w:r>
        <w:t>Automatyczną synchronizację można ustawić nie tylko dla osób, ale również dla komputerów.</w:t>
      </w:r>
    </w:p>
    <w:p w14:paraId="440CA150" w14:textId="021CF2F1" w:rsidR="0071015B" w:rsidRDefault="0071015B" w:rsidP="0071015B">
      <w:pPr>
        <w:pStyle w:val="Akapitzlist"/>
        <w:numPr>
          <w:ilvl w:val="1"/>
          <w:numId w:val="44"/>
        </w:numPr>
      </w:pPr>
      <w:r>
        <w:t>M</w:t>
      </w:r>
      <w:r w:rsidR="00B64D3F">
        <w:t>oduł audytu</w:t>
      </w:r>
    </w:p>
    <w:p w14:paraId="339548F7" w14:textId="3D78D8CD" w:rsidR="0071015B" w:rsidRDefault="0071015B" w:rsidP="0071015B">
      <w:pPr>
        <w:pStyle w:val="Akapitzlist"/>
        <w:numPr>
          <w:ilvl w:val="2"/>
          <w:numId w:val="44"/>
        </w:numPr>
      </w:pPr>
      <w:r>
        <w:t>Podstawowe wymagania modułu:</w:t>
      </w:r>
    </w:p>
    <w:p w14:paraId="011D007B" w14:textId="77777777" w:rsidR="0071015B" w:rsidRDefault="0071015B" w:rsidP="0071015B">
      <w:pPr>
        <w:pStyle w:val="Akapitzlist"/>
        <w:numPr>
          <w:ilvl w:val="3"/>
          <w:numId w:val="44"/>
        </w:numPr>
      </w:pPr>
      <w:r>
        <w:t xml:space="preserve">Audyt sprzętu i oprogramowania </w:t>
      </w:r>
    </w:p>
    <w:p w14:paraId="50A80C81" w14:textId="77777777" w:rsidR="0071015B" w:rsidRDefault="0071015B" w:rsidP="0071015B">
      <w:pPr>
        <w:pStyle w:val="Akapitzlist"/>
        <w:numPr>
          <w:ilvl w:val="3"/>
          <w:numId w:val="44"/>
        </w:numPr>
      </w:pPr>
      <w:r>
        <w:t>Ewidencja i zarządzanie majątkiem</w:t>
      </w:r>
    </w:p>
    <w:p w14:paraId="59F495F1" w14:textId="77777777" w:rsidR="0071015B" w:rsidRDefault="0071015B" w:rsidP="0071015B">
      <w:pPr>
        <w:pStyle w:val="Akapitzlist"/>
        <w:numPr>
          <w:ilvl w:val="3"/>
          <w:numId w:val="44"/>
        </w:numPr>
      </w:pPr>
      <w:r>
        <w:t>Zarządzanie licencjami</w:t>
      </w:r>
    </w:p>
    <w:p w14:paraId="17292521" w14:textId="5E2132D7" w:rsidR="0071015B" w:rsidRDefault="0071015B" w:rsidP="0071015B">
      <w:pPr>
        <w:pStyle w:val="Akapitzlist"/>
        <w:numPr>
          <w:ilvl w:val="3"/>
          <w:numId w:val="44"/>
        </w:numPr>
      </w:pPr>
      <w:r>
        <w:t>Zdalna instalacja oprogramowania</w:t>
      </w:r>
    </w:p>
    <w:p w14:paraId="20823004" w14:textId="77777777" w:rsidR="0071015B" w:rsidRDefault="0071015B" w:rsidP="0071015B">
      <w:pPr>
        <w:pStyle w:val="Akapitzlist"/>
        <w:numPr>
          <w:ilvl w:val="3"/>
          <w:numId w:val="44"/>
        </w:numPr>
      </w:pPr>
      <w:r>
        <w:t>Zdalne zarządzanie komputerami</w:t>
      </w:r>
    </w:p>
    <w:p w14:paraId="4586CF6A" w14:textId="1B5369D9" w:rsidR="0071015B" w:rsidRDefault="0071015B" w:rsidP="0071015B">
      <w:pPr>
        <w:pStyle w:val="Akapitzlist"/>
        <w:numPr>
          <w:ilvl w:val="1"/>
          <w:numId w:val="44"/>
        </w:numPr>
      </w:pPr>
      <w:r>
        <w:t>Audyt:</w:t>
      </w:r>
    </w:p>
    <w:p w14:paraId="5FD0012E" w14:textId="77777777" w:rsidR="0071015B" w:rsidRDefault="0071015B" w:rsidP="0071015B">
      <w:pPr>
        <w:pStyle w:val="Akapitzlist"/>
        <w:numPr>
          <w:ilvl w:val="2"/>
          <w:numId w:val="44"/>
        </w:numPr>
      </w:pPr>
      <w:r>
        <w:lastRenderedPageBreak/>
        <w:t>Możliwość przeprowadzenia audytu na komputerach z systemami Windows XP, Windows Vista, Windows 7, Windows 8, Windows 8.1, Windows 10, Windows 2000 Server, Windows 2003 Server, Windows 2008 Server, Windows 2008 R2 Server,  Windows 2012 Server.</w:t>
      </w:r>
    </w:p>
    <w:p w14:paraId="49CA1C39" w14:textId="77777777" w:rsidR="0071015B" w:rsidRDefault="0071015B" w:rsidP="0071015B">
      <w:pPr>
        <w:pStyle w:val="Akapitzlist"/>
        <w:numPr>
          <w:ilvl w:val="2"/>
          <w:numId w:val="44"/>
        </w:numPr>
      </w:pPr>
      <w:r>
        <w:t>Możliwość audytu jawnego i ukrytego</w:t>
      </w:r>
    </w:p>
    <w:p w14:paraId="69A9A0BA" w14:textId="77777777" w:rsidR="0071015B" w:rsidRDefault="0071015B" w:rsidP="0071015B">
      <w:pPr>
        <w:pStyle w:val="Akapitzlist"/>
        <w:numPr>
          <w:ilvl w:val="2"/>
          <w:numId w:val="44"/>
        </w:numPr>
      </w:pPr>
      <w:r>
        <w:t>Możliwość audytowania komputerów nie podłączonych do sieci za pośrednictwem zewnętrznego nośnika (pendrive)</w:t>
      </w:r>
    </w:p>
    <w:p w14:paraId="2B880099" w14:textId="77777777" w:rsidR="0071015B" w:rsidRDefault="0071015B" w:rsidP="0071015B">
      <w:pPr>
        <w:pStyle w:val="Akapitzlist"/>
        <w:numPr>
          <w:ilvl w:val="2"/>
          <w:numId w:val="44"/>
        </w:numPr>
      </w:pPr>
      <w:r>
        <w:t>Zbieranie szczegółowych informacji o sprzęcie i jego podzespołach (procesorach, pamięciach, płytach głównych, dyskach twardych, nośnikach danych, urządzeniach wej/wyj, itp.) wraz z numerami seryjnymi (lub możliwość ręcznego dopisania numerów seryjnych).</w:t>
      </w:r>
    </w:p>
    <w:p w14:paraId="1B8BBF2E" w14:textId="77777777" w:rsidR="0071015B" w:rsidRDefault="0071015B" w:rsidP="0071015B">
      <w:pPr>
        <w:pStyle w:val="Akapitzlist"/>
        <w:numPr>
          <w:ilvl w:val="2"/>
          <w:numId w:val="44"/>
        </w:numPr>
      </w:pPr>
      <w:r>
        <w:t>Identyfikacja systemu operacyjnego wraz z kluczem licencyjnym i numerem seryjnym</w:t>
      </w:r>
    </w:p>
    <w:p w14:paraId="5B321A21" w14:textId="77777777" w:rsidR="0071015B" w:rsidRDefault="0071015B" w:rsidP="0071015B">
      <w:pPr>
        <w:pStyle w:val="Akapitzlist"/>
        <w:numPr>
          <w:ilvl w:val="2"/>
          <w:numId w:val="44"/>
        </w:numPr>
      </w:pPr>
      <w:r>
        <w:t>Identyfikacja oprogramowania, a w przypadku składników pakietu MS Office identyfikacja wersji, klucza licencyjnego i numeru seryjnego (o ile znajduje się lokalnie na komputerze).</w:t>
      </w:r>
    </w:p>
    <w:p w14:paraId="2C215CB3" w14:textId="77777777" w:rsidR="0071015B" w:rsidRDefault="0071015B" w:rsidP="0071015B">
      <w:pPr>
        <w:pStyle w:val="Akapitzlist"/>
        <w:numPr>
          <w:ilvl w:val="2"/>
          <w:numId w:val="44"/>
        </w:numPr>
      </w:pPr>
      <w:r>
        <w:t>Możliwość regulacji szczegółowości rozpoznawania wersji dla każdego programu (np. możliwość grupowania 4.x lub 4.1.x, itd.)</w:t>
      </w:r>
    </w:p>
    <w:p w14:paraId="16EE0A68" w14:textId="77777777" w:rsidR="0071015B" w:rsidRDefault="0071015B" w:rsidP="0071015B">
      <w:pPr>
        <w:pStyle w:val="Akapitzlist"/>
        <w:numPr>
          <w:ilvl w:val="2"/>
          <w:numId w:val="44"/>
        </w:numPr>
      </w:pPr>
      <w:r>
        <w:t>Możliwość zbierania informacji o wszystkich plikach na dysku (definiowanie dowolnych rozszerzeń)</w:t>
      </w:r>
    </w:p>
    <w:p w14:paraId="45120748" w14:textId="77777777" w:rsidR="0071015B" w:rsidRDefault="0071015B" w:rsidP="0071015B">
      <w:pPr>
        <w:pStyle w:val="Akapitzlist"/>
        <w:numPr>
          <w:ilvl w:val="2"/>
          <w:numId w:val="44"/>
        </w:numPr>
      </w:pPr>
      <w:r>
        <w:t>Dodatkowe informacje z rejestrów i MSI</w:t>
      </w:r>
    </w:p>
    <w:p w14:paraId="5FAE2447" w14:textId="77777777" w:rsidR="0071015B" w:rsidRDefault="0071015B" w:rsidP="0071015B">
      <w:pPr>
        <w:pStyle w:val="Akapitzlist"/>
        <w:numPr>
          <w:ilvl w:val="2"/>
          <w:numId w:val="44"/>
        </w:numPr>
      </w:pPr>
      <w:r>
        <w:t>Możliwość załączenie elektronicznych dokumentów do wybranych pozycji w majątku lub licencji (faktury, dokumenty, oprogramowanie, drivery itd.)</w:t>
      </w:r>
    </w:p>
    <w:p w14:paraId="36B2B0CE" w14:textId="77777777" w:rsidR="0071015B" w:rsidRDefault="0071015B" w:rsidP="0071015B">
      <w:pPr>
        <w:pStyle w:val="Akapitzlist"/>
        <w:numPr>
          <w:ilvl w:val="2"/>
          <w:numId w:val="44"/>
        </w:numPr>
      </w:pPr>
      <w:r>
        <w:t>Możliwość zebrania dodatkowych informacji podczas audytu za pomocą ankietki wyświetlonej na ekranie użytkownika</w:t>
      </w:r>
    </w:p>
    <w:p w14:paraId="00358FBA" w14:textId="77777777" w:rsidR="0071015B" w:rsidRDefault="0071015B" w:rsidP="0071015B">
      <w:pPr>
        <w:pStyle w:val="Akapitzlist"/>
        <w:numPr>
          <w:ilvl w:val="2"/>
          <w:numId w:val="44"/>
        </w:numPr>
      </w:pPr>
      <w:r>
        <w:t xml:space="preserve">Audyt urządzeń z systemem Android za pomocą aplikacji mobilnej. Zbierane są dane na temat zainstalowanych programów oraz informacje o sprzęcie. Audytowane urządzenie z Androidem zostanie automatycznie wpisane do majątku a praca z nim jest podobna do pracy z komputerem, włącznie z możliwością wydrukowania protokołu zdawczo-odbiorczego. Audytowanie urządzeń z Androidem nie wymaga dodatkowych licencji w systemie. </w:t>
      </w:r>
    </w:p>
    <w:p w14:paraId="7E200FC3" w14:textId="67054164" w:rsidR="0071015B" w:rsidRDefault="0071015B" w:rsidP="0071015B">
      <w:pPr>
        <w:pStyle w:val="Akapitzlist"/>
        <w:numPr>
          <w:ilvl w:val="1"/>
          <w:numId w:val="44"/>
        </w:numPr>
      </w:pPr>
      <w:r>
        <w:t>Raportowanie:</w:t>
      </w:r>
    </w:p>
    <w:p w14:paraId="2F09AFF1" w14:textId="77777777" w:rsidR="0071015B" w:rsidRDefault="0071015B" w:rsidP="0071015B">
      <w:pPr>
        <w:pStyle w:val="Akapitzlist"/>
        <w:numPr>
          <w:ilvl w:val="2"/>
          <w:numId w:val="44"/>
        </w:numPr>
      </w:pPr>
      <w:r>
        <w:t>Informowanie o wygasających licencjach i gwarancjach</w:t>
      </w:r>
    </w:p>
    <w:p w14:paraId="21AF6D05" w14:textId="77777777" w:rsidR="0071015B" w:rsidRDefault="0071015B" w:rsidP="0071015B">
      <w:pPr>
        <w:pStyle w:val="Akapitzlist"/>
        <w:numPr>
          <w:ilvl w:val="2"/>
          <w:numId w:val="44"/>
        </w:numPr>
      </w:pPr>
      <w:r>
        <w:t>Zbiorcze statystyki audytu dla poszczególnych jednostek organizacyjnych oraz lokalizacji.</w:t>
      </w:r>
    </w:p>
    <w:p w14:paraId="61F622B2" w14:textId="77777777" w:rsidR="0071015B" w:rsidRDefault="0071015B" w:rsidP="0071015B">
      <w:pPr>
        <w:pStyle w:val="Akapitzlist"/>
        <w:numPr>
          <w:ilvl w:val="2"/>
          <w:numId w:val="44"/>
        </w:numPr>
      </w:pPr>
      <w:r>
        <w:t>Raport zainstalowanego oprogramowania w sieci, zestawienia licencjonowanych i nielicencjonowanych programów</w:t>
      </w:r>
    </w:p>
    <w:p w14:paraId="3A9DE440" w14:textId="77777777" w:rsidR="0071015B" w:rsidRDefault="0071015B" w:rsidP="0071015B">
      <w:pPr>
        <w:pStyle w:val="Akapitzlist"/>
        <w:numPr>
          <w:ilvl w:val="2"/>
          <w:numId w:val="44"/>
        </w:numPr>
      </w:pPr>
      <w:r>
        <w:t>Rozmiar wolnego miejsca na partycjach dysków (w MB i w %)</w:t>
      </w:r>
    </w:p>
    <w:p w14:paraId="564A4011" w14:textId="77777777" w:rsidR="0071015B" w:rsidRDefault="0071015B" w:rsidP="0071015B">
      <w:pPr>
        <w:pStyle w:val="Akapitzlist"/>
        <w:numPr>
          <w:ilvl w:val="2"/>
          <w:numId w:val="44"/>
        </w:numPr>
      </w:pPr>
      <w:r>
        <w:t>Ilość, rozmiar, rozszerzenie oraz dokładna lokalizacja (ścieżka dostępu) plików danych i plików multimedialnych</w:t>
      </w:r>
    </w:p>
    <w:p w14:paraId="7988BDB0" w14:textId="7A1DA9EA" w:rsidR="0071015B" w:rsidRDefault="0071015B" w:rsidP="0071015B">
      <w:pPr>
        <w:pStyle w:val="Akapitzlist"/>
        <w:numPr>
          <w:ilvl w:val="2"/>
          <w:numId w:val="44"/>
        </w:numPr>
      </w:pPr>
      <w:r>
        <w:t>Automatyczne porównywanie zmian pomiędzy stanem aktualn</w:t>
      </w:r>
      <w:r w:rsidR="004756F8">
        <w:t>ym a </w:t>
      </w:r>
      <w:r>
        <w:t>poszczególnymi audytami dla oprogramowania i sprzętu</w:t>
      </w:r>
    </w:p>
    <w:p w14:paraId="0DE21043" w14:textId="7C310696" w:rsidR="0071015B" w:rsidRDefault="0071015B" w:rsidP="0071015B">
      <w:pPr>
        <w:pStyle w:val="Akapitzlist"/>
        <w:numPr>
          <w:ilvl w:val="2"/>
          <w:numId w:val="44"/>
        </w:numPr>
      </w:pPr>
      <w:r>
        <w:t>Możliwość filtrów automatycznych, szybkie</w:t>
      </w:r>
      <w:r w:rsidR="004756F8">
        <w:t>go fulltextowego wyszukiwania w </w:t>
      </w:r>
      <w:r>
        <w:t>tabelach oraz obliczeń statystycznych w kolumnach.</w:t>
      </w:r>
    </w:p>
    <w:p w14:paraId="34968F9D" w14:textId="77777777" w:rsidR="0071015B" w:rsidRDefault="0071015B" w:rsidP="0071015B">
      <w:pPr>
        <w:pStyle w:val="Akapitzlist"/>
        <w:numPr>
          <w:ilvl w:val="2"/>
          <w:numId w:val="44"/>
        </w:numPr>
      </w:pPr>
      <w:r>
        <w:t>Raportowanie za pomocą wykresów (z tego minimum 5 rodzajów wykresów 3D)</w:t>
      </w:r>
    </w:p>
    <w:p w14:paraId="0F10597F" w14:textId="665805C3" w:rsidR="0071015B" w:rsidRDefault="0071015B" w:rsidP="0071015B">
      <w:pPr>
        <w:pStyle w:val="Akapitzlist"/>
        <w:numPr>
          <w:ilvl w:val="2"/>
          <w:numId w:val="44"/>
        </w:numPr>
      </w:pPr>
      <w:r>
        <w:lastRenderedPageBreak/>
        <w:t>Możliwość tworzenia dokumentów dotycz</w:t>
      </w:r>
      <w:r w:rsidR="004756F8">
        <w:t>ących przekazania majątku, np.: </w:t>
      </w:r>
      <w:r>
        <w:t>protokół przekazania komputera, karta majątku itp.</w:t>
      </w:r>
    </w:p>
    <w:p w14:paraId="0146205A" w14:textId="77777777" w:rsidR="0071015B" w:rsidRDefault="0071015B" w:rsidP="0071015B">
      <w:pPr>
        <w:pStyle w:val="Akapitzlist"/>
        <w:numPr>
          <w:ilvl w:val="2"/>
          <w:numId w:val="44"/>
        </w:numPr>
      </w:pPr>
      <w:r>
        <w:t>Otwarta baza SQL (możliwość tworzenia własnych raportów - zapytań SQL bezpośrednio z programu)</w:t>
      </w:r>
    </w:p>
    <w:p w14:paraId="7A53CD8C" w14:textId="77777777" w:rsidR="0071015B" w:rsidRDefault="0071015B" w:rsidP="0071015B">
      <w:pPr>
        <w:pStyle w:val="Akapitzlist"/>
        <w:numPr>
          <w:ilvl w:val="2"/>
          <w:numId w:val="44"/>
        </w:numPr>
      </w:pPr>
      <w:r>
        <w:t xml:space="preserve">Wbudowany designer raportów, możliwość pracy z szablonami raportów </w:t>
      </w:r>
    </w:p>
    <w:p w14:paraId="7C015E2E" w14:textId="77777777" w:rsidR="0071015B" w:rsidRDefault="0071015B" w:rsidP="0071015B">
      <w:pPr>
        <w:pStyle w:val="Akapitzlist"/>
        <w:numPr>
          <w:ilvl w:val="2"/>
          <w:numId w:val="44"/>
        </w:numPr>
      </w:pPr>
      <w:r>
        <w:t>Dashboard - kokpit nawigacyjny. Najważniejsze informacje dotyczące oprogramowania, licencji, sprzętu, majątku IT, na jednym ekranie.</w:t>
      </w:r>
    </w:p>
    <w:p w14:paraId="5B870CDC" w14:textId="4A7255AD" w:rsidR="0071015B" w:rsidRDefault="0071015B" w:rsidP="0071015B">
      <w:pPr>
        <w:pStyle w:val="Akapitzlist"/>
        <w:numPr>
          <w:ilvl w:val="2"/>
          <w:numId w:val="44"/>
        </w:numPr>
      </w:pPr>
      <w:r>
        <w:t>Działania na majątku umożliwiają gene</w:t>
      </w:r>
      <w:r w:rsidR="004756F8">
        <w:t>rowanie raportów bezpośrednio z </w:t>
      </w:r>
      <w:r>
        <w:t>formularza działania. Dodatkowo można ustawić domyślny raport dla poszczególnych działań.</w:t>
      </w:r>
    </w:p>
    <w:p w14:paraId="37F197A9" w14:textId="5891F246" w:rsidR="0071015B" w:rsidRDefault="0071015B" w:rsidP="0071015B">
      <w:pPr>
        <w:pStyle w:val="Akapitzlist"/>
        <w:numPr>
          <w:ilvl w:val="1"/>
          <w:numId w:val="44"/>
        </w:numPr>
      </w:pPr>
      <w:r>
        <w:t>Licencjonowanie i baza wzorców:</w:t>
      </w:r>
    </w:p>
    <w:p w14:paraId="4A53F1E8" w14:textId="77777777" w:rsidR="0071015B" w:rsidRDefault="0071015B" w:rsidP="0071015B">
      <w:pPr>
        <w:pStyle w:val="Akapitzlist"/>
        <w:numPr>
          <w:ilvl w:val="2"/>
          <w:numId w:val="44"/>
        </w:numPr>
      </w:pPr>
      <w:r>
        <w:t>Zarządzanie posiadanymi licencjami - bieżące śledzenie licencji i porównywanie zakupionych licencji z użytkowanymi</w:t>
      </w:r>
    </w:p>
    <w:p w14:paraId="11741E03" w14:textId="77777777" w:rsidR="0071015B" w:rsidRDefault="0071015B" w:rsidP="0071015B">
      <w:pPr>
        <w:pStyle w:val="Akapitzlist"/>
        <w:numPr>
          <w:ilvl w:val="2"/>
          <w:numId w:val="44"/>
        </w:numPr>
      </w:pPr>
      <w:r>
        <w:t>Możliwość wprowadzania licencji Upgrade, czasowych, ewidencja licencji CAL, MOLP, OEM</w:t>
      </w:r>
    </w:p>
    <w:p w14:paraId="2EB00C91" w14:textId="002FA7BC" w:rsidR="0071015B" w:rsidRDefault="0071015B" w:rsidP="0071015B">
      <w:pPr>
        <w:pStyle w:val="Akapitzlist"/>
        <w:numPr>
          <w:ilvl w:val="2"/>
          <w:numId w:val="44"/>
        </w:numPr>
      </w:pPr>
      <w:r>
        <w:t xml:space="preserve">Możliwość przypisania różnych programów lub wielu wersji programu do jednej licencji. Licencje są automatycznie przeliczane </w:t>
      </w:r>
      <w:r w:rsidR="004756F8">
        <w:t>wg ustawionego priorytetu (np. </w:t>
      </w:r>
      <w:r>
        <w:t>pod jedną pozycję wpisujemy 10szt. licencji systemu operacyjnego a licencja może obowiązywać dla Windows 7 oraz Windows 8.1)</w:t>
      </w:r>
    </w:p>
    <w:p w14:paraId="32DEE859" w14:textId="77777777" w:rsidR="0071015B" w:rsidRDefault="0071015B" w:rsidP="0071015B">
      <w:pPr>
        <w:pStyle w:val="Akapitzlist"/>
        <w:numPr>
          <w:ilvl w:val="2"/>
          <w:numId w:val="44"/>
        </w:numPr>
      </w:pPr>
      <w:r>
        <w:t>Zarządzanie oraz przypisywanie licencji ma być w pełni zautomatyzowane. Dla multilicencji lub licencji retailowych można wykorzystać oprócz automatycznego przypisywania również automatyczne odbieranie. Jeżeli program zostanie usunięty z komputera, licencja wróci do puli wolnych licencji. Jeżeli program zostanie zaktualizowany to, jeżeli licencja na to pozwala, zostanie przeniesiona na aktualną wersję programu.</w:t>
      </w:r>
    </w:p>
    <w:p w14:paraId="2C8477B9" w14:textId="77777777" w:rsidR="0071015B" w:rsidRDefault="0071015B" w:rsidP="0071015B">
      <w:pPr>
        <w:pStyle w:val="Akapitzlist"/>
        <w:numPr>
          <w:ilvl w:val="2"/>
          <w:numId w:val="44"/>
        </w:numPr>
      </w:pPr>
      <w:r>
        <w:t xml:space="preserve">Identyfikacja zainstalowanego oprogramowania na podstawie własnej bazy wzorców aplikacji, programów i pakietów - system sam natychmiast automatycznie rozpoznaje każdą nową wersję bez ręcznego uzupełniania wpisu w bazie. </w:t>
      </w:r>
    </w:p>
    <w:p w14:paraId="70F1C26E" w14:textId="77777777" w:rsidR="0071015B" w:rsidRDefault="0071015B" w:rsidP="0071015B">
      <w:pPr>
        <w:pStyle w:val="Akapitzlist"/>
        <w:numPr>
          <w:ilvl w:val="2"/>
          <w:numId w:val="44"/>
        </w:numPr>
      </w:pPr>
      <w:r>
        <w:t>Bezterminowe uprawnienia do aktualizacji bazy wzorców aplikacji, programów i pakietów (bez konieczności wykupienia wsparcia, subskrypcji, abonamentu itp.).</w:t>
      </w:r>
    </w:p>
    <w:p w14:paraId="05BCE815" w14:textId="77777777" w:rsidR="0071015B" w:rsidRDefault="0071015B" w:rsidP="0071015B">
      <w:pPr>
        <w:pStyle w:val="Akapitzlist"/>
        <w:numPr>
          <w:ilvl w:val="2"/>
          <w:numId w:val="44"/>
        </w:numPr>
      </w:pPr>
      <w:r>
        <w:t>Rozpoznawanie oprogramowania na podstawie wzoru generycznego (automatyczne wykrycie i rozpoznanie nowej wersji oprogramowania już wcześniej zidentyfikowanego programu)</w:t>
      </w:r>
    </w:p>
    <w:p w14:paraId="3B201352" w14:textId="77777777" w:rsidR="0071015B" w:rsidRDefault="0071015B" w:rsidP="0071015B">
      <w:pPr>
        <w:pStyle w:val="Akapitzlist"/>
        <w:numPr>
          <w:ilvl w:val="2"/>
          <w:numId w:val="44"/>
        </w:numPr>
      </w:pPr>
      <w:r>
        <w:t>Możliwość edycji bazy wzorców - tworzenie reguł, wyjątków</w:t>
      </w:r>
    </w:p>
    <w:p w14:paraId="01A57842" w14:textId="4EF5D717" w:rsidR="0071015B" w:rsidRDefault="0071015B" w:rsidP="0071015B">
      <w:pPr>
        <w:pStyle w:val="Akapitzlist"/>
        <w:numPr>
          <w:ilvl w:val="1"/>
          <w:numId w:val="44"/>
        </w:numPr>
      </w:pPr>
      <w:r>
        <w:t>Zarządzanie majątkiem:</w:t>
      </w:r>
    </w:p>
    <w:p w14:paraId="44032E2E" w14:textId="77777777" w:rsidR="0071015B" w:rsidRDefault="0071015B" w:rsidP="0071015B">
      <w:pPr>
        <w:pStyle w:val="Akapitzlist"/>
        <w:numPr>
          <w:ilvl w:val="2"/>
          <w:numId w:val="44"/>
        </w:numPr>
      </w:pPr>
      <w:r>
        <w:t>Możliwość ewidencjonowania dowolnego sprzętu komputerowego (skaner, drukarka, pendrive, switch, komórka itd.)</w:t>
      </w:r>
    </w:p>
    <w:p w14:paraId="490F6903" w14:textId="77777777" w:rsidR="0071015B" w:rsidRDefault="0071015B" w:rsidP="0071015B">
      <w:pPr>
        <w:pStyle w:val="Akapitzlist"/>
        <w:numPr>
          <w:ilvl w:val="2"/>
          <w:numId w:val="44"/>
        </w:numPr>
      </w:pPr>
      <w:r>
        <w:t>Możliwość zachowania danych dotyczących wycofanego komputera w bazie danych nie zajmując licencji systemu audytującego.</w:t>
      </w:r>
    </w:p>
    <w:p w14:paraId="6F3C7646" w14:textId="77777777" w:rsidR="0071015B" w:rsidRDefault="0071015B" w:rsidP="0071015B">
      <w:pPr>
        <w:pStyle w:val="Akapitzlist"/>
        <w:numPr>
          <w:ilvl w:val="2"/>
          <w:numId w:val="44"/>
        </w:numPr>
      </w:pPr>
      <w:r>
        <w:t>Możliwość importu sprzętu do programu z pliku csv</w:t>
      </w:r>
    </w:p>
    <w:p w14:paraId="7D9241A1" w14:textId="77777777" w:rsidR="0071015B" w:rsidRDefault="0071015B" w:rsidP="0071015B">
      <w:pPr>
        <w:pStyle w:val="Akapitzlist"/>
        <w:numPr>
          <w:ilvl w:val="2"/>
          <w:numId w:val="44"/>
        </w:numPr>
      </w:pPr>
      <w:r>
        <w:t>Możliwość dodania własnych pól dla obiektu majątku</w:t>
      </w:r>
    </w:p>
    <w:p w14:paraId="6EECB466" w14:textId="77777777" w:rsidR="0071015B" w:rsidRDefault="0071015B" w:rsidP="0071015B">
      <w:pPr>
        <w:pStyle w:val="Akapitzlist"/>
        <w:numPr>
          <w:ilvl w:val="2"/>
          <w:numId w:val="44"/>
        </w:numPr>
      </w:pPr>
      <w:r>
        <w:t>Rejestrowanie napraw sprzętu</w:t>
      </w:r>
    </w:p>
    <w:p w14:paraId="09D19116" w14:textId="77777777" w:rsidR="0071015B" w:rsidRDefault="0071015B" w:rsidP="0071015B">
      <w:pPr>
        <w:pStyle w:val="Akapitzlist"/>
        <w:numPr>
          <w:ilvl w:val="2"/>
          <w:numId w:val="44"/>
        </w:numPr>
      </w:pPr>
      <w:r>
        <w:t xml:space="preserve">Przeglądy majątku - umożliwia wykonywanie cyklicznych działań, takich jak regularne przeglądy, testy czy serwis. System ostrzega o zbliżających się przeglądach za pośrednictwem komunikatów, lub wysyłając maila pod wskazane adresy. </w:t>
      </w:r>
    </w:p>
    <w:p w14:paraId="47B7BF5A" w14:textId="77777777" w:rsidR="0071015B" w:rsidRDefault="0071015B" w:rsidP="0071015B">
      <w:pPr>
        <w:pStyle w:val="Akapitzlist"/>
        <w:numPr>
          <w:ilvl w:val="2"/>
          <w:numId w:val="44"/>
        </w:numPr>
      </w:pPr>
      <w:r>
        <w:lastRenderedPageBreak/>
        <w:t>Działania na majątku można wykonać na wielu pozycjach równocześnie. Zbiorcze działania umożliwiają szybkie przenoszenie do magazynu, przeniesienia pomiędzy jednostkami, lokalizacjami lub osobami.</w:t>
      </w:r>
    </w:p>
    <w:p w14:paraId="6F34A8AC" w14:textId="6904466E" w:rsidR="0071015B" w:rsidRDefault="0071015B" w:rsidP="0071015B">
      <w:pPr>
        <w:pStyle w:val="Akapitzlist"/>
        <w:numPr>
          <w:ilvl w:val="2"/>
          <w:numId w:val="44"/>
        </w:numPr>
      </w:pPr>
      <w:r>
        <w:t>Raporty w postaci list majątku, kart, specyfikacji, protokołów przeniesienia, usunięcia. można uruchamiać bezpośrednio z ekranu Majątku i dodatkowo przy wykonywaniu działania na majątku umożliwiają generowanie raportów bezpośrednio z formularza działania, tym samym znacząco usprawnić cały proces. Nowe raporty, mają wariant karty (jedna pozycja na jednej stronie) oraz listy (skrótowy raport, lista pozycji na jednej stronie). Raport dla kodów kreskowych. Raporty można tworzyć i modyfikować samemu.</w:t>
      </w:r>
    </w:p>
    <w:p w14:paraId="5237CB8A" w14:textId="77777777" w:rsidR="0071015B" w:rsidRDefault="0071015B" w:rsidP="0071015B">
      <w:pPr>
        <w:pStyle w:val="Akapitzlist"/>
        <w:numPr>
          <w:ilvl w:val="2"/>
          <w:numId w:val="44"/>
        </w:numPr>
      </w:pPr>
      <w:r>
        <w:t xml:space="preserve">System posiada aplikację na urządzenia z systemem Android do sczytywania kodów kreskowych (zamiast terminali). Program identyfikuje majątek według kodu kreskowego oraz od razu sprawdza czy pozycja znajduje się w bazie majątku. Aplikacja umożliwia także wprowadzanie nowych pozycji majątku podczas inwentaryzacji, określenie dokładnego położenia majątku (piętro, pokój, użytkownik itp.), daty inwentaryzacji. </w:t>
      </w:r>
    </w:p>
    <w:p w14:paraId="41884D1E" w14:textId="633A7897" w:rsidR="0071015B" w:rsidRDefault="0071015B" w:rsidP="0071015B">
      <w:pPr>
        <w:pStyle w:val="Akapitzlist"/>
        <w:numPr>
          <w:ilvl w:val="2"/>
          <w:numId w:val="44"/>
        </w:numPr>
      </w:pPr>
      <w:r>
        <w:t>Inwentaryzacja za pomocą webowego Portalu</w:t>
      </w:r>
      <w:r w:rsidR="00B64D3F">
        <w:t>.</w:t>
      </w:r>
      <w:r>
        <w:t xml:space="preserve"> System wyśle mail-a do pracowników z linkiem umożliwiającym potwierdzenie lub skorygowanie informacji o posiadanym sprzęcie.</w:t>
      </w:r>
    </w:p>
    <w:p w14:paraId="25034587" w14:textId="78201099" w:rsidR="0071015B" w:rsidRDefault="0071015B" w:rsidP="0071015B">
      <w:pPr>
        <w:pStyle w:val="Akapitzlist"/>
        <w:numPr>
          <w:ilvl w:val="2"/>
          <w:numId w:val="44"/>
        </w:numPr>
      </w:pPr>
      <w:r>
        <w:t>Automatyczne tworzenia historii komputer</w:t>
      </w:r>
      <w:r w:rsidR="004756F8">
        <w:t>a - można stwierdzić, kiedy np. </w:t>
      </w:r>
      <w:r>
        <w:t>doszło do zmiany użytkownika komputera bez aktywnego wprowadzenia informacji o przeniesieniu.</w:t>
      </w:r>
    </w:p>
    <w:p w14:paraId="098F066A" w14:textId="77777777" w:rsidR="0071015B" w:rsidRDefault="0071015B" w:rsidP="0071015B">
      <w:pPr>
        <w:pStyle w:val="Akapitzlist"/>
        <w:numPr>
          <w:ilvl w:val="2"/>
          <w:numId w:val="44"/>
        </w:numPr>
      </w:pPr>
      <w:r>
        <w:t>Powiązanie dokumentów oraz licencji z konkretną jednostką organizacyjną oraz lokalizacją</w:t>
      </w:r>
    </w:p>
    <w:p w14:paraId="471D7AB5" w14:textId="051A5E08" w:rsidR="0071015B" w:rsidRDefault="0071015B" w:rsidP="0071015B">
      <w:pPr>
        <w:pStyle w:val="Akapitzlist"/>
        <w:numPr>
          <w:ilvl w:val="1"/>
          <w:numId w:val="44"/>
        </w:numPr>
      </w:pPr>
      <w:r>
        <w:t>Zdalne zarządzanie:</w:t>
      </w:r>
    </w:p>
    <w:p w14:paraId="50F93DA8" w14:textId="77777777" w:rsidR="0071015B" w:rsidRDefault="0071015B" w:rsidP="0071015B">
      <w:pPr>
        <w:pStyle w:val="Akapitzlist"/>
        <w:numPr>
          <w:ilvl w:val="2"/>
          <w:numId w:val="44"/>
        </w:numPr>
      </w:pPr>
      <w:r>
        <w:t>Możliwość zdalnego zarządzania stacjami: przejęcie kontroli (przejęcie obecnej sesji użytkownika), przesyłanie wiadomości, sprawdzenie jakości połączenia, możliwość kopiowania plików, przejmowanie monitora, myszy, klawiatury; zdalne wyłączanie komputera, zdalny restart.</w:t>
      </w:r>
    </w:p>
    <w:p w14:paraId="04BF2FF3" w14:textId="77777777" w:rsidR="0071015B" w:rsidRDefault="0071015B" w:rsidP="0071015B">
      <w:pPr>
        <w:pStyle w:val="Akapitzlist"/>
        <w:numPr>
          <w:ilvl w:val="2"/>
          <w:numId w:val="44"/>
        </w:numPr>
      </w:pPr>
      <w:r>
        <w:t>Skan otwartych i zamkniętych portów</w:t>
      </w:r>
    </w:p>
    <w:p w14:paraId="359F2F8E" w14:textId="77777777" w:rsidR="0071015B" w:rsidRDefault="0071015B" w:rsidP="0071015B">
      <w:pPr>
        <w:pStyle w:val="Akapitzlist"/>
        <w:numPr>
          <w:ilvl w:val="2"/>
          <w:numId w:val="44"/>
        </w:numPr>
      </w:pPr>
      <w:r>
        <w:t>Skan stanu usług w momencie audytu</w:t>
      </w:r>
    </w:p>
    <w:p w14:paraId="36F02FDB" w14:textId="77777777" w:rsidR="0071015B" w:rsidRDefault="0071015B" w:rsidP="0071015B">
      <w:pPr>
        <w:pStyle w:val="Akapitzlist"/>
        <w:numPr>
          <w:ilvl w:val="2"/>
          <w:numId w:val="44"/>
        </w:numPr>
      </w:pPr>
      <w:r>
        <w:t>Zdalne zarządzanie usługami (status, sposób uruchomienia)</w:t>
      </w:r>
    </w:p>
    <w:p w14:paraId="3768B329" w14:textId="77777777" w:rsidR="0071015B" w:rsidRDefault="0071015B" w:rsidP="0071015B">
      <w:pPr>
        <w:pStyle w:val="Akapitzlist"/>
        <w:numPr>
          <w:ilvl w:val="2"/>
          <w:numId w:val="44"/>
        </w:numPr>
      </w:pPr>
      <w:r>
        <w:t>Remote Desktop Protocol - zdalny pulpit dostępny bezpośrednio z programu</w:t>
      </w:r>
    </w:p>
    <w:p w14:paraId="46ADF420" w14:textId="77777777" w:rsidR="0071015B" w:rsidRDefault="0071015B" w:rsidP="0071015B">
      <w:pPr>
        <w:pStyle w:val="Akapitzlist"/>
        <w:numPr>
          <w:ilvl w:val="2"/>
          <w:numId w:val="44"/>
        </w:numPr>
      </w:pPr>
      <w:r>
        <w:t>Zdalny pulpit również poza siecią lokalną - połączenie ma realizowane być za pomocą elementu pośredniczącego, który może być umieszczony w strefie zdemilitaryzowanej (DMZ) lub gdziekolwiek w Internecie.</w:t>
      </w:r>
    </w:p>
    <w:p w14:paraId="0753A52E" w14:textId="09AE7710" w:rsidR="0071015B" w:rsidRDefault="0071015B" w:rsidP="0071015B">
      <w:pPr>
        <w:pStyle w:val="Akapitzlist"/>
        <w:numPr>
          <w:ilvl w:val="1"/>
          <w:numId w:val="44"/>
        </w:numPr>
      </w:pPr>
      <w:r>
        <w:t>Zdalna dystrybucja:</w:t>
      </w:r>
    </w:p>
    <w:p w14:paraId="2EF498A0" w14:textId="77777777" w:rsidR="0071015B" w:rsidRDefault="0071015B" w:rsidP="0071015B">
      <w:pPr>
        <w:pStyle w:val="Akapitzlist"/>
        <w:numPr>
          <w:ilvl w:val="2"/>
          <w:numId w:val="44"/>
        </w:numPr>
      </w:pPr>
      <w:r>
        <w:t>Instalacja (bez ograniczenia wielkości pliku instalacyjnego), odinstalowanie, odinstalowanie - msi, kopiowanie, kasowanie plików i katalogów, uruchamianie skryptów lub plików, wyłączenie i restart komputera, wylogowanie użytkownika (również poza siecią lokalną)</w:t>
      </w:r>
    </w:p>
    <w:p w14:paraId="788FED77" w14:textId="77777777" w:rsidR="0071015B" w:rsidRDefault="0071015B" w:rsidP="0071015B">
      <w:pPr>
        <w:pStyle w:val="Akapitzlist"/>
        <w:numPr>
          <w:ilvl w:val="2"/>
          <w:numId w:val="44"/>
        </w:numPr>
      </w:pPr>
      <w:r>
        <w:t>Zdefiniowanie kilku serwerów, z których będą przebiegały instalacje.</w:t>
      </w:r>
    </w:p>
    <w:p w14:paraId="4495E90A" w14:textId="77777777" w:rsidR="0071015B" w:rsidRDefault="0071015B" w:rsidP="0071015B">
      <w:pPr>
        <w:pStyle w:val="Akapitzlist"/>
        <w:numPr>
          <w:ilvl w:val="2"/>
          <w:numId w:val="44"/>
        </w:numPr>
      </w:pPr>
      <w:r>
        <w:t>Zdefiniowanie serii działań, które są zależne od siebie, bez poprawnego wykonania działania, następne działanie nie zostanie uruchomione.</w:t>
      </w:r>
    </w:p>
    <w:p w14:paraId="4619F362" w14:textId="77777777" w:rsidR="0071015B" w:rsidRDefault="0071015B" w:rsidP="0071015B">
      <w:pPr>
        <w:pStyle w:val="Akapitzlist"/>
        <w:numPr>
          <w:ilvl w:val="2"/>
          <w:numId w:val="44"/>
        </w:numPr>
      </w:pPr>
      <w:r>
        <w:t>Możliwość zaplanowania instalacji niezależnie od tego czy wybranego komputery za włączone lub wyłączone</w:t>
      </w:r>
    </w:p>
    <w:p w14:paraId="6C9ACCC4" w14:textId="77777777" w:rsidR="0071015B" w:rsidRDefault="0071015B" w:rsidP="0071015B">
      <w:pPr>
        <w:pStyle w:val="Akapitzlist"/>
        <w:numPr>
          <w:ilvl w:val="2"/>
          <w:numId w:val="44"/>
        </w:numPr>
      </w:pPr>
      <w:r>
        <w:lastRenderedPageBreak/>
        <w:t>Przewodnik dystrybucji, który umożliwia zaplanowanie instalacji na wybranych komputerach. Zdefiniowanie dni, w których ma przebiegać instalacja oraz czasu, w którym mają być działania wykonywane.</w:t>
      </w:r>
    </w:p>
    <w:p w14:paraId="39381293" w14:textId="2D761D46" w:rsidR="0071015B" w:rsidRDefault="0071015B" w:rsidP="0071015B">
      <w:pPr>
        <w:pStyle w:val="Akapitzlist"/>
        <w:numPr>
          <w:ilvl w:val="1"/>
          <w:numId w:val="44"/>
        </w:numPr>
      </w:pPr>
      <w:r>
        <w:t>Alertowanie zdarzeń:</w:t>
      </w:r>
    </w:p>
    <w:p w14:paraId="372D621A" w14:textId="77777777" w:rsidR="0071015B" w:rsidRDefault="0071015B" w:rsidP="0071015B">
      <w:pPr>
        <w:pStyle w:val="Akapitzlist"/>
        <w:numPr>
          <w:ilvl w:val="2"/>
          <w:numId w:val="44"/>
        </w:numPr>
      </w:pPr>
      <w:r>
        <w:t>Za pomocą maila oraz wyskakujących okien</w:t>
      </w:r>
    </w:p>
    <w:p w14:paraId="63194AF9" w14:textId="38D2E03C" w:rsidR="0071015B" w:rsidRDefault="0071015B" w:rsidP="0071015B">
      <w:pPr>
        <w:pStyle w:val="Akapitzlist"/>
        <w:numPr>
          <w:ilvl w:val="2"/>
          <w:numId w:val="44"/>
        </w:numPr>
      </w:pPr>
      <w:r>
        <w:t>Możliwość definiowania dni poprzed</w:t>
      </w:r>
      <w:r w:rsidR="004756F8">
        <w:t>zających notyfikację związaną z </w:t>
      </w:r>
      <w:r>
        <w:t>zdarzeniem (np. miesiąc przed, tydzień przed, dzień przed i każdy dzień po terminie)</w:t>
      </w:r>
    </w:p>
    <w:p w14:paraId="5C5E0FE4" w14:textId="77777777" w:rsidR="0071015B" w:rsidRDefault="0071015B" w:rsidP="0071015B">
      <w:pPr>
        <w:pStyle w:val="Akapitzlist"/>
        <w:numPr>
          <w:ilvl w:val="2"/>
          <w:numId w:val="44"/>
        </w:numPr>
      </w:pPr>
      <w:r>
        <w:t>Powiadomienia o wygasających licencjach i gwarancjach</w:t>
      </w:r>
    </w:p>
    <w:p w14:paraId="1F948B13" w14:textId="77777777" w:rsidR="0071015B" w:rsidRDefault="0071015B" w:rsidP="0071015B">
      <w:pPr>
        <w:pStyle w:val="Akapitzlist"/>
        <w:numPr>
          <w:ilvl w:val="2"/>
          <w:numId w:val="44"/>
        </w:numPr>
      </w:pPr>
      <w:r>
        <w:t xml:space="preserve">Dzienne raporty z audytu z możliwością definiowania min. 3 własnych raportów </w:t>
      </w:r>
    </w:p>
    <w:p w14:paraId="20A82B4D" w14:textId="1A4CC3BF" w:rsidR="0071015B" w:rsidRDefault="0071015B" w:rsidP="0071015B">
      <w:pPr>
        <w:pStyle w:val="Akapitzlist"/>
        <w:numPr>
          <w:ilvl w:val="2"/>
          <w:numId w:val="44"/>
        </w:numPr>
      </w:pPr>
      <w:r>
        <w:t>Wysyłanie powiadomień związanych ze zbliżającym się terminem przeglądu, lub listą urządzeń, na których nie zostały</w:t>
      </w:r>
      <w:r w:rsidR="004756F8">
        <w:t xml:space="preserve"> wykonane czynności serwisowe w </w:t>
      </w:r>
      <w:r>
        <w:t xml:space="preserve">terminie. </w:t>
      </w:r>
    </w:p>
    <w:p w14:paraId="6E91E2D1" w14:textId="77777777" w:rsidR="0071015B" w:rsidRDefault="0071015B" w:rsidP="0071015B">
      <w:pPr>
        <w:pStyle w:val="Akapitzlist"/>
        <w:numPr>
          <w:ilvl w:val="2"/>
          <w:numId w:val="44"/>
        </w:numPr>
      </w:pPr>
      <w:r>
        <w:t>Wysyłanie alertów/maila w przypadku usunięcia użytkownika z Active Directory z informacją o tym, że powinien oddać przypisany mu majątek IT</w:t>
      </w:r>
    </w:p>
    <w:p w14:paraId="6DB74E74" w14:textId="77777777" w:rsidR="0071015B" w:rsidRDefault="0071015B" w:rsidP="0071015B">
      <w:pPr>
        <w:pStyle w:val="Akapitzlist"/>
        <w:numPr>
          <w:ilvl w:val="2"/>
          <w:numId w:val="44"/>
        </w:numPr>
      </w:pPr>
      <w:r>
        <w:t>Dostęp do raportów z poziomu przeglądarki www</w:t>
      </w:r>
    </w:p>
    <w:p w14:paraId="5CFA709C" w14:textId="5BD42CB7" w:rsidR="0071015B" w:rsidRDefault="0071015B" w:rsidP="0071015B">
      <w:pPr>
        <w:pStyle w:val="Akapitzlist"/>
        <w:numPr>
          <w:ilvl w:val="1"/>
          <w:numId w:val="44"/>
        </w:numPr>
      </w:pPr>
      <w:r>
        <w:t>M</w:t>
      </w:r>
      <w:r w:rsidR="00B64D3F">
        <w:t>oduł monitorowania</w:t>
      </w:r>
      <w:r>
        <w:t xml:space="preserve"> Podstawowe wymagania modułu:</w:t>
      </w:r>
    </w:p>
    <w:p w14:paraId="0EBEF42E" w14:textId="77777777" w:rsidR="0071015B" w:rsidRDefault="0071015B" w:rsidP="0071015B">
      <w:pPr>
        <w:pStyle w:val="Akapitzlist"/>
        <w:numPr>
          <w:ilvl w:val="2"/>
          <w:numId w:val="44"/>
        </w:numPr>
      </w:pPr>
      <w:r>
        <w:t xml:space="preserve">Monitoring i blokowanie aplikacji </w:t>
      </w:r>
    </w:p>
    <w:p w14:paraId="4EAA4494" w14:textId="77777777" w:rsidR="0071015B" w:rsidRDefault="0071015B" w:rsidP="0071015B">
      <w:pPr>
        <w:pStyle w:val="Akapitzlist"/>
        <w:numPr>
          <w:ilvl w:val="2"/>
          <w:numId w:val="44"/>
        </w:numPr>
      </w:pPr>
      <w:r>
        <w:t>Monitoring i blokowanie stron www</w:t>
      </w:r>
    </w:p>
    <w:p w14:paraId="7515C09F" w14:textId="77777777" w:rsidR="0071015B" w:rsidRDefault="0071015B" w:rsidP="0071015B">
      <w:pPr>
        <w:pStyle w:val="Akapitzlist"/>
        <w:numPr>
          <w:ilvl w:val="2"/>
          <w:numId w:val="44"/>
        </w:numPr>
      </w:pPr>
      <w:r>
        <w:t>Monitoring i blokowanie dysków USB</w:t>
      </w:r>
    </w:p>
    <w:p w14:paraId="5E8B9250" w14:textId="77777777" w:rsidR="0071015B" w:rsidRDefault="0071015B" w:rsidP="0071015B">
      <w:pPr>
        <w:pStyle w:val="Akapitzlist"/>
        <w:numPr>
          <w:ilvl w:val="2"/>
          <w:numId w:val="44"/>
        </w:numPr>
      </w:pPr>
      <w:r>
        <w:t>Monitoring wydruków</w:t>
      </w:r>
    </w:p>
    <w:p w14:paraId="2B78FF53" w14:textId="77777777" w:rsidR="0071015B" w:rsidRDefault="0071015B" w:rsidP="0071015B">
      <w:pPr>
        <w:pStyle w:val="Akapitzlist"/>
        <w:numPr>
          <w:ilvl w:val="2"/>
          <w:numId w:val="44"/>
        </w:numPr>
      </w:pPr>
      <w:r>
        <w:tab/>
        <w:t>Monitoring obciążenia komputerów</w:t>
      </w:r>
    </w:p>
    <w:p w14:paraId="35594C2C" w14:textId="5F235CB5" w:rsidR="0071015B" w:rsidRDefault="0071015B" w:rsidP="0071015B">
      <w:pPr>
        <w:pStyle w:val="Akapitzlist"/>
        <w:numPr>
          <w:ilvl w:val="1"/>
          <w:numId w:val="44"/>
        </w:numPr>
      </w:pPr>
      <w:r>
        <w:t>Monitoring:</w:t>
      </w:r>
    </w:p>
    <w:p w14:paraId="3DCC0821" w14:textId="77777777" w:rsidR="0071015B" w:rsidRDefault="0071015B" w:rsidP="0071015B">
      <w:pPr>
        <w:pStyle w:val="Akapitzlist"/>
        <w:numPr>
          <w:ilvl w:val="2"/>
          <w:numId w:val="44"/>
        </w:numPr>
      </w:pPr>
      <w:r>
        <w:t>Monitoring czasu pracy w aplikacji, ilość uderzeń w klawiaturę, ilość kliknięć  myszką, podział czasu działania aplikacji na czas pracy (od momentu włączenia do momentu wyłączenia aplikacji) oraz czas aktywności (rzeczywisty czas aktywności użytkowników, okno (on top) na ekranie), statystyki wg czasu, grup, aplikacji</w:t>
      </w:r>
    </w:p>
    <w:p w14:paraId="5760B327" w14:textId="77777777" w:rsidR="0071015B" w:rsidRDefault="0071015B" w:rsidP="0071015B">
      <w:pPr>
        <w:pStyle w:val="Akapitzlist"/>
        <w:numPr>
          <w:ilvl w:val="2"/>
          <w:numId w:val="44"/>
        </w:numPr>
      </w:pPr>
      <w:r>
        <w:t>Możliwość ustawienia czasu nieaktywności (timeout naliczania aktywności) - po określonym czasie nieaktywności, licznik czasu spędzonego pracą w aplikacji, zostanie zatrzymany.</w:t>
      </w:r>
    </w:p>
    <w:p w14:paraId="33C5BEDA" w14:textId="77777777" w:rsidR="0071015B" w:rsidRDefault="0071015B" w:rsidP="0071015B">
      <w:pPr>
        <w:pStyle w:val="Akapitzlist"/>
        <w:numPr>
          <w:ilvl w:val="2"/>
          <w:numId w:val="44"/>
        </w:numPr>
      </w:pPr>
      <w:r>
        <w:t>Informacje o odwiedzanych przez użytkowników stronach www: czas, statystyki wg domeny, czasu, użytkownika, konkretnych stron, czas pracy, czas aktywności użytkownika, dokładny adres strony www - aktywny odnośnik, tytuł strony.</w:t>
      </w:r>
    </w:p>
    <w:p w14:paraId="44378950" w14:textId="77777777" w:rsidR="0071015B" w:rsidRDefault="0071015B" w:rsidP="0071015B">
      <w:pPr>
        <w:pStyle w:val="Akapitzlist"/>
        <w:numPr>
          <w:ilvl w:val="2"/>
          <w:numId w:val="44"/>
        </w:numPr>
      </w:pPr>
      <w:r>
        <w:t xml:space="preserve">Monitoring obciążenia procesora i wykorzystania pamięci </w:t>
      </w:r>
    </w:p>
    <w:p w14:paraId="219B8CEB" w14:textId="77777777" w:rsidR="0071015B" w:rsidRDefault="0071015B" w:rsidP="0071015B">
      <w:pPr>
        <w:pStyle w:val="Akapitzlist"/>
        <w:numPr>
          <w:ilvl w:val="2"/>
          <w:numId w:val="44"/>
        </w:numPr>
      </w:pPr>
      <w:r>
        <w:t>Monitoring ruchu na kartach sieciowych komputera. Monitorowana jest ilość pobranych (download) oraz wysłanych (upload) danych.</w:t>
      </w:r>
    </w:p>
    <w:p w14:paraId="6779D874" w14:textId="77777777" w:rsidR="0071015B" w:rsidRDefault="0071015B" w:rsidP="0071015B">
      <w:pPr>
        <w:pStyle w:val="Akapitzlist"/>
        <w:numPr>
          <w:ilvl w:val="2"/>
          <w:numId w:val="44"/>
        </w:numPr>
      </w:pPr>
      <w:r>
        <w:t>Monitoring wydruków (jakie dokumenty, ile, z jakiej drukarki, kiedy, jaki użytkownik drukował, wysokość i szerokość kartki, liczba kopii, kolor, wydruk obustronny)</w:t>
      </w:r>
    </w:p>
    <w:p w14:paraId="4871C61D" w14:textId="77777777" w:rsidR="0071015B" w:rsidRDefault="0071015B" w:rsidP="0071015B">
      <w:pPr>
        <w:pStyle w:val="Akapitzlist"/>
        <w:numPr>
          <w:ilvl w:val="2"/>
          <w:numId w:val="44"/>
        </w:numPr>
      </w:pPr>
      <w:r>
        <w:t>Monitoring zmian na dyskach USB (zmiana nazwy pliku, wielkości, kasowanie pliku, itp.)</w:t>
      </w:r>
    </w:p>
    <w:p w14:paraId="4FCA168F" w14:textId="77777777" w:rsidR="0071015B" w:rsidRDefault="0071015B" w:rsidP="0071015B">
      <w:pPr>
        <w:pStyle w:val="Akapitzlist"/>
        <w:numPr>
          <w:ilvl w:val="2"/>
          <w:numId w:val="44"/>
        </w:numPr>
      </w:pPr>
      <w:r>
        <w:t>Monitoring zmian w wybranych katalogach zarówno lokalnych jak i sieciowych (zmiana nazwy pliku, wielkości, kasowanie pliku, modyfikacja itp.)</w:t>
      </w:r>
    </w:p>
    <w:p w14:paraId="16D0457E" w14:textId="77777777" w:rsidR="0071015B" w:rsidRDefault="0071015B" w:rsidP="0071015B">
      <w:pPr>
        <w:pStyle w:val="Akapitzlist"/>
        <w:numPr>
          <w:ilvl w:val="2"/>
          <w:numId w:val="44"/>
        </w:numPr>
      </w:pPr>
      <w:r>
        <w:t>Podstawowe informacje o komputerze użytkownika (dane użytkownika, nazwa komputera, zalogowany użytkownik, adres IP, adres MAC)</w:t>
      </w:r>
    </w:p>
    <w:p w14:paraId="4F06A892" w14:textId="77777777" w:rsidR="0071015B" w:rsidRDefault="0071015B" w:rsidP="0071015B">
      <w:pPr>
        <w:pStyle w:val="Akapitzlist"/>
        <w:numPr>
          <w:ilvl w:val="2"/>
          <w:numId w:val="44"/>
        </w:numPr>
      </w:pPr>
      <w:r>
        <w:lastRenderedPageBreak/>
        <w:t>Ustawienie przedziału czasowego monitoringu (np. od 7:00 do 15:00), wyłączenie monitorowania w weekendy</w:t>
      </w:r>
    </w:p>
    <w:p w14:paraId="4D7DD2EA" w14:textId="77777777" w:rsidR="0071015B" w:rsidRDefault="0071015B" w:rsidP="0071015B">
      <w:pPr>
        <w:pStyle w:val="Akapitzlist"/>
        <w:numPr>
          <w:ilvl w:val="2"/>
          <w:numId w:val="44"/>
        </w:numPr>
      </w:pPr>
      <w:r>
        <w:t>Automatyczna aktualizacja agentów monitoringu - można określić częstotliwość sprawdzania nowej wersji agentów lub konfiguracji. Równocześnie można określić częstotliwość wysyłania wyników monitoringu ze stacji.</w:t>
      </w:r>
    </w:p>
    <w:p w14:paraId="6F1127BB" w14:textId="6ABB5367" w:rsidR="0071015B" w:rsidRDefault="0071015B" w:rsidP="0071015B">
      <w:pPr>
        <w:pStyle w:val="Akapitzlist"/>
        <w:numPr>
          <w:ilvl w:val="2"/>
          <w:numId w:val="44"/>
        </w:numPr>
      </w:pPr>
      <w:r>
        <w:t>Możliwość wysyłania wyników mo</w:t>
      </w:r>
      <w:r w:rsidR="004756F8">
        <w:t>nitoringu z dowolnego miejsca w </w:t>
      </w:r>
      <w:r>
        <w:t xml:space="preserve">Internecie do centrali </w:t>
      </w:r>
    </w:p>
    <w:p w14:paraId="002E3124" w14:textId="77777777" w:rsidR="0071015B" w:rsidRDefault="0071015B" w:rsidP="0071015B">
      <w:pPr>
        <w:pStyle w:val="Akapitzlist"/>
        <w:numPr>
          <w:ilvl w:val="2"/>
          <w:numId w:val="44"/>
        </w:numPr>
      </w:pPr>
      <w:r>
        <w:t>Możliwość wyłączenia poszczególnych dziedzin monitoringu: www, aplikacje, obciążenie procesora, obciążenie pamięci RAM, monitoring wydruków, czas zalogowania / wylogowania użytkownika</w:t>
      </w:r>
    </w:p>
    <w:p w14:paraId="071FDD77" w14:textId="77777777" w:rsidR="0071015B" w:rsidRDefault="0071015B" w:rsidP="0071015B">
      <w:pPr>
        <w:pStyle w:val="Akapitzlist"/>
        <w:numPr>
          <w:ilvl w:val="2"/>
          <w:numId w:val="44"/>
        </w:numPr>
      </w:pPr>
      <w:r>
        <w:t>Tworzenie dowolnej ilości profili monitoringu - można określić w jakim zakresie będą poszczególne grupy komputerów monitorowane lub ograniczane</w:t>
      </w:r>
    </w:p>
    <w:p w14:paraId="6C7FD839" w14:textId="77777777" w:rsidR="0071015B" w:rsidRDefault="0071015B" w:rsidP="0071015B">
      <w:pPr>
        <w:pStyle w:val="Akapitzlist"/>
        <w:numPr>
          <w:ilvl w:val="2"/>
          <w:numId w:val="44"/>
        </w:numPr>
      </w:pPr>
      <w:r>
        <w:t>Opcja wyświetlania komunikatu o włączeniu monitoringu podczas startu agenta (RODO)</w:t>
      </w:r>
    </w:p>
    <w:p w14:paraId="7F97018C" w14:textId="77777777" w:rsidR="0071015B" w:rsidRDefault="0071015B" w:rsidP="0071015B">
      <w:pPr>
        <w:pStyle w:val="Akapitzlist"/>
        <w:numPr>
          <w:ilvl w:val="2"/>
          <w:numId w:val="44"/>
        </w:numPr>
      </w:pPr>
      <w:r>
        <w:t xml:space="preserve">Monitowanie urządzeń z systemem Android. Zbierane są informacje na temat uruchamianych aplikacji, jak długo były na pierwszym planie, dokładnym czasie uruchomienia oraz wyłączenie. </w:t>
      </w:r>
    </w:p>
    <w:p w14:paraId="2B403475" w14:textId="50C16523" w:rsidR="0071015B" w:rsidRDefault="0071015B" w:rsidP="0071015B">
      <w:pPr>
        <w:pStyle w:val="Akapitzlist"/>
        <w:numPr>
          <w:ilvl w:val="1"/>
          <w:numId w:val="44"/>
        </w:numPr>
      </w:pPr>
      <w:r>
        <w:t>Blokowanie:</w:t>
      </w:r>
    </w:p>
    <w:p w14:paraId="59294571" w14:textId="3193775A" w:rsidR="0071015B" w:rsidRDefault="0071015B" w:rsidP="0071015B">
      <w:pPr>
        <w:pStyle w:val="Akapitzlist"/>
        <w:numPr>
          <w:ilvl w:val="2"/>
          <w:numId w:val="44"/>
        </w:numPr>
      </w:pPr>
      <w:r>
        <w:t>Blokowanie aplikacji - możliwość zdefini</w:t>
      </w:r>
      <w:r w:rsidR="004756F8">
        <w:t>owania aplikacji zabronionych i </w:t>
      </w:r>
      <w:r>
        <w:t xml:space="preserve">uniemożliwienie ich uruchomienia (także w przypadku kiedy użytkownik zmieni nazwę pliku uruchamialnego), z możliwością notyfikacji mailowej na wskazany adres lub wyświetlenia okna z ostrzeżeniem na ekranie użytkownika. </w:t>
      </w:r>
    </w:p>
    <w:p w14:paraId="1F59F132" w14:textId="77777777" w:rsidR="0071015B" w:rsidRDefault="0071015B" w:rsidP="0071015B">
      <w:pPr>
        <w:pStyle w:val="Akapitzlist"/>
        <w:numPr>
          <w:ilvl w:val="2"/>
          <w:numId w:val="44"/>
        </w:numPr>
      </w:pPr>
      <w:r>
        <w:t>Blokowanie stron www, blokowanie wszystkich protokołów dla danej domeny, takich jak: http, https, ftp, imap, pop3, smtp, itp.</w:t>
      </w:r>
    </w:p>
    <w:p w14:paraId="5886C947" w14:textId="77777777" w:rsidR="0071015B" w:rsidRDefault="0071015B" w:rsidP="0071015B">
      <w:pPr>
        <w:pStyle w:val="Akapitzlist"/>
        <w:numPr>
          <w:ilvl w:val="2"/>
          <w:numId w:val="44"/>
        </w:numPr>
      </w:pPr>
      <w:r>
        <w:t>Blokowanie dysków USB wg numery seryjnego oraz sygnatury dysku.</w:t>
      </w:r>
    </w:p>
    <w:p w14:paraId="45E498E3" w14:textId="6E68257A" w:rsidR="0071015B" w:rsidRDefault="0071015B" w:rsidP="0071015B">
      <w:pPr>
        <w:pStyle w:val="Akapitzlist"/>
        <w:numPr>
          <w:ilvl w:val="2"/>
          <w:numId w:val="44"/>
        </w:numPr>
      </w:pPr>
      <w:r>
        <w:t>Autoryzacja dysków USB - definiowa</w:t>
      </w:r>
      <w:r w:rsidR="004756F8">
        <w:t>nie "białej listy" dysków USB i </w:t>
      </w:r>
      <w:r>
        <w:t>blokowanie nieautoryzowanych.</w:t>
      </w:r>
    </w:p>
    <w:p w14:paraId="6DCA0C1C" w14:textId="77777777" w:rsidR="0071015B" w:rsidRDefault="0071015B" w:rsidP="0071015B">
      <w:pPr>
        <w:pStyle w:val="Akapitzlist"/>
        <w:numPr>
          <w:ilvl w:val="2"/>
          <w:numId w:val="44"/>
        </w:numPr>
      </w:pPr>
      <w:r>
        <w:t>Blokowanie napędów CD/DVD</w:t>
      </w:r>
    </w:p>
    <w:p w14:paraId="4E78AACC" w14:textId="25449A56" w:rsidR="0071015B" w:rsidRDefault="0071015B" w:rsidP="0071015B">
      <w:pPr>
        <w:pStyle w:val="Akapitzlist"/>
        <w:numPr>
          <w:ilvl w:val="1"/>
          <w:numId w:val="44"/>
        </w:numPr>
      </w:pPr>
      <w:r>
        <w:t>Raportowanie:</w:t>
      </w:r>
    </w:p>
    <w:p w14:paraId="063D288F" w14:textId="77777777" w:rsidR="0071015B" w:rsidRDefault="0071015B" w:rsidP="0071015B">
      <w:pPr>
        <w:pStyle w:val="Akapitzlist"/>
        <w:numPr>
          <w:ilvl w:val="2"/>
          <w:numId w:val="44"/>
        </w:numPr>
      </w:pPr>
      <w:r>
        <w:t>Zestawienia raportów do druku (czasowe, wg użytkownika, wg kategorii, zbiorcze, ...)</w:t>
      </w:r>
    </w:p>
    <w:p w14:paraId="73499E42" w14:textId="77777777" w:rsidR="0071015B" w:rsidRDefault="0071015B" w:rsidP="0071015B">
      <w:pPr>
        <w:pStyle w:val="Akapitzlist"/>
        <w:numPr>
          <w:ilvl w:val="2"/>
          <w:numId w:val="44"/>
        </w:numPr>
      </w:pPr>
      <w:r>
        <w:t>Wyniki monitoringu można sortować/filtrować wg jednostki organizacyjnej, lokalizacji, nazwy komputera, użytkownika....</w:t>
      </w:r>
    </w:p>
    <w:p w14:paraId="6A493F89" w14:textId="77777777" w:rsidR="0071015B" w:rsidRDefault="0071015B" w:rsidP="0071015B">
      <w:pPr>
        <w:pStyle w:val="Akapitzlist"/>
        <w:numPr>
          <w:ilvl w:val="2"/>
          <w:numId w:val="44"/>
        </w:numPr>
      </w:pPr>
      <w:r>
        <w:t xml:space="preserve">Powiadamianie (alerty) mailowo np. podczas przekroczenia zdefiniowanego poziomu obciążenia RAM, procesora CPU oraz w przypadku kończącego się miejsca na dysku. (definicja poziomu w procentach oraz minimalny czas, po którym może dość do powtórnego wysyłania notyfikacji) </w:t>
      </w:r>
    </w:p>
    <w:p w14:paraId="17176AD3" w14:textId="46F0F63A" w:rsidR="0071015B" w:rsidRDefault="0071015B" w:rsidP="0071015B">
      <w:pPr>
        <w:pStyle w:val="Akapitzlist"/>
        <w:numPr>
          <w:ilvl w:val="2"/>
          <w:numId w:val="44"/>
        </w:numPr>
      </w:pPr>
      <w:r>
        <w:t>Graficzne przedstawienie wyników - 3D</w:t>
      </w:r>
      <w:r w:rsidR="004756F8">
        <w:t xml:space="preserve"> wykresy (minimum 5 rodzajów) z </w:t>
      </w:r>
      <w:r>
        <w:t>legendą lub bez legendy</w:t>
      </w:r>
    </w:p>
    <w:p w14:paraId="7869E462" w14:textId="77777777" w:rsidR="0071015B" w:rsidRDefault="0071015B" w:rsidP="0071015B">
      <w:pPr>
        <w:pStyle w:val="Akapitzlist"/>
        <w:numPr>
          <w:ilvl w:val="2"/>
          <w:numId w:val="44"/>
        </w:numPr>
      </w:pPr>
      <w:r>
        <w:t>Raporty menadżerskie graficzne wybranej grupy użytkowników (TOP 5 itp.), którzy korzystają z niepożądanych programów, gier, komunikatorów, multimediów, niepożądanych www, gier i rozrywki, portali społecznościowych, sklepów internetowych, użytkowników najwięcej drukujących dokumenty, wykonujących działania na USB, częstotliwość podłączeń USB, komputerów najbardziej obciążających CPU i RAM.</w:t>
      </w:r>
    </w:p>
    <w:p w14:paraId="116B8B99" w14:textId="77777777" w:rsidR="0071015B" w:rsidRDefault="0071015B" w:rsidP="0071015B">
      <w:pPr>
        <w:pStyle w:val="Akapitzlist"/>
        <w:numPr>
          <w:ilvl w:val="2"/>
          <w:numId w:val="44"/>
        </w:numPr>
      </w:pPr>
      <w:r>
        <w:t>Dashboard dla monitoringu aktywności. Szybkie zestawienia dotyczące różnych aspektów zachowania użytkowników.</w:t>
      </w:r>
    </w:p>
    <w:p w14:paraId="65D73A21" w14:textId="77777777" w:rsidR="0071015B" w:rsidRDefault="0071015B" w:rsidP="0071015B">
      <w:pPr>
        <w:pStyle w:val="Akapitzlist"/>
        <w:numPr>
          <w:ilvl w:val="2"/>
          <w:numId w:val="44"/>
        </w:numPr>
      </w:pPr>
      <w:r>
        <w:lastRenderedPageBreak/>
        <w:t>Dwupoziomowa kategoryzacja programów wg wykorzystania (np.: praca, zabawa, zabronione…) oraz wg typu programu (np.: gry, przeglądarki, antywirusy…)</w:t>
      </w:r>
    </w:p>
    <w:p w14:paraId="0CDE041E" w14:textId="77777777" w:rsidR="0071015B" w:rsidRDefault="0071015B" w:rsidP="0071015B">
      <w:pPr>
        <w:pStyle w:val="Akapitzlist"/>
        <w:numPr>
          <w:ilvl w:val="2"/>
          <w:numId w:val="44"/>
        </w:numPr>
      </w:pPr>
      <w:r>
        <w:t>Dwupoziomowa kategoryzacja stron www wg wykorzystania (zakazane, rozrywka, wiadomości, i inne) oraz ich tematów (np. dla kobiet, sport, polityka, hazard ...)</w:t>
      </w:r>
    </w:p>
    <w:p w14:paraId="3C50BD9A" w14:textId="4642B058" w:rsidR="0071015B" w:rsidRDefault="0071015B" w:rsidP="0071015B">
      <w:pPr>
        <w:pStyle w:val="Akapitzlist"/>
        <w:numPr>
          <w:ilvl w:val="2"/>
          <w:numId w:val="44"/>
        </w:numPr>
      </w:pPr>
      <w:r>
        <w:t>Oś czasu pracy - wyświetla chronologicznie działania użytkownika w ciągu dnia od momentu zalogowania się aż po wylog</w:t>
      </w:r>
      <w:r w:rsidR="004756F8">
        <w:t>owanie. Raport łączący wyniki z </w:t>
      </w:r>
      <w:r>
        <w:t>aplikacji oraz www.</w:t>
      </w:r>
    </w:p>
    <w:p w14:paraId="00869A76" w14:textId="77777777" w:rsidR="0071015B" w:rsidRDefault="0071015B" w:rsidP="0071015B">
      <w:pPr>
        <w:pStyle w:val="Akapitzlist"/>
        <w:numPr>
          <w:ilvl w:val="2"/>
          <w:numId w:val="44"/>
        </w:numPr>
      </w:pPr>
      <w:r>
        <w:t>Dostęp do wyników z monitoringu przez www, nadawanie uprawnień dostępu do wyników wybranym osobą.</w:t>
      </w:r>
    </w:p>
    <w:p w14:paraId="20394125" w14:textId="0723AD4C" w:rsidR="00050DA0" w:rsidRPr="00ED01BE" w:rsidRDefault="00050DA0" w:rsidP="00050DA0">
      <w:pPr>
        <w:pStyle w:val="Akapitzlist"/>
        <w:numPr>
          <w:ilvl w:val="0"/>
          <w:numId w:val="44"/>
        </w:numPr>
        <w:rPr>
          <w:szCs w:val="24"/>
        </w:rPr>
      </w:pPr>
      <w:r w:rsidRPr="00744102">
        <w:rPr>
          <w:szCs w:val="24"/>
        </w:rPr>
        <w:t xml:space="preserve">Wymagane jest przeszkolenie maksymalnie </w:t>
      </w:r>
      <w:r w:rsidR="005D5005">
        <w:rPr>
          <w:szCs w:val="24"/>
        </w:rPr>
        <w:t xml:space="preserve">pięciu </w:t>
      </w:r>
      <w:r w:rsidRPr="00744102">
        <w:rPr>
          <w:szCs w:val="24"/>
        </w:rPr>
        <w:t>osób w</w:t>
      </w:r>
      <w:r>
        <w:rPr>
          <w:szCs w:val="24"/>
        </w:rPr>
        <w:t xml:space="preserve">skazanych przez Zamawiającego z </w:t>
      </w:r>
      <w:r w:rsidRPr="00744102">
        <w:rPr>
          <w:szCs w:val="24"/>
        </w:rPr>
        <w:t>zakresu obsługi dosta</w:t>
      </w:r>
      <w:r>
        <w:rPr>
          <w:szCs w:val="24"/>
        </w:rPr>
        <w:t>rczonego</w:t>
      </w:r>
      <w:r w:rsidRPr="00744102">
        <w:rPr>
          <w:szCs w:val="24"/>
        </w:rPr>
        <w:t xml:space="preserve"> oprogramowania obejmującego całą funkcjonalności oraz ćwiczenia w praktycznym wykorzystaniu dostarczonego oprogramowania i urządzeń </w:t>
      </w:r>
      <w:r w:rsidR="004756F8">
        <w:rPr>
          <w:szCs w:val="24"/>
        </w:rPr>
        <w:t>w </w:t>
      </w:r>
      <w:r w:rsidRPr="00384846">
        <w:rPr>
          <w:szCs w:val="24"/>
        </w:rPr>
        <w:t>wymiarze</w:t>
      </w:r>
      <w:r>
        <w:rPr>
          <w:szCs w:val="24"/>
        </w:rPr>
        <w:t xml:space="preserve"> </w:t>
      </w:r>
      <w:r w:rsidRPr="00ED01BE">
        <w:rPr>
          <w:szCs w:val="24"/>
        </w:rPr>
        <w:t xml:space="preserve">minimum </w:t>
      </w:r>
      <w:r>
        <w:rPr>
          <w:szCs w:val="24"/>
        </w:rPr>
        <w:t>trzy dni szkoleniowe min. 7 godzin szkolenia dziennie.</w:t>
      </w:r>
    </w:p>
    <w:p w14:paraId="4F84DB51" w14:textId="77777777" w:rsidR="00050DA0" w:rsidRDefault="00050DA0" w:rsidP="00050DA0">
      <w:pPr>
        <w:pStyle w:val="Akapitzlist"/>
        <w:numPr>
          <w:ilvl w:val="0"/>
          <w:numId w:val="44"/>
        </w:numPr>
        <w:rPr>
          <w:szCs w:val="24"/>
        </w:rPr>
      </w:pPr>
      <w:r>
        <w:rPr>
          <w:szCs w:val="24"/>
        </w:rPr>
        <w:t>Z</w:t>
      </w:r>
      <w:r w:rsidRPr="00744102">
        <w:rPr>
          <w:szCs w:val="24"/>
        </w:rPr>
        <w:t>amawiający dopuszcza możliwość przeszkolenia pracowników w miejscu wskazanym przez Wykonawcę jednakże koszty związane przejazdem</w:t>
      </w:r>
      <w:r>
        <w:rPr>
          <w:szCs w:val="24"/>
        </w:rPr>
        <w:t xml:space="preserve">, noclegiem (w </w:t>
      </w:r>
      <w:r w:rsidRPr="00744102">
        <w:rPr>
          <w:szCs w:val="24"/>
        </w:rPr>
        <w:t>hotelu / ośrodku / pensjonacie itp. odpowiadającym standardowi p</w:t>
      </w:r>
      <w:r>
        <w:rPr>
          <w:szCs w:val="24"/>
        </w:rPr>
        <w:t>okoju w hotelu 3 gwiazdkowym) i </w:t>
      </w:r>
      <w:r w:rsidRPr="00744102">
        <w:rPr>
          <w:szCs w:val="24"/>
        </w:rPr>
        <w:t>całodziennym wyżywieniem wszystkich uczestników szkolenia pokrywa Wykonawca.</w:t>
      </w:r>
    </w:p>
    <w:p w14:paraId="5BE39D91" w14:textId="1F79B03F" w:rsidR="00050DA0" w:rsidRPr="00DA3B47" w:rsidRDefault="00050DA0" w:rsidP="00050DA0">
      <w:pPr>
        <w:pStyle w:val="Akapitzlist1"/>
        <w:widowControl/>
        <w:numPr>
          <w:ilvl w:val="0"/>
          <w:numId w:val="44"/>
        </w:numPr>
        <w:autoSpaceDE/>
        <w:autoSpaceDN/>
        <w:adjustRightInd/>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Wykonawca w okresie </w:t>
      </w:r>
      <w:r w:rsidR="005D5005">
        <w:rPr>
          <w:rFonts w:ascii="Times New Roman" w:hAnsi="Times New Roman" w:cs="Times New Roman"/>
          <w:color w:val="000000"/>
          <w:sz w:val="24"/>
          <w:szCs w:val="24"/>
        </w:rPr>
        <w:t>3</w:t>
      </w:r>
      <w:r>
        <w:rPr>
          <w:rFonts w:ascii="Times New Roman" w:hAnsi="Times New Roman" w:cs="Times New Roman"/>
          <w:color w:val="000000"/>
          <w:sz w:val="24"/>
          <w:szCs w:val="24"/>
        </w:rPr>
        <w:t xml:space="preserve"> lat od instalacji oprogramowania</w:t>
      </w:r>
      <w:r w:rsidRPr="00DA3B47">
        <w:rPr>
          <w:rFonts w:ascii="Times New Roman" w:hAnsi="Times New Roman" w:cs="Times New Roman"/>
          <w:color w:val="000000"/>
          <w:sz w:val="24"/>
          <w:szCs w:val="24"/>
        </w:rPr>
        <w:t xml:space="preserve"> zapewni wparcie techniczne (help desk):</w:t>
      </w:r>
    </w:p>
    <w:p w14:paraId="4620AB9A" w14:textId="77777777" w:rsidR="00050DA0" w:rsidRPr="00DA3B47" w:rsidRDefault="00050DA0" w:rsidP="00050DA0">
      <w:pPr>
        <w:pStyle w:val="Akapitzlist1"/>
        <w:widowControl/>
        <w:numPr>
          <w:ilvl w:val="1"/>
          <w:numId w:val="44"/>
        </w:numPr>
        <w:autoSpaceDE/>
        <w:autoSpaceDN/>
        <w:adjustRightInd/>
        <w:jc w:val="both"/>
        <w:rPr>
          <w:rFonts w:ascii="Times New Roman" w:hAnsi="Times New Roman" w:cs="Times New Roman"/>
          <w:color w:val="000000"/>
          <w:sz w:val="24"/>
          <w:szCs w:val="24"/>
        </w:rPr>
      </w:pPr>
      <w:r w:rsidRPr="00DA3B47">
        <w:rPr>
          <w:rFonts w:ascii="Times New Roman" w:hAnsi="Times New Roman" w:cs="Times New Roman"/>
          <w:color w:val="000000"/>
          <w:sz w:val="24"/>
          <w:szCs w:val="24"/>
        </w:rPr>
        <w:t xml:space="preserve">Wykonawca w uzgodnionych z Zamawiających minimum dwóch dniach roboczych każdego tygodnia okresu gwarancji </w:t>
      </w:r>
      <w:r>
        <w:rPr>
          <w:rFonts w:ascii="Times New Roman" w:hAnsi="Times New Roman" w:cs="Times New Roman"/>
          <w:color w:val="000000"/>
          <w:sz w:val="24"/>
          <w:szCs w:val="24"/>
        </w:rPr>
        <w:t>zapewni wsparcie telefoniczne w </w:t>
      </w:r>
      <w:r w:rsidRPr="00DA3B47">
        <w:rPr>
          <w:rFonts w:ascii="Times New Roman" w:hAnsi="Times New Roman" w:cs="Times New Roman"/>
          <w:color w:val="000000"/>
          <w:sz w:val="24"/>
          <w:szCs w:val="24"/>
        </w:rPr>
        <w:t xml:space="preserve">godzinach </w:t>
      </w:r>
      <w:r>
        <w:rPr>
          <w:rFonts w:ascii="Times New Roman" w:hAnsi="Times New Roman" w:cs="Times New Roman"/>
          <w:color w:val="000000"/>
          <w:sz w:val="24"/>
          <w:szCs w:val="24"/>
        </w:rPr>
        <w:t>09</w:t>
      </w:r>
      <w:r w:rsidRPr="00DA3B47">
        <w:rPr>
          <w:rFonts w:ascii="Times New Roman" w:hAnsi="Times New Roman" w:cs="Times New Roman"/>
          <w:color w:val="000000"/>
          <w:sz w:val="24"/>
          <w:szCs w:val="24"/>
        </w:rPr>
        <w:t xml:space="preserve">:00 – 13:00. </w:t>
      </w:r>
    </w:p>
    <w:p w14:paraId="6E640A4F" w14:textId="77777777" w:rsidR="00050DA0" w:rsidRDefault="00050DA0" w:rsidP="00050DA0">
      <w:pPr>
        <w:pStyle w:val="Akapitzlist1"/>
        <w:widowControl/>
        <w:numPr>
          <w:ilvl w:val="1"/>
          <w:numId w:val="44"/>
        </w:numPr>
        <w:autoSpaceDE/>
        <w:autoSpaceDN/>
        <w:adjustRightInd/>
        <w:jc w:val="both"/>
        <w:rPr>
          <w:color w:val="000000"/>
          <w:szCs w:val="24"/>
        </w:rPr>
      </w:pPr>
      <w:r w:rsidRPr="00DA3B47">
        <w:rPr>
          <w:rFonts w:ascii="Times New Roman" w:hAnsi="Times New Roman" w:cs="Times New Roman"/>
          <w:color w:val="000000"/>
          <w:sz w:val="24"/>
          <w:szCs w:val="24"/>
        </w:rPr>
        <w:t>W przypadku złożonych zagadnień zapewni kontakt e-mail oraz zagwarantuje, iż wszystkie odpowiedz na zgłoszone pod wskazany adres zagadnienia zostaną odesłane w terminie do trzech dni roboczych od ich wysłania przez Zamawiającego.</w:t>
      </w:r>
    </w:p>
    <w:p w14:paraId="0EEC70F6" w14:textId="77777777" w:rsidR="00050DA0" w:rsidRDefault="00050DA0" w:rsidP="00050DA0">
      <w:pPr>
        <w:pStyle w:val="Akapitzlist"/>
        <w:numPr>
          <w:ilvl w:val="0"/>
          <w:numId w:val="44"/>
        </w:numPr>
        <w:rPr>
          <w:szCs w:val="24"/>
        </w:rPr>
      </w:pPr>
      <w:r>
        <w:rPr>
          <w:szCs w:val="24"/>
        </w:rPr>
        <w:t xml:space="preserve">Licencja na dostarczony program musi umożliwiać Zamawiającemu (i jego prawnym następom): </w:t>
      </w:r>
    </w:p>
    <w:p w14:paraId="1FB65560" w14:textId="237A392B" w:rsidR="00050DA0" w:rsidRDefault="00050DA0" w:rsidP="00050DA0">
      <w:pPr>
        <w:pStyle w:val="Akapitzlist"/>
        <w:numPr>
          <w:ilvl w:val="1"/>
          <w:numId w:val="44"/>
        </w:numPr>
        <w:ind w:left="851" w:hanging="491"/>
        <w:rPr>
          <w:szCs w:val="24"/>
        </w:rPr>
      </w:pPr>
      <w:r>
        <w:rPr>
          <w:szCs w:val="24"/>
        </w:rPr>
        <w:t xml:space="preserve">niewyłączne, </w:t>
      </w:r>
      <w:r w:rsidR="005D5005">
        <w:rPr>
          <w:szCs w:val="24"/>
        </w:rPr>
        <w:t>bezterminowe</w:t>
      </w:r>
      <w:r>
        <w:rPr>
          <w:szCs w:val="24"/>
        </w:rPr>
        <w:t>, korzystanie z programu na terytorium Rzeczypospolitej Polskiej,</w:t>
      </w:r>
    </w:p>
    <w:p w14:paraId="30F60CB5" w14:textId="77777777" w:rsidR="00050DA0" w:rsidRDefault="00050DA0" w:rsidP="00050DA0">
      <w:pPr>
        <w:pStyle w:val="Akapitzlist"/>
        <w:numPr>
          <w:ilvl w:val="1"/>
          <w:numId w:val="44"/>
        </w:numPr>
        <w:ind w:left="851" w:hanging="491"/>
        <w:rPr>
          <w:szCs w:val="24"/>
        </w:rPr>
      </w:pPr>
      <w:r w:rsidRPr="00AC3AED">
        <w:rPr>
          <w:szCs w:val="24"/>
        </w:rPr>
        <w:t xml:space="preserve">możliwość jednoczesnego współdzielenia bazy danych </w:t>
      </w:r>
      <w:r>
        <w:rPr>
          <w:szCs w:val="24"/>
        </w:rPr>
        <w:t>przez wszystkich użytkowników Zamawiającego,</w:t>
      </w:r>
    </w:p>
    <w:p w14:paraId="6A524482" w14:textId="77777777" w:rsidR="00050DA0" w:rsidRPr="00A5491D" w:rsidRDefault="00050DA0" w:rsidP="00050DA0">
      <w:pPr>
        <w:pStyle w:val="Akapitzlist"/>
        <w:numPr>
          <w:ilvl w:val="1"/>
          <w:numId w:val="44"/>
        </w:numPr>
        <w:ind w:left="851" w:hanging="491"/>
        <w:rPr>
          <w:szCs w:val="24"/>
        </w:rPr>
      </w:pPr>
      <w:r w:rsidRPr="009B26A1">
        <w:rPr>
          <w:szCs w:val="24"/>
        </w:rPr>
        <w:t>uruchamianie, wyświetlanie, uzyskiwanie dostępu</w:t>
      </w:r>
      <w:r>
        <w:rPr>
          <w:szCs w:val="24"/>
        </w:rPr>
        <w:t>,</w:t>
      </w:r>
    </w:p>
    <w:p w14:paraId="711B1760" w14:textId="77777777" w:rsidR="00050DA0" w:rsidRPr="00A5491D" w:rsidRDefault="00050DA0" w:rsidP="00050DA0">
      <w:pPr>
        <w:pStyle w:val="Akapitzlist"/>
        <w:numPr>
          <w:ilvl w:val="1"/>
          <w:numId w:val="44"/>
        </w:numPr>
        <w:ind w:left="851" w:hanging="491"/>
        <w:rPr>
          <w:szCs w:val="24"/>
        </w:rPr>
      </w:pPr>
      <w:r w:rsidRPr="00A5491D">
        <w:t>publiczne wystawienie, wyświetlenie, odtworzenie w miejscu i</w:t>
      </w:r>
      <w:r>
        <w:t xml:space="preserve"> w czasie przez siebie wybranym</w:t>
      </w:r>
      <w:r>
        <w:rPr>
          <w:szCs w:val="24"/>
        </w:rPr>
        <w:t>,</w:t>
      </w:r>
    </w:p>
    <w:p w14:paraId="375CAA26" w14:textId="77777777" w:rsidR="00050DA0" w:rsidRPr="00A5491D" w:rsidRDefault="00050DA0" w:rsidP="00050DA0">
      <w:pPr>
        <w:pStyle w:val="Akapitzlist"/>
        <w:numPr>
          <w:ilvl w:val="1"/>
          <w:numId w:val="44"/>
        </w:numPr>
        <w:ind w:left="851" w:hanging="491"/>
        <w:rPr>
          <w:szCs w:val="24"/>
        </w:rPr>
      </w:pPr>
      <w:r w:rsidRPr="00A5491D">
        <w:rPr>
          <w:szCs w:val="24"/>
        </w:rPr>
        <w:t xml:space="preserve">wprowadzanie danych, aktualizacja danych, kasowanie danych, dokonywanie eksportu danych, </w:t>
      </w:r>
    </w:p>
    <w:p w14:paraId="78F83969" w14:textId="68724FE9" w:rsidR="00050DA0" w:rsidRDefault="00050DA0" w:rsidP="00050DA0">
      <w:pPr>
        <w:pStyle w:val="Akapitzlist"/>
        <w:numPr>
          <w:ilvl w:val="1"/>
          <w:numId w:val="44"/>
        </w:numPr>
        <w:ind w:left="851" w:hanging="491"/>
        <w:rPr>
          <w:szCs w:val="24"/>
        </w:rPr>
      </w:pPr>
      <w:r>
        <w:rPr>
          <w:szCs w:val="24"/>
        </w:rPr>
        <w:t>modyfikację, adaptację i dostosowanie programu,</w:t>
      </w:r>
    </w:p>
    <w:p w14:paraId="65BF6787" w14:textId="77777777" w:rsidR="00050DA0" w:rsidRPr="00A5491D" w:rsidRDefault="00050DA0" w:rsidP="00050DA0">
      <w:pPr>
        <w:pStyle w:val="Akapitzlist"/>
        <w:numPr>
          <w:ilvl w:val="1"/>
          <w:numId w:val="44"/>
        </w:numPr>
        <w:ind w:left="851" w:hanging="491"/>
        <w:rPr>
          <w:szCs w:val="24"/>
        </w:rPr>
      </w:pPr>
      <w:r>
        <w:t xml:space="preserve">prawo własności nośnika programu oraz instrukcji obsługi utrwalonego techniką drukarską lub / i elektroniczną </w:t>
      </w:r>
    </w:p>
    <w:p w14:paraId="7AF3A5F1" w14:textId="5D9A2ABA" w:rsidR="00050DA0" w:rsidRPr="00A5491D" w:rsidRDefault="00050DA0" w:rsidP="00050DA0">
      <w:pPr>
        <w:pStyle w:val="Akapitzlist"/>
        <w:numPr>
          <w:ilvl w:val="1"/>
          <w:numId w:val="44"/>
        </w:numPr>
        <w:ind w:left="851" w:hanging="491"/>
        <w:rPr>
          <w:szCs w:val="24"/>
        </w:rPr>
      </w:pPr>
      <w:r w:rsidRPr="00A5491D">
        <w:rPr>
          <w:szCs w:val="24"/>
        </w:rPr>
        <w:t>korzystanie w pozostałych polach eksploatacji programu w zakresie niezbędnym do jego używania podczas procesu</w:t>
      </w:r>
      <w:r w:rsidR="0021352A" w:rsidRPr="00050DA0">
        <w:t xml:space="preserve"> inwentaryzacji oraz audytu sprzętu komputerowego</w:t>
      </w:r>
      <w:r w:rsidRPr="00A5491D">
        <w:rPr>
          <w:szCs w:val="24"/>
        </w:rPr>
        <w:t>.</w:t>
      </w:r>
    </w:p>
    <w:p w14:paraId="70321113" w14:textId="77777777" w:rsidR="00050DA0" w:rsidRPr="00E51DD4" w:rsidRDefault="00050DA0" w:rsidP="00050DA0">
      <w:pPr>
        <w:pStyle w:val="Akapitzlist1"/>
        <w:widowControl/>
        <w:numPr>
          <w:ilvl w:val="0"/>
          <w:numId w:val="44"/>
        </w:numPr>
        <w:autoSpaceDE/>
        <w:autoSpaceDN/>
        <w:adjustRightInd/>
        <w:jc w:val="both"/>
        <w:rPr>
          <w:rFonts w:ascii="Times New Roman" w:hAnsi="Times New Roman" w:cs="Times New Roman"/>
          <w:color w:val="000000"/>
          <w:sz w:val="24"/>
          <w:szCs w:val="24"/>
        </w:rPr>
      </w:pPr>
      <w:r w:rsidRPr="00E51DD4">
        <w:rPr>
          <w:rFonts w:ascii="Times New Roman" w:hAnsi="Times New Roman" w:cs="Times New Roman"/>
          <w:sz w:val="24"/>
          <w:szCs w:val="24"/>
        </w:rPr>
        <w:t>Udzielona licencja jest niezbywalna.</w:t>
      </w:r>
    </w:p>
    <w:sectPr w:rsidR="00050DA0" w:rsidRPr="00E51DD4" w:rsidSect="00542C33">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EE0C9" w14:textId="77777777" w:rsidR="00D0448D" w:rsidRDefault="00D0448D" w:rsidP="0087276D">
      <w:r>
        <w:separator/>
      </w:r>
    </w:p>
  </w:endnote>
  <w:endnote w:type="continuationSeparator" w:id="0">
    <w:p w14:paraId="5EF77B20" w14:textId="77777777" w:rsidR="00D0448D" w:rsidRDefault="00D0448D" w:rsidP="00872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uprum">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711791365"/>
      <w:docPartObj>
        <w:docPartGallery w:val="Page Numbers (Bottom of Page)"/>
        <w:docPartUnique/>
      </w:docPartObj>
    </w:sdtPr>
    <w:sdtEndPr/>
    <w:sdtContent>
      <w:sdt>
        <w:sdtPr>
          <w:rPr>
            <w:sz w:val="20"/>
            <w:szCs w:val="20"/>
          </w:rPr>
          <w:id w:val="-1705238520"/>
          <w:docPartObj>
            <w:docPartGallery w:val="Page Numbers (Top of Page)"/>
            <w:docPartUnique/>
          </w:docPartObj>
        </w:sdtPr>
        <w:sdtEndPr/>
        <w:sdtContent>
          <w:p w14:paraId="27B3C13D" w14:textId="77777777" w:rsidR="00D0448D" w:rsidRDefault="00D0448D" w:rsidP="00E12190">
            <w:pPr>
              <w:pStyle w:val="Nagwek"/>
              <w:jc w:val="center"/>
              <w:rPr>
                <w:sz w:val="20"/>
              </w:rPr>
            </w:pPr>
            <w:r>
              <w:rPr>
                <w:rFonts w:ascii="Arial" w:hAnsi="Arial" w:cs="Arial"/>
                <w:noProof/>
                <w:lang w:eastAsia="pl-PL"/>
              </w:rPr>
              <w:drawing>
                <wp:inline distT="0" distB="0" distL="0" distR="0" wp14:anchorId="36091289" wp14:editId="1518CF4A">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3E9729FF" w14:textId="3C3CD227" w:rsidR="00D0448D" w:rsidRPr="001F3AA7" w:rsidRDefault="00D0448D" w:rsidP="001F3AA7">
            <w:pPr>
              <w:pStyle w:val="Stopka"/>
              <w:jc w:val="center"/>
              <w:rPr>
                <w:sz w:val="20"/>
                <w:szCs w:val="20"/>
              </w:rPr>
            </w:pPr>
            <w:r w:rsidRPr="0071391E">
              <w:rPr>
                <w:sz w:val="20"/>
                <w:szCs w:val="20"/>
              </w:rPr>
              <w:t xml:space="preserve">Strona </w:t>
            </w:r>
            <w:r w:rsidRPr="0071391E">
              <w:rPr>
                <w:bCs/>
                <w:sz w:val="20"/>
                <w:szCs w:val="20"/>
              </w:rPr>
              <w:fldChar w:fldCharType="begin"/>
            </w:r>
            <w:r w:rsidRPr="0071391E">
              <w:rPr>
                <w:bCs/>
                <w:sz w:val="20"/>
                <w:szCs w:val="20"/>
              </w:rPr>
              <w:instrText>PAGE</w:instrText>
            </w:r>
            <w:r w:rsidRPr="0071391E">
              <w:rPr>
                <w:bCs/>
                <w:sz w:val="20"/>
                <w:szCs w:val="20"/>
              </w:rPr>
              <w:fldChar w:fldCharType="separate"/>
            </w:r>
            <w:r w:rsidR="0015773F">
              <w:rPr>
                <w:bCs/>
                <w:noProof/>
                <w:sz w:val="20"/>
                <w:szCs w:val="20"/>
              </w:rPr>
              <w:t>21</w:t>
            </w:r>
            <w:r w:rsidRPr="0071391E">
              <w:rPr>
                <w:bCs/>
                <w:sz w:val="20"/>
                <w:szCs w:val="20"/>
              </w:rPr>
              <w:fldChar w:fldCharType="end"/>
            </w:r>
            <w:r w:rsidRPr="0071391E">
              <w:rPr>
                <w:sz w:val="20"/>
                <w:szCs w:val="20"/>
              </w:rPr>
              <w:t xml:space="preserve"> z </w:t>
            </w:r>
            <w:r w:rsidRPr="0071391E">
              <w:rPr>
                <w:bCs/>
                <w:sz w:val="20"/>
                <w:szCs w:val="20"/>
              </w:rPr>
              <w:fldChar w:fldCharType="begin"/>
            </w:r>
            <w:r w:rsidRPr="0071391E">
              <w:rPr>
                <w:bCs/>
                <w:sz w:val="20"/>
                <w:szCs w:val="20"/>
              </w:rPr>
              <w:instrText>NUMPAGES</w:instrText>
            </w:r>
            <w:r w:rsidRPr="0071391E">
              <w:rPr>
                <w:bCs/>
                <w:sz w:val="20"/>
                <w:szCs w:val="20"/>
              </w:rPr>
              <w:fldChar w:fldCharType="separate"/>
            </w:r>
            <w:r w:rsidR="0015773F">
              <w:rPr>
                <w:bCs/>
                <w:noProof/>
                <w:sz w:val="20"/>
                <w:szCs w:val="20"/>
              </w:rPr>
              <w:t>51</w:t>
            </w:r>
            <w:r w:rsidRPr="0071391E">
              <w:rPr>
                <w:bCs/>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373E3" w14:textId="77777777" w:rsidR="00D0448D" w:rsidRDefault="00D0448D" w:rsidP="0087276D">
      <w:r>
        <w:separator/>
      </w:r>
    </w:p>
  </w:footnote>
  <w:footnote w:type="continuationSeparator" w:id="0">
    <w:p w14:paraId="09864678" w14:textId="77777777" w:rsidR="00D0448D" w:rsidRDefault="00D0448D" w:rsidP="0087276D">
      <w:r>
        <w:continuationSeparator/>
      </w:r>
    </w:p>
  </w:footnote>
  <w:footnote w:id="1">
    <w:p w14:paraId="3861C61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14:paraId="19F90539" w14:textId="77777777" w:rsidR="00D0448D" w:rsidRPr="003B6373" w:rsidRDefault="00D0448D" w:rsidP="0045530C">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14:paraId="014A1D4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14:paraId="1351B77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5">
    <w:p w14:paraId="40F6EF39" w14:textId="77777777" w:rsidR="00D0448D" w:rsidRPr="003B6373" w:rsidRDefault="00D0448D" w:rsidP="0045530C">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6">
    <w:p w14:paraId="5C443123"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14:paraId="3F1E028D" w14:textId="77777777" w:rsidR="00D0448D" w:rsidRPr="003B6373" w:rsidRDefault="00D0448D" w:rsidP="0045530C">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7D54B835" w14:textId="77777777" w:rsidR="00D0448D" w:rsidRPr="003B6373" w:rsidRDefault="00D0448D" w:rsidP="0045530C">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Mikroprzedsiębiorstwo: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14:paraId="362BB30E" w14:textId="77777777" w:rsidR="00D0448D" w:rsidRPr="003B6373" w:rsidRDefault="00D0448D" w:rsidP="0045530C">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14:paraId="4580E5D8" w14:textId="77777777" w:rsidR="00D0448D" w:rsidRPr="003B6373" w:rsidRDefault="00D0448D" w:rsidP="0045530C">
      <w:pPr>
        <w:pStyle w:val="Tekstprzypisudolnego"/>
        <w:ind w:hanging="12"/>
        <w:rPr>
          <w:rFonts w:ascii="Arial" w:hAnsi="Arial" w:cs="Arial"/>
          <w:sz w:val="16"/>
          <w:szCs w:val="16"/>
        </w:rPr>
      </w:pPr>
      <w:r w:rsidRPr="003B6373">
        <w:rPr>
          <w:rStyle w:val="DeltaViewInsertion"/>
          <w:rFonts w:ascii="Arial" w:hAnsi="Arial" w:cs="Arial"/>
          <w:i w:val="0"/>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14:paraId="7CFE6D6D"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9">
    <w:p w14:paraId="47B8E64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 w:name="_DV_C939"/>
      <w:r w:rsidRPr="003B6373">
        <w:rPr>
          <w:rFonts w:ascii="Arial" w:hAnsi="Arial" w:cs="Arial"/>
          <w:sz w:val="16"/>
          <w:szCs w:val="16"/>
        </w:rPr>
        <w:t>osób</w:t>
      </w:r>
      <w:bookmarkEnd w:id="1"/>
      <w:r w:rsidRPr="003B6373">
        <w:rPr>
          <w:rFonts w:ascii="Arial" w:hAnsi="Arial" w:cs="Arial"/>
          <w:sz w:val="16"/>
          <w:szCs w:val="16"/>
        </w:rPr>
        <w:t xml:space="preserve"> niepełnosprawnych lub defaworyzowanych.</w:t>
      </w:r>
    </w:p>
  </w:footnote>
  <w:footnote w:id="10">
    <w:p w14:paraId="1B664EF7"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14:paraId="3EF01D2B"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2">
    <w:p w14:paraId="1C9BC06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3">
    <w:p w14:paraId="1E302733"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2008/841/WSiSW z dnia 24 października 2008 r. w sprawie zwalczania przestępczości zorganizowanej (Dz.U. L 300 z 11.11.2008, s. 42).</w:t>
      </w:r>
    </w:p>
  </w:footnote>
  <w:footnote w:id="14">
    <w:p w14:paraId="385CA0D3"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54929B9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6">
    <w:p w14:paraId="1766C625"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5CCC435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(Dz.U. L 309 z 25.11.2005, s. 15).</w:t>
      </w:r>
    </w:p>
  </w:footnote>
  <w:footnote w:id="18">
    <w:p w14:paraId="233F7E6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2002/629/WSiSW (Dz.U. L 101 z 15.4.2011, s. 1).</w:t>
      </w:r>
    </w:p>
  </w:footnote>
  <w:footnote w:id="19">
    <w:p w14:paraId="55DFFDB1"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0">
    <w:p w14:paraId="0D1460D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61D312E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7988439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14:paraId="7B95C96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14:paraId="3C5B59B1"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14:paraId="178CB1D9"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14:paraId="0B8F7D7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14:paraId="1ACC26F4"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14:paraId="24FF1C6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69F0A8DA"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14:paraId="508A9773"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14:paraId="6FE0F1F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14:paraId="23AF6CBF"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14:paraId="1BEB90F7"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14:paraId="3725025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21D77656"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14:paraId="61E37398"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6DD66A74"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14:paraId="55BED4FB"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14:paraId="14FD904E"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14:paraId="5E95C21F"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14:paraId="32450B89"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1DD84C4E"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0DF41565"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67E57AFD"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14:paraId="69AC17B2"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14:paraId="0A15F51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076721C9"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1A87CDA0" w14:textId="77777777" w:rsidR="00D0448D" w:rsidRPr="003B6373" w:rsidRDefault="00D0448D" w:rsidP="0045530C">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FF1AD" w14:textId="58D59364" w:rsidR="00D0448D" w:rsidRPr="00B5798A" w:rsidRDefault="00D0448D" w:rsidP="0009247A">
    <w:pPr>
      <w:pStyle w:val="Nagwek"/>
      <w:jc w:val="center"/>
      <w:rPr>
        <w:sz w:val="20"/>
      </w:rPr>
    </w:pPr>
    <w:r w:rsidRPr="00863B61">
      <w:rPr>
        <w:sz w:val="20"/>
      </w:rPr>
      <w:t xml:space="preserve">PSW im. Papieża Jana Pawła II w Białej Podlaskiej </w:t>
    </w:r>
    <w:r w:rsidRPr="00863B61">
      <w:rPr>
        <w:sz w:val="20"/>
      </w:rPr>
      <w:tab/>
    </w:r>
    <w:r>
      <w:rPr>
        <w:sz w:val="20"/>
      </w:rPr>
      <w:tab/>
    </w:r>
    <w:r w:rsidRPr="00863B61">
      <w:rPr>
        <w:sz w:val="20"/>
      </w:rPr>
      <w:t>SZP-232-</w:t>
    </w:r>
    <w:r>
      <w:rPr>
        <w:sz w:val="20"/>
      </w:rPr>
      <w:t>780/PN/2019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BE4A9552"/>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717" w:hanging="36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656" w:hanging="1800"/>
      </w:pPr>
      <w:rPr>
        <w:rFonts w:hint="default"/>
      </w:rPr>
    </w:lvl>
  </w:abstractNum>
  <w:abstractNum w:abstractNumId="2" w15:restartNumberingAfterBreak="0">
    <w:nsid w:val="03CC555D"/>
    <w:multiLevelType w:val="multilevel"/>
    <w:tmpl w:val="141836E4"/>
    <w:lvl w:ilvl="0">
      <w:start w:val="1"/>
      <w:numFmt w:val="decimal"/>
      <w:lvlText w:val="%1."/>
      <w:lvlJc w:val="left"/>
      <w:pPr>
        <w:ind w:left="360" w:hanging="360"/>
      </w:pPr>
      <w:rPr>
        <w:rFonts w:hint="default"/>
      </w:rPr>
    </w:lvl>
    <w:lvl w:ilvl="1">
      <w:start w:val="1"/>
      <w:numFmt w:val="bullet"/>
      <w:lvlText w:val=""/>
      <w:lvlJc w:val="left"/>
      <w:pPr>
        <w:ind w:left="567" w:hanging="207"/>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0134A6"/>
    <w:multiLevelType w:val="hybridMultilevel"/>
    <w:tmpl w:val="0D9EC6BE"/>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0EE4733A"/>
    <w:multiLevelType w:val="multilevel"/>
    <w:tmpl w:val="CEB0C0A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F36412E"/>
    <w:multiLevelType w:val="multilevel"/>
    <w:tmpl w:val="8B1C44AC"/>
    <w:lvl w:ilvl="0">
      <w:start w:val="7"/>
      <w:numFmt w:val="decimal"/>
      <w:lvlText w:val="%1."/>
      <w:lvlJc w:val="left"/>
      <w:pPr>
        <w:ind w:left="660" w:hanging="660"/>
      </w:pPr>
      <w:rPr>
        <w:rFonts w:hint="default"/>
      </w:rPr>
    </w:lvl>
    <w:lvl w:ilvl="1">
      <w:start w:val="26"/>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1092FB9"/>
    <w:multiLevelType w:val="multilevel"/>
    <w:tmpl w:val="2F88C25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5105CB"/>
    <w:multiLevelType w:val="multilevel"/>
    <w:tmpl w:val="34249B64"/>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7651FF5"/>
    <w:multiLevelType w:val="hybridMultilevel"/>
    <w:tmpl w:val="21C87804"/>
    <w:lvl w:ilvl="0" w:tplc="4462E2DE">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0" w15:restartNumberingAfterBreak="0">
    <w:nsid w:val="1B537108"/>
    <w:multiLevelType w:val="multilevel"/>
    <w:tmpl w:val="B46AFD4E"/>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B46191"/>
    <w:multiLevelType w:val="multilevel"/>
    <w:tmpl w:val="096815DA"/>
    <w:lvl w:ilvl="0">
      <w:start w:val="1"/>
      <w:numFmt w:val="decimal"/>
      <w:lvlText w:val="%1."/>
      <w:lvlJc w:val="left"/>
      <w:pPr>
        <w:ind w:left="360" w:hanging="360"/>
      </w:pPr>
      <w:rPr>
        <w:rFonts w:hint="default"/>
      </w:rPr>
    </w:lvl>
    <w:lvl w:ilvl="1">
      <w:start w:val="1"/>
      <w:numFmt w:val="decimal"/>
      <w:lvlText w:val="%1.%2."/>
      <w:lvlJc w:val="left"/>
      <w:pPr>
        <w:ind w:left="567" w:hanging="20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1F6A4D65"/>
    <w:multiLevelType w:val="hybridMultilevel"/>
    <w:tmpl w:val="ABC64B38"/>
    <w:lvl w:ilvl="0" w:tplc="365AACB6">
      <w:start w:val="1"/>
      <w:numFmt w:val="decimal"/>
      <w:lvlText w:val="%1)"/>
      <w:lvlJc w:val="left"/>
      <w:pPr>
        <w:tabs>
          <w:tab w:val="num" w:pos="644"/>
        </w:tabs>
        <w:ind w:left="644" w:hanging="360"/>
      </w:pPr>
      <w:rPr>
        <w:rFonts w:cs="Times New Roman"/>
        <w:b/>
        <w:color w:val="auto"/>
      </w:rPr>
    </w:lvl>
    <w:lvl w:ilvl="1" w:tplc="1C22A580">
      <w:start w:val="1"/>
      <w:numFmt w:val="decimal"/>
      <w:lvlText w:val="%2."/>
      <w:lvlJc w:val="left"/>
      <w:pPr>
        <w:tabs>
          <w:tab w:val="num" w:pos="720"/>
        </w:tabs>
        <w:ind w:left="720" w:hanging="360"/>
      </w:pPr>
      <w:rPr>
        <w:rFonts w:ascii="Times New Roman" w:eastAsia="Times New Roman" w:hAnsi="Times New Roman" w:cs="Times New Roman"/>
        <w:b w:val="0"/>
        <w:bCs w:val="0"/>
        <w:i w:val="0"/>
        <w:color w:val="auto"/>
        <w:sz w:val="24"/>
        <w:szCs w:val="24"/>
      </w:rPr>
    </w:lvl>
    <w:lvl w:ilvl="2" w:tplc="18F6EE4C">
      <w:start w:val="12"/>
      <w:numFmt w:val="decimal"/>
      <w:lvlText w:val="%3"/>
      <w:lvlJc w:val="left"/>
      <w:pPr>
        <w:tabs>
          <w:tab w:val="num" w:pos="2340"/>
        </w:tabs>
        <w:ind w:left="2340" w:hanging="360"/>
      </w:pPr>
      <w:rPr>
        <w:rFonts w:cs="Times New Roman"/>
      </w:rPr>
    </w:lvl>
    <w:lvl w:ilvl="3" w:tplc="45FA16F0">
      <w:start w:val="1"/>
      <w:numFmt w:val="decimal"/>
      <w:lvlText w:val="%4."/>
      <w:lvlJc w:val="left"/>
      <w:pPr>
        <w:tabs>
          <w:tab w:val="num" w:pos="720"/>
        </w:tabs>
        <w:ind w:left="720" w:hanging="360"/>
      </w:pPr>
      <w:rPr>
        <w:rFonts w:cs="Times New Roman"/>
        <w:b w:val="0"/>
        <w:bCs w:val="0"/>
        <w:i w:val="0"/>
        <w:iCs w:val="0"/>
      </w:rPr>
    </w:lvl>
    <w:lvl w:ilvl="4" w:tplc="9C1C8E3E">
      <w:start w:val="1"/>
      <w:numFmt w:val="upperLetter"/>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15:restartNumberingAfterBreak="0">
    <w:nsid w:val="29FE2B63"/>
    <w:multiLevelType w:val="multilevel"/>
    <w:tmpl w:val="58C87E42"/>
    <w:lvl w:ilvl="0">
      <w:start w:val="1"/>
      <w:numFmt w:val="decimal"/>
      <w:lvlText w:val="%1"/>
      <w:lvlJc w:val="left"/>
      <w:pPr>
        <w:ind w:left="480" w:hanging="480"/>
      </w:pPr>
      <w:rPr>
        <w:rFonts w:cs="Times New Roman" w:hint="default"/>
      </w:rPr>
    </w:lvl>
    <w:lvl w:ilvl="1">
      <w:start w:val="6"/>
      <w:numFmt w:val="decimal"/>
      <w:lvlText w:val="%1.%2"/>
      <w:lvlJc w:val="left"/>
      <w:pPr>
        <w:ind w:left="905" w:hanging="48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8" w15:restartNumberingAfterBreak="0">
    <w:nsid w:val="2C476C0E"/>
    <w:multiLevelType w:val="hybridMultilevel"/>
    <w:tmpl w:val="743A5276"/>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firstLine="0"/>
      </w:pPr>
      <w:rPr>
        <w:rFonts w:cs="Times New Roman"/>
      </w:rPr>
    </w:lvl>
    <w:lvl w:ilvl="2" w:tplc="951498B6">
      <w:start w:val="1"/>
      <w:numFmt w:val="decimal"/>
      <w:lvlText w:val="%3)"/>
      <w:lvlJc w:val="left"/>
      <w:pPr>
        <w:tabs>
          <w:tab w:val="num" w:pos="2025"/>
        </w:tabs>
        <w:ind w:left="2025" w:hanging="405"/>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15:restartNumberingAfterBreak="0">
    <w:nsid w:val="2C6A29BB"/>
    <w:multiLevelType w:val="multilevel"/>
    <w:tmpl w:val="7548E22A"/>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CBB4BF6"/>
    <w:multiLevelType w:val="multilevel"/>
    <w:tmpl w:val="95AED490"/>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D362CCC"/>
    <w:multiLevelType w:val="multilevel"/>
    <w:tmpl w:val="268ACD4E"/>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445C33"/>
    <w:multiLevelType w:val="multilevel"/>
    <w:tmpl w:val="95AED490"/>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387B1512"/>
    <w:multiLevelType w:val="hybridMultilevel"/>
    <w:tmpl w:val="79F8A2E2"/>
    <w:lvl w:ilvl="0" w:tplc="0415000F">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AF052F8"/>
    <w:multiLevelType w:val="multilevel"/>
    <w:tmpl w:val="EE78F6B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E730EB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558877A7"/>
    <w:multiLevelType w:val="multilevel"/>
    <w:tmpl w:val="1DF833BA"/>
    <w:lvl w:ilvl="0">
      <w:start w:val="1"/>
      <w:numFmt w:val="decimal"/>
      <w:lvlText w:val="%1."/>
      <w:lvlJc w:val="left"/>
      <w:pPr>
        <w:tabs>
          <w:tab w:val="num" w:pos="360"/>
        </w:tabs>
        <w:ind w:left="360" w:hanging="360"/>
      </w:pPr>
      <w:rPr>
        <w:rFonts w:cs="Times New Roman"/>
      </w:rPr>
    </w:lvl>
    <w:lvl w:ilvl="1">
      <w:start w:val="1"/>
      <w:numFmt w:val="decimal"/>
      <w:isLgl/>
      <w:lvlText w:val="%2)"/>
      <w:lvlJc w:val="left"/>
      <w:pPr>
        <w:ind w:left="1800" w:hanging="360"/>
      </w:pPr>
      <w:rPr>
        <w:rFonts w:ascii="Times New Roman" w:eastAsia="Calibri" w:hAnsi="Times New Roman" w:cs="Times New Roman"/>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2" w15:restartNumberingAfterBreak="0">
    <w:nsid w:val="59A83DDE"/>
    <w:multiLevelType w:val="hybridMultilevel"/>
    <w:tmpl w:val="1BA0235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704E56"/>
    <w:multiLevelType w:val="hybridMultilevel"/>
    <w:tmpl w:val="CEF4E892"/>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5" w15:restartNumberingAfterBreak="0">
    <w:nsid w:val="5EF94699"/>
    <w:multiLevelType w:val="multilevel"/>
    <w:tmpl w:val="3A9028DE"/>
    <w:lvl w:ilvl="0">
      <w:start w:val="7"/>
      <w:numFmt w:val="decimal"/>
      <w:lvlText w:val="%1."/>
      <w:lvlJc w:val="left"/>
      <w:pPr>
        <w:ind w:left="600" w:hanging="600"/>
      </w:pPr>
      <w:rPr>
        <w:rFonts w:hint="default"/>
        <w:b/>
      </w:rPr>
    </w:lvl>
    <w:lvl w:ilvl="1">
      <w:start w:val="127"/>
      <w:numFmt w:val="decimal"/>
      <w:lvlText w:val="%1.%2."/>
      <w:lvlJc w:val="left"/>
      <w:pPr>
        <w:ind w:left="780" w:hanging="60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6"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0"/>
  </w:num>
  <w:num w:numId="2">
    <w:abstractNumId w:val="37"/>
  </w:num>
  <w:num w:numId="3">
    <w:abstractNumId w:val="21"/>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7"/>
    <w:lvlOverride w:ilvl="0">
      <w:startOverride w:val="1"/>
    </w:lvlOverride>
  </w:num>
  <w:num w:numId="11">
    <w:abstractNumId w:val="34"/>
  </w:num>
  <w:num w:numId="12">
    <w:abstractNumId w:val="27"/>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1"/>
  </w:num>
  <w:num w:numId="27">
    <w:abstractNumId w:val="10"/>
  </w:num>
  <w:num w:numId="28">
    <w:abstractNumId w:val="2"/>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35"/>
  </w:num>
  <w:num w:numId="33">
    <w:abstractNumId w:val="13"/>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23"/>
  </w:num>
  <w:num w:numId="36">
    <w:abstractNumId w:val="22"/>
  </w:num>
  <w:num w:numId="37">
    <w:abstractNumId w:val="17"/>
  </w:num>
  <w:num w:numId="38">
    <w:abstractNumId w:val="13"/>
  </w:num>
  <w:num w:numId="3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1"/>
    <w:lvlOverride w:ilvl="0">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76D"/>
    <w:rsid w:val="000005E8"/>
    <w:rsid w:val="00001EE3"/>
    <w:rsid w:val="00004007"/>
    <w:rsid w:val="0000599B"/>
    <w:rsid w:val="00005FE4"/>
    <w:rsid w:val="0000738F"/>
    <w:rsid w:val="0000769A"/>
    <w:rsid w:val="000079C6"/>
    <w:rsid w:val="00010D7B"/>
    <w:rsid w:val="00013643"/>
    <w:rsid w:val="00022D66"/>
    <w:rsid w:val="000308FA"/>
    <w:rsid w:val="00030AD6"/>
    <w:rsid w:val="000337A5"/>
    <w:rsid w:val="00033B92"/>
    <w:rsid w:val="00034D21"/>
    <w:rsid w:val="00034E56"/>
    <w:rsid w:val="00035C9D"/>
    <w:rsid w:val="00036A33"/>
    <w:rsid w:val="00043299"/>
    <w:rsid w:val="000467A8"/>
    <w:rsid w:val="00050DA0"/>
    <w:rsid w:val="00050F76"/>
    <w:rsid w:val="0005772C"/>
    <w:rsid w:val="00061B50"/>
    <w:rsid w:val="00064731"/>
    <w:rsid w:val="000707E9"/>
    <w:rsid w:val="00074625"/>
    <w:rsid w:val="00074C24"/>
    <w:rsid w:val="0008078B"/>
    <w:rsid w:val="00080B46"/>
    <w:rsid w:val="00086694"/>
    <w:rsid w:val="00087110"/>
    <w:rsid w:val="00087A59"/>
    <w:rsid w:val="00087BAD"/>
    <w:rsid w:val="0009247A"/>
    <w:rsid w:val="00093427"/>
    <w:rsid w:val="000A1370"/>
    <w:rsid w:val="000A75A6"/>
    <w:rsid w:val="000A75E9"/>
    <w:rsid w:val="000A77A9"/>
    <w:rsid w:val="000B0A89"/>
    <w:rsid w:val="000B74BE"/>
    <w:rsid w:val="000C013E"/>
    <w:rsid w:val="000C0A62"/>
    <w:rsid w:val="000C29B3"/>
    <w:rsid w:val="000D09DF"/>
    <w:rsid w:val="000D3E5D"/>
    <w:rsid w:val="000E4C3A"/>
    <w:rsid w:val="000E58EE"/>
    <w:rsid w:val="000E6F3E"/>
    <w:rsid w:val="000E7274"/>
    <w:rsid w:val="000E7342"/>
    <w:rsid w:val="000F2BC8"/>
    <w:rsid w:val="000F4D02"/>
    <w:rsid w:val="00101923"/>
    <w:rsid w:val="001027A3"/>
    <w:rsid w:val="0010424D"/>
    <w:rsid w:val="00106D75"/>
    <w:rsid w:val="001071CE"/>
    <w:rsid w:val="0011697A"/>
    <w:rsid w:val="00117EB6"/>
    <w:rsid w:val="00120063"/>
    <w:rsid w:val="001240A1"/>
    <w:rsid w:val="0012491D"/>
    <w:rsid w:val="00124F6E"/>
    <w:rsid w:val="001252CA"/>
    <w:rsid w:val="001301D4"/>
    <w:rsid w:val="00133FCD"/>
    <w:rsid w:val="00141E6B"/>
    <w:rsid w:val="00143484"/>
    <w:rsid w:val="00143EEC"/>
    <w:rsid w:val="00143EFA"/>
    <w:rsid w:val="001445BE"/>
    <w:rsid w:val="00144F26"/>
    <w:rsid w:val="001451EF"/>
    <w:rsid w:val="00146BF8"/>
    <w:rsid w:val="00150424"/>
    <w:rsid w:val="0015060A"/>
    <w:rsid w:val="00152670"/>
    <w:rsid w:val="00154921"/>
    <w:rsid w:val="00156DDD"/>
    <w:rsid w:val="0015773F"/>
    <w:rsid w:val="001631D2"/>
    <w:rsid w:val="00164B03"/>
    <w:rsid w:val="00165E77"/>
    <w:rsid w:val="0017539B"/>
    <w:rsid w:val="00176239"/>
    <w:rsid w:val="00180748"/>
    <w:rsid w:val="00181D4A"/>
    <w:rsid w:val="00184629"/>
    <w:rsid w:val="001852F0"/>
    <w:rsid w:val="00185B8D"/>
    <w:rsid w:val="00187585"/>
    <w:rsid w:val="001879C4"/>
    <w:rsid w:val="001930CC"/>
    <w:rsid w:val="001972DC"/>
    <w:rsid w:val="001A24A2"/>
    <w:rsid w:val="001A2956"/>
    <w:rsid w:val="001A4B97"/>
    <w:rsid w:val="001A6D6A"/>
    <w:rsid w:val="001B0E8C"/>
    <w:rsid w:val="001B6132"/>
    <w:rsid w:val="001B689F"/>
    <w:rsid w:val="001C09D8"/>
    <w:rsid w:val="001C3052"/>
    <w:rsid w:val="001C6959"/>
    <w:rsid w:val="001C6B45"/>
    <w:rsid w:val="001C6F45"/>
    <w:rsid w:val="001D19BB"/>
    <w:rsid w:val="001D358C"/>
    <w:rsid w:val="001D718D"/>
    <w:rsid w:val="001E09ED"/>
    <w:rsid w:val="001E24B7"/>
    <w:rsid w:val="001E3079"/>
    <w:rsid w:val="001E45B2"/>
    <w:rsid w:val="001F10CA"/>
    <w:rsid w:val="001F3AA7"/>
    <w:rsid w:val="001F66E8"/>
    <w:rsid w:val="00201DC8"/>
    <w:rsid w:val="00207242"/>
    <w:rsid w:val="0021004C"/>
    <w:rsid w:val="0021050A"/>
    <w:rsid w:val="00211108"/>
    <w:rsid w:val="0021352A"/>
    <w:rsid w:val="00213B2C"/>
    <w:rsid w:val="00213CA9"/>
    <w:rsid w:val="002166C1"/>
    <w:rsid w:val="00217AD9"/>
    <w:rsid w:val="00217CE5"/>
    <w:rsid w:val="00220F37"/>
    <w:rsid w:val="00222A6C"/>
    <w:rsid w:val="00226359"/>
    <w:rsid w:val="002344A0"/>
    <w:rsid w:val="00242F0B"/>
    <w:rsid w:val="002454BF"/>
    <w:rsid w:val="00245A09"/>
    <w:rsid w:val="002461DD"/>
    <w:rsid w:val="00251240"/>
    <w:rsid w:val="00253E02"/>
    <w:rsid w:val="00254A51"/>
    <w:rsid w:val="00262B7A"/>
    <w:rsid w:val="00263C08"/>
    <w:rsid w:val="00273DE8"/>
    <w:rsid w:val="002759F4"/>
    <w:rsid w:val="0027672B"/>
    <w:rsid w:val="00276EE2"/>
    <w:rsid w:val="002770E0"/>
    <w:rsid w:val="00277B78"/>
    <w:rsid w:val="00277EFA"/>
    <w:rsid w:val="002825DB"/>
    <w:rsid w:val="00284236"/>
    <w:rsid w:val="00284BE9"/>
    <w:rsid w:val="002853A7"/>
    <w:rsid w:val="0028569D"/>
    <w:rsid w:val="00290BF1"/>
    <w:rsid w:val="00292541"/>
    <w:rsid w:val="00292B52"/>
    <w:rsid w:val="00292ED5"/>
    <w:rsid w:val="00293E2D"/>
    <w:rsid w:val="00294AC9"/>
    <w:rsid w:val="00295B3E"/>
    <w:rsid w:val="002976A9"/>
    <w:rsid w:val="00297A47"/>
    <w:rsid w:val="002A0464"/>
    <w:rsid w:val="002A552B"/>
    <w:rsid w:val="002B28BD"/>
    <w:rsid w:val="002B2B1E"/>
    <w:rsid w:val="002B4ED5"/>
    <w:rsid w:val="002B5391"/>
    <w:rsid w:val="002B5393"/>
    <w:rsid w:val="002B5E3B"/>
    <w:rsid w:val="002C1277"/>
    <w:rsid w:val="002C3332"/>
    <w:rsid w:val="002C44AA"/>
    <w:rsid w:val="002C5C5E"/>
    <w:rsid w:val="002D37F4"/>
    <w:rsid w:val="002D43BF"/>
    <w:rsid w:val="002D4D2B"/>
    <w:rsid w:val="002D696E"/>
    <w:rsid w:val="002E040D"/>
    <w:rsid w:val="002E05B9"/>
    <w:rsid w:val="002E10FF"/>
    <w:rsid w:val="002E20A7"/>
    <w:rsid w:val="002E2FE0"/>
    <w:rsid w:val="002E3D09"/>
    <w:rsid w:val="002E7A87"/>
    <w:rsid w:val="002F0306"/>
    <w:rsid w:val="002F1BA9"/>
    <w:rsid w:val="002F3229"/>
    <w:rsid w:val="003003FF"/>
    <w:rsid w:val="00300559"/>
    <w:rsid w:val="00307B82"/>
    <w:rsid w:val="003130EE"/>
    <w:rsid w:val="003159A4"/>
    <w:rsid w:val="00320808"/>
    <w:rsid w:val="003224EF"/>
    <w:rsid w:val="00322582"/>
    <w:rsid w:val="00326DF1"/>
    <w:rsid w:val="00327B82"/>
    <w:rsid w:val="003338B8"/>
    <w:rsid w:val="00341DC3"/>
    <w:rsid w:val="00342518"/>
    <w:rsid w:val="0034573F"/>
    <w:rsid w:val="00345919"/>
    <w:rsid w:val="003475A9"/>
    <w:rsid w:val="003475AB"/>
    <w:rsid w:val="00350F5A"/>
    <w:rsid w:val="0035118A"/>
    <w:rsid w:val="003519D6"/>
    <w:rsid w:val="0035386B"/>
    <w:rsid w:val="00353C18"/>
    <w:rsid w:val="0035495D"/>
    <w:rsid w:val="003616E6"/>
    <w:rsid w:val="00364384"/>
    <w:rsid w:val="00364BE8"/>
    <w:rsid w:val="00375184"/>
    <w:rsid w:val="00376B4C"/>
    <w:rsid w:val="00386046"/>
    <w:rsid w:val="00387384"/>
    <w:rsid w:val="00390E4F"/>
    <w:rsid w:val="00391653"/>
    <w:rsid w:val="00392050"/>
    <w:rsid w:val="003928F2"/>
    <w:rsid w:val="00392A5A"/>
    <w:rsid w:val="003A0865"/>
    <w:rsid w:val="003A18F0"/>
    <w:rsid w:val="003A2742"/>
    <w:rsid w:val="003A2D24"/>
    <w:rsid w:val="003A345C"/>
    <w:rsid w:val="003B25E7"/>
    <w:rsid w:val="003C295C"/>
    <w:rsid w:val="003C6639"/>
    <w:rsid w:val="003D1858"/>
    <w:rsid w:val="003D1E62"/>
    <w:rsid w:val="003E2205"/>
    <w:rsid w:val="003E42F1"/>
    <w:rsid w:val="003E4E85"/>
    <w:rsid w:val="003E5DD6"/>
    <w:rsid w:val="003F1A3D"/>
    <w:rsid w:val="003F1E3D"/>
    <w:rsid w:val="003F350A"/>
    <w:rsid w:val="003F5851"/>
    <w:rsid w:val="003F5D4B"/>
    <w:rsid w:val="0040241D"/>
    <w:rsid w:val="0040781F"/>
    <w:rsid w:val="0041016E"/>
    <w:rsid w:val="00410559"/>
    <w:rsid w:val="004105D2"/>
    <w:rsid w:val="004112D2"/>
    <w:rsid w:val="00416C96"/>
    <w:rsid w:val="00420B83"/>
    <w:rsid w:val="00421D9B"/>
    <w:rsid w:val="00425F90"/>
    <w:rsid w:val="00427E1E"/>
    <w:rsid w:val="00430A9C"/>
    <w:rsid w:val="004353D9"/>
    <w:rsid w:val="004354B3"/>
    <w:rsid w:val="004414CC"/>
    <w:rsid w:val="00444D1A"/>
    <w:rsid w:val="0044538C"/>
    <w:rsid w:val="0044642F"/>
    <w:rsid w:val="0044727A"/>
    <w:rsid w:val="00447704"/>
    <w:rsid w:val="00450E58"/>
    <w:rsid w:val="00451053"/>
    <w:rsid w:val="0045530C"/>
    <w:rsid w:val="00457430"/>
    <w:rsid w:val="00457DE1"/>
    <w:rsid w:val="00463B9F"/>
    <w:rsid w:val="00465978"/>
    <w:rsid w:val="00466890"/>
    <w:rsid w:val="004674A3"/>
    <w:rsid w:val="004703D1"/>
    <w:rsid w:val="0047250B"/>
    <w:rsid w:val="00474656"/>
    <w:rsid w:val="004756F8"/>
    <w:rsid w:val="004823B9"/>
    <w:rsid w:val="004828AE"/>
    <w:rsid w:val="00486C03"/>
    <w:rsid w:val="00490096"/>
    <w:rsid w:val="00494731"/>
    <w:rsid w:val="0049732C"/>
    <w:rsid w:val="004A132F"/>
    <w:rsid w:val="004A16E4"/>
    <w:rsid w:val="004A399C"/>
    <w:rsid w:val="004A6622"/>
    <w:rsid w:val="004B18C7"/>
    <w:rsid w:val="004B2C62"/>
    <w:rsid w:val="004B3BD6"/>
    <w:rsid w:val="004B5C8C"/>
    <w:rsid w:val="004C3BBE"/>
    <w:rsid w:val="004C58BD"/>
    <w:rsid w:val="004C637A"/>
    <w:rsid w:val="004D57B8"/>
    <w:rsid w:val="004D75A4"/>
    <w:rsid w:val="004E3CDB"/>
    <w:rsid w:val="004F4798"/>
    <w:rsid w:val="004F566C"/>
    <w:rsid w:val="004F61E8"/>
    <w:rsid w:val="00500A8E"/>
    <w:rsid w:val="0050124A"/>
    <w:rsid w:val="00501B66"/>
    <w:rsid w:val="0050208C"/>
    <w:rsid w:val="00502F08"/>
    <w:rsid w:val="005035CC"/>
    <w:rsid w:val="005036A9"/>
    <w:rsid w:val="00506644"/>
    <w:rsid w:val="005117B3"/>
    <w:rsid w:val="00517923"/>
    <w:rsid w:val="00521AB0"/>
    <w:rsid w:val="00526A6D"/>
    <w:rsid w:val="005273D0"/>
    <w:rsid w:val="00530D31"/>
    <w:rsid w:val="00530DF8"/>
    <w:rsid w:val="0053184A"/>
    <w:rsid w:val="00532251"/>
    <w:rsid w:val="00535C73"/>
    <w:rsid w:val="00542C33"/>
    <w:rsid w:val="005470B9"/>
    <w:rsid w:val="00550729"/>
    <w:rsid w:val="00553531"/>
    <w:rsid w:val="005549D1"/>
    <w:rsid w:val="005556DF"/>
    <w:rsid w:val="00556DCF"/>
    <w:rsid w:val="00557253"/>
    <w:rsid w:val="00560A95"/>
    <w:rsid w:val="00567BED"/>
    <w:rsid w:val="00570F76"/>
    <w:rsid w:val="00577B0C"/>
    <w:rsid w:val="00577EC8"/>
    <w:rsid w:val="00583047"/>
    <w:rsid w:val="00587AFB"/>
    <w:rsid w:val="00590FA4"/>
    <w:rsid w:val="0059254C"/>
    <w:rsid w:val="0059299F"/>
    <w:rsid w:val="005940A9"/>
    <w:rsid w:val="005945B5"/>
    <w:rsid w:val="005946CA"/>
    <w:rsid w:val="005A082E"/>
    <w:rsid w:val="005A2C54"/>
    <w:rsid w:val="005A7FE4"/>
    <w:rsid w:val="005B1BF4"/>
    <w:rsid w:val="005B2497"/>
    <w:rsid w:val="005B468F"/>
    <w:rsid w:val="005B660F"/>
    <w:rsid w:val="005B6F28"/>
    <w:rsid w:val="005B76DB"/>
    <w:rsid w:val="005C0155"/>
    <w:rsid w:val="005C111A"/>
    <w:rsid w:val="005C13D8"/>
    <w:rsid w:val="005C3927"/>
    <w:rsid w:val="005C59D0"/>
    <w:rsid w:val="005C5B41"/>
    <w:rsid w:val="005C658E"/>
    <w:rsid w:val="005C7269"/>
    <w:rsid w:val="005D0667"/>
    <w:rsid w:val="005D0EF2"/>
    <w:rsid w:val="005D1073"/>
    <w:rsid w:val="005D1AC6"/>
    <w:rsid w:val="005D1F3A"/>
    <w:rsid w:val="005D4FFA"/>
    <w:rsid w:val="005D5005"/>
    <w:rsid w:val="005D5F89"/>
    <w:rsid w:val="005D6A05"/>
    <w:rsid w:val="005D7946"/>
    <w:rsid w:val="005E0A35"/>
    <w:rsid w:val="005E195C"/>
    <w:rsid w:val="005E4C65"/>
    <w:rsid w:val="005E552B"/>
    <w:rsid w:val="005E7CEE"/>
    <w:rsid w:val="005F3D86"/>
    <w:rsid w:val="005F6AA2"/>
    <w:rsid w:val="005F7733"/>
    <w:rsid w:val="006013EF"/>
    <w:rsid w:val="0060348F"/>
    <w:rsid w:val="00603B98"/>
    <w:rsid w:val="00606020"/>
    <w:rsid w:val="00613062"/>
    <w:rsid w:val="00613996"/>
    <w:rsid w:val="0061400E"/>
    <w:rsid w:val="00614E40"/>
    <w:rsid w:val="00615C8B"/>
    <w:rsid w:val="006167D5"/>
    <w:rsid w:val="0061696D"/>
    <w:rsid w:val="00622B1B"/>
    <w:rsid w:val="00625610"/>
    <w:rsid w:val="006260B3"/>
    <w:rsid w:val="0063676C"/>
    <w:rsid w:val="00637D5E"/>
    <w:rsid w:val="00645A82"/>
    <w:rsid w:val="00646962"/>
    <w:rsid w:val="00646D2E"/>
    <w:rsid w:val="006540F9"/>
    <w:rsid w:val="00661677"/>
    <w:rsid w:val="00661C9A"/>
    <w:rsid w:val="006623A9"/>
    <w:rsid w:val="00663860"/>
    <w:rsid w:val="006659BA"/>
    <w:rsid w:val="00675917"/>
    <w:rsid w:val="00676012"/>
    <w:rsid w:val="0067634F"/>
    <w:rsid w:val="00677042"/>
    <w:rsid w:val="006770CD"/>
    <w:rsid w:val="006813FA"/>
    <w:rsid w:val="00690E3B"/>
    <w:rsid w:val="00696BF1"/>
    <w:rsid w:val="00697B28"/>
    <w:rsid w:val="006A5872"/>
    <w:rsid w:val="006B6EC3"/>
    <w:rsid w:val="006C0900"/>
    <w:rsid w:val="006C3599"/>
    <w:rsid w:val="006C549C"/>
    <w:rsid w:val="006D0DA1"/>
    <w:rsid w:val="006D1CF6"/>
    <w:rsid w:val="006D5BB2"/>
    <w:rsid w:val="006D5D5C"/>
    <w:rsid w:val="006D69B6"/>
    <w:rsid w:val="006E47DA"/>
    <w:rsid w:val="006E50C1"/>
    <w:rsid w:val="006F1739"/>
    <w:rsid w:val="006F60DB"/>
    <w:rsid w:val="006F707F"/>
    <w:rsid w:val="00702D91"/>
    <w:rsid w:val="007047C2"/>
    <w:rsid w:val="0071015B"/>
    <w:rsid w:val="0071113A"/>
    <w:rsid w:val="00712919"/>
    <w:rsid w:val="0071391E"/>
    <w:rsid w:val="00713FCF"/>
    <w:rsid w:val="00714CD5"/>
    <w:rsid w:val="00715E09"/>
    <w:rsid w:val="00726E5E"/>
    <w:rsid w:val="007311DE"/>
    <w:rsid w:val="007345AB"/>
    <w:rsid w:val="00734C37"/>
    <w:rsid w:val="00736947"/>
    <w:rsid w:val="0074005A"/>
    <w:rsid w:val="0074265F"/>
    <w:rsid w:val="0074326D"/>
    <w:rsid w:val="00744456"/>
    <w:rsid w:val="00746956"/>
    <w:rsid w:val="007540E6"/>
    <w:rsid w:val="00756882"/>
    <w:rsid w:val="007605E2"/>
    <w:rsid w:val="00766A44"/>
    <w:rsid w:val="0077053A"/>
    <w:rsid w:val="00772CF2"/>
    <w:rsid w:val="00780AB0"/>
    <w:rsid w:val="00782242"/>
    <w:rsid w:val="00784EB8"/>
    <w:rsid w:val="00785CC1"/>
    <w:rsid w:val="00786188"/>
    <w:rsid w:val="00791762"/>
    <w:rsid w:val="007932B8"/>
    <w:rsid w:val="00795ACB"/>
    <w:rsid w:val="00796B78"/>
    <w:rsid w:val="007A4028"/>
    <w:rsid w:val="007A423E"/>
    <w:rsid w:val="007A44CA"/>
    <w:rsid w:val="007A5DA4"/>
    <w:rsid w:val="007B0569"/>
    <w:rsid w:val="007B06BC"/>
    <w:rsid w:val="007B3342"/>
    <w:rsid w:val="007B4A69"/>
    <w:rsid w:val="007B72B6"/>
    <w:rsid w:val="007C1AC7"/>
    <w:rsid w:val="007C6F87"/>
    <w:rsid w:val="007D0360"/>
    <w:rsid w:val="007D08F3"/>
    <w:rsid w:val="007D3278"/>
    <w:rsid w:val="007D52A8"/>
    <w:rsid w:val="007D6D77"/>
    <w:rsid w:val="007E376D"/>
    <w:rsid w:val="007E4452"/>
    <w:rsid w:val="007E71DF"/>
    <w:rsid w:val="007E78B8"/>
    <w:rsid w:val="007F1A9B"/>
    <w:rsid w:val="007F2AF7"/>
    <w:rsid w:val="007F5248"/>
    <w:rsid w:val="007F6B4D"/>
    <w:rsid w:val="0080027C"/>
    <w:rsid w:val="0080317F"/>
    <w:rsid w:val="00803CAD"/>
    <w:rsid w:val="0081225B"/>
    <w:rsid w:val="0081564D"/>
    <w:rsid w:val="00820121"/>
    <w:rsid w:val="00822138"/>
    <w:rsid w:val="00824407"/>
    <w:rsid w:val="00824604"/>
    <w:rsid w:val="00825A01"/>
    <w:rsid w:val="00826176"/>
    <w:rsid w:val="008334A8"/>
    <w:rsid w:val="00840136"/>
    <w:rsid w:val="0084214A"/>
    <w:rsid w:val="00842214"/>
    <w:rsid w:val="008440EA"/>
    <w:rsid w:val="00844943"/>
    <w:rsid w:val="00844B8C"/>
    <w:rsid w:val="00845438"/>
    <w:rsid w:val="00855214"/>
    <w:rsid w:val="00856323"/>
    <w:rsid w:val="0085711E"/>
    <w:rsid w:val="00857BD1"/>
    <w:rsid w:val="00861304"/>
    <w:rsid w:val="00861F15"/>
    <w:rsid w:val="008622FB"/>
    <w:rsid w:val="00867C05"/>
    <w:rsid w:val="00870B98"/>
    <w:rsid w:val="008710D0"/>
    <w:rsid w:val="008713C0"/>
    <w:rsid w:val="008724B7"/>
    <w:rsid w:val="0087267A"/>
    <w:rsid w:val="0087276D"/>
    <w:rsid w:val="00872F7E"/>
    <w:rsid w:val="00874C6E"/>
    <w:rsid w:val="00876139"/>
    <w:rsid w:val="0088331A"/>
    <w:rsid w:val="00883FAF"/>
    <w:rsid w:val="008859C5"/>
    <w:rsid w:val="00887E9D"/>
    <w:rsid w:val="00890B1E"/>
    <w:rsid w:val="00891E42"/>
    <w:rsid w:val="00892B06"/>
    <w:rsid w:val="0089590A"/>
    <w:rsid w:val="0089645D"/>
    <w:rsid w:val="008A0A8C"/>
    <w:rsid w:val="008A1B76"/>
    <w:rsid w:val="008A41E3"/>
    <w:rsid w:val="008A5159"/>
    <w:rsid w:val="008A71FF"/>
    <w:rsid w:val="008B6161"/>
    <w:rsid w:val="008C4CB2"/>
    <w:rsid w:val="008C4F2B"/>
    <w:rsid w:val="008D4115"/>
    <w:rsid w:val="008D49F5"/>
    <w:rsid w:val="008D54AB"/>
    <w:rsid w:val="008D7ECC"/>
    <w:rsid w:val="008E563F"/>
    <w:rsid w:val="008E7E4D"/>
    <w:rsid w:val="008F0618"/>
    <w:rsid w:val="008F0E8E"/>
    <w:rsid w:val="008F1DB3"/>
    <w:rsid w:val="008F2489"/>
    <w:rsid w:val="008F26A8"/>
    <w:rsid w:val="008F3836"/>
    <w:rsid w:val="008F3A03"/>
    <w:rsid w:val="008F4F65"/>
    <w:rsid w:val="00900B8F"/>
    <w:rsid w:val="00900CED"/>
    <w:rsid w:val="00902A16"/>
    <w:rsid w:val="009034BA"/>
    <w:rsid w:val="00904EC8"/>
    <w:rsid w:val="009109F8"/>
    <w:rsid w:val="00910FE0"/>
    <w:rsid w:val="00921BA6"/>
    <w:rsid w:val="00925A5E"/>
    <w:rsid w:val="00925B27"/>
    <w:rsid w:val="00925C50"/>
    <w:rsid w:val="0092637E"/>
    <w:rsid w:val="00926EEC"/>
    <w:rsid w:val="009270FE"/>
    <w:rsid w:val="00927F1D"/>
    <w:rsid w:val="009352FA"/>
    <w:rsid w:val="00941AC0"/>
    <w:rsid w:val="009434E3"/>
    <w:rsid w:val="0094389D"/>
    <w:rsid w:val="00944005"/>
    <w:rsid w:val="00944E2F"/>
    <w:rsid w:val="009463B5"/>
    <w:rsid w:val="00946D72"/>
    <w:rsid w:val="00947951"/>
    <w:rsid w:val="00947AAE"/>
    <w:rsid w:val="00957BAA"/>
    <w:rsid w:val="00957F0C"/>
    <w:rsid w:val="009649CA"/>
    <w:rsid w:val="00965DBF"/>
    <w:rsid w:val="00966137"/>
    <w:rsid w:val="0096798E"/>
    <w:rsid w:val="00972F2A"/>
    <w:rsid w:val="0097457F"/>
    <w:rsid w:val="00974A1D"/>
    <w:rsid w:val="0097623A"/>
    <w:rsid w:val="00976535"/>
    <w:rsid w:val="00980CCB"/>
    <w:rsid w:val="00980E62"/>
    <w:rsid w:val="00981D77"/>
    <w:rsid w:val="0098345D"/>
    <w:rsid w:val="00984420"/>
    <w:rsid w:val="00985E31"/>
    <w:rsid w:val="00985E87"/>
    <w:rsid w:val="009920AD"/>
    <w:rsid w:val="009936D6"/>
    <w:rsid w:val="0099597F"/>
    <w:rsid w:val="009964EA"/>
    <w:rsid w:val="009968C5"/>
    <w:rsid w:val="009974CE"/>
    <w:rsid w:val="009A1765"/>
    <w:rsid w:val="009A294B"/>
    <w:rsid w:val="009A78ED"/>
    <w:rsid w:val="009B1CCE"/>
    <w:rsid w:val="009B58BD"/>
    <w:rsid w:val="009C02E4"/>
    <w:rsid w:val="009C0E43"/>
    <w:rsid w:val="009C357B"/>
    <w:rsid w:val="009C5AD0"/>
    <w:rsid w:val="009C6EF5"/>
    <w:rsid w:val="009C729A"/>
    <w:rsid w:val="009C787B"/>
    <w:rsid w:val="009D42F5"/>
    <w:rsid w:val="009D5B36"/>
    <w:rsid w:val="009D5EC1"/>
    <w:rsid w:val="009D6A1D"/>
    <w:rsid w:val="009E0CCA"/>
    <w:rsid w:val="009E0F81"/>
    <w:rsid w:val="009E18D7"/>
    <w:rsid w:val="009E2411"/>
    <w:rsid w:val="009E4693"/>
    <w:rsid w:val="009F0FC2"/>
    <w:rsid w:val="009F212E"/>
    <w:rsid w:val="009F24A4"/>
    <w:rsid w:val="009F76AA"/>
    <w:rsid w:val="009F7B96"/>
    <w:rsid w:val="00A025D5"/>
    <w:rsid w:val="00A07185"/>
    <w:rsid w:val="00A07277"/>
    <w:rsid w:val="00A109C3"/>
    <w:rsid w:val="00A1129E"/>
    <w:rsid w:val="00A16185"/>
    <w:rsid w:val="00A173E2"/>
    <w:rsid w:val="00A20902"/>
    <w:rsid w:val="00A22536"/>
    <w:rsid w:val="00A25D80"/>
    <w:rsid w:val="00A37883"/>
    <w:rsid w:val="00A4170B"/>
    <w:rsid w:val="00A42D37"/>
    <w:rsid w:val="00A47027"/>
    <w:rsid w:val="00A55476"/>
    <w:rsid w:val="00A5660A"/>
    <w:rsid w:val="00A600ED"/>
    <w:rsid w:val="00A63201"/>
    <w:rsid w:val="00A65A7C"/>
    <w:rsid w:val="00A6772A"/>
    <w:rsid w:val="00A76DFA"/>
    <w:rsid w:val="00A7700C"/>
    <w:rsid w:val="00A80A9B"/>
    <w:rsid w:val="00A87186"/>
    <w:rsid w:val="00A87D59"/>
    <w:rsid w:val="00A904FC"/>
    <w:rsid w:val="00AA069B"/>
    <w:rsid w:val="00AA288F"/>
    <w:rsid w:val="00AA5051"/>
    <w:rsid w:val="00AA5D63"/>
    <w:rsid w:val="00AB4456"/>
    <w:rsid w:val="00AC0813"/>
    <w:rsid w:val="00AC0FDD"/>
    <w:rsid w:val="00AD2D80"/>
    <w:rsid w:val="00AE0454"/>
    <w:rsid w:val="00AE2638"/>
    <w:rsid w:val="00AE3DAA"/>
    <w:rsid w:val="00AE6AB6"/>
    <w:rsid w:val="00AF4D9E"/>
    <w:rsid w:val="00AF5F8A"/>
    <w:rsid w:val="00B01860"/>
    <w:rsid w:val="00B03910"/>
    <w:rsid w:val="00B052E2"/>
    <w:rsid w:val="00B066DE"/>
    <w:rsid w:val="00B07110"/>
    <w:rsid w:val="00B07252"/>
    <w:rsid w:val="00B10243"/>
    <w:rsid w:val="00B12629"/>
    <w:rsid w:val="00B130D9"/>
    <w:rsid w:val="00B165F8"/>
    <w:rsid w:val="00B20126"/>
    <w:rsid w:val="00B23B62"/>
    <w:rsid w:val="00B24AC4"/>
    <w:rsid w:val="00B26DE4"/>
    <w:rsid w:val="00B3054F"/>
    <w:rsid w:val="00B31A37"/>
    <w:rsid w:val="00B330D8"/>
    <w:rsid w:val="00B35247"/>
    <w:rsid w:val="00B37241"/>
    <w:rsid w:val="00B37933"/>
    <w:rsid w:val="00B37978"/>
    <w:rsid w:val="00B403A4"/>
    <w:rsid w:val="00B438A6"/>
    <w:rsid w:val="00B446AA"/>
    <w:rsid w:val="00B509EF"/>
    <w:rsid w:val="00B56C4B"/>
    <w:rsid w:val="00B5798A"/>
    <w:rsid w:val="00B6390E"/>
    <w:rsid w:val="00B64D3F"/>
    <w:rsid w:val="00B70183"/>
    <w:rsid w:val="00B74D02"/>
    <w:rsid w:val="00B759A6"/>
    <w:rsid w:val="00B80F3B"/>
    <w:rsid w:val="00B81000"/>
    <w:rsid w:val="00B814D0"/>
    <w:rsid w:val="00B861F8"/>
    <w:rsid w:val="00B871B7"/>
    <w:rsid w:val="00B9320A"/>
    <w:rsid w:val="00B94530"/>
    <w:rsid w:val="00B957F3"/>
    <w:rsid w:val="00BA2E22"/>
    <w:rsid w:val="00BA4B84"/>
    <w:rsid w:val="00BB0BA0"/>
    <w:rsid w:val="00BB122D"/>
    <w:rsid w:val="00BB3470"/>
    <w:rsid w:val="00BB3730"/>
    <w:rsid w:val="00BC3E71"/>
    <w:rsid w:val="00BC4D48"/>
    <w:rsid w:val="00BC51E5"/>
    <w:rsid w:val="00BC5F25"/>
    <w:rsid w:val="00BD0C23"/>
    <w:rsid w:val="00BD3553"/>
    <w:rsid w:val="00BD74B6"/>
    <w:rsid w:val="00BD7EA6"/>
    <w:rsid w:val="00BD7F9A"/>
    <w:rsid w:val="00BE0DEA"/>
    <w:rsid w:val="00BE32CE"/>
    <w:rsid w:val="00BE61C9"/>
    <w:rsid w:val="00BF7071"/>
    <w:rsid w:val="00C01A25"/>
    <w:rsid w:val="00C02C46"/>
    <w:rsid w:val="00C05F4F"/>
    <w:rsid w:val="00C0650E"/>
    <w:rsid w:val="00C072DB"/>
    <w:rsid w:val="00C146B5"/>
    <w:rsid w:val="00C14A72"/>
    <w:rsid w:val="00C1768D"/>
    <w:rsid w:val="00C20538"/>
    <w:rsid w:val="00C23406"/>
    <w:rsid w:val="00C245F6"/>
    <w:rsid w:val="00C32489"/>
    <w:rsid w:val="00C35616"/>
    <w:rsid w:val="00C371C9"/>
    <w:rsid w:val="00C40E77"/>
    <w:rsid w:val="00C41A03"/>
    <w:rsid w:val="00C50FCC"/>
    <w:rsid w:val="00C53664"/>
    <w:rsid w:val="00C536A2"/>
    <w:rsid w:val="00C5638F"/>
    <w:rsid w:val="00C57683"/>
    <w:rsid w:val="00C57AD5"/>
    <w:rsid w:val="00C60B48"/>
    <w:rsid w:val="00C624F2"/>
    <w:rsid w:val="00C630FF"/>
    <w:rsid w:val="00C64B84"/>
    <w:rsid w:val="00C6735A"/>
    <w:rsid w:val="00C7287A"/>
    <w:rsid w:val="00C73282"/>
    <w:rsid w:val="00C74B6E"/>
    <w:rsid w:val="00C80409"/>
    <w:rsid w:val="00C832B0"/>
    <w:rsid w:val="00C83B5E"/>
    <w:rsid w:val="00C85235"/>
    <w:rsid w:val="00C85EB2"/>
    <w:rsid w:val="00C8630A"/>
    <w:rsid w:val="00C87BA2"/>
    <w:rsid w:val="00C90ED3"/>
    <w:rsid w:val="00C92A9B"/>
    <w:rsid w:val="00C956E4"/>
    <w:rsid w:val="00CA1A7B"/>
    <w:rsid w:val="00CA2ADA"/>
    <w:rsid w:val="00CA4E91"/>
    <w:rsid w:val="00CA5836"/>
    <w:rsid w:val="00CB1C4E"/>
    <w:rsid w:val="00CB6393"/>
    <w:rsid w:val="00CB63B6"/>
    <w:rsid w:val="00CB6DE7"/>
    <w:rsid w:val="00CB76A6"/>
    <w:rsid w:val="00CC4BD3"/>
    <w:rsid w:val="00CC4ED1"/>
    <w:rsid w:val="00CC7CA4"/>
    <w:rsid w:val="00CD29CF"/>
    <w:rsid w:val="00CD4A28"/>
    <w:rsid w:val="00CD603E"/>
    <w:rsid w:val="00CE04CC"/>
    <w:rsid w:val="00CE5E5E"/>
    <w:rsid w:val="00CE7AAE"/>
    <w:rsid w:val="00CF618B"/>
    <w:rsid w:val="00CF762C"/>
    <w:rsid w:val="00D030B0"/>
    <w:rsid w:val="00D0448D"/>
    <w:rsid w:val="00D046C0"/>
    <w:rsid w:val="00D0515D"/>
    <w:rsid w:val="00D054E2"/>
    <w:rsid w:val="00D05F2A"/>
    <w:rsid w:val="00D0673D"/>
    <w:rsid w:val="00D1080A"/>
    <w:rsid w:val="00D17F2C"/>
    <w:rsid w:val="00D21C44"/>
    <w:rsid w:val="00D2222A"/>
    <w:rsid w:val="00D230D9"/>
    <w:rsid w:val="00D236E4"/>
    <w:rsid w:val="00D31BC5"/>
    <w:rsid w:val="00D31EAD"/>
    <w:rsid w:val="00D3223E"/>
    <w:rsid w:val="00D35119"/>
    <w:rsid w:val="00D351B0"/>
    <w:rsid w:val="00D41392"/>
    <w:rsid w:val="00D43815"/>
    <w:rsid w:val="00D4519E"/>
    <w:rsid w:val="00D51FF0"/>
    <w:rsid w:val="00D52F74"/>
    <w:rsid w:val="00D5431D"/>
    <w:rsid w:val="00D5592B"/>
    <w:rsid w:val="00D56372"/>
    <w:rsid w:val="00D621F1"/>
    <w:rsid w:val="00D62422"/>
    <w:rsid w:val="00D62D26"/>
    <w:rsid w:val="00D640ED"/>
    <w:rsid w:val="00D66913"/>
    <w:rsid w:val="00D66959"/>
    <w:rsid w:val="00D71CF2"/>
    <w:rsid w:val="00D74D2F"/>
    <w:rsid w:val="00D75EA2"/>
    <w:rsid w:val="00D76150"/>
    <w:rsid w:val="00D77413"/>
    <w:rsid w:val="00D77E4B"/>
    <w:rsid w:val="00D80C5F"/>
    <w:rsid w:val="00D81268"/>
    <w:rsid w:val="00D8379A"/>
    <w:rsid w:val="00D9377E"/>
    <w:rsid w:val="00D9487A"/>
    <w:rsid w:val="00D96819"/>
    <w:rsid w:val="00DA0E89"/>
    <w:rsid w:val="00DA3E0A"/>
    <w:rsid w:val="00DA4467"/>
    <w:rsid w:val="00DA6907"/>
    <w:rsid w:val="00DB1250"/>
    <w:rsid w:val="00DB2032"/>
    <w:rsid w:val="00DB20E3"/>
    <w:rsid w:val="00DB41D1"/>
    <w:rsid w:val="00DB43A0"/>
    <w:rsid w:val="00DB4F1F"/>
    <w:rsid w:val="00DB5283"/>
    <w:rsid w:val="00DB555E"/>
    <w:rsid w:val="00DB6F3D"/>
    <w:rsid w:val="00DC083E"/>
    <w:rsid w:val="00DC2B92"/>
    <w:rsid w:val="00DC3738"/>
    <w:rsid w:val="00DC5EB6"/>
    <w:rsid w:val="00DC6478"/>
    <w:rsid w:val="00DE7C0D"/>
    <w:rsid w:val="00DF0223"/>
    <w:rsid w:val="00DF5BDE"/>
    <w:rsid w:val="00DF66D8"/>
    <w:rsid w:val="00E016D1"/>
    <w:rsid w:val="00E02FC1"/>
    <w:rsid w:val="00E04501"/>
    <w:rsid w:val="00E05513"/>
    <w:rsid w:val="00E12190"/>
    <w:rsid w:val="00E152EC"/>
    <w:rsid w:val="00E168EF"/>
    <w:rsid w:val="00E275F1"/>
    <w:rsid w:val="00E31570"/>
    <w:rsid w:val="00E3341A"/>
    <w:rsid w:val="00E40121"/>
    <w:rsid w:val="00E413A6"/>
    <w:rsid w:val="00E41EDD"/>
    <w:rsid w:val="00E420EA"/>
    <w:rsid w:val="00E50433"/>
    <w:rsid w:val="00E52421"/>
    <w:rsid w:val="00E537E7"/>
    <w:rsid w:val="00E60F94"/>
    <w:rsid w:val="00E61F73"/>
    <w:rsid w:val="00E621CF"/>
    <w:rsid w:val="00E641B4"/>
    <w:rsid w:val="00E654BC"/>
    <w:rsid w:val="00E65F02"/>
    <w:rsid w:val="00E7108F"/>
    <w:rsid w:val="00E71E8B"/>
    <w:rsid w:val="00E7218C"/>
    <w:rsid w:val="00E72EEC"/>
    <w:rsid w:val="00E73527"/>
    <w:rsid w:val="00E74A52"/>
    <w:rsid w:val="00E800C7"/>
    <w:rsid w:val="00E8069D"/>
    <w:rsid w:val="00E812A3"/>
    <w:rsid w:val="00E87182"/>
    <w:rsid w:val="00E9075E"/>
    <w:rsid w:val="00E91853"/>
    <w:rsid w:val="00E93500"/>
    <w:rsid w:val="00E95D8D"/>
    <w:rsid w:val="00E974C0"/>
    <w:rsid w:val="00EA6B8C"/>
    <w:rsid w:val="00EA72E0"/>
    <w:rsid w:val="00EB11DF"/>
    <w:rsid w:val="00EB2473"/>
    <w:rsid w:val="00EB283D"/>
    <w:rsid w:val="00EB643B"/>
    <w:rsid w:val="00EB6701"/>
    <w:rsid w:val="00EB68B1"/>
    <w:rsid w:val="00EC3386"/>
    <w:rsid w:val="00ED2B9B"/>
    <w:rsid w:val="00ED7FA8"/>
    <w:rsid w:val="00EE081F"/>
    <w:rsid w:val="00EE12A1"/>
    <w:rsid w:val="00EE3A0F"/>
    <w:rsid w:val="00EE7323"/>
    <w:rsid w:val="00F05D9E"/>
    <w:rsid w:val="00F071DA"/>
    <w:rsid w:val="00F07DD5"/>
    <w:rsid w:val="00F10E1E"/>
    <w:rsid w:val="00F148DB"/>
    <w:rsid w:val="00F155E0"/>
    <w:rsid w:val="00F1721E"/>
    <w:rsid w:val="00F2617A"/>
    <w:rsid w:val="00F26D9B"/>
    <w:rsid w:val="00F40580"/>
    <w:rsid w:val="00F41DEF"/>
    <w:rsid w:val="00F42C90"/>
    <w:rsid w:val="00F459D9"/>
    <w:rsid w:val="00F50D7D"/>
    <w:rsid w:val="00F51F33"/>
    <w:rsid w:val="00F52063"/>
    <w:rsid w:val="00F52336"/>
    <w:rsid w:val="00F55789"/>
    <w:rsid w:val="00F60F6F"/>
    <w:rsid w:val="00F6251C"/>
    <w:rsid w:val="00F658D7"/>
    <w:rsid w:val="00F707FC"/>
    <w:rsid w:val="00F7382A"/>
    <w:rsid w:val="00F76A0D"/>
    <w:rsid w:val="00F77EFE"/>
    <w:rsid w:val="00F827C7"/>
    <w:rsid w:val="00F84C60"/>
    <w:rsid w:val="00F87699"/>
    <w:rsid w:val="00F908CA"/>
    <w:rsid w:val="00F913A9"/>
    <w:rsid w:val="00F93756"/>
    <w:rsid w:val="00F93C98"/>
    <w:rsid w:val="00F94A23"/>
    <w:rsid w:val="00F96BB5"/>
    <w:rsid w:val="00FA3BD7"/>
    <w:rsid w:val="00FA3CF9"/>
    <w:rsid w:val="00FA6E3F"/>
    <w:rsid w:val="00FB193F"/>
    <w:rsid w:val="00FB2762"/>
    <w:rsid w:val="00FB42FF"/>
    <w:rsid w:val="00FC345E"/>
    <w:rsid w:val="00FC6135"/>
    <w:rsid w:val="00FC66F3"/>
    <w:rsid w:val="00FC6849"/>
    <w:rsid w:val="00FC69AA"/>
    <w:rsid w:val="00FC7704"/>
    <w:rsid w:val="00FD06AF"/>
    <w:rsid w:val="00FD1276"/>
    <w:rsid w:val="00FD23E0"/>
    <w:rsid w:val="00FD2E87"/>
    <w:rsid w:val="00FD3327"/>
    <w:rsid w:val="00FD505B"/>
    <w:rsid w:val="00FD7CA8"/>
    <w:rsid w:val="00FE18F7"/>
    <w:rsid w:val="00FE2DBF"/>
    <w:rsid w:val="00FE5BBE"/>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8D375F"/>
  <w15:docId w15:val="{D9B7B9A1-5A37-42EF-A921-477A374E4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pl-PL"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078B"/>
    <w:pPr>
      <w:spacing w:line="240" w:lineRule="auto"/>
    </w:pPr>
    <w:rPr>
      <w:rFonts w:eastAsia="Calibri" w:cs="Times New Roman"/>
      <w:color w:val="auto"/>
    </w:rPr>
  </w:style>
  <w:style w:type="paragraph" w:styleId="Nagwek1">
    <w:name w:val="heading 1"/>
    <w:basedOn w:val="Normalny"/>
    <w:next w:val="Normalny"/>
    <w:link w:val="Nagwek1Znak"/>
    <w:uiPriority w:val="9"/>
    <w:qFormat/>
    <w:rsid w:val="0087276D"/>
    <w:pPr>
      <w:keepNext/>
      <w:numPr>
        <w:numId w:val="2"/>
      </w:numPr>
      <w:suppressAutoHyphens/>
      <w:overflowPunct w:val="0"/>
      <w:autoSpaceDE w:val="0"/>
      <w:jc w:val="center"/>
      <w:textAlignment w:val="baseline"/>
      <w:outlineLvl w:val="0"/>
    </w:pPr>
    <w:rPr>
      <w:rFonts w:eastAsia="Times New Roman"/>
      <w:b/>
      <w:sz w:val="40"/>
      <w:szCs w:val="20"/>
      <w:lang w:eastAsia="ar-SA"/>
    </w:rPr>
  </w:style>
  <w:style w:type="paragraph" w:styleId="Nagwek2">
    <w:name w:val="heading 2"/>
    <w:basedOn w:val="Normalny"/>
    <w:link w:val="Nagwek2Znak"/>
    <w:uiPriority w:val="9"/>
    <w:qFormat/>
    <w:rsid w:val="0087276D"/>
    <w:pPr>
      <w:spacing w:before="150" w:after="150"/>
      <w:ind w:left="225" w:right="225"/>
      <w:jc w:val="left"/>
      <w:outlineLvl w:val="1"/>
    </w:pPr>
    <w:rPr>
      <w:rFonts w:eastAsia="Times New Roman"/>
      <w:sz w:val="27"/>
      <w:szCs w:val="27"/>
      <w:lang w:eastAsia="pl-PL"/>
    </w:rPr>
  </w:style>
  <w:style w:type="paragraph" w:styleId="Nagwek3">
    <w:name w:val="heading 3"/>
    <w:aliases w:val="ASAPHeading 3"/>
    <w:basedOn w:val="Normalny"/>
    <w:next w:val="Normalny"/>
    <w:link w:val="Nagwek3Znak"/>
    <w:uiPriority w:val="99"/>
    <w:unhideWhenUsed/>
    <w:qFormat/>
    <w:rsid w:val="007932B8"/>
    <w:pPr>
      <w:keepNext/>
      <w:keepLines/>
      <w:spacing w:before="200" w:line="276" w:lineRule="auto"/>
      <w:jc w:val="left"/>
      <w:outlineLvl w:val="2"/>
    </w:pPr>
    <w:rPr>
      <w:rFonts w:asciiTheme="majorHAnsi" w:eastAsiaTheme="majorEastAsia" w:hAnsiTheme="majorHAnsi" w:cstheme="majorBidi"/>
      <w:b/>
      <w:bCs/>
      <w:color w:val="4F81BD" w:themeColor="accent1"/>
      <w:sz w:val="22"/>
    </w:rPr>
  </w:style>
  <w:style w:type="paragraph" w:styleId="Nagwek4">
    <w:name w:val="heading 4"/>
    <w:basedOn w:val="Normalny"/>
    <w:next w:val="Normalny"/>
    <w:link w:val="Nagwek4Znak"/>
    <w:uiPriority w:val="9"/>
    <w:semiHidden/>
    <w:unhideWhenUsed/>
    <w:qFormat/>
    <w:rsid w:val="00F148DB"/>
    <w:pPr>
      <w:keepNext/>
      <w:keepLines/>
      <w:spacing w:before="200" w:line="276" w:lineRule="auto"/>
      <w:jc w:val="left"/>
      <w:outlineLvl w:val="3"/>
    </w:pPr>
    <w:rPr>
      <w:rFonts w:asciiTheme="majorHAnsi" w:eastAsiaTheme="majorEastAsia" w:hAnsiTheme="majorHAnsi" w:cstheme="majorBidi"/>
      <w:b/>
      <w:bCs/>
      <w:i/>
      <w:iCs/>
      <w:color w:val="4F81BD" w:themeColor="accent1"/>
      <w:sz w:val="22"/>
    </w:rPr>
  </w:style>
  <w:style w:type="paragraph" w:styleId="Nagwek6">
    <w:name w:val="heading 6"/>
    <w:basedOn w:val="Normalny"/>
    <w:next w:val="Normalny"/>
    <w:link w:val="Nagwek6Znak"/>
    <w:uiPriority w:val="99"/>
    <w:qFormat/>
    <w:rsid w:val="00141E6B"/>
    <w:pPr>
      <w:suppressAutoHyphens/>
      <w:spacing w:before="240" w:after="60"/>
      <w:jc w:val="left"/>
      <w:outlineLvl w:val="5"/>
    </w:pPr>
    <w:rPr>
      <w:rFonts w:ascii="Calibri" w:eastAsia="Times New Roman" w:hAnsi="Calibri" w:cs="Calibri"/>
      <w:b/>
      <w:bCs/>
      <w:smallCaps/>
      <w:sz w:val="22"/>
      <w:lang w:eastAsia="ar-SA"/>
    </w:rPr>
  </w:style>
  <w:style w:type="paragraph" w:styleId="Nagwek8">
    <w:name w:val="heading 8"/>
    <w:basedOn w:val="Normalny"/>
    <w:next w:val="Normalny"/>
    <w:link w:val="Nagwek8Znak"/>
    <w:uiPriority w:val="9"/>
    <w:semiHidden/>
    <w:unhideWhenUsed/>
    <w:qFormat/>
    <w:rsid w:val="0082460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7276D"/>
    <w:rPr>
      <w:rFonts w:eastAsia="Times New Roman" w:cs="Times New Roman"/>
      <w:b/>
      <w:color w:val="auto"/>
      <w:sz w:val="40"/>
      <w:szCs w:val="20"/>
      <w:lang w:eastAsia="ar-SA"/>
    </w:rPr>
  </w:style>
  <w:style w:type="character" w:customStyle="1" w:styleId="Nagwek2Znak">
    <w:name w:val="Nagłówek 2 Znak"/>
    <w:basedOn w:val="Domylnaczcionkaakapitu"/>
    <w:link w:val="Nagwek2"/>
    <w:uiPriority w:val="9"/>
    <w:rsid w:val="0087276D"/>
    <w:rPr>
      <w:rFonts w:eastAsia="Times New Roman" w:cs="Times New Roman"/>
      <w:color w:val="auto"/>
      <w:sz w:val="27"/>
      <w:szCs w:val="27"/>
      <w:lang w:eastAsia="pl-PL"/>
    </w:rPr>
  </w:style>
  <w:style w:type="character" w:customStyle="1" w:styleId="Nagwek3Znak">
    <w:name w:val="Nagłówek 3 Znak"/>
    <w:aliases w:val="ASAPHeading 3 Znak"/>
    <w:basedOn w:val="Domylnaczcionkaakapitu"/>
    <w:link w:val="Nagwek3"/>
    <w:uiPriority w:val="9"/>
    <w:rsid w:val="007932B8"/>
    <w:rPr>
      <w:rFonts w:asciiTheme="majorHAnsi" w:eastAsiaTheme="majorEastAsia" w:hAnsiTheme="majorHAnsi" w:cstheme="majorBidi"/>
      <w:b/>
      <w:bCs/>
      <w:color w:val="4F81BD" w:themeColor="accent1"/>
      <w:sz w:val="22"/>
    </w:rPr>
  </w:style>
  <w:style w:type="character" w:customStyle="1" w:styleId="Nagwek4Znak">
    <w:name w:val="Nagłówek 4 Znak"/>
    <w:basedOn w:val="Domylnaczcionkaakapitu"/>
    <w:link w:val="Nagwek4"/>
    <w:uiPriority w:val="9"/>
    <w:semiHidden/>
    <w:rsid w:val="00F148DB"/>
    <w:rPr>
      <w:rFonts w:asciiTheme="majorHAnsi" w:eastAsiaTheme="majorEastAsia" w:hAnsiTheme="majorHAnsi" w:cstheme="majorBidi"/>
      <w:b/>
      <w:bCs/>
      <w:i/>
      <w:iCs/>
      <w:color w:val="4F81BD" w:themeColor="accent1"/>
      <w:sz w:val="22"/>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
    <w:basedOn w:val="Normalny"/>
    <w:link w:val="AkapitzlistZnak"/>
    <w:uiPriority w:val="34"/>
    <w:qFormat/>
    <w:rsid w:val="0087276D"/>
    <w:pPr>
      <w:ind w:left="720"/>
      <w:contextualSpacing/>
    </w:pPr>
  </w:style>
  <w:style w:type="character" w:styleId="Hipercze">
    <w:name w:val="Hyperlink"/>
    <w:basedOn w:val="Domylnaczcionkaakapitu"/>
    <w:uiPriority w:val="99"/>
    <w:rsid w:val="0087276D"/>
    <w:rPr>
      <w:rFonts w:cs="Times New Roman"/>
      <w:color w:val="0000FF"/>
      <w:u w:val="single"/>
    </w:rPr>
  </w:style>
  <w:style w:type="paragraph" w:styleId="Nagwek">
    <w:name w:val="header"/>
    <w:aliases w:val="UNI-Nagłówek strony,Nagłówek strony nieparzystej"/>
    <w:basedOn w:val="Normalny"/>
    <w:link w:val="NagwekZnak"/>
    <w:rsid w:val="0087276D"/>
    <w:pPr>
      <w:tabs>
        <w:tab w:val="center" w:pos="4536"/>
        <w:tab w:val="right" w:pos="9072"/>
      </w:tabs>
    </w:pPr>
  </w:style>
  <w:style w:type="character" w:customStyle="1" w:styleId="NagwekZnak">
    <w:name w:val="Nagłówek Znak"/>
    <w:aliases w:val="UNI-Nagłówek strony Znak,Nagłówek strony nieparzystej Znak"/>
    <w:basedOn w:val="Domylnaczcionkaakapitu"/>
    <w:link w:val="Nagwek"/>
    <w:rsid w:val="0087276D"/>
    <w:rPr>
      <w:rFonts w:eastAsia="Calibri" w:cs="Times New Roman"/>
      <w:color w:val="auto"/>
    </w:rPr>
  </w:style>
  <w:style w:type="paragraph" w:styleId="Stopka">
    <w:name w:val="footer"/>
    <w:basedOn w:val="Normalny"/>
    <w:link w:val="StopkaZnak"/>
    <w:uiPriority w:val="99"/>
    <w:rsid w:val="0087276D"/>
    <w:pPr>
      <w:tabs>
        <w:tab w:val="center" w:pos="4536"/>
        <w:tab w:val="right" w:pos="9072"/>
      </w:tabs>
    </w:pPr>
  </w:style>
  <w:style w:type="character" w:customStyle="1" w:styleId="StopkaZnak">
    <w:name w:val="Stopka Znak"/>
    <w:basedOn w:val="Domylnaczcionkaakapitu"/>
    <w:link w:val="Stopka"/>
    <w:uiPriority w:val="99"/>
    <w:rsid w:val="0087276D"/>
    <w:rPr>
      <w:rFonts w:eastAsia="Calibri" w:cs="Times New Roman"/>
      <w:color w:val="auto"/>
    </w:rPr>
  </w:style>
  <w:style w:type="character" w:styleId="Tekstzastpczy">
    <w:name w:val="Placeholder Text"/>
    <w:basedOn w:val="Domylnaczcionkaakapitu"/>
    <w:uiPriority w:val="99"/>
    <w:semiHidden/>
    <w:rsid w:val="0087276D"/>
    <w:rPr>
      <w:rFonts w:cs="Times New Roman"/>
      <w:color w:val="808080"/>
    </w:rPr>
  </w:style>
  <w:style w:type="paragraph" w:styleId="Tekstdymka">
    <w:name w:val="Balloon Text"/>
    <w:basedOn w:val="Normalny"/>
    <w:link w:val="TekstdymkaZnak"/>
    <w:uiPriority w:val="99"/>
    <w:semiHidden/>
    <w:rsid w:val="0087276D"/>
    <w:rPr>
      <w:rFonts w:ascii="Tahoma" w:hAnsi="Tahoma" w:cs="Tahoma"/>
      <w:sz w:val="16"/>
      <w:szCs w:val="16"/>
    </w:rPr>
  </w:style>
  <w:style w:type="character" w:customStyle="1" w:styleId="TekstdymkaZnak">
    <w:name w:val="Tekst dymka Znak"/>
    <w:basedOn w:val="Domylnaczcionkaakapitu"/>
    <w:link w:val="Tekstdymka"/>
    <w:uiPriority w:val="99"/>
    <w:semiHidden/>
    <w:rsid w:val="0087276D"/>
    <w:rPr>
      <w:rFonts w:ascii="Tahoma" w:eastAsia="Calibri" w:hAnsi="Tahoma" w:cs="Tahoma"/>
      <w:color w:val="auto"/>
      <w:sz w:val="16"/>
      <w:szCs w:val="16"/>
    </w:rPr>
  </w:style>
  <w:style w:type="character" w:styleId="Pogrubienie">
    <w:name w:val="Strong"/>
    <w:basedOn w:val="Domylnaczcionkaakapitu"/>
    <w:uiPriority w:val="22"/>
    <w:qFormat/>
    <w:rsid w:val="0087276D"/>
    <w:rPr>
      <w:rFonts w:cs="Times New Roman"/>
      <w:b/>
      <w:bCs/>
    </w:rPr>
  </w:style>
  <w:style w:type="paragraph" w:styleId="Tekstprzypisukocowego">
    <w:name w:val="endnote text"/>
    <w:basedOn w:val="Normalny"/>
    <w:link w:val="TekstprzypisukocowegoZnak"/>
    <w:uiPriority w:val="99"/>
    <w:semiHidden/>
    <w:rsid w:val="0087276D"/>
    <w:rPr>
      <w:sz w:val="20"/>
      <w:szCs w:val="20"/>
    </w:rPr>
  </w:style>
  <w:style w:type="character" w:customStyle="1" w:styleId="TekstprzypisukocowegoZnak">
    <w:name w:val="Tekst przypisu końcowego Znak"/>
    <w:basedOn w:val="Domylnaczcionkaakapitu"/>
    <w:link w:val="Tekstprzypisukocowego"/>
    <w:uiPriority w:val="99"/>
    <w:semiHidden/>
    <w:rsid w:val="0087276D"/>
    <w:rPr>
      <w:rFonts w:eastAsia="Calibri" w:cs="Times New Roman"/>
      <w:color w:val="auto"/>
      <w:sz w:val="20"/>
      <w:szCs w:val="20"/>
    </w:rPr>
  </w:style>
  <w:style w:type="character" w:styleId="Odwoanieprzypisukocowego">
    <w:name w:val="endnote reference"/>
    <w:basedOn w:val="Domylnaczcionkaakapitu"/>
    <w:uiPriority w:val="99"/>
    <w:semiHidden/>
    <w:rsid w:val="0087276D"/>
    <w:rPr>
      <w:rFonts w:cs="Times New Roman"/>
      <w:vertAlign w:val="superscript"/>
    </w:rPr>
  </w:style>
  <w:style w:type="paragraph" w:styleId="Tytu">
    <w:name w:val="Title"/>
    <w:basedOn w:val="Normalny"/>
    <w:link w:val="TytuZnak"/>
    <w:uiPriority w:val="99"/>
    <w:qFormat/>
    <w:rsid w:val="0087276D"/>
    <w:pPr>
      <w:jc w:val="center"/>
    </w:pPr>
    <w:rPr>
      <w:rFonts w:eastAsia="Times New Roman"/>
      <w:b/>
      <w:bCs/>
      <w:szCs w:val="24"/>
      <w:lang w:eastAsia="pl-PL"/>
    </w:rPr>
  </w:style>
  <w:style w:type="character" w:customStyle="1" w:styleId="TytuZnak">
    <w:name w:val="Tytuł Znak"/>
    <w:basedOn w:val="Domylnaczcionkaakapitu"/>
    <w:link w:val="Tytu"/>
    <w:uiPriority w:val="99"/>
    <w:rsid w:val="0087276D"/>
    <w:rPr>
      <w:rFonts w:eastAsia="Times New Roman" w:cs="Times New Roman"/>
      <w:b/>
      <w:bCs/>
      <w:color w:val="auto"/>
      <w:szCs w:val="24"/>
      <w:lang w:eastAsia="pl-PL"/>
    </w:rPr>
  </w:style>
  <w:style w:type="paragraph" w:styleId="Tekstpodstawowywcity2">
    <w:name w:val="Body Text Indent 2"/>
    <w:basedOn w:val="Normalny"/>
    <w:link w:val="Tekstpodstawowywcity2Znak"/>
    <w:uiPriority w:val="99"/>
    <w:rsid w:val="0087276D"/>
    <w:pPr>
      <w:spacing w:after="120" w:line="480" w:lineRule="auto"/>
      <w:ind w:left="283"/>
      <w:jc w:val="left"/>
    </w:pPr>
    <w:rPr>
      <w:rFonts w:eastAsia="Times New Roman"/>
      <w:szCs w:val="24"/>
      <w:lang w:eastAsia="pl-PL"/>
    </w:rPr>
  </w:style>
  <w:style w:type="character" w:customStyle="1" w:styleId="Tekstpodstawowywcity2Znak">
    <w:name w:val="Tekst podstawowy wcięty 2 Znak"/>
    <w:basedOn w:val="Domylnaczcionkaakapitu"/>
    <w:link w:val="Tekstpodstawowywcity2"/>
    <w:uiPriority w:val="99"/>
    <w:rsid w:val="0087276D"/>
    <w:rPr>
      <w:rFonts w:eastAsia="Times New Roman" w:cs="Times New Roman"/>
      <w:color w:val="auto"/>
      <w:szCs w:val="24"/>
      <w:lang w:eastAsia="pl-PL"/>
    </w:rPr>
  </w:style>
  <w:style w:type="paragraph" w:styleId="Tekstpodstawowywcity">
    <w:name w:val="Body Text Indent"/>
    <w:basedOn w:val="Normalny"/>
    <w:link w:val="TekstpodstawowywcityZnak"/>
    <w:uiPriority w:val="99"/>
    <w:rsid w:val="0087276D"/>
    <w:pPr>
      <w:spacing w:after="120"/>
      <w:ind w:left="283"/>
      <w:jc w:val="left"/>
    </w:pPr>
    <w:rPr>
      <w:rFonts w:eastAsia="Times New Roman"/>
      <w:szCs w:val="24"/>
      <w:lang w:eastAsia="pl-PL"/>
    </w:rPr>
  </w:style>
  <w:style w:type="character" w:customStyle="1" w:styleId="TekstpodstawowywcityZnak">
    <w:name w:val="Tekst podstawowy wcięty Znak"/>
    <w:basedOn w:val="Domylnaczcionkaakapitu"/>
    <w:link w:val="Tekstpodstawowywcity"/>
    <w:uiPriority w:val="99"/>
    <w:rsid w:val="0087276D"/>
    <w:rPr>
      <w:rFonts w:eastAsia="Times New Roman" w:cs="Times New Roman"/>
      <w:color w:val="auto"/>
      <w:szCs w:val="24"/>
      <w:lang w:eastAsia="pl-PL"/>
    </w:rPr>
  </w:style>
  <w:style w:type="paragraph" w:styleId="NormalnyWeb">
    <w:name w:val="Normal (Web)"/>
    <w:basedOn w:val="Normalny"/>
    <w:uiPriority w:val="99"/>
    <w:rsid w:val="0087276D"/>
    <w:pPr>
      <w:spacing w:before="100" w:beforeAutospacing="1" w:after="100" w:afterAutospacing="1"/>
      <w:jc w:val="left"/>
    </w:pPr>
    <w:rPr>
      <w:rFonts w:eastAsia="Times New Roman"/>
      <w:color w:val="000000"/>
      <w:szCs w:val="24"/>
      <w:lang w:eastAsia="pl-PL"/>
    </w:rPr>
  </w:style>
  <w:style w:type="paragraph" w:styleId="Tekstpodstawowy">
    <w:name w:val="Body Text"/>
    <w:basedOn w:val="Normalny"/>
    <w:link w:val="TekstpodstawowyZnak"/>
    <w:unhideWhenUsed/>
    <w:rsid w:val="0087276D"/>
    <w:pPr>
      <w:spacing w:after="120"/>
    </w:pPr>
  </w:style>
  <w:style w:type="character" w:customStyle="1" w:styleId="TekstpodstawowyZnak">
    <w:name w:val="Tekst podstawowy Znak"/>
    <w:basedOn w:val="Domylnaczcionkaakapitu"/>
    <w:link w:val="Tekstpodstawowy"/>
    <w:rsid w:val="0087276D"/>
    <w:rPr>
      <w:rFonts w:eastAsia="Calibri" w:cs="Times New Roman"/>
      <w:color w:val="auto"/>
    </w:rPr>
  </w:style>
  <w:style w:type="character" w:styleId="Odwoaniedokomentarza">
    <w:name w:val="annotation reference"/>
    <w:basedOn w:val="Domylnaczcionkaakapitu"/>
    <w:uiPriority w:val="99"/>
    <w:unhideWhenUsed/>
    <w:rsid w:val="0087276D"/>
    <w:rPr>
      <w:sz w:val="16"/>
      <w:szCs w:val="16"/>
    </w:rPr>
  </w:style>
  <w:style w:type="paragraph" w:styleId="Tekstkomentarza">
    <w:name w:val="annotation text"/>
    <w:basedOn w:val="Normalny"/>
    <w:link w:val="TekstkomentarzaZnak"/>
    <w:uiPriority w:val="99"/>
    <w:unhideWhenUsed/>
    <w:rsid w:val="0087276D"/>
    <w:rPr>
      <w:sz w:val="20"/>
      <w:szCs w:val="20"/>
    </w:rPr>
  </w:style>
  <w:style w:type="character" w:customStyle="1" w:styleId="TekstkomentarzaZnak">
    <w:name w:val="Tekst komentarza Znak"/>
    <w:basedOn w:val="Domylnaczcionkaakapitu"/>
    <w:link w:val="Tekstkomentarza"/>
    <w:uiPriority w:val="99"/>
    <w:rsid w:val="0087276D"/>
    <w:rPr>
      <w:rFonts w:eastAsia="Calibri" w:cs="Times New Roman"/>
      <w:color w:val="auto"/>
      <w:sz w:val="20"/>
      <w:szCs w:val="20"/>
    </w:rPr>
  </w:style>
  <w:style w:type="paragraph" w:styleId="Tematkomentarza">
    <w:name w:val="annotation subject"/>
    <w:basedOn w:val="Tekstkomentarza"/>
    <w:next w:val="Tekstkomentarza"/>
    <w:link w:val="TematkomentarzaZnak"/>
    <w:uiPriority w:val="99"/>
    <w:semiHidden/>
    <w:unhideWhenUsed/>
    <w:rsid w:val="0087276D"/>
    <w:rPr>
      <w:b/>
      <w:bCs/>
    </w:rPr>
  </w:style>
  <w:style w:type="character" w:customStyle="1" w:styleId="TematkomentarzaZnak">
    <w:name w:val="Temat komentarza Znak"/>
    <w:basedOn w:val="TekstkomentarzaZnak"/>
    <w:link w:val="Tematkomentarza"/>
    <w:uiPriority w:val="99"/>
    <w:semiHidden/>
    <w:rsid w:val="0087276D"/>
    <w:rPr>
      <w:rFonts w:eastAsia="Calibri" w:cs="Times New Roman"/>
      <w:b/>
      <w:bCs/>
      <w:color w:val="auto"/>
      <w:sz w:val="20"/>
      <w:szCs w:val="20"/>
    </w:rPr>
  </w:style>
  <w:style w:type="paragraph" w:styleId="Poprawka">
    <w:name w:val="Revision"/>
    <w:hidden/>
    <w:uiPriority w:val="99"/>
    <w:semiHidden/>
    <w:rsid w:val="0087276D"/>
    <w:pPr>
      <w:spacing w:line="240" w:lineRule="auto"/>
      <w:jc w:val="left"/>
    </w:pPr>
    <w:rPr>
      <w:rFonts w:eastAsia="Calibri" w:cs="Times New Roman"/>
      <w:color w:val="auto"/>
    </w:rPr>
  </w:style>
  <w:style w:type="paragraph" w:customStyle="1" w:styleId="Style3">
    <w:name w:val="Style3"/>
    <w:basedOn w:val="Normalny"/>
    <w:uiPriority w:val="99"/>
    <w:rsid w:val="0087276D"/>
    <w:pPr>
      <w:widowControl w:val="0"/>
      <w:autoSpaceDE w:val="0"/>
      <w:autoSpaceDN w:val="0"/>
      <w:adjustRightInd w:val="0"/>
      <w:jc w:val="right"/>
    </w:pPr>
    <w:rPr>
      <w:rFonts w:eastAsia="Times New Roman"/>
      <w:szCs w:val="24"/>
      <w:lang w:eastAsia="pl-PL"/>
    </w:rPr>
  </w:style>
  <w:style w:type="paragraph" w:customStyle="1" w:styleId="Default">
    <w:name w:val="Default"/>
    <w:rsid w:val="0087276D"/>
    <w:pPr>
      <w:autoSpaceDE w:val="0"/>
      <w:autoSpaceDN w:val="0"/>
      <w:adjustRightInd w:val="0"/>
      <w:spacing w:line="240" w:lineRule="auto"/>
      <w:jc w:val="left"/>
    </w:pPr>
    <w:rPr>
      <w:rFonts w:eastAsia="Calibri" w:cs="Times New Roman"/>
      <w:color w:val="000000"/>
      <w:szCs w:val="24"/>
      <w:lang w:eastAsia="pl-PL"/>
    </w:rPr>
  </w:style>
  <w:style w:type="character" w:customStyle="1" w:styleId="urldesc1">
    <w:name w:val="urldesc1"/>
    <w:basedOn w:val="Domylnaczcionkaakapitu"/>
    <w:uiPriority w:val="99"/>
    <w:rsid w:val="0087276D"/>
    <w:rPr>
      <w:color w:val="383B3F"/>
      <w:sz w:val="12"/>
      <w:szCs w:val="12"/>
    </w:rPr>
  </w:style>
  <w:style w:type="character" w:customStyle="1" w:styleId="product1">
    <w:name w:val="product1"/>
    <w:basedOn w:val="Domylnaczcionkaakapitu"/>
    <w:rsid w:val="0087276D"/>
    <w:rPr>
      <w:color w:val="383B3F"/>
      <w:sz w:val="12"/>
      <w:szCs w:val="12"/>
    </w:rPr>
  </w:style>
  <w:style w:type="character" w:customStyle="1" w:styleId="isbn1">
    <w:name w:val="isbn1"/>
    <w:basedOn w:val="Domylnaczcionkaakapitu"/>
    <w:rsid w:val="0087276D"/>
    <w:rPr>
      <w:rFonts w:ascii="Verdana" w:hAnsi="Verdana" w:hint="default"/>
      <w:b/>
      <w:bCs/>
      <w:color w:val="008000"/>
      <w:sz w:val="19"/>
      <w:szCs w:val="19"/>
    </w:rPr>
  </w:style>
  <w:style w:type="character" w:customStyle="1" w:styleId="szczegolyofertyopis">
    <w:name w:val="szczegolyofertyopis"/>
    <w:basedOn w:val="Domylnaczcionkaakapitu"/>
    <w:uiPriority w:val="99"/>
    <w:rsid w:val="0087276D"/>
  </w:style>
  <w:style w:type="character" w:customStyle="1" w:styleId="isbn">
    <w:name w:val="isbn"/>
    <w:basedOn w:val="Domylnaczcionkaakapitu"/>
    <w:rsid w:val="0087276D"/>
  </w:style>
  <w:style w:type="character" w:customStyle="1" w:styleId="isbn2">
    <w:name w:val="isbn2"/>
    <w:basedOn w:val="Domylnaczcionkaakapitu"/>
    <w:rsid w:val="0087276D"/>
    <w:rPr>
      <w:rFonts w:ascii="Verdana" w:hAnsi="Verdana" w:cs="Times New Roman"/>
      <w:b/>
      <w:bCs/>
      <w:color w:val="008000"/>
      <w:sz w:val="21"/>
      <w:szCs w:val="21"/>
    </w:rPr>
  </w:style>
  <w:style w:type="character" w:customStyle="1" w:styleId="bookisbn">
    <w:name w:val="book_isbn"/>
    <w:basedOn w:val="Domylnaczcionkaakapitu"/>
    <w:rsid w:val="0087276D"/>
    <w:rPr>
      <w:rFonts w:cs="Times New Roman"/>
    </w:rPr>
  </w:style>
  <w:style w:type="paragraph" w:customStyle="1" w:styleId="csm1">
    <w:name w:val="csm1"/>
    <w:basedOn w:val="Normalny"/>
    <w:uiPriority w:val="99"/>
    <w:rsid w:val="0087276D"/>
    <w:pPr>
      <w:spacing w:after="30"/>
      <w:jc w:val="left"/>
    </w:pPr>
    <w:rPr>
      <w:rFonts w:eastAsia="Times New Roman"/>
      <w:sz w:val="17"/>
      <w:szCs w:val="17"/>
      <w:lang w:eastAsia="pl-PL"/>
    </w:rPr>
  </w:style>
  <w:style w:type="paragraph" w:styleId="Tekstpodstawowywcity3">
    <w:name w:val="Body Text Indent 3"/>
    <w:basedOn w:val="Normalny"/>
    <w:link w:val="Tekstpodstawowywcity3Znak"/>
    <w:uiPriority w:val="99"/>
    <w:semiHidden/>
    <w:unhideWhenUsed/>
    <w:rsid w:val="0087276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87276D"/>
    <w:rPr>
      <w:rFonts w:eastAsia="Calibri" w:cs="Times New Roman"/>
      <w:color w:val="auto"/>
      <w:sz w:val="16"/>
      <w:szCs w:val="16"/>
    </w:rPr>
  </w:style>
  <w:style w:type="paragraph" w:customStyle="1" w:styleId="Akapitzlist2">
    <w:name w:val="Akapit z listą2"/>
    <w:basedOn w:val="Normalny"/>
    <w:rsid w:val="0087276D"/>
    <w:pPr>
      <w:ind w:left="720"/>
    </w:pPr>
    <w:rPr>
      <w:rFonts w:eastAsia="Times New Roman"/>
      <w:szCs w:val="24"/>
    </w:rPr>
  </w:style>
  <w:style w:type="paragraph" w:styleId="Tekstpodstawowy2">
    <w:name w:val="Body Text 2"/>
    <w:basedOn w:val="Normalny"/>
    <w:link w:val="Tekstpodstawowy2Znak"/>
    <w:uiPriority w:val="99"/>
    <w:semiHidden/>
    <w:unhideWhenUsed/>
    <w:rsid w:val="0087276D"/>
    <w:pPr>
      <w:spacing w:after="120" w:line="480" w:lineRule="auto"/>
    </w:pPr>
  </w:style>
  <w:style w:type="character" w:customStyle="1" w:styleId="Tekstpodstawowy2Znak">
    <w:name w:val="Tekst podstawowy 2 Znak"/>
    <w:basedOn w:val="Domylnaczcionkaakapitu"/>
    <w:link w:val="Tekstpodstawowy2"/>
    <w:uiPriority w:val="99"/>
    <w:semiHidden/>
    <w:rsid w:val="0087276D"/>
    <w:rPr>
      <w:rFonts w:eastAsia="Calibri" w:cs="Times New Roman"/>
      <w:color w:val="auto"/>
    </w:rPr>
  </w:style>
  <w:style w:type="table" w:styleId="Tabela-Siatka">
    <w:name w:val="Table Grid"/>
    <w:basedOn w:val="Standardowy"/>
    <w:uiPriority w:val="39"/>
    <w:rsid w:val="0087276D"/>
    <w:pPr>
      <w:spacing w:line="240" w:lineRule="auto"/>
      <w:jc w:val="left"/>
    </w:pPr>
    <w:rPr>
      <w:rFonts w:ascii="Calibri" w:eastAsia="Calibri" w:hAnsi="Calibri"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1">
    <w:name w:val="author1"/>
    <w:basedOn w:val="Normalny"/>
    <w:uiPriority w:val="99"/>
    <w:rsid w:val="0087276D"/>
    <w:pPr>
      <w:spacing w:before="63" w:after="100" w:afterAutospacing="1"/>
      <w:jc w:val="left"/>
    </w:pPr>
    <w:rPr>
      <w:rFonts w:eastAsia="Times New Roman"/>
      <w:i/>
      <w:iCs/>
      <w:sz w:val="14"/>
      <w:szCs w:val="14"/>
      <w:lang w:eastAsia="pl-PL"/>
    </w:rPr>
  </w:style>
  <w:style w:type="character" w:customStyle="1" w:styleId="bookauthors">
    <w:name w:val="book_authors"/>
    <w:basedOn w:val="Domylnaczcionkaakapitu"/>
    <w:rsid w:val="0087276D"/>
  </w:style>
  <w:style w:type="character" w:customStyle="1" w:styleId="booktitle">
    <w:name w:val="book_title"/>
    <w:basedOn w:val="Domylnaczcionkaakapitu"/>
    <w:rsid w:val="0087276D"/>
  </w:style>
  <w:style w:type="character" w:customStyle="1" w:styleId="attributenametext">
    <w:name w:val="attribute_name_text"/>
    <w:basedOn w:val="Domylnaczcionkaakapitu"/>
    <w:rsid w:val="0087276D"/>
  </w:style>
  <w:style w:type="character" w:customStyle="1" w:styleId="text1">
    <w:name w:val="text1"/>
    <w:basedOn w:val="Domylnaczcionkaakapitu"/>
    <w:rsid w:val="00E7218C"/>
    <w:rPr>
      <w:rFonts w:ascii="Verdana" w:hAnsi="Verdana" w:hint="default"/>
      <w:color w:val="808080"/>
      <w:sz w:val="14"/>
      <w:szCs w:val="14"/>
    </w:rPr>
  </w:style>
  <w:style w:type="character" w:customStyle="1" w:styleId="ptabelka1">
    <w:name w:val="ptabelka1"/>
    <w:basedOn w:val="Domylnaczcionkaakapitu"/>
    <w:rsid w:val="00E7218C"/>
  </w:style>
  <w:style w:type="character" w:customStyle="1" w:styleId="notka1">
    <w:name w:val="notka1"/>
    <w:basedOn w:val="Domylnaczcionkaakapitu"/>
    <w:rsid w:val="00E7218C"/>
    <w:rPr>
      <w:sz w:val="15"/>
      <w:szCs w:val="15"/>
    </w:rPr>
  </w:style>
  <w:style w:type="character" w:customStyle="1" w:styleId="sksiazki1">
    <w:name w:val="sksiazki1"/>
    <w:basedOn w:val="Domylnaczcionkaakapitu"/>
    <w:rsid w:val="00E7218C"/>
    <w:rPr>
      <w:b/>
      <w:bCs/>
      <w:color w:val="000000"/>
      <w:sz w:val="15"/>
      <w:szCs w:val="15"/>
    </w:rPr>
  </w:style>
  <w:style w:type="character" w:customStyle="1" w:styleId="publikacja-detail">
    <w:name w:val="publikacja-detail"/>
    <w:basedOn w:val="Domylnaczcionkaakapitu"/>
    <w:rsid w:val="00E7218C"/>
  </w:style>
  <w:style w:type="character" w:customStyle="1" w:styleId="t011">
    <w:name w:val="t011"/>
    <w:basedOn w:val="Domylnaczcionkaakapitu"/>
    <w:rsid w:val="00E7218C"/>
    <w:rPr>
      <w:rFonts w:ascii="Arial" w:hAnsi="Arial" w:cs="Arial" w:hint="default"/>
      <w:b w:val="0"/>
      <w:bCs w:val="0"/>
      <w:strike w:val="0"/>
      <w:dstrike w:val="0"/>
      <w:color w:val="181B51"/>
      <w:sz w:val="15"/>
      <w:szCs w:val="15"/>
      <w:u w:val="none"/>
      <w:effect w:val="none"/>
    </w:rPr>
  </w:style>
  <w:style w:type="character" w:styleId="Uwydatnienie">
    <w:name w:val="Emphasis"/>
    <w:basedOn w:val="Domylnaczcionkaakapitu"/>
    <w:uiPriority w:val="20"/>
    <w:qFormat/>
    <w:rsid w:val="006013EF"/>
    <w:rPr>
      <w:i/>
      <w:iCs/>
    </w:rPr>
  </w:style>
  <w:style w:type="paragraph" w:customStyle="1" w:styleId="param">
    <w:name w:val="param"/>
    <w:basedOn w:val="Normalny"/>
    <w:uiPriority w:val="99"/>
    <w:rsid w:val="006013EF"/>
    <w:pPr>
      <w:jc w:val="left"/>
    </w:pPr>
    <w:rPr>
      <w:rFonts w:eastAsia="Times New Roman"/>
      <w:szCs w:val="24"/>
      <w:lang w:eastAsia="pl-PL"/>
    </w:rPr>
  </w:style>
  <w:style w:type="character" w:customStyle="1" w:styleId="attribute">
    <w:name w:val="attribute"/>
    <w:basedOn w:val="Domylnaczcionkaakapitu"/>
    <w:rsid w:val="006013EF"/>
  </w:style>
  <w:style w:type="character" w:customStyle="1" w:styleId="smalltext1">
    <w:name w:val="smalltext1"/>
    <w:basedOn w:val="Domylnaczcionkaakapitu"/>
    <w:rsid w:val="001B6132"/>
    <w:rPr>
      <w:rFonts w:ascii="Verdana" w:hAnsi="Verdana" w:hint="default"/>
      <w:sz w:val="15"/>
      <w:szCs w:val="15"/>
      <w:bdr w:val="none" w:sz="0" w:space="0" w:color="auto" w:frame="1"/>
    </w:rPr>
  </w:style>
  <w:style w:type="character" w:customStyle="1" w:styleId="newshead1">
    <w:name w:val="newshead1"/>
    <w:basedOn w:val="Domylnaczcionkaakapitu"/>
    <w:rsid w:val="001B6132"/>
    <w:rPr>
      <w:rFonts w:ascii="Verdana" w:hAnsi="Verdana" w:hint="default"/>
      <w:b/>
      <w:bCs/>
      <w:color w:val="FF6347"/>
      <w:sz w:val="15"/>
      <w:szCs w:val="15"/>
    </w:rPr>
  </w:style>
  <w:style w:type="character" w:customStyle="1" w:styleId="wyroznik51">
    <w:name w:val="wyroznik51"/>
    <w:basedOn w:val="Domylnaczcionkaakapitu"/>
    <w:rsid w:val="00DB1250"/>
    <w:rPr>
      <w:b/>
      <w:bCs/>
      <w:strike w:val="0"/>
      <w:dstrike w:val="0"/>
      <w:color w:val="1070C6"/>
      <w:sz w:val="20"/>
      <w:szCs w:val="20"/>
      <w:u w:val="none"/>
      <w:effect w:val="none"/>
    </w:rPr>
  </w:style>
  <w:style w:type="character" w:customStyle="1" w:styleId="contributornametrigger">
    <w:name w:val="contributornametrigger"/>
    <w:basedOn w:val="Domylnaczcionkaakapitu"/>
    <w:rsid w:val="00DB1250"/>
  </w:style>
  <w:style w:type="character" w:customStyle="1" w:styleId="fn">
    <w:name w:val="fn"/>
    <w:basedOn w:val="Domylnaczcionkaakapitu"/>
    <w:rsid w:val="004D75A4"/>
  </w:style>
  <w:style w:type="character" w:customStyle="1" w:styleId="y1">
    <w:name w:val="y1"/>
    <w:basedOn w:val="Domylnaczcionkaakapitu"/>
    <w:rsid w:val="00B35247"/>
    <w:rPr>
      <w:color w:val="000000"/>
      <w:sz w:val="19"/>
      <w:szCs w:val="19"/>
    </w:rPr>
  </w:style>
  <w:style w:type="character" w:customStyle="1" w:styleId="k1">
    <w:name w:val="k1"/>
    <w:basedOn w:val="Domylnaczcionkaakapitu"/>
    <w:rsid w:val="00B35247"/>
    <w:rPr>
      <w:color w:val="008F29"/>
      <w:sz w:val="22"/>
      <w:szCs w:val="22"/>
    </w:rPr>
  </w:style>
  <w:style w:type="character" w:customStyle="1" w:styleId="itemextrafieldsvalue1">
    <w:name w:val="itemextrafieldsvalue1"/>
    <w:basedOn w:val="Domylnaczcionkaakapitu"/>
    <w:rsid w:val="00B35247"/>
    <w:rPr>
      <w:vanish w:val="0"/>
      <w:webHidden w:val="0"/>
      <w:specVanish w:val="0"/>
    </w:rPr>
  </w:style>
  <w:style w:type="character" w:customStyle="1" w:styleId="bookinf1">
    <w:name w:val="book_inf1"/>
    <w:basedOn w:val="Domylnaczcionkaakapitu"/>
    <w:rsid w:val="0080317F"/>
    <w:rPr>
      <w:rFonts w:ascii="Verdana" w:hAnsi="Verdana" w:hint="default"/>
      <w:b/>
      <w:bCs/>
      <w:sz w:val="20"/>
      <w:szCs w:val="20"/>
    </w:rPr>
  </w:style>
  <w:style w:type="character" w:customStyle="1" w:styleId="authorroledesc">
    <w:name w:val="authorroledesc"/>
    <w:basedOn w:val="Domylnaczcionkaakapitu"/>
    <w:rsid w:val="008B6161"/>
  </w:style>
  <w:style w:type="character" w:customStyle="1" w:styleId="formattedisbn13">
    <w:name w:val="formattedisbn13"/>
    <w:basedOn w:val="Domylnaczcionkaakapitu"/>
    <w:rsid w:val="008B6161"/>
    <w:rPr>
      <w:vanish w:val="0"/>
      <w:webHidden w:val="0"/>
      <w:specVanish w:val="0"/>
    </w:rPr>
  </w:style>
  <w:style w:type="character" w:customStyle="1" w:styleId="produktinfoitem">
    <w:name w:val="produkt_info_item"/>
    <w:basedOn w:val="Domylnaczcionkaakapitu"/>
    <w:rsid w:val="00D77413"/>
  </w:style>
  <w:style w:type="character" w:customStyle="1" w:styleId="tauthors">
    <w:name w:val="t_authors"/>
    <w:basedOn w:val="Domylnaczcionkaakapitu"/>
    <w:rsid w:val="00D77413"/>
  </w:style>
  <w:style w:type="character" w:customStyle="1" w:styleId="titl1">
    <w:name w:val="titl1"/>
    <w:basedOn w:val="Domylnaczcionkaakapitu"/>
    <w:rsid w:val="00D77413"/>
    <w:rPr>
      <w:rFonts w:ascii="Tahoma" w:hAnsi="Tahoma" w:cs="Tahoma" w:hint="default"/>
      <w:b/>
      <w:bCs/>
      <w:color w:val="304D9C"/>
      <w:sz w:val="18"/>
      <w:szCs w:val="18"/>
    </w:rPr>
  </w:style>
  <w:style w:type="character" w:customStyle="1" w:styleId="autorksiazki1">
    <w:name w:val="autor_ksiazki1"/>
    <w:basedOn w:val="Domylnaczcionkaakapitu"/>
    <w:rsid w:val="00B10243"/>
    <w:rPr>
      <w:rFonts w:ascii="Arial" w:hAnsi="Arial" w:cs="Arial" w:hint="default"/>
      <w:color w:val="7B5208"/>
      <w:sz w:val="18"/>
      <w:szCs w:val="18"/>
    </w:rPr>
  </w:style>
  <w:style w:type="character" w:customStyle="1" w:styleId="nag1">
    <w:name w:val="nag1"/>
    <w:basedOn w:val="Domylnaczcionkaakapitu"/>
    <w:rsid w:val="00B10243"/>
    <w:rPr>
      <w:rFonts w:ascii="Arial" w:hAnsi="Arial" w:cs="Arial" w:hint="default"/>
      <w:b/>
      <w:bCs/>
      <w:color w:val="7B5208"/>
      <w:sz w:val="26"/>
      <w:szCs w:val="26"/>
    </w:rPr>
  </w:style>
  <w:style w:type="character" w:customStyle="1" w:styleId="field">
    <w:name w:val="field"/>
    <w:basedOn w:val="Domylnaczcionkaakapitu"/>
    <w:rsid w:val="00856323"/>
  </w:style>
  <w:style w:type="character" w:customStyle="1" w:styleId="productdetail-authorsmain">
    <w:name w:val="productdetail-authorsmain"/>
    <w:basedOn w:val="Domylnaczcionkaakapitu"/>
    <w:rsid w:val="007932B8"/>
  </w:style>
  <w:style w:type="character" w:customStyle="1" w:styleId="storetitle1">
    <w:name w:val="store_title1"/>
    <w:basedOn w:val="Domylnaczcionkaakapitu"/>
    <w:rsid w:val="007932B8"/>
    <w:rPr>
      <w:rFonts w:ascii="Georgia" w:hAnsi="Georgia" w:hint="default"/>
      <w:b w:val="0"/>
      <w:bCs w:val="0"/>
      <w:color w:val="CC6633"/>
      <w:sz w:val="33"/>
      <w:szCs w:val="33"/>
    </w:rPr>
  </w:style>
  <w:style w:type="character" w:customStyle="1" w:styleId="block1">
    <w:name w:val="block1"/>
    <w:basedOn w:val="Domylnaczcionkaakapitu"/>
    <w:rsid w:val="007932B8"/>
    <w:rPr>
      <w:vanish w:val="0"/>
      <w:webHidden w:val="0"/>
      <w:specVanish w:val="0"/>
    </w:rPr>
  </w:style>
  <w:style w:type="character" w:customStyle="1" w:styleId="detail">
    <w:name w:val="detail"/>
    <w:basedOn w:val="Domylnaczcionkaakapitu"/>
    <w:rsid w:val="007932B8"/>
  </w:style>
  <w:style w:type="character" w:customStyle="1" w:styleId="bluehead1">
    <w:name w:val="bluehead1"/>
    <w:basedOn w:val="Domylnaczcionkaakapitu"/>
    <w:rsid w:val="007932B8"/>
    <w:rPr>
      <w:b/>
      <w:bCs/>
      <w:sz w:val="21"/>
      <w:szCs w:val="21"/>
    </w:rPr>
  </w:style>
  <w:style w:type="character" w:customStyle="1" w:styleId="sksiazki">
    <w:name w:val="sksiazki"/>
    <w:basedOn w:val="Domylnaczcionkaakapitu"/>
    <w:rsid w:val="00DB20E3"/>
  </w:style>
  <w:style w:type="character" w:customStyle="1" w:styleId="itemauthor1">
    <w:name w:val="itemauthor1"/>
    <w:basedOn w:val="Domylnaczcionkaakapitu"/>
    <w:rsid w:val="00DB20E3"/>
    <w:rPr>
      <w:strike w:val="0"/>
      <w:dstrike w:val="0"/>
      <w:vanish w:val="0"/>
      <w:webHidden w:val="0"/>
      <w:color w:val="6A676A"/>
      <w:sz w:val="26"/>
      <w:szCs w:val="26"/>
      <w:u w:val="none"/>
      <w:effect w:val="none"/>
      <w:specVanish w:val="0"/>
    </w:rPr>
  </w:style>
  <w:style w:type="character" w:customStyle="1" w:styleId="biggertext3">
    <w:name w:val="biggertext3"/>
    <w:basedOn w:val="Domylnaczcionkaakapitu"/>
    <w:rsid w:val="00DB20E3"/>
    <w:rPr>
      <w:sz w:val="21"/>
      <w:szCs w:val="21"/>
    </w:rPr>
  </w:style>
  <w:style w:type="character" w:customStyle="1" w:styleId="storetitle">
    <w:name w:val="store_title"/>
    <w:basedOn w:val="Domylnaczcionkaakapitu"/>
    <w:rsid w:val="00F148DB"/>
  </w:style>
  <w:style w:type="character" w:customStyle="1" w:styleId="storesubhead">
    <w:name w:val="store_subhead"/>
    <w:basedOn w:val="Domylnaczcionkaakapitu"/>
    <w:rsid w:val="00F148DB"/>
  </w:style>
  <w:style w:type="character" w:customStyle="1" w:styleId="apple-converted-space">
    <w:name w:val="apple-converted-space"/>
    <w:basedOn w:val="Domylnaczcionkaakapitu"/>
    <w:rsid w:val="00D76150"/>
  </w:style>
  <w:style w:type="character" w:customStyle="1" w:styleId="text">
    <w:name w:val="text"/>
    <w:basedOn w:val="Domylnaczcionkaakapitu"/>
    <w:rsid w:val="009F0FC2"/>
  </w:style>
  <w:style w:type="character" w:customStyle="1" w:styleId="header1">
    <w:name w:val="header1"/>
    <w:basedOn w:val="Domylnaczcionkaakapitu"/>
    <w:rsid w:val="009F0FC2"/>
    <w:rPr>
      <w:rFonts w:ascii="Verdana" w:hAnsi="Verdana" w:hint="default"/>
      <w:b/>
      <w:bCs/>
      <w:strike w:val="0"/>
      <w:dstrike w:val="0"/>
      <w:color w:val="A80000"/>
      <w:sz w:val="23"/>
      <w:szCs w:val="23"/>
      <w:u w:val="none"/>
      <w:effect w:val="none"/>
    </w:rPr>
  </w:style>
  <w:style w:type="paragraph" w:customStyle="1" w:styleId="tyt">
    <w:name w:val="tyt"/>
    <w:basedOn w:val="Normalny"/>
    <w:rsid w:val="00BB122D"/>
    <w:pPr>
      <w:jc w:val="left"/>
    </w:pPr>
    <w:rPr>
      <w:rFonts w:ascii="Verdana" w:eastAsia="Times New Roman" w:hAnsi="Verdana"/>
      <w:b/>
      <w:bCs/>
      <w:color w:val="000000"/>
      <w:sz w:val="22"/>
      <w:lang w:eastAsia="pl-PL"/>
    </w:rPr>
  </w:style>
  <w:style w:type="paragraph" w:customStyle="1" w:styleId="ptyt">
    <w:name w:val="ptyt"/>
    <w:basedOn w:val="Normalny"/>
    <w:rsid w:val="00BB122D"/>
    <w:pPr>
      <w:jc w:val="left"/>
    </w:pPr>
    <w:rPr>
      <w:rFonts w:ascii="Verdana" w:eastAsia="Times New Roman" w:hAnsi="Verdana"/>
      <w:color w:val="000000"/>
      <w:sz w:val="20"/>
      <w:szCs w:val="20"/>
      <w:lang w:eastAsia="pl-PL"/>
    </w:rPr>
  </w:style>
  <w:style w:type="character" w:customStyle="1" w:styleId="autor1">
    <w:name w:val="autor1"/>
    <w:basedOn w:val="Domylnaczcionkaakapitu"/>
    <w:rsid w:val="00BB122D"/>
    <w:rPr>
      <w:rFonts w:ascii="Verdana" w:hAnsi="Verdana" w:hint="default"/>
      <w:b/>
      <w:bCs/>
      <w:color w:val="996633"/>
      <w:sz w:val="17"/>
      <w:szCs w:val="17"/>
    </w:rPr>
  </w:style>
  <w:style w:type="character" w:customStyle="1" w:styleId="match">
    <w:name w:val="match"/>
    <w:basedOn w:val="Domylnaczcionkaakapitu"/>
    <w:rsid w:val="00BB122D"/>
  </w:style>
  <w:style w:type="character" w:customStyle="1" w:styleId="trzynastka1">
    <w:name w:val="trzynastka1"/>
    <w:basedOn w:val="Domylnaczcionkaakapitu"/>
    <w:rsid w:val="00BB122D"/>
    <w:rPr>
      <w:sz w:val="20"/>
      <w:szCs w:val="20"/>
    </w:rPr>
  </w:style>
  <w:style w:type="character" w:customStyle="1" w:styleId="field1">
    <w:name w:val="field1"/>
    <w:basedOn w:val="Domylnaczcionkaakapitu"/>
    <w:rsid w:val="00B814D0"/>
    <w:rPr>
      <w:strike w:val="0"/>
      <w:dstrike w:val="0"/>
      <w:color w:val="000000"/>
      <w:sz w:val="18"/>
      <w:szCs w:val="18"/>
      <w:u w:val="none"/>
      <w:effect w:val="none"/>
    </w:rPr>
  </w:style>
  <w:style w:type="character" w:customStyle="1" w:styleId="autorzy1">
    <w:name w:val="autorzy1"/>
    <w:basedOn w:val="Domylnaczcionkaakapitu"/>
    <w:rsid w:val="00E974C0"/>
    <w:rPr>
      <w:rFonts w:ascii="Cuprum" w:hAnsi="Cuprum" w:hint="default"/>
      <w:color w:val="B0B0B0"/>
      <w:sz w:val="23"/>
      <w:szCs w:val="23"/>
    </w:rPr>
  </w:style>
  <w:style w:type="character" w:customStyle="1" w:styleId="st1">
    <w:name w:val="st1"/>
    <w:basedOn w:val="Domylnaczcionkaakapitu"/>
    <w:rsid w:val="00E974C0"/>
  </w:style>
  <w:style w:type="table" w:customStyle="1" w:styleId="Tabela-Siatka1">
    <w:name w:val="Tabela - Siatka1"/>
    <w:basedOn w:val="Standardowy"/>
    <w:next w:val="Tabela-Siatka"/>
    <w:uiPriority w:val="59"/>
    <w:rsid w:val="006C3599"/>
    <w:pPr>
      <w:spacing w:line="240" w:lineRule="auto"/>
      <w:jc w:val="left"/>
    </w:pPr>
    <w:rPr>
      <w:rFonts w:asciiTheme="minorHAnsi" w:hAnsiTheme="minorHAns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1">
    <w:name w:val="a-size-large1"/>
    <w:basedOn w:val="Domylnaczcionkaakapitu"/>
    <w:rsid w:val="00F60F6F"/>
    <w:rPr>
      <w:rFonts w:ascii="Arial" w:hAnsi="Arial" w:cs="Arial" w:hint="default"/>
    </w:rPr>
  </w:style>
  <w:style w:type="character" w:customStyle="1" w:styleId="author">
    <w:name w:val="author"/>
    <w:basedOn w:val="Domylnaczcionkaakapitu"/>
    <w:rsid w:val="00F60F6F"/>
  </w:style>
  <w:style w:type="character" w:customStyle="1" w:styleId="aub">
    <w:name w:val="aub"/>
    <w:basedOn w:val="Domylnaczcionkaakapitu"/>
    <w:rsid w:val="00F60F6F"/>
  </w:style>
  <w:style w:type="character" w:customStyle="1" w:styleId="value">
    <w:name w:val="value"/>
    <w:basedOn w:val="Domylnaczcionkaakapitu"/>
    <w:rsid w:val="005C111A"/>
  </w:style>
  <w:style w:type="character" w:customStyle="1" w:styleId="subtitle2">
    <w:name w:val="subtitle2"/>
    <w:basedOn w:val="Domylnaczcionkaakapitu"/>
    <w:rsid w:val="005C111A"/>
  </w:style>
  <w:style w:type="paragraph" w:customStyle="1" w:styleId="Domylnytekst">
    <w:name w:val="Domyœlny tekst"/>
    <w:basedOn w:val="Normalny"/>
    <w:rsid w:val="00542C33"/>
    <w:pPr>
      <w:jc w:val="left"/>
    </w:pPr>
    <w:rPr>
      <w:rFonts w:eastAsia="Times New Roman"/>
      <w:noProof/>
      <w:szCs w:val="24"/>
      <w:lang w:eastAsia="pl-PL"/>
    </w:rPr>
  </w:style>
  <w:style w:type="paragraph" w:styleId="Lista">
    <w:name w:val="List"/>
    <w:basedOn w:val="Normalny"/>
    <w:uiPriority w:val="99"/>
    <w:rsid w:val="0061400E"/>
    <w:pPr>
      <w:ind w:left="283" w:hanging="283"/>
      <w:jc w:val="left"/>
    </w:pPr>
    <w:rPr>
      <w:rFonts w:eastAsia="Times New Roman"/>
      <w:szCs w:val="24"/>
      <w:lang w:eastAsia="pl-PL"/>
    </w:rPr>
  </w:style>
  <w:style w:type="paragraph" w:customStyle="1" w:styleId="h3">
    <w:name w:val="h3"/>
    <w:basedOn w:val="Normalny"/>
    <w:rsid w:val="00D1080A"/>
    <w:pPr>
      <w:spacing w:before="100" w:beforeAutospacing="1" w:after="100" w:afterAutospacing="1"/>
      <w:jc w:val="left"/>
    </w:pPr>
    <w:rPr>
      <w:rFonts w:eastAsia="Times New Roman"/>
      <w:szCs w:val="24"/>
      <w:lang w:eastAsia="pl-PL"/>
    </w:rPr>
  </w:style>
  <w:style w:type="character" w:customStyle="1" w:styleId="Nagwek8Znak">
    <w:name w:val="Nagłówek 8 Znak"/>
    <w:basedOn w:val="Domylnaczcionkaakapitu"/>
    <w:link w:val="Nagwek8"/>
    <w:uiPriority w:val="9"/>
    <w:semiHidden/>
    <w:rsid w:val="00824604"/>
    <w:rPr>
      <w:rFonts w:asciiTheme="majorHAnsi" w:eastAsiaTheme="majorEastAsia" w:hAnsiTheme="majorHAnsi" w:cstheme="majorBidi"/>
      <w:color w:val="272727" w:themeColor="text1" w:themeTint="D8"/>
      <w:sz w:val="21"/>
      <w:szCs w:val="21"/>
    </w:rPr>
  </w:style>
  <w:style w:type="paragraph" w:customStyle="1" w:styleId="Akapitzlist1">
    <w:name w:val="Akapit z listą1"/>
    <w:basedOn w:val="Normalny"/>
    <w:uiPriority w:val="99"/>
    <w:rsid w:val="00FE18F7"/>
    <w:pPr>
      <w:widowControl w:val="0"/>
      <w:autoSpaceDE w:val="0"/>
      <w:autoSpaceDN w:val="0"/>
      <w:adjustRightInd w:val="0"/>
      <w:ind w:left="720"/>
      <w:contextualSpacing/>
      <w:jc w:val="left"/>
    </w:pPr>
    <w:rPr>
      <w:rFonts w:ascii="Arial" w:eastAsia="Times New Roman" w:hAnsi="Arial" w:cs="Arial"/>
      <w:sz w:val="20"/>
      <w:szCs w:val="20"/>
      <w:lang w:eastAsia="pl-PL"/>
    </w:rPr>
  </w:style>
  <w:style w:type="paragraph" w:customStyle="1" w:styleId="Textbody">
    <w:name w:val="Text body"/>
    <w:basedOn w:val="Normalny"/>
    <w:rsid w:val="00B07252"/>
    <w:pPr>
      <w:autoSpaceDN w:val="0"/>
      <w:spacing w:after="120"/>
      <w:jc w:val="left"/>
    </w:pPr>
    <w:rPr>
      <w:rFonts w:eastAsiaTheme="minorHAnsi"/>
      <w:szCs w:val="24"/>
      <w:lang w:eastAsia="pl-PL"/>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A22536"/>
    <w:rPr>
      <w:rFonts w:eastAsia="Calibri" w:cs="Times New Roman"/>
      <w:color w:val="auto"/>
    </w:rPr>
  </w:style>
  <w:style w:type="character" w:customStyle="1" w:styleId="st">
    <w:name w:val="st"/>
    <w:basedOn w:val="Domylnaczcionkaakapitu"/>
    <w:rsid w:val="00822138"/>
  </w:style>
  <w:style w:type="character" w:customStyle="1" w:styleId="comment">
    <w:name w:val="comment"/>
    <w:basedOn w:val="Domylnaczcionkaakapitu"/>
    <w:rsid w:val="00BC3E71"/>
  </w:style>
  <w:style w:type="paragraph" w:customStyle="1" w:styleId="NormalBold">
    <w:name w:val="NormalBold"/>
    <w:basedOn w:val="Normalny"/>
    <w:link w:val="NormalBoldChar"/>
    <w:rsid w:val="0045530C"/>
    <w:pPr>
      <w:widowControl w:val="0"/>
      <w:jc w:val="left"/>
    </w:pPr>
    <w:rPr>
      <w:rFonts w:eastAsia="Times New Roman"/>
      <w:b/>
      <w:lang w:eastAsia="en-GB"/>
    </w:rPr>
  </w:style>
  <w:style w:type="character" w:customStyle="1" w:styleId="NormalBoldChar">
    <w:name w:val="NormalBold Char"/>
    <w:link w:val="NormalBold"/>
    <w:locked/>
    <w:rsid w:val="0045530C"/>
    <w:rPr>
      <w:rFonts w:eastAsia="Times New Roman" w:cs="Times New Roman"/>
      <w:b/>
      <w:color w:val="auto"/>
      <w:lang w:eastAsia="en-GB"/>
    </w:rPr>
  </w:style>
  <w:style w:type="character" w:customStyle="1" w:styleId="DeltaViewInsertion">
    <w:name w:val="DeltaView Insertion"/>
    <w:rsid w:val="0045530C"/>
    <w:rPr>
      <w:b/>
      <w:i/>
      <w:spacing w:val="0"/>
    </w:rPr>
  </w:style>
  <w:style w:type="paragraph" w:styleId="Tekstprzypisudolnego">
    <w:name w:val="footnote text"/>
    <w:basedOn w:val="Normalny"/>
    <w:link w:val="TekstprzypisudolnegoZnak"/>
    <w:uiPriority w:val="99"/>
    <w:semiHidden/>
    <w:unhideWhenUsed/>
    <w:rsid w:val="0045530C"/>
    <w:pPr>
      <w:ind w:left="720" w:hanging="720"/>
    </w:pPr>
    <w:rPr>
      <w:sz w:val="20"/>
      <w:szCs w:val="20"/>
      <w:lang w:eastAsia="en-GB"/>
    </w:rPr>
  </w:style>
  <w:style w:type="character" w:customStyle="1" w:styleId="TekstprzypisudolnegoZnak">
    <w:name w:val="Tekst przypisu dolnego Znak"/>
    <w:basedOn w:val="Domylnaczcionkaakapitu"/>
    <w:link w:val="Tekstprzypisudolnego"/>
    <w:uiPriority w:val="99"/>
    <w:semiHidden/>
    <w:rsid w:val="0045530C"/>
    <w:rPr>
      <w:rFonts w:eastAsia="Calibri" w:cs="Times New Roman"/>
      <w:color w:val="auto"/>
      <w:sz w:val="20"/>
      <w:szCs w:val="20"/>
      <w:lang w:eastAsia="en-GB"/>
    </w:rPr>
  </w:style>
  <w:style w:type="character" w:styleId="Odwoanieprzypisudolnego">
    <w:name w:val="footnote reference"/>
    <w:uiPriority w:val="99"/>
    <w:semiHidden/>
    <w:unhideWhenUsed/>
    <w:rsid w:val="0045530C"/>
    <w:rPr>
      <w:shd w:val="clear" w:color="auto" w:fill="auto"/>
      <w:vertAlign w:val="superscript"/>
    </w:rPr>
  </w:style>
  <w:style w:type="paragraph" w:customStyle="1" w:styleId="Text10">
    <w:name w:val="Text 1"/>
    <w:basedOn w:val="Normalny"/>
    <w:rsid w:val="0045530C"/>
    <w:pPr>
      <w:spacing w:before="120" w:after="120"/>
      <w:ind w:left="850"/>
    </w:pPr>
    <w:rPr>
      <w:lang w:eastAsia="en-GB"/>
    </w:rPr>
  </w:style>
  <w:style w:type="paragraph" w:customStyle="1" w:styleId="NormalLeft">
    <w:name w:val="Normal Left"/>
    <w:basedOn w:val="Normalny"/>
    <w:rsid w:val="0045530C"/>
    <w:pPr>
      <w:spacing w:before="120" w:after="120"/>
      <w:jc w:val="left"/>
    </w:pPr>
    <w:rPr>
      <w:lang w:eastAsia="en-GB"/>
    </w:rPr>
  </w:style>
  <w:style w:type="paragraph" w:customStyle="1" w:styleId="Tiret0">
    <w:name w:val="Tiret 0"/>
    <w:basedOn w:val="Normalny"/>
    <w:rsid w:val="0045530C"/>
    <w:pPr>
      <w:numPr>
        <w:numId w:val="9"/>
      </w:numPr>
      <w:spacing w:before="120" w:after="120"/>
    </w:pPr>
    <w:rPr>
      <w:lang w:eastAsia="en-GB"/>
    </w:rPr>
  </w:style>
  <w:style w:type="paragraph" w:customStyle="1" w:styleId="Tiret1">
    <w:name w:val="Tiret 1"/>
    <w:basedOn w:val="Normalny"/>
    <w:rsid w:val="0045530C"/>
    <w:pPr>
      <w:numPr>
        <w:numId w:val="10"/>
      </w:numPr>
      <w:spacing w:before="120" w:after="120"/>
    </w:pPr>
    <w:rPr>
      <w:lang w:eastAsia="en-GB"/>
    </w:rPr>
  </w:style>
  <w:style w:type="paragraph" w:customStyle="1" w:styleId="NumPar1">
    <w:name w:val="NumPar 1"/>
    <w:basedOn w:val="Normalny"/>
    <w:next w:val="Text10"/>
    <w:rsid w:val="0045530C"/>
    <w:pPr>
      <w:numPr>
        <w:numId w:val="13"/>
      </w:numPr>
      <w:spacing w:before="120" w:after="120"/>
    </w:pPr>
    <w:rPr>
      <w:lang w:eastAsia="en-GB"/>
    </w:rPr>
  </w:style>
  <w:style w:type="paragraph" w:customStyle="1" w:styleId="NumPar2">
    <w:name w:val="NumPar 2"/>
    <w:basedOn w:val="Normalny"/>
    <w:next w:val="Text10"/>
    <w:rsid w:val="0045530C"/>
    <w:pPr>
      <w:numPr>
        <w:ilvl w:val="1"/>
        <w:numId w:val="13"/>
      </w:numPr>
      <w:spacing w:before="120" w:after="120"/>
    </w:pPr>
    <w:rPr>
      <w:lang w:eastAsia="en-GB"/>
    </w:rPr>
  </w:style>
  <w:style w:type="paragraph" w:customStyle="1" w:styleId="NumPar3">
    <w:name w:val="NumPar 3"/>
    <w:basedOn w:val="Normalny"/>
    <w:next w:val="Text10"/>
    <w:rsid w:val="0045530C"/>
    <w:pPr>
      <w:numPr>
        <w:ilvl w:val="2"/>
        <w:numId w:val="13"/>
      </w:numPr>
      <w:spacing w:before="120" w:after="120"/>
    </w:pPr>
    <w:rPr>
      <w:lang w:eastAsia="en-GB"/>
    </w:rPr>
  </w:style>
  <w:style w:type="paragraph" w:customStyle="1" w:styleId="NumPar4">
    <w:name w:val="NumPar 4"/>
    <w:basedOn w:val="Normalny"/>
    <w:next w:val="Text10"/>
    <w:rsid w:val="0045530C"/>
    <w:pPr>
      <w:numPr>
        <w:ilvl w:val="3"/>
        <w:numId w:val="13"/>
      </w:numPr>
      <w:spacing w:before="120" w:after="120"/>
    </w:pPr>
    <w:rPr>
      <w:lang w:eastAsia="en-GB"/>
    </w:rPr>
  </w:style>
  <w:style w:type="paragraph" w:customStyle="1" w:styleId="ChapterTitle">
    <w:name w:val="ChapterTitle"/>
    <w:basedOn w:val="Normalny"/>
    <w:next w:val="Normalny"/>
    <w:rsid w:val="0045530C"/>
    <w:pPr>
      <w:keepNext/>
      <w:spacing w:before="120" w:after="360"/>
      <w:jc w:val="center"/>
    </w:pPr>
    <w:rPr>
      <w:b/>
      <w:sz w:val="32"/>
      <w:lang w:eastAsia="en-GB"/>
    </w:rPr>
  </w:style>
  <w:style w:type="paragraph" w:customStyle="1" w:styleId="SectionTitle">
    <w:name w:val="SectionTitle"/>
    <w:basedOn w:val="Normalny"/>
    <w:next w:val="Nagwek1"/>
    <w:rsid w:val="0045530C"/>
    <w:pPr>
      <w:keepNext/>
      <w:spacing w:before="120" w:after="360"/>
      <w:jc w:val="center"/>
    </w:pPr>
    <w:rPr>
      <w:b/>
      <w:smallCaps/>
      <w:sz w:val="28"/>
      <w:lang w:eastAsia="en-GB"/>
    </w:rPr>
  </w:style>
  <w:style w:type="paragraph" w:customStyle="1" w:styleId="Annexetitre">
    <w:name w:val="Annexe titre"/>
    <w:basedOn w:val="Normalny"/>
    <w:next w:val="Normalny"/>
    <w:rsid w:val="0045530C"/>
    <w:pPr>
      <w:spacing w:before="120" w:after="120"/>
      <w:jc w:val="center"/>
    </w:pPr>
    <w:rPr>
      <w:b/>
      <w:u w:val="single"/>
      <w:lang w:eastAsia="en-GB"/>
    </w:rPr>
  </w:style>
  <w:style w:type="character" w:customStyle="1" w:styleId="Nagwek6Znak">
    <w:name w:val="Nagłówek 6 Znak"/>
    <w:basedOn w:val="Domylnaczcionkaakapitu"/>
    <w:link w:val="Nagwek6"/>
    <w:uiPriority w:val="99"/>
    <w:rsid w:val="00141E6B"/>
    <w:rPr>
      <w:rFonts w:ascii="Calibri" w:eastAsia="Times New Roman" w:hAnsi="Calibri" w:cs="Calibri"/>
      <w:b/>
      <w:bCs/>
      <w:smallCaps/>
      <w:color w:val="auto"/>
      <w:sz w:val="22"/>
      <w:lang w:eastAsia="ar-SA"/>
    </w:rPr>
  </w:style>
  <w:style w:type="paragraph" w:styleId="Zwykytekst">
    <w:name w:val="Plain Text"/>
    <w:basedOn w:val="Normalny"/>
    <w:link w:val="ZwykytekstZnak"/>
    <w:unhideWhenUsed/>
    <w:rsid w:val="00263C08"/>
    <w:pPr>
      <w:jc w:val="left"/>
    </w:pPr>
    <w:rPr>
      <w:rFonts w:ascii="Consolas" w:eastAsiaTheme="minorHAnsi" w:hAnsi="Consolas"/>
      <w:sz w:val="21"/>
      <w:szCs w:val="21"/>
      <w:lang w:eastAsia="pl-PL"/>
    </w:rPr>
  </w:style>
  <w:style w:type="character" w:customStyle="1" w:styleId="ZwykytekstZnak">
    <w:name w:val="Zwykły tekst Znak"/>
    <w:basedOn w:val="Domylnaczcionkaakapitu"/>
    <w:link w:val="Zwykytekst"/>
    <w:rsid w:val="00263C08"/>
    <w:rPr>
      <w:rFonts w:ascii="Consolas" w:hAnsi="Consolas" w:cs="Times New Roman"/>
      <w:color w:val="auto"/>
      <w:sz w:val="21"/>
      <w:szCs w:val="21"/>
      <w:lang w:eastAsia="pl-PL"/>
    </w:rPr>
  </w:style>
  <w:style w:type="paragraph" w:styleId="Bezodstpw">
    <w:name w:val="No Spacing"/>
    <w:uiPriority w:val="1"/>
    <w:qFormat/>
    <w:rsid w:val="00D52F74"/>
    <w:pPr>
      <w:spacing w:line="240" w:lineRule="auto"/>
      <w:jc w:val="left"/>
    </w:pPr>
    <w:rPr>
      <w:rFonts w:asciiTheme="minorHAnsi" w:hAnsiTheme="minorHAnsi"/>
      <w:color w:val="auto"/>
      <w:sz w:val="22"/>
    </w:rPr>
  </w:style>
  <w:style w:type="character" w:customStyle="1" w:styleId="AkapitzlistZnak1">
    <w:name w:val="Akapit z listą Znak1"/>
    <w:aliases w:val="CW_Lista Znak1"/>
    <w:uiPriority w:val="99"/>
    <w:locked/>
    <w:rsid w:val="00322582"/>
    <w:rPr>
      <w:sz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52093">
      <w:bodyDiv w:val="1"/>
      <w:marLeft w:val="0"/>
      <w:marRight w:val="0"/>
      <w:marTop w:val="0"/>
      <w:marBottom w:val="0"/>
      <w:divBdr>
        <w:top w:val="none" w:sz="0" w:space="0" w:color="auto"/>
        <w:left w:val="none" w:sz="0" w:space="0" w:color="auto"/>
        <w:bottom w:val="none" w:sz="0" w:space="0" w:color="auto"/>
        <w:right w:val="none" w:sz="0" w:space="0" w:color="auto"/>
      </w:divBdr>
    </w:div>
    <w:div w:id="162673634">
      <w:bodyDiv w:val="1"/>
      <w:marLeft w:val="0"/>
      <w:marRight w:val="0"/>
      <w:marTop w:val="0"/>
      <w:marBottom w:val="0"/>
      <w:divBdr>
        <w:top w:val="none" w:sz="0" w:space="0" w:color="auto"/>
        <w:left w:val="none" w:sz="0" w:space="0" w:color="auto"/>
        <w:bottom w:val="none" w:sz="0" w:space="0" w:color="auto"/>
        <w:right w:val="none" w:sz="0" w:space="0" w:color="auto"/>
      </w:divBdr>
    </w:div>
    <w:div w:id="319818397">
      <w:bodyDiv w:val="1"/>
      <w:marLeft w:val="0"/>
      <w:marRight w:val="0"/>
      <w:marTop w:val="0"/>
      <w:marBottom w:val="0"/>
      <w:divBdr>
        <w:top w:val="none" w:sz="0" w:space="0" w:color="auto"/>
        <w:left w:val="none" w:sz="0" w:space="0" w:color="auto"/>
        <w:bottom w:val="none" w:sz="0" w:space="0" w:color="auto"/>
        <w:right w:val="none" w:sz="0" w:space="0" w:color="auto"/>
      </w:divBdr>
    </w:div>
    <w:div w:id="323776779">
      <w:bodyDiv w:val="1"/>
      <w:marLeft w:val="0"/>
      <w:marRight w:val="0"/>
      <w:marTop w:val="0"/>
      <w:marBottom w:val="0"/>
      <w:divBdr>
        <w:top w:val="none" w:sz="0" w:space="0" w:color="auto"/>
        <w:left w:val="none" w:sz="0" w:space="0" w:color="auto"/>
        <w:bottom w:val="none" w:sz="0" w:space="0" w:color="auto"/>
        <w:right w:val="none" w:sz="0" w:space="0" w:color="auto"/>
      </w:divBdr>
    </w:div>
    <w:div w:id="324745554">
      <w:bodyDiv w:val="1"/>
      <w:marLeft w:val="0"/>
      <w:marRight w:val="0"/>
      <w:marTop w:val="0"/>
      <w:marBottom w:val="0"/>
      <w:divBdr>
        <w:top w:val="none" w:sz="0" w:space="0" w:color="auto"/>
        <w:left w:val="none" w:sz="0" w:space="0" w:color="auto"/>
        <w:bottom w:val="none" w:sz="0" w:space="0" w:color="auto"/>
        <w:right w:val="none" w:sz="0" w:space="0" w:color="auto"/>
      </w:divBdr>
    </w:div>
    <w:div w:id="423650659">
      <w:bodyDiv w:val="1"/>
      <w:marLeft w:val="0"/>
      <w:marRight w:val="0"/>
      <w:marTop w:val="0"/>
      <w:marBottom w:val="0"/>
      <w:divBdr>
        <w:top w:val="none" w:sz="0" w:space="0" w:color="auto"/>
        <w:left w:val="none" w:sz="0" w:space="0" w:color="auto"/>
        <w:bottom w:val="none" w:sz="0" w:space="0" w:color="auto"/>
        <w:right w:val="none" w:sz="0" w:space="0" w:color="auto"/>
      </w:divBdr>
    </w:div>
    <w:div w:id="633566656">
      <w:bodyDiv w:val="1"/>
      <w:marLeft w:val="0"/>
      <w:marRight w:val="0"/>
      <w:marTop w:val="0"/>
      <w:marBottom w:val="0"/>
      <w:divBdr>
        <w:top w:val="none" w:sz="0" w:space="0" w:color="auto"/>
        <w:left w:val="none" w:sz="0" w:space="0" w:color="auto"/>
        <w:bottom w:val="none" w:sz="0" w:space="0" w:color="auto"/>
        <w:right w:val="none" w:sz="0" w:space="0" w:color="auto"/>
      </w:divBdr>
    </w:div>
    <w:div w:id="908417593">
      <w:bodyDiv w:val="1"/>
      <w:marLeft w:val="0"/>
      <w:marRight w:val="0"/>
      <w:marTop w:val="0"/>
      <w:marBottom w:val="0"/>
      <w:divBdr>
        <w:top w:val="none" w:sz="0" w:space="0" w:color="auto"/>
        <w:left w:val="none" w:sz="0" w:space="0" w:color="auto"/>
        <w:bottom w:val="none" w:sz="0" w:space="0" w:color="auto"/>
        <w:right w:val="none" w:sz="0" w:space="0" w:color="auto"/>
      </w:divBdr>
    </w:div>
    <w:div w:id="1118449389">
      <w:bodyDiv w:val="1"/>
      <w:marLeft w:val="0"/>
      <w:marRight w:val="0"/>
      <w:marTop w:val="0"/>
      <w:marBottom w:val="0"/>
      <w:divBdr>
        <w:top w:val="none" w:sz="0" w:space="0" w:color="auto"/>
        <w:left w:val="none" w:sz="0" w:space="0" w:color="auto"/>
        <w:bottom w:val="none" w:sz="0" w:space="0" w:color="auto"/>
        <w:right w:val="none" w:sz="0" w:space="0" w:color="auto"/>
      </w:divBdr>
    </w:div>
    <w:div w:id="1191410313">
      <w:bodyDiv w:val="1"/>
      <w:marLeft w:val="0"/>
      <w:marRight w:val="0"/>
      <w:marTop w:val="0"/>
      <w:marBottom w:val="0"/>
      <w:divBdr>
        <w:top w:val="none" w:sz="0" w:space="0" w:color="auto"/>
        <w:left w:val="none" w:sz="0" w:space="0" w:color="auto"/>
        <w:bottom w:val="none" w:sz="0" w:space="0" w:color="auto"/>
        <w:right w:val="none" w:sz="0" w:space="0" w:color="auto"/>
      </w:divBdr>
    </w:div>
    <w:div w:id="1194149798">
      <w:bodyDiv w:val="1"/>
      <w:marLeft w:val="0"/>
      <w:marRight w:val="0"/>
      <w:marTop w:val="0"/>
      <w:marBottom w:val="0"/>
      <w:divBdr>
        <w:top w:val="none" w:sz="0" w:space="0" w:color="auto"/>
        <w:left w:val="none" w:sz="0" w:space="0" w:color="auto"/>
        <w:bottom w:val="none" w:sz="0" w:space="0" w:color="auto"/>
        <w:right w:val="none" w:sz="0" w:space="0" w:color="auto"/>
      </w:divBdr>
    </w:div>
    <w:div w:id="1274434433">
      <w:bodyDiv w:val="1"/>
      <w:marLeft w:val="0"/>
      <w:marRight w:val="0"/>
      <w:marTop w:val="0"/>
      <w:marBottom w:val="0"/>
      <w:divBdr>
        <w:top w:val="none" w:sz="0" w:space="0" w:color="auto"/>
        <w:left w:val="none" w:sz="0" w:space="0" w:color="auto"/>
        <w:bottom w:val="none" w:sz="0" w:space="0" w:color="auto"/>
        <w:right w:val="none" w:sz="0" w:space="0" w:color="auto"/>
      </w:divBdr>
    </w:div>
    <w:div w:id="1398821193">
      <w:bodyDiv w:val="1"/>
      <w:marLeft w:val="0"/>
      <w:marRight w:val="0"/>
      <w:marTop w:val="0"/>
      <w:marBottom w:val="0"/>
      <w:divBdr>
        <w:top w:val="none" w:sz="0" w:space="0" w:color="auto"/>
        <w:left w:val="none" w:sz="0" w:space="0" w:color="auto"/>
        <w:bottom w:val="none" w:sz="0" w:space="0" w:color="auto"/>
        <w:right w:val="none" w:sz="0" w:space="0" w:color="auto"/>
      </w:divBdr>
    </w:div>
    <w:div w:id="1477650450">
      <w:bodyDiv w:val="1"/>
      <w:marLeft w:val="0"/>
      <w:marRight w:val="0"/>
      <w:marTop w:val="0"/>
      <w:marBottom w:val="0"/>
      <w:divBdr>
        <w:top w:val="none" w:sz="0" w:space="0" w:color="auto"/>
        <w:left w:val="none" w:sz="0" w:space="0" w:color="auto"/>
        <w:bottom w:val="none" w:sz="0" w:space="0" w:color="auto"/>
        <w:right w:val="none" w:sz="0" w:space="0" w:color="auto"/>
      </w:divBdr>
    </w:div>
    <w:div w:id="1592884424">
      <w:bodyDiv w:val="1"/>
      <w:marLeft w:val="0"/>
      <w:marRight w:val="0"/>
      <w:marTop w:val="0"/>
      <w:marBottom w:val="0"/>
      <w:divBdr>
        <w:top w:val="none" w:sz="0" w:space="0" w:color="auto"/>
        <w:left w:val="none" w:sz="0" w:space="0" w:color="auto"/>
        <w:bottom w:val="none" w:sz="0" w:space="0" w:color="auto"/>
        <w:right w:val="none" w:sz="0" w:space="0" w:color="auto"/>
      </w:divBdr>
    </w:div>
    <w:div w:id="1683161917">
      <w:bodyDiv w:val="1"/>
      <w:marLeft w:val="0"/>
      <w:marRight w:val="0"/>
      <w:marTop w:val="0"/>
      <w:marBottom w:val="0"/>
      <w:divBdr>
        <w:top w:val="none" w:sz="0" w:space="0" w:color="auto"/>
        <w:left w:val="none" w:sz="0" w:space="0" w:color="auto"/>
        <w:bottom w:val="none" w:sz="0" w:space="0" w:color="auto"/>
        <w:right w:val="none" w:sz="0" w:space="0" w:color="auto"/>
      </w:divBdr>
    </w:div>
    <w:div w:id="1851220153">
      <w:bodyDiv w:val="1"/>
      <w:marLeft w:val="0"/>
      <w:marRight w:val="0"/>
      <w:marTop w:val="0"/>
      <w:marBottom w:val="0"/>
      <w:divBdr>
        <w:top w:val="none" w:sz="0" w:space="0" w:color="auto"/>
        <w:left w:val="none" w:sz="0" w:space="0" w:color="auto"/>
        <w:bottom w:val="none" w:sz="0" w:space="0" w:color="auto"/>
        <w:right w:val="none" w:sz="0" w:space="0" w:color="auto"/>
      </w:divBdr>
    </w:div>
    <w:div w:id="190271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15323-DC99-4DE7-9C77-F5198D3C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51</Pages>
  <Words>16779</Words>
  <Characters>100677</Characters>
  <Application>Microsoft Office Word</Application>
  <DocSecurity>0</DocSecurity>
  <Lines>838</Lines>
  <Paragraphs>234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magda_kalinowska</dc:creator>
  <cp:lastModifiedBy>Rafał Olczuk</cp:lastModifiedBy>
  <cp:revision>6</cp:revision>
  <cp:lastPrinted>2019-11-04T14:12:00Z</cp:lastPrinted>
  <dcterms:created xsi:type="dcterms:W3CDTF">2019-11-04T12:15:00Z</dcterms:created>
  <dcterms:modified xsi:type="dcterms:W3CDTF">2019-11-04T14:13:00Z</dcterms:modified>
</cp:coreProperties>
</file>