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62899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77903BA3" w14:textId="2BA95EDA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Zarządzenie nr</w:t>
      </w:r>
      <w:r w:rsidR="004D32FF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116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641A8A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</w:t>
      </w:r>
    </w:p>
    <w:p w14:paraId="734CD60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65BC71AF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09623300" w14:textId="39814D0E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4D32FF">
        <w:rPr>
          <w:rFonts w:ascii="Times New Roman" w:eastAsia="Calibri" w:hAnsi="Times New Roman" w:cs="Times New Roman"/>
          <w:b/>
          <w:color w:val="auto"/>
          <w:lang w:eastAsia="en-US" w:bidi="ar-SA"/>
        </w:rPr>
        <w:t>30 września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641A8A">
        <w:rPr>
          <w:rFonts w:ascii="Times New Roman" w:eastAsia="Calibri" w:hAnsi="Times New Roman" w:cs="Times New Roman"/>
          <w:b/>
          <w:color w:val="auto"/>
          <w:lang w:eastAsia="en-US" w:bidi="ar-SA"/>
        </w:rPr>
        <w:t>6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4B341C" w14:textId="77777777" w:rsidR="00FB5C95" w:rsidRPr="00FB5C95" w:rsidRDefault="0055771D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FB5C95"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>zmian i wprowadzenia tekstu jednolitego</w:t>
      </w:r>
    </w:p>
    <w:p w14:paraId="3B1AD6FC" w14:textId="77777777" w:rsidR="00FB5C95" w:rsidRPr="00FB5C95" w:rsidRDefault="00FB5C95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Wewnętrznego Systemu Zapewnienia Jakości Kształcenia</w:t>
      </w:r>
    </w:p>
    <w:p w14:paraId="0FB65FF6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28C0EBF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21E9FF0" w14:textId="77777777" w:rsidR="00525711" w:rsidRPr="0055771D" w:rsidRDefault="00525711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BEA78E7" w14:textId="20016F2B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Działając na podstawie </w:t>
      </w:r>
      <w:r w:rsidR="000A5C29">
        <w:rPr>
          <w:rFonts w:ascii="Times New Roman" w:eastAsia="Calibri" w:hAnsi="Times New Roman" w:cs="Times New Roman"/>
          <w:color w:val="auto"/>
          <w:lang w:eastAsia="en-US" w:bidi="ar-SA"/>
        </w:rPr>
        <w:t xml:space="preserve">art. 23 ust. 1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>ustawy z dnia 20 lipca 2018 roku Prawo o szkolnict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wie wyższym i nauce (Dz. U. 202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poz.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 xml:space="preserve"> 1571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 xml:space="preserve"> t.j.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z późn. zm.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) oraz na podstawie § 3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="00792F16">
        <w:rPr>
          <w:rFonts w:ascii="Times New Roman" w:eastAsia="Calibri" w:hAnsi="Times New Roman" w:cs="Times New Roman"/>
          <w:color w:val="auto"/>
          <w:lang w:eastAsia="en-US" w:bidi="ar-SA"/>
        </w:rPr>
        <w:t xml:space="preserve"> ust. 2 pkt. 1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1 i 12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Statutu Akademii Bialskiej im. Jana Pawła</w:t>
      </w:r>
      <w:r w:rsidR="00760855">
        <w:rPr>
          <w:rFonts w:ascii="Times New Roman" w:eastAsia="Calibri" w:hAnsi="Times New Roman" w:cs="Times New Roman"/>
          <w:color w:val="auto"/>
          <w:lang w:eastAsia="en-US" w:bidi="ar-SA"/>
        </w:rPr>
        <w:t xml:space="preserve">, zarządzam,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co następuje: </w:t>
      </w:r>
    </w:p>
    <w:p w14:paraId="4D2D1108" w14:textId="77777777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4F334F3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11432E57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59556DD6" w14:textId="017650C7" w:rsidR="00F22E9C" w:rsidRDefault="003C629A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</w:pPr>
      <w:r>
        <w:t xml:space="preserve">Wprowadza się </w:t>
      </w:r>
      <w:r w:rsidR="009A3FEF">
        <w:t>zmiany w Wewnętrznym Systemie</w:t>
      </w:r>
      <w:r>
        <w:t xml:space="preserve"> Zapewnienia Jakości Kształcenia</w:t>
      </w:r>
      <w:r w:rsidR="0072467F">
        <w:t>. Tekst jednolity stanowi</w:t>
      </w:r>
      <w:r>
        <w:t xml:space="preserve"> załącznik do niniejszego zarządzenia.</w:t>
      </w:r>
    </w:p>
    <w:p w14:paraId="3D63875B" w14:textId="77777777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2E4C7504" w14:textId="694F53B8" w:rsidR="00F22E9C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rPr>
          <w:b/>
        </w:rPr>
      </w:pPr>
      <w:r>
        <w:t>Traci moc Wewnętrzny</w:t>
      </w:r>
      <w:r w:rsidR="0072467F">
        <w:t xml:space="preserve"> </w:t>
      </w:r>
      <w:r>
        <w:t>System Zapewnienia Jakości Kształcenia</w:t>
      </w:r>
      <w:r w:rsidR="0072467F">
        <w:t xml:space="preserve"> w wersji</w:t>
      </w:r>
      <w:r>
        <w:t xml:space="preserve"> </w:t>
      </w:r>
      <w:r w:rsidR="00F22E9C">
        <w:t>przyjęt</w:t>
      </w:r>
      <w:r w:rsidR="0072467F">
        <w:t>ej</w:t>
      </w:r>
      <w:r w:rsidR="00F22E9C">
        <w:t xml:space="preserve"> z</w:t>
      </w:r>
      <w:r>
        <w:t>arządze</w:t>
      </w:r>
      <w:r w:rsidR="00F61CB1">
        <w:t>niem</w:t>
      </w:r>
      <w:r w:rsidR="0072467F">
        <w:t xml:space="preserve"> </w:t>
      </w:r>
      <w:r w:rsidR="00F22E9C" w:rsidRPr="00C518F0">
        <w:t xml:space="preserve">nr </w:t>
      </w:r>
      <w:r w:rsidR="00CA3B4E">
        <w:rPr>
          <w:rFonts w:eastAsia="Calibri"/>
          <w:bCs/>
          <w:color w:val="auto"/>
          <w:lang w:eastAsia="en-US" w:bidi="ar-SA"/>
        </w:rPr>
        <w:t>20</w:t>
      </w:r>
      <w:r w:rsidR="00C518F0" w:rsidRPr="00C518F0">
        <w:rPr>
          <w:rFonts w:eastAsia="Calibri"/>
          <w:bCs/>
          <w:color w:val="auto"/>
          <w:lang w:eastAsia="en-US" w:bidi="ar-SA"/>
        </w:rPr>
        <w:t>/202</w:t>
      </w:r>
      <w:r w:rsidR="00CA3B4E">
        <w:rPr>
          <w:rFonts w:eastAsia="Calibri"/>
          <w:bCs/>
          <w:color w:val="auto"/>
          <w:lang w:eastAsia="en-US" w:bidi="ar-SA"/>
        </w:rPr>
        <w:t>6</w:t>
      </w:r>
      <w:r w:rsidR="00C518F0" w:rsidRPr="00C518F0">
        <w:rPr>
          <w:rFonts w:eastAsia="Calibri"/>
          <w:bCs/>
          <w:color w:val="auto"/>
          <w:lang w:eastAsia="en-US" w:bidi="ar-SA"/>
        </w:rPr>
        <w:t xml:space="preserve"> </w:t>
      </w:r>
      <w:r w:rsidRPr="00C518F0">
        <w:t xml:space="preserve">z </w:t>
      </w:r>
      <w:r w:rsidR="00C518F0" w:rsidRPr="00C518F0">
        <w:t xml:space="preserve">dnia </w:t>
      </w:r>
      <w:r w:rsidR="00C518F0" w:rsidRPr="00C518F0">
        <w:rPr>
          <w:rFonts w:eastAsia="Calibri"/>
          <w:color w:val="auto"/>
          <w:lang w:eastAsia="en-US" w:bidi="ar-SA"/>
        </w:rPr>
        <w:t>2</w:t>
      </w:r>
      <w:r w:rsidR="00641A8A">
        <w:rPr>
          <w:rFonts w:eastAsia="Calibri"/>
          <w:color w:val="auto"/>
          <w:lang w:eastAsia="en-US" w:bidi="ar-SA"/>
        </w:rPr>
        <w:t xml:space="preserve">5 </w:t>
      </w:r>
      <w:r w:rsidR="00CA3B4E">
        <w:rPr>
          <w:rFonts w:eastAsia="Calibri"/>
          <w:color w:val="auto"/>
          <w:lang w:eastAsia="en-US" w:bidi="ar-SA"/>
        </w:rPr>
        <w:t>lutego</w:t>
      </w:r>
      <w:r w:rsidR="00C518F0" w:rsidRPr="00C518F0">
        <w:rPr>
          <w:rFonts w:eastAsia="Calibri"/>
          <w:color w:val="auto"/>
          <w:lang w:eastAsia="en-US" w:bidi="ar-SA"/>
        </w:rPr>
        <w:t xml:space="preserve"> 202</w:t>
      </w:r>
      <w:r w:rsidR="00CA3B4E">
        <w:rPr>
          <w:rFonts w:eastAsia="Calibri"/>
          <w:color w:val="auto"/>
          <w:lang w:eastAsia="en-US" w:bidi="ar-SA"/>
        </w:rPr>
        <w:t>6</w:t>
      </w:r>
      <w:r w:rsidR="00C518F0" w:rsidRPr="00C518F0">
        <w:rPr>
          <w:rFonts w:eastAsia="Calibri"/>
          <w:color w:val="auto"/>
          <w:lang w:eastAsia="en-US" w:bidi="ar-SA"/>
        </w:rPr>
        <w:t xml:space="preserve"> roku</w:t>
      </w:r>
      <w:r w:rsidR="00F22E9C" w:rsidRPr="00C518F0">
        <w:t>.</w:t>
      </w:r>
      <w:bookmarkStart w:id="1" w:name="bookmark4"/>
    </w:p>
    <w:p w14:paraId="4631F4D1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p w14:paraId="0589D204" w14:textId="77777777" w:rsidR="003A16AE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  <w:r w:rsidRPr="00F22E9C">
        <w:rPr>
          <w:b/>
        </w:rPr>
        <w:t xml:space="preserve">§ </w:t>
      </w:r>
      <w:bookmarkEnd w:id="1"/>
      <w:r w:rsidR="00F22E9C">
        <w:rPr>
          <w:b/>
        </w:rPr>
        <w:t>3</w:t>
      </w:r>
    </w:p>
    <w:p w14:paraId="134AA000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30E8CA7C" w14:textId="77777777" w:rsidR="003A16AE" w:rsidRDefault="003C629A" w:rsidP="006520AF">
      <w:pPr>
        <w:pStyle w:val="Teksttreci20"/>
        <w:shd w:val="clear" w:color="auto" w:fill="auto"/>
        <w:spacing w:before="0" w:after="0" w:line="240" w:lineRule="auto"/>
        <w:ind w:firstLine="0"/>
      </w:pPr>
      <w:r>
        <w:t>Zarządzenie wchodzi w życie z dniem podpisania.</w:t>
      </w:r>
    </w:p>
    <w:p w14:paraId="6DACD082" w14:textId="77777777" w:rsidR="006520AF" w:rsidRDefault="006520AF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19C806C9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29B914BA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561340B6" w14:textId="77777777" w:rsidR="0041165F" w:rsidRPr="00C86C72" w:rsidRDefault="0041165F" w:rsidP="0041165F">
      <w:pPr>
        <w:widowControl/>
        <w:ind w:left="4248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bookmarkStart w:id="2" w:name="OLE_LINK1"/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>prof. dr hab. Jerzy Nitychoruk</w:t>
      </w:r>
    </w:p>
    <w:p w14:paraId="3BA669B3" w14:textId="77777777" w:rsidR="0041165F" w:rsidRPr="00C86C72" w:rsidRDefault="0041165F" w:rsidP="0041165F">
      <w:pPr>
        <w:widowControl/>
        <w:ind w:left="4248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 </w:t>
      </w: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7A31BADC" w14:textId="77777777" w:rsidR="0041165F" w:rsidRDefault="0041165F" w:rsidP="0041165F">
      <w:pPr>
        <w:pStyle w:val="Teksttreci20"/>
        <w:shd w:val="clear" w:color="auto" w:fill="auto"/>
        <w:spacing w:before="0" w:after="0" w:line="240" w:lineRule="auto"/>
        <w:ind w:firstLine="0"/>
      </w:pPr>
    </w:p>
    <w:bookmarkEnd w:id="2"/>
    <w:p w14:paraId="3C5CF6E4" w14:textId="77777777" w:rsidR="00397DAD" w:rsidRDefault="00397DAD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6E944DB5" w14:textId="77777777" w:rsidR="0041165F" w:rsidRDefault="0041165F">
      <w:pPr>
        <w:pStyle w:val="Teksttreci20"/>
        <w:shd w:val="clear" w:color="auto" w:fill="auto"/>
        <w:spacing w:before="0" w:after="0" w:line="240" w:lineRule="auto"/>
        <w:ind w:firstLine="0"/>
      </w:pPr>
    </w:p>
    <w:sectPr w:rsidR="0041165F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603AA" w14:textId="77777777" w:rsidR="00916136" w:rsidRDefault="00916136">
      <w:r>
        <w:separator/>
      </w:r>
    </w:p>
  </w:endnote>
  <w:endnote w:type="continuationSeparator" w:id="0">
    <w:p w14:paraId="6629F16B" w14:textId="77777777" w:rsidR="00916136" w:rsidRDefault="0091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CEC06" w14:textId="77777777" w:rsidR="00916136" w:rsidRDefault="00916136"/>
  </w:footnote>
  <w:footnote w:type="continuationSeparator" w:id="0">
    <w:p w14:paraId="7FFE0F76" w14:textId="77777777" w:rsidR="00916136" w:rsidRDefault="009161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5952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1634D"/>
    <w:rsid w:val="000237E1"/>
    <w:rsid w:val="000A5C29"/>
    <w:rsid w:val="000C5A9E"/>
    <w:rsid w:val="00112BEA"/>
    <w:rsid w:val="001313C1"/>
    <w:rsid w:val="001401D4"/>
    <w:rsid w:val="001548A1"/>
    <w:rsid w:val="0017059F"/>
    <w:rsid w:val="001C677A"/>
    <w:rsid w:val="001F34BE"/>
    <w:rsid w:val="00224EAA"/>
    <w:rsid w:val="00236AF5"/>
    <w:rsid w:val="00267D3E"/>
    <w:rsid w:val="002D1286"/>
    <w:rsid w:val="0030507A"/>
    <w:rsid w:val="00330B86"/>
    <w:rsid w:val="00397DAD"/>
    <w:rsid w:val="003A16AE"/>
    <w:rsid w:val="003C3290"/>
    <w:rsid w:val="003C629A"/>
    <w:rsid w:val="0041165F"/>
    <w:rsid w:val="00442E83"/>
    <w:rsid w:val="0049300A"/>
    <w:rsid w:val="004D32FF"/>
    <w:rsid w:val="004D5D06"/>
    <w:rsid w:val="00525711"/>
    <w:rsid w:val="0055771D"/>
    <w:rsid w:val="00565BA2"/>
    <w:rsid w:val="00570FA4"/>
    <w:rsid w:val="005C3938"/>
    <w:rsid w:val="005F6FCB"/>
    <w:rsid w:val="00601CC7"/>
    <w:rsid w:val="00641A8A"/>
    <w:rsid w:val="006520AF"/>
    <w:rsid w:val="00661F36"/>
    <w:rsid w:val="00712508"/>
    <w:rsid w:val="0072467F"/>
    <w:rsid w:val="00760855"/>
    <w:rsid w:val="00792F16"/>
    <w:rsid w:val="007B530C"/>
    <w:rsid w:val="007E14C4"/>
    <w:rsid w:val="007F76CF"/>
    <w:rsid w:val="00802ABE"/>
    <w:rsid w:val="00871CB5"/>
    <w:rsid w:val="00912280"/>
    <w:rsid w:val="00916136"/>
    <w:rsid w:val="00953B77"/>
    <w:rsid w:val="00997E7C"/>
    <w:rsid w:val="009A3FEF"/>
    <w:rsid w:val="00A264C1"/>
    <w:rsid w:val="00A3766A"/>
    <w:rsid w:val="00A47EDC"/>
    <w:rsid w:val="00AA0E1F"/>
    <w:rsid w:val="00AC1CD2"/>
    <w:rsid w:val="00AC4C0E"/>
    <w:rsid w:val="00AD7750"/>
    <w:rsid w:val="00AF1E23"/>
    <w:rsid w:val="00B26494"/>
    <w:rsid w:val="00B51A71"/>
    <w:rsid w:val="00B61F1D"/>
    <w:rsid w:val="00BE481A"/>
    <w:rsid w:val="00C23912"/>
    <w:rsid w:val="00C471ED"/>
    <w:rsid w:val="00C518F0"/>
    <w:rsid w:val="00C86C72"/>
    <w:rsid w:val="00CA3B4E"/>
    <w:rsid w:val="00CC4C35"/>
    <w:rsid w:val="00D10A4B"/>
    <w:rsid w:val="00D85C4A"/>
    <w:rsid w:val="00D95E8E"/>
    <w:rsid w:val="00E032FD"/>
    <w:rsid w:val="00E74E37"/>
    <w:rsid w:val="00F21559"/>
    <w:rsid w:val="00F22E9C"/>
    <w:rsid w:val="00F61CB1"/>
    <w:rsid w:val="00F92DAA"/>
    <w:rsid w:val="00F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B83A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3</cp:revision>
  <cp:lastPrinted>2026-10-20T07:50:00Z</cp:lastPrinted>
  <dcterms:created xsi:type="dcterms:W3CDTF">2026-10-20T07:52:00Z</dcterms:created>
  <dcterms:modified xsi:type="dcterms:W3CDTF">2026-10-20T07:52:00Z</dcterms:modified>
</cp:coreProperties>
</file>