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3D887" w14:textId="054B393C" w:rsidR="00584848" w:rsidRPr="00450643" w:rsidRDefault="00584848" w:rsidP="00450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9C2937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1F3DA8">
        <w:rPr>
          <w:rFonts w:ascii="Times New Roman" w:hAnsi="Times New Roman" w:cs="Times New Roman"/>
          <w:b/>
          <w:sz w:val="24"/>
          <w:szCs w:val="24"/>
        </w:rPr>
        <w:t>96</w:t>
      </w:r>
      <w:r w:rsidRPr="00C21AF6">
        <w:rPr>
          <w:rFonts w:ascii="Times New Roman" w:hAnsi="Times New Roman" w:cs="Times New Roman"/>
          <w:b/>
          <w:sz w:val="24"/>
          <w:szCs w:val="24"/>
        </w:rPr>
        <w:t>/202</w:t>
      </w:r>
      <w:r w:rsidR="00D910ED">
        <w:rPr>
          <w:rFonts w:ascii="Times New Roman" w:hAnsi="Times New Roman" w:cs="Times New Roman"/>
          <w:b/>
          <w:sz w:val="24"/>
          <w:szCs w:val="24"/>
        </w:rPr>
        <w:t>6</w:t>
      </w:r>
    </w:p>
    <w:p w14:paraId="62366BE9" w14:textId="31DF5591" w:rsidR="00584848" w:rsidRPr="00C21AF6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AF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1F3DA8">
        <w:rPr>
          <w:rFonts w:ascii="Times New Roman" w:hAnsi="Times New Roman" w:cs="Times New Roman"/>
          <w:b/>
          <w:sz w:val="24"/>
          <w:szCs w:val="24"/>
        </w:rPr>
        <w:br/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21AF6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5CD6C4AD" w14:textId="0785636D" w:rsidR="00584848" w:rsidRPr="00C21AF6" w:rsidRDefault="009C2937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1F3DA8">
        <w:rPr>
          <w:rFonts w:ascii="Times New Roman" w:hAnsi="Times New Roman" w:cs="Times New Roman"/>
          <w:b/>
          <w:sz w:val="24"/>
          <w:szCs w:val="24"/>
        </w:rPr>
        <w:t>3</w:t>
      </w:r>
      <w:r w:rsidR="00181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6F4B">
        <w:rPr>
          <w:rFonts w:ascii="Times New Roman" w:hAnsi="Times New Roman" w:cs="Times New Roman"/>
          <w:b/>
          <w:sz w:val="24"/>
          <w:szCs w:val="24"/>
        </w:rPr>
        <w:t>września</w:t>
      </w:r>
      <w:r w:rsidR="00181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4848" w:rsidRPr="00C21AF6">
        <w:rPr>
          <w:rFonts w:ascii="Times New Roman" w:hAnsi="Times New Roman" w:cs="Times New Roman"/>
          <w:b/>
          <w:sz w:val="24"/>
          <w:szCs w:val="24"/>
        </w:rPr>
        <w:t>202</w:t>
      </w:r>
      <w:r w:rsidR="00D910ED">
        <w:rPr>
          <w:rFonts w:ascii="Times New Roman" w:hAnsi="Times New Roman" w:cs="Times New Roman"/>
          <w:b/>
          <w:sz w:val="24"/>
          <w:szCs w:val="24"/>
        </w:rPr>
        <w:t>6</w:t>
      </w:r>
      <w:r w:rsidR="001F3DA8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644046E" w14:textId="77777777" w:rsidR="00584848" w:rsidRDefault="00584848" w:rsidP="0058484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5A16DA" w14:textId="491FA209" w:rsidR="00584848" w:rsidRDefault="00584848" w:rsidP="001F3D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848">
        <w:rPr>
          <w:rFonts w:ascii="Times New Roman" w:hAnsi="Times New Roman" w:cs="Times New Roman"/>
          <w:sz w:val="24"/>
          <w:szCs w:val="24"/>
        </w:rPr>
        <w:t>w sprawie:</w:t>
      </w:r>
      <w:r w:rsidR="00DC2830">
        <w:rPr>
          <w:rFonts w:ascii="Times New Roman" w:hAnsi="Times New Roman" w:cs="Times New Roman"/>
          <w:sz w:val="24"/>
          <w:szCs w:val="24"/>
        </w:rPr>
        <w:t xml:space="preserve"> 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1F3DA8">
        <w:rPr>
          <w:rFonts w:ascii="Times New Roman" w:hAnsi="Times New Roman" w:cs="Times New Roman"/>
          <w:b/>
          <w:sz w:val="24"/>
          <w:szCs w:val="24"/>
        </w:rPr>
        <w:t>z</w:t>
      </w:r>
      <w:r w:rsidR="002F2745" w:rsidRPr="002F2745">
        <w:rPr>
          <w:rFonts w:ascii="Times New Roman" w:hAnsi="Times New Roman" w:cs="Times New Roman"/>
          <w:b/>
          <w:sz w:val="24"/>
          <w:szCs w:val="24"/>
        </w:rPr>
        <w:t>espołu ds.</w:t>
      </w:r>
      <w:r w:rsidR="002F2745">
        <w:rPr>
          <w:rFonts w:ascii="Times New Roman" w:hAnsi="Times New Roman" w:cs="Times New Roman"/>
          <w:b/>
          <w:sz w:val="24"/>
          <w:szCs w:val="24"/>
        </w:rPr>
        <w:t xml:space="preserve"> realizacji </w:t>
      </w:r>
      <w:r w:rsidR="004E6F4B">
        <w:rPr>
          <w:rFonts w:ascii="Times New Roman" w:hAnsi="Times New Roman" w:cs="Times New Roman"/>
          <w:b/>
          <w:sz w:val="24"/>
          <w:szCs w:val="24"/>
        </w:rPr>
        <w:t xml:space="preserve">projektu pn. „II Bialski Festiwal Nauki” </w:t>
      </w:r>
      <w:r w:rsidR="001F3DA8">
        <w:rPr>
          <w:rFonts w:ascii="Times New Roman" w:hAnsi="Times New Roman" w:cs="Times New Roman"/>
          <w:b/>
          <w:sz w:val="24"/>
          <w:szCs w:val="24"/>
        </w:rPr>
        <w:br/>
      </w:r>
      <w:r w:rsidR="004E6F4B" w:rsidRPr="009A3F1D">
        <w:rPr>
          <w:rFonts w:ascii="Times New Roman" w:hAnsi="Times New Roman" w:cs="Times New Roman"/>
          <w:b/>
          <w:sz w:val="24"/>
          <w:szCs w:val="24"/>
        </w:rPr>
        <w:t>w Akademii Bialskiej im. Jana Pawła II</w:t>
      </w:r>
    </w:p>
    <w:p w14:paraId="5DF243C7" w14:textId="03AC732E" w:rsidR="00EC5AB0" w:rsidRDefault="00FD10AB" w:rsidP="001F3D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21F1783" w14:textId="499BC339" w:rsidR="00DC2830" w:rsidRPr="00FF7498" w:rsidRDefault="002F2745" w:rsidP="00AD78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AD7890">
        <w:rPr>
          <w:rFonts w:ascii="Times New Roman" w:hAnsi="Times New Roman" w:cs="Times New Roman"/>
          <w:sz w:val="24"/>
          <w:szCs w:val="24"/>
        </w:rPr>
        <w:t xml:space="preserve">art. </w:t>
      </w:r>
      <w:r w:rsidRPr="002F2745">
        <w:rPr>
          <w:rFonts w:ascii="Times New Roman" w:hAnsi="Times New Roman" w:cs="Times New Roman"/>
          <w:sz w:val="24"/>
          <w:szCs w:val="24"/>
        </w:rPr>
        <w:t>23 ust.1 ustawy z dnia 20 lipca 2018 r. Prawo o szkolnictwie wyższym</w:t>
      </w:r>
      <w:r w:rsidR="00AD7890">
        <w:rPr>
          <w:rFonts w:ascii="Times New Roman" w:hAnsi="Times New Roman" w:cs="Times New Roman"/>
          <w:sz w:val="24"/>
          <w:szCs w:val="24"/>
        </w:rPr>
        <w:t xml:space="preserve"> </w:t>
      </w:r>
      <w:r w:rsidR="00C01498">
        <w:rPr>
          <w:rFonts w:ascii="Times New Roman" w:hAnsi="Times New Roman" w:cs="Times New Roman"/>
          <w:sz w:val="24"/>
          <w:szCs w:val="24"/>
        </w:rPr>
        <w:t xml:space="preserve">i nauce (Dz. U. 2024 poz. 1571 </w:t>
      </w:r>
      <w:proofErr w:type="spellStart"/>
      <w:r w:rsidR="00C0149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01498">
        <w:rPr>
          <w:rFonts w:ascii="Times New Roman" w:hAnsi="Times New Roman" w:cs="Times New Roman"/>
          <w:sz w:val="24"/>
          <w:szCs w:val="24"/>
        </w:rPr>
        <w:t>.</w:t>
      </w:r>
      <w:r w:rsidR="0018161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8161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81613">
        <w:rPr>
          <w:rFonts w:ascii="Times New Roman" w:hAnsi="Times New Roman" w:cs="Times New Roman"/>
          <w:sz w:val="24"/>
          <w:szCs w:val="24"/>
        </w:rPr>
        <w:t>. zm.</w:t>
      </w:r>
      <w:r w:rsidR="00C01498">
        <w:rPr>
          <w:rFonts w:ascii="Times New Roman" w:hAnsi="Times New Roman" w:cs="Times New Roman"/>
          <w:sz w:val="24"/>
          <w:szCs w:val="24"/>
        </w:rPr>
        <w:t>) oraz § 3</w:t>
      </w:r>
      <w:r w:rsidR="00181613">
        <w:rPr>
          <w:rFonts w:ascii="Times New Roman" w:hAnsi="Times New Roman" w:cs="Times New Roman"/>
          <w:sz w:val="24"/>
          <w:szCs w:val="24"/>
        </w:rPr>
        <w:t>5</w:t>
      </w:r>
      <w:r w:rsidRPr="002F2745">
        <w:rPr>
          <w:rFonts w:ascii="Times New Roman" w:hAnsi="Times New Roman" w:cs="Times New Roman"/>
          <w:sz w:val="24"/>
          <w:szCs w:val="24"/>
        </w:rPr>
        <w:t xml:space="preserve"> ust. 1 pkt.</w:t>
      </w:r>
      <w:r w:rsidR="00181613">
        <w:rPr>
          <w:rFonts w:ascii="Times New Roman" w:hAnsi="Times New Roman" w:cs="Times New Roman"/>
          <w:sz w:val="24"/>
          <w:szCs w:val="24"/>
        </w:rPr>
        <w:t xml:space="preserve"> </w:t>
      </w:r>
      <w:r w:rsidRPr="002F2745">
        <w:rPr>
          <w:rFonts w:ascii="Times New Roman" w:hAnsi="Times New Roman" w:cs="Times New Roman"/>
          <w:sz w:val="24"/>
          <w:szCs w:val="24"/>
        </w:rPr>
        <w:t xml:space="preserve">2 Statutu </w:t>
      </w:r>
      <w:r w:rsidR="00AD7890" w:rsidRPr="00AD7890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Pr="002F2745">
        <w:rPr>
          <w:rFonts w:ascii="Times New Roman" w:hAnsi="Times New Roman" w:cs="Times New Roman"/>
          <w:sz w:val="24"/>
          <w:szCs w:val="24"/>
        </w:rPr>
        <w:t xml:space="preserve"> 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(uchwała senatu nr </w:t>
      </w:r>
      <w:r w:rsidR="00FC7CDE">
        <w:rPr>
          <w:rFonts w:ascii="Times New Roman" w:hAnsi="Times New Roman" w:cs="Times New Roman"/>
          <w:sz w:val="24"/>
          <w:szCs w:val="24"/>
        </w:rPr>
        <w:t>12</w:t>
      </w:r>
      <w:r w:rsidR="00181613" w:rsidRPr="00181613">
        <w:rPr>
          <w:rFonts w:ascii="Times New Roman" w:hAnsi="Times New Roman" w:cs="Times New Roman"/>
          <w:sz w:val="24"/>
          <w:szCs w:val="24"/>
        </w:rPr>
        <w:t>/202</w:t>
      </w:r>
      <w:r w:rsidR="00FC7CDE">
        <w:rPr>
          <w:rFonts w:ascii="Times New Roman" w:hAnsi="Times New Roman" w:cs="Times New Roman"/>
          <w:sz w:val="24"/>
          <w:szCs w:val="24"/>
        </w:rPr>
        <w:t>6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z dnia </w:t>
      </w:r>
      <w:r w:rsidR="00FC7CDE">
        <w:rPr>
          <w:rFonts w:ascii="Times New Roman" w:hAnsi="Times New Roman" w:cs="Times New Roman"/>
          <w:sz w:val="24"/>
          <w:szCs w:val="24"/>
        </w:rPr>
        <w:t>15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</w:t>
      </w:r>
      <w:r w:rsidR="00FC7CDE">
        <w:rPr>
          <w:rFonts w:ascii="Times New Roman" w:hAnsi="Times New Roman" w:cs="Times New Roman"/>
          <w:sz w:val="24"/>
          <w:szCs w:val="24"/>
        </w:rPr>
        <w:t>kwietnia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202</w:t>
      </w:r>
      <w:r w:rsidR="00FC7CDE">
        <w:rPr>
          <w:rFonts w:ascii="Times New Roman" w:hAnsi="Times New Roman" w:cs="Times New Roman"/>
          <w:sz w:val="24"/>
          <w:szCs w:val="24"/>
        </w:rPr>
        <w:t>6</w:t>
      </w:r>
      <w:r w:rsidR="00181613" w:rsidRPr="00181613">
        <w:rPr>
          <w:rFonts w:ascii="Times New Roman" w:hAnsi="Times New Roman" w:cs="Times New Roman"/>
          <w:sz w:val="24"/>
          <w:szCs w:val="24"/>
        </w:rPr>
        <w:t xml:space="preserve"> roku)</w:t>
      </w:r>
      <w:r w:rsidRPr="002F2745">
        <w:rPr>
          <w:rFonts w:ascii="Times New Roman" w:hAnsi="Times New Roman" w:cs="Times New Roman"/>
          <w:sz w:val="24"/>
          <w:szCs w:val="24"/>
        </w:rPr>
        <w:t>, zarządzam, co następuje:</w:t>
      </w:r>
    </w:p>
    <w:p w14:paraId="6DD5DDD8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AC9ED4" w14:textId="77777777" w:rsidR="00E76C1E" w:rsidRDefault="00E76C1E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56127E" w14:textId="77777777" w:rsidR="00DC2830" w:rsidRDefault="00DC2830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286853ED" w14:textId="2134AF14" w:rsidR="00DC2830" w:rsidRDefault="004E6F4B" w:rsidP="005848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745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1F3DA8">
        <w:rPr>
          <w:rFonts w:ascii="Times New Roman" w:hAnsi="Times New Roman" w:cs="Times New Roman"/>
          <w:sz w:val="24"/>
          <w:szCs w:val="24"/>
        </w:rPr>
        <w:t>z</w:t>
      </w:r>
      <w:r w:rsidRPr="002F2745">
        <w:rPr>
          <w:rFonts w:ascii="Times New Roman" w:hAnsi="Times New Roman" w:cs="Times New Roman"/>
          <w:sz w:val="24"/>
          <w:szCs w:val="24"/>
        </w:rPr>
        <w:t>espół do spraw</w:t>
      </w:r>
      <w:r w:rsidRPr="009A3F1D">
        <w:t xml:space="preserve"> </w:t>
      </w:r>
      <w:r w:rsidRPr="009A3F1D">
        <w:rPr>
          <w:rFonts w:ascii="Times New Roman" w:hAnsi="Times New Roman" w:cs="Times New Roman"/>
          <w:sz w:val="24"/>
          <w:szCs w:val="24"/>
        </w:rPr>
        <w:t xml:space="preserve">realizacji projektu </w:t>
      </w:r>
      <w:r>
        <w:rPr>
          <w:rFonts w:ascii="Times New Roman" w:hAnsi="Times New Roman" w:cs="Times New Roman"/>
          <w:sz w:val="24"/>
          <w:szCs w:val="24"/>
        </w:rPr>
        <w:t xml:space="preserve">pn. </w:t>
      </w:r>
      <w:r w:rsidRPr="009A3F1D">
        <w:rPr>
          <w:rFonts w:ascii="Times New Roman" w:hAnsi="Times New Roman" w:cs="Times New Roman"/>
          <w:sz w:val="24"/>
          <w:szCs w:val="24"/>
        </w:rPr>
        <w:t>„</w:t>
      </w:r>
      <w:r w:rsidR="00FC7CDE">
        <w:rPr>
          <w:rFonts w:ascii="Times New Roman" w:hAnsi="Times New Roman" w:cs="Times New Roman"/>
          <w:sz w:val="24"/>
          <w:szCs w:val="24"/>
        </w:rPr>
        <w:t xml:space="preserve">II </w:t>
      </w:r>
      <w:r w:rsidRPr="008D467B">
        <w:rPr>
          <w:rFonts w:ascii="Times New Roman" w:hAnsi="Times New Roman" w:cs="Times New Roman"/>
          <w:sz w:val="24"/>
          <w:szCs w:val="24"/>
        </w:rPr>
        <w:t>Bialski Festiwal Nauki</w:t>
      </w:r>
      <w:r w:rsidRPr="009A3F1D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finansowanego </w:t>
      </w:r>
      <w:r w:rsidR="001F3DA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ramach programu Ministra Edukacji i Nauki „</w:t>
      </w:r>
      <w:r w:rsidRPr="008D467B">
        <w:rPr>
          <w:rFonts w:ascii="Times New Roman" w:hAnsi="Times New Roman" w:cs="Times New Roman"/>
          <w:sz w:val="24"/>
          <w:szCs w:val="24"/>
        </w:rPr>
        <w:t>Społeczna odpowiedzialność nauki</w:t>
      </w:r>
      <w:r w:rsidR="00FC7CDE">
        <w:rPr>
          <w:rFonts w:ascii="Times New Roman" w:hAnsi="Times New Roman" w:cs="Times New Roman"/>
          <w:sz w:val="24"/>
          <w:szCs w:val="24"/>
        </w:rPr>
        <w:t xml:space="preserve"> III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="001F3DA8">
        <w:rPr>
          <w:rFonts w:ascii="Times New Roman" w:hAnsi="Times New Roman" w:cs="Times New Roman"/>
          <w:sz w:val="24"/>
          <w:szCs w:val="24"/>
        </w:rPr>
        <w:br/>
      </w:r>
      <w:r w:rsidRPr="009A3F1D">
        <w:rPr>
          <w:rFonts w:ascii="Times New Roman" w:hAnsi="Times New Roman" w:cs="Times New Roman"/>
          <w:sz w:val="24"/>
          <w:szCs w:val="24"/>
        </w:rPr>
        <w:t>w następującym składzie</w:t>
      </w:r>
      <w:r w:rsidR="009A3F1D" w:rsidRPr="009A3F1D">
        <w:rPr>
          <w:rFonts w:ascii="Times New Roman" w:hAnsi="Times New Roman" w:cs="Times New Roman"/>
          <w:sz w:val="24"/>
          <w:szCs w:val="24"/>
        </w:rPr>
        <w:t>:</w:t>
      </w:r>
    </w:p>
    <w:p w14:paraId="456870C8" w14:textId="6C38EB80" w:rsidR="009A3F1D" w:rsidRDefault="004E6F4B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Katarzyna Radwańska</w:t>
      </w:r>
      <w:r w:rsidR="006F4DD6">
        <w:rPr>
          <w:rFonts w:ascii="Times New Roman" w:hAnsi="Times New Roman" w:cs="Times New Roman"/>
          <w:sz w:val="24"/>
          <w:szCs w:val="24"/>
        </w:rPr>
        <w:t xml:space="preserve"> – kierownik projektu</w:t>
      </w:r>
    </w:p>
    <w:p w14:paraId="52BB7FA6" w14:textId="5382E45F" w:rsidR="009A3F1D" w:rsidRPr="009A3F1D" w:rsidRDefault="00293407" w:rsidP="009A3F1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2B57">
        <w:rPr>
          <w:rFonts w:ascii="Times New Roman" w:hAnsi="Times New Roman" w:cs="Times New Roman"/>
          <w:sz w:val="24"/>
          <w:szCs w:val="24"/>
        </w:rPr>
        <w:t xml:space="preserve">mgr </w:t>
      </w:r>
      <w:r w:rsidR="004E6F4B">
        <w:rPr>
          <w:rFonts w:ascii="Times New Roman" w:hAnsi="Times New Roman" w:cs="Times New Roman"/>
          <w:sz w:val="24"/>
          <w:szCs w:val="24"/>
        </w:rPr>
        <w:t>Joanna Kędziora</w:t>
      </w:r>
      <w:r w:rsidR="006F4DD6" w:rsidRPr="00AC2B57">
        <w:rPr>
          <w:rFonts w:ascii="Times New Roman" w:hAnsi="Times New Roman" w:cs="Times New Roman"/>
          <w:sz w:val="24"/>
          <w:szCs w:val="24"/>
        </w:rPr>
        <w:t xml:space="preserve"> </w:t>
      </w:r>
      <w:r w:rsidR="006F4DD6">
        <w:rPr>
          <w:rFonts w:ascii="Times New Roman" w:hAnsi="Times New Roman" w:cs="Times New Roman"/>
          <w:sz w:val="24"/>
          <w:szCs w:val="24"/>
        </w:rPr>
        <w:t xml:space="preserve">– </w:t>
      </w:r>
      <w:r w:rsidR="00061F1B">
        <w:rPr>
          <w:rFonts w:ascii="Times New Roman" w:hAnsi="Times New Roman" w:cs="Times New Roman"/>
          <w:sz w:val="24"/>
          <w:szCs w:val="24"/>
        </w:rPr>
        <w:t>specjalista ds. finansowych</w:t>
      </w:r>
    </w:p>
    <w:p w14:paraId="7E1CD8B8" w14:textId="77777777" w:rsidR="00DC2830" w:rsidRDefault="00DC283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B30DBF" w14:textId="77777777" w:rsidR="00EC5AB0" w:rsidRPr="00DC2830" w:rsidRDefault="00EC5AB0" w:rsidP="00DC28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231873" w14:textId="77777777" w:rsidR="00FF7498" w:rsidRDefault="00DC2830" w:rsidP="00FF74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2830">
        <w:rPr>
          <w:rFonts w:ascii="Times New Roman" w:hAnsi="Times New Roman" w:cs="Times New Roman"/>
          <w:b/>
          <w:sz w:val="24"/>
          <w:szCs w:val="24"/>
        </w:rPr>
        <w:t>§ 2</w:t>
      </w:r>
    </w:p>
    <w:p w14:paraId="07102435" w14:textId="3362F7C6" w:rsidR="004E6F4B" w:rsidRDefault="004E6F4B" w:rsidP="004E6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Zespół zostaje powołany na czas </w:t>
      </w:r>
      <w:r>
        <w:rPr>
          <w:rFonts w:ascii="Times New Roman" w:hAnsi="Times New Roman" w:cs="Times New Roman"/>
          <w:sz w:val="24"/>
          <w:szCs w:val="24"/>
        </w:rPr>
        <w:t xml:space="preserve">realizacji i rozliczenia projektu pn. </w:t>
      </w:r>
      <w:r w:rsidRPr="009A3F1D">
        <w:rPr>
          <w:rFonts w:ascii="Times New Roman" w:hAnsi="Times New Roman" w:cs="Times New Roman"/>
          <w:sz w:val="24"/>
          <w:szCs w:val="24"/>
        </w:rPr>
        <w:t>„</w:t>
      </w:r>
      <w:r w:rsidR="00FC7CDE">
        <w:rPr>
          <w:rFonts w:ascii="Times New Roman" w:hAnsi="Times New Roman" w:cs="Times New Roman"/>
          <w:sz w:val="24"/>
          <w:szCs w:val="24"/>
        </w:rPr>
        <w:t xml:space="preserve">II </w:t>
      </w:r>
      <w:r w:rsidRPr="008D467B">
        <w:rPr>
          <w:rFonts w:ascii="Times New Roman" w:hAnsi="Times New Roman" w:cs="Times New Roman"/>
          <w:sz w:val="24"/>
          <w:szCs w:val="24"/>
        </w:rPr>
        <w:t>Bialski Festiwal Nauki</w:t>
      </w:r>
      <w:r w:rsidRPr="009A3F1D">
        <w:rPr>
          <w:rFonts w:ascii="Times New Roman" w:hAnsi="Times New Roman" w:cs="Times New Roman"/>
          <w:sz w:val="24"/>
          <w:szCs w:val="24"/>
        </w:rPr>
        <w:t>”.</w:t>
      </w:r>
    </w:p>
    <w:p w14:paraId="1149AAB9" w14:textId="77777777" w:rsidR="004E6F4B" w:rsidRPr="009A3F1D" w:rsidRDefault="004E6F4B" w:rsidP="004E6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273EC8" w14:textId="77777777" w:rsidR="004E6F4B" w:rsidRPr="00FF7498" w:rsidRDefault="004E6F4B" w:rsidP="004E6F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12FAE47B" w14:textId="77777777" w:rsidR="004E6F4B" w:rsidRDefault="004E6F4B" w:rsidP="004E6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Zadania zespołu:</w:t>
      </w:r>
    </w:p>
    <w:p w14:paraId="3E1C0BE4" w14:textId="2FB9731E" w:rsidR="004E6F4B" w:rsidRDefault="001F3DA8" w:rsidP="004E6F4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4E6F4B">
        <w:rPr>
          <w:rFonts w:ascii="Times New Roman" w:hAnsi="Times New Roman" w:cs="Times New Roman"/>
          <w:sz w:val="24"/>
          <w:szCs w:val="24"/>
        </w:rPr>
        <w:t>arządzanie administracyjne projektem, w tym nadzór organizacyjny i merytoryczny nad realizacją zadań w projekcie, promocja projektu,</w:t>
      </w:r>
      <w:r w:rsidR="004E6F4B" w:rsidRPr="00713D89">
        <w:rPr>
          <w:rFonts w:ascii="Times New Roman" w:hAnsi="Times New Roman" w:cs="Times New Roman"/>
          <w:sz w:val="24"/>
          <w:szCs w:val="24"/>
        </w:rPr>
        <w:t xml:space="preserve"> </w:t>
      </w:r>
      <w:r w:rsidR="004E6F4B">
        <w:rPr>
          <w:rFonts w:ascii="Times New Roman" w:hAnsi="Times New Roman" w:cs="Times New Roman"/>
          <w:sz w:val="24"/>
          <w:szCs w:val="24"/>
        </w:rPr>
        <w:t>monitoring działań projektowych, współpraca z jednostkami wewnętrznymi i zewnętrznymi, przygotowanie i archiwizacja dokumentacji projektu, sprawozdawczość itp.</w:t>
      </w:r>
    </w:p>
    <w:p w14:paraId="5500EF10" w14:textId="33366544" w:rsidR="004E6F4B" w:rsidRDefault="001F3DA8" w:rsidP="004E6F4B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4E6F4B">
        <w:rPr>
          <w:rFonts w:ascii="Times New Roman" w:hAnsi="Times New Roman" w:cs="Times New Roman"/>
          <w:sz w:val="24"/>
          <w:szCs w:val="24"/>
        </w:rPr>
        <w:t xml:space="preserve">arządzanie finansowe, w tym </w:t>
      </w:r>
      <w:r w:rsidR="004E6F4B" w:rsidRPr="0080288F">
        <w:rPr>
          <w:rFonts w:ascii="Times New Roman" w:hAnsi="Times New Roman" w:cs="Times New Roman"/>
          <w:sz w:val="24"/>
          <w:szCs w:val="24"/>
        </w:rPr>
        <w:t xml:space="preserve">wyłonienie </w:t>
      </w:r>
      <w:r w:rsidR="004E6F4B">
        <w:rPr>
          <w:rFonts w:ascii="Times New Roman" w:hAnsi="Times New Roman" w:cs="Times New Roman"/>
          <w:sz w:val="24"/>
          <w:szCs w:val="24"/>
        </w:rPr>
        <w:t xml:space="preserve">dostawców i </w:t>
      </w:r>
      <w:r w:rsidR="004E6F4B" w:rsidRPr="0080288F">
        <w:rPr>
          <w:rFonts w:ascii="Times New Roman" w:hAnsi="Times New Roman" w:cs="Times New Roman"/>
          <w:sz w:val="24"/>
          <w:szCs w:val="24"/>
        </w:rPr>
        <w:t>wykonawców usług</w:t>
      </w:r>
      <w:r w:rsidR="004E6F4B">
        <w:rPr>
          <w:rFonts w:ascii="Times New Roman" w:hAnsi="Times New Roman" w:cs="Times New Roman"/>
          <w:sz w:val="24"/>
          <w:szCs w:val="24"/>
        </w:rPr>
        <w:t>, obsługa finansowa, monitoring finansowy, sprawozdawczość itp.</w:t>
      </w:r>
    </w:p>
    <w:p w14:paraId="452C1386" w14:textId="77777777" w:rsidR="008349DB" w:rsidRDefault="008349DB" w:rsidP="008349D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F5E853" w14:textId="2D5209C7" w:rsidR="008349DB" w:rsidRPr="008349DB" w:rsidRDefault="008349DB" w:rsidP="008349DB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9DB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11C135DC" w14:textId="1994F1E3" w:rsidR="00597CBD" w:rsidRPr="008349DB" w:rsidRDefault="008349DB" w:rsidP="008349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prawidłową realizację merytoryczną i administracyjną</w:t>
      </w:r>
      <w:r w:rsidR="00597CBD" w:rsidRPr="008349DB">
        <w:rPr>
          <w:rFonts w:ascii="Times New Roman" w:hAnsi="Times New Roman" w:cs="Times New Roman"/>
          <w:sz w:val="24"/>
          <w:szCs w:val="24"/>
        </w:rPr>
        <w:t xml:space="preserve"> projektu</w:t>
      </w:r>
      <w:r>
        <w:rPr>
          <w:rFonts w:ascii="Times New Roman" w:hAnsi="Times New Roman" w:cs="Times New Roman"/>
          <w:sz w:val="24"/>
          <w:szCs w:val="24"/>
        </w:rPr>
        <w:t xml:space="preserve"> odpowiada </w:t>
      </w:r>
      <w:r w:rsidR="001F3DA8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ierownik </w:t>
      </w:r>
      <w:r w:rsidR="001F3DA8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rojektu</w:t>
      </w:r>
      <w:r w:rsidR="00597CBD" w:rsidRPr="008349DB">
        <w:rPr>
          <w:rFonts w:ascii="Times New Roman" w:hAnsi="Times New Roman" w:cs="Times New Roman"/>
          <w:sz w:val="24"/>
          <w:szCs w:val="24"/>
        </w:rPr>
        <w:t>.</w:t>
      </w:r>
    </w:p>
    <w:p w14:paraId="62C34CE5" w14:textId="77777777" w:rsidR="000A66D3" w:rsidRPr="00597CBD" w:rsidRDefault="000A66D3" w:rsidP="00597CB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969E6A6" w14:textId="77777777" w:rsidR="00EC5AB0" w:rsidRDefault="00EC5AB0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C25900" w14:textId="77777777" w:rsidR="009A3F1D" w:rsidRPr="00FF7498" w:rsidRDefault="009A3F1D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49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349DB">
        <w:rPr>
          <w:rFonts w:ascii="Times New Roman" w:hAnsi="Times New Roman" w:cs="Times New Roman"/>
          <w:b/>
          <w:sz w:val="24"/>
          <w:szCs w:val="24"/>
        </w:rPr>
        <w:t>5</w:t>
      </w:r>
    </w:p>
    <w:p w14:paraId="34209466" w14:textId="718D0AC8" w:rsidR="009A3F1D" w:rsidRPr="00E76C1E" w:rsidRDefault="009A3F1D" w:rsidP="009A3F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3F1D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834D37">
        <w:rPr>
          <w:rFonts w:ascii="Times New Roman" w:hAnsi="Times New Roman" w:cs="Times New Roman"/>
          <w:sz w:val="24"/>
          <w:szCs w:val="24"/>
        </w:rPr>
        <w:t>podpisania.</w:t>
      </w:r>
    </w:p>
    <w:p w14:paraId="60E9E9D0" w14:textId="77777777" w:rsidR="00E76C1E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0280DDFC" w14:textId="77777777" w:rsidR="00241993" w:rsidRDefault="00DC2830" w:rsidP="00DC28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D17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24D0C20C" w14:textId="77777777" w:rsidR="00DC2830" w:rsidRPr="00450643" w:rsidRDefault="00241993" w:rsidP="00DC28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450643" w:rsidRPr="0045064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2830" w:rsidRPr="00450643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7B1145C" w14:textId="77777777" w:rsidR="009A3F1D" w:rsidRDefault="00DC2830" w:rsidP="009A3F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64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Rektor </w:t>
      </w:r>
    </w:p>
    <w:p w14:paraId="5F6701A2" w14:textId="77777777" w:rsidR="00DC2830" w:rsidRPr="00450643" w:rsidRDefault="009A3F1D" w:rsidP="009A3F1D">
      <w:pPr>
        <w:spacing w:after="0"/>
        <w:ind w:left="34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F1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DC2830" w:rsidRPr="00450643" w:rsidSect="00DC2830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A76CE"/>
    <w:multiLevelType w:val="hybridMultilevel"/>
    <w:tmpl w:val="412E0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D6FD1"/>
    <w:multiLevelType w:val="hybridMultilevel"/>
    <w:tmpl w:val="C602B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D2B45"/>
    <w:multiLevelType w:val="hybridMultilevel"/>
    <w:tmpl w:val="B7E8C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101B3"/>
    <w:multiLevelType w:val="hybridMultilevel"/>
    <w:tmpl w:val="57F0E396"/>
    <w:lvl w:ilvl="0" w:tplc="D53E4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101CD6"/>
    <w:multiLevelType w:val="hybridMultilevel"/>
    <w:tmpl w:val="49C67E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303920">
    <w:abstractNumId w:val="1"/>
  </w:num>
  <w:num w:numId="2" w16cid:durableId="2137601544">
    <w:abstractNumId w:val="3"/>
  </w:num>
  <w:num w:numId="3" w16cid:durableId="412630035">
    <w:abstractNumId w:val="2"/>
  </w:num>
  <w:num w:numId="4" w16cid:durableId="73942773">
    <w:abstractNumId w:val="4"/>
  </w:num>
  <w:num w:numId="5" w16cid:durableId="702218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48"/>
    <w:rsid w:val="000070B3"/>
    <w:rsid w:val="00047E60"/>
    <w:rsid w:val="00061F1B"/>
    <w:rsid w:val="00066AC6"/>
    <w:rsid w:val="000800FF"/>
    <w:rsid w:val="00080660"/>
    <w:rsid w:val="000840E1"/>
    <w:rsid w:val="00095D6C"/>
    <w:rsid w:val="000A66D3"/>
    <w:rsid w:val="00126A01"/>
    <w:rsid w:val="00181613"/>
    <w:rsid w:val="0019273F"/>
    <w:rsid w:val="001D1FAE"/>
    <w:rsid w:val="001E558F"/>
    <w:rsid w:val="001F0113"/>
    <w:rsid w:val="001F3DA8"/>
    <w:rsid w:val="0021363E"/>
    <w:rsid w:val="00241993"/>
    <w:rsid w:val="00293407"/>
    <w:rsid w:val="002B6BC6"/>
    <w:rsid w:val="002F2745"/>
    <w:rsid w:val="003D48A4"/>
    <w:rsid w:val="003F3113"/>
    <w:rsid w:val="0043024E"/>
    <w:rsid w:val="00450643"/>
    <w:rsid w:val="004612B8"/>
    <w:rsid w:val="004E6F4B"/>
    <w:rsid w:val="00584848"/>
    <w:rsid w:val="00597CBD"/>
    <w:rsid w:val="005D0FB3"/>
    <w:rsid w:val="005F27D0"/>
    <w:rsid w:val="00635233"/>
    <w:rsid w:val="006F2FF2"/>
    <w:rsid w:val="006F4DD6"/>
    <w:rsid w:val="00754CA1"/>
    <w:rsid w:val="00773DF6"/>
    <w:rsid w:val="007A5EF3"/>
    <w:rsid w:val="007D3BB2"/>
    <w:rsid w:val="0080288F"/>
    <w:rsid w:val="008349DB"/>
    <w:rsid w:val="00834D37"/>
    <w:rsid w:val="008A300B"/>
    <w:rsid w:val="008D178B"/>
    <w:rsid w:val="00903B3A"/>
    <w:rsid w:val="009535E9"/>
    <w:rsid w:val="00962633"/>
    <w:rsid w:val="009A3F1D"/>
    <w:rsid w:val="009C2937"/>
    <w:rsid w:val="009D6785"/>
    <w:rsid w:val="009E4308"/>
    <w:rsid w:val="009F0A18"/>
    <w:rsid w:val="00AC1FA1"/>
    <w:rsid w:val="00AC2B57"/>
    <w:rsid w:val="00AD7890"/>
    <w:rsid w:val="00B61EE3"/>
    <w:rsid w:val="00C01498"/>
    <w:rsid w:val="00C02B0F"/>
    <w:rsid w:val="00C21AF6"/>
    <w:rsid w:val="00CE0B09"/>
    <w:rsid w:val="00D66CA0"/>
    <w:rsid w:val="00D80B72"/>
    <w:rsid w:val="00D910ED"/>
    <w:rsid w:val="00DC2830"/>
    <w:rsid w:val="00DD7AFB"/>
    <w:rsid w:val="00E075EB"/>
    <w:rsid w:val="00E76C1E"/>
    <w:rsid w:val="00EB0105"/>
    <w:rsid w:val="00EC5AB0"/>
    <w:rsid w:val="00EF02F0"/>
    <w:rsid w:val="00F4242D"/>
    <w:rsid w:val="00F47B6E"/>
    <w:rsid w:val="00F630CF"/>
    <w:rsid w:val="00F822AB"/>
    <w:rsid w:val="00FC19DA"/>
    <w:rsid w:val="00FC7CDE"/>
    <w:rsid w:val="00FD10AB"/>
    <w:rsid w:val="00FD69A7"/>
    <w:rsid w:val="00FF0EB0"/>
    <w:rsid w:val="00FF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7837C"/>
  <w15:chartTrackingRefBased/>
  <w15:docId w15:val="{900C9707-7E14-4A6E-8450-B581668A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2830"/>
    <w:pPr>
      <w:ind w:left="720"/>
      <w:contextualSpacing/>
    </w:pPr>
  </w:style>
  <w:style w:type="table" w:customStyle="1" w:styleId="TableGrid">
    <w:name w:val="TableGrid"/>
    <w:rsid w:val="00DC283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82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10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Myć</dc:creator>
  <cp:keywords/>
  <dc:description/>
  <cp:lastModifiedBy>Jowita Grochowiec</cp:lastModifiedBy>
  <cp:revision>5</cp:revision>
  <cp:lastPrinted>2023-08-29T07:34:00Z</cp:lastPrinted>
  <dcterms:created xsi:type="dcterms:W3CDTF">2026-09-01T10:14:00Z</dcterms:created>
  <dcterms:modified xsi:type="dcterms:W3CDTF">2026-09-03T11:53:00Z</dcterms:modified>
</cp:coreProperties>
</file>