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1A807B" w14:textId="08E4A90E" w:rsidR="00ED13D5" w:rsidRDefault="0092253D" w:rsidP="00CD37E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Komunikat nr </w:t>
      </w:r>
      <w:r w:rsidR="00633966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DD4950">
        <w:rPr>
          <w:rFonts w:ascii="Times New Roman" w:eastAsia="Calibri" w:hAnsi="Times New Roman" w:cs="Times New Roman"/>
          <w:b/>
          <w:sz w:val="24"/>
          <w:szCs w:val="24"/>
        </w:rPr>
        <w:t>/202</w:t>
      </w:r>
      <w:r w:rsidR="00163FF8">
        <w:rPr>
          <w:rFonts w:ascii="Times New Roman" w:eastAsia="Calibri" w:hAnsi="Times New Roman" w:cs="Times New Roman"/>
          <w:b/>
          <w:sz w:val="24"/>
          <w:szCs w:val="24"/>
        </w:rPr>
        <w:t>6</w:t>
      </w:r>
    </w:p>
    <w:p w14:paraId="3CBFC154" w14:textId="77777777" w:rsidR="003F0E1F" w:rsidRPr="00ED13D5" w:rsidRDefault="003F0E1F" w:rsidP="00CD37E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3689AC5" w14:textId="77777777" w:rsidR="007551D1" w:rsidRDefault="0092253D" w:rsidP="00CD37EA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Rektora</w:t>
      </w:r>
    </w:p>
    <w:p w14:paraId="7F063694" w14:textId="77777777" w:rsidR="00ED13D5" w:rsidRPr="00ED13D5" w:rsidRDefault="00ED4197" w:rsidP="00CD37EA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Akademii Bialskiej </w:t>
      </w:r>
      <w:r w:rsidR="007C6824" w:rsidRPr="00ED13D5">
        <w:rPr>
          <w:rFonts w:ascii="Times New Roman" w:eastAsia="Calibri" w:hAnsi="Times New Roman" w:cs="Times New Roman"/>
          <w:b/>
          <w:bCs/>
          <w:sz w:val="24"/>
          <w:szCs w:val="24"/>
        </w:rPr>
        <w:t>im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.</w:t>
      </w:r>
      <w:r w:rsidR="00ED13D5" w:rsidRPr="00ED13D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Jana Pawła II </w:t>
      </w:r>
    </w:p>
    <w:p w14:paraId="2C68C2C1" w14:textId="18BE60D3" w:rsidR="00ED13D5" w:rsidRPr="00ED13D5" w:rsidRDefault="00ED13D5" w:rsidP="00CD37EA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D13D5">
        <w:rPr>
          <w:rFonts w:ascii="Times New Roman" w:eastAsia="Calibri" w:hAnsi="Times New Roman" w:cs="Times New Roman"/>
          <w:b/>
          <w:bCs/>
          <w:sz w:val="24"/>
          <w:szCs w:val="24"/>
        </w:rPr>
        <w:t>z dnia</w:t>
      </w:r>
      <w:r w:rsidR="00DD495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CD37E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11 </w:t>
      </w:r>
      <w:r w:rsidR="00DD4950">
        <w:rPr>
          <w:rFonts w:ascii="Times New Roman" w:eastAsia="Calibri" w:hAnsi="Times New Roman" w:cs="Times New Roman"/>
          <w:b/>
          <w:bCs/>
          <w:sz w:val="24"/>
          <w:szCs w:val="24"/>
        </w:rPr>
        <w:t>sierpnia</w:t>
      </w:r>
      <w:r w:rsidR="004617B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DD4950">
        <w:rPr>
          <w:rFonts w:ascii="Times New Roman" w:eastAsia="Calibri" w:hAnsi="Times New Roman" w:cs="Times New Roman"/>
          <w:b/>
          <w:bCs/>
          <w:sz w:val="24"/>
          <w:szCs w:val="24"/>
        </w:rPr>
        <w:t>202</w:t>
      </w:r>
      <w:r w:rsidR="00163FF8">
        <w:rPr>
          <w:rFonts w:ascii="Times New Roman" w:eastAsia="Calibri" w:hAnsi="Times New Roman" w:cs="Times New Roman"/>
          <w:b/>
          <w:bCs/>
          <w:sz w:val="24"/>
          <w:szCs w:val="24"/>
        </w:rPr>
        <w:t>6</w:t>
      </w:r>
      <w:r w:rsidRPr="00ED13D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roku</w:t>
      </w:r>
    </w:p>
    <w:p w14:paraId="4A042AAC" w14:textId="77777777" w:rsidR="007A2F5F" w:rsidRPr="007A2F5F" w:rsidRDefault="007A2F5F" w:rsidP="0092253D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CE5EA0B" w14:textId="5267594B" w:rsidR="007A2F5F" w:rsidRPr="007A2F5F" w:rsidRDefault="007A2F5F" w:rsidP="0092253D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A2F5F">
        <w:rPr>
          <w:rFonts w:ascii="Times New Roman" w:eastAsia="Calibri" w:hAnsi="Times New Roman" w:cs="Times New Roman"/>
          <w:sz w:val="24"/>
          <w:szCs w:val="24"/>
        </w:rPr>
        <w:t>w sprawie:</w:t>
      </w:r>
      <w:r w:rsidRPr="007A2F5F">
        <w:rPr>
          <w:rFonts w:ascii="Times New Roman" w:eastAsia="Calibri" w:hAnsi="Times New Roman" w:cs="Times New Roman"/>
          <w:b/>
          <w:sz w:val="24"/>
          <w:szCs w:val="24"/>
        </w:rPr>
        <w:t xml:space="preserve"> wysokości Dodatk</w:t>
      </w:r>
      <w:r w:rsidR="00ED13D5">
        <w:rPr>
          <w:rFonts w:ascii="Times New Roman" w:eastAsia="Calibri" w:hAnsi="Times New Roman" w:cs="Times New Roman"/>
          <w:b/>
          <w:sz w:val="24"/>
          <w:szCs w:val="24"/>
        </w:rPr>
        <w:t>u D</w:t>
      </w:r>
      <w:r>
        <w:rPr>
          <w:rFonts w:ascii="Times New Roman" w:eastAsia="Calibri" w:hAnsi="Times New Roman" w:cs="Times New Roman"/>
          <w:b/>
          <w:sz w:val="24"/>
          <w:szCs w:val="24"/>
        </w:rPr>
        <w:t>ydaktycznego za rok akad</w:t>
      </w:r>
      <w:r w:rsidR="00ED13D5">
        <w:rPr>
          <w:rFonts w:ascii="Times New Roman" w:eastAsia="Calibri" w:hAnsi="Times New Roman" w:cs="Times New Roman"/>
          <w:b/>
          <w:sz w:val="24"/>
          <w:szCs w:val="24"/>
        </w:rPr>
        <w:t xml:space="preserve">emicki </w:t>
      </w:r>
      <w:r w:rsidR="00DD4950">
        <w:rPr>
          <w:rFonts w:ascii="Times New Roman" w:eastAsia="Calibri" w:hAnsi="Times New Roman" w:cs="Times New Roman"/>
          <w:b/>
          <w:sz w:val="24"/>
          <w:szCs w:val="24"/>
        </w:rPr>
        <w:t>202</w:t>
      </w:r>
      <w:r w:rsidR="00163FF8">
        <w:rPr>
          <w:rFonts w:ascii="Times New Roman" w:eastAsia="Calibri" w:hAnsi="Times New Roman" w:cs="Times New Roman"/>
          <w:b/>
          <w:sz w:val="24"/>
          <w:szCs w:val="24"/>
        </w:rPr>
        <w:t>5</w:t>
      </w:r>
      <w:r w:rsidR="00DD4950">
        <w:rPr>
          <w:rFonts w:ascii="Times New Roman" w:eastAsia="Calibri" w:hAnsi="Times New Roman" w:cs="Times New Roman"/>
          <w:b/>
          <w:sz w:val="24"/>
          <w:szCs w:val="24"/>
        </w:rPr>
        <w:t>/202</w:t>
      </w:r>
      <w:r w:rsidR="00163FF8">
        <w:rPr>
          <w:rFonts w:ascii="Times New Roman" w:eastAsia="Calibri" w:hAnsi="Times New Roman" w:cs="Times New Roman"/>
          <w:b/>
          <w:sz w:val="24"/>
          <w:szCs w:val="24"/>
        </w:rPr>
        <w:t>6</w:t>
      </w:r>
    </w:p>
    <w:p w14:paraId="3B506E81" w14:textId="77777777" w:rsidR="007A2F5F" w:rsidRPr="007A2F5F" w:rsidRDefault="007A2F5F" w:rsidP="0092253D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A2F5F">
        <w:rPr>
          <w:rFonts w:ascii="Times New Roman" w:eastAsia="Calibri" w:hAnsi="Times New Roman" w:cs="Times New Roman"/>
          <w:b/>
          <w:sz w:val="24"/>
          <w:szCs w:val="24"/>
        </w:rPr>
        <w:t xml:space="preserve">dla nauczyciela akademickiego zatrudnionego </w:t>
      </w:r>
      <w:r w:rsidR="007C6824">
        <w:rPr>
          <w:rFonts w:ascii="Times New Roman" w:eastAsia="Calibri" w:hAnsi="Times New Roman" w:cs="Times New Roman"/>
          <w:b/>
          <w:sz w:val="24"/>
          <w:szCs w:val="24"/>
        </w:rPr>
        <w:br/>
      </w:r>
      <w:r w:rsidRPr="007A2F5F">
        <w:rPr>
          <w:rFonts w:ascii="Times New Roman" w:eastAsia="Calibri" w:hAnsi="Times New Roman" w:cs="Times New Roman"/>
          <w:b/>
          <w:sz w:val="24"/>
          <w:szCs w:val="24"/>
        </w:rPr>
        <w:t xml:space="preserve">w </w:t>
      </w:r>
      <w:r w:rsidR="00ED4197">
        <w:rPr>
          <w:rFonts w:ascii="Times New Roman" w:eastAsia="Calibri" w:hAnsi="Times New Roman" w:cs="Times New Roman"/>
          <w:b/>
          <w:sz w:val="24"/>
          <w:szCs w:val="24"/>
        </w:rPr>
        <w:t>Akademii Bialskiej im.</w:t>
      </w:r>
      <w:r w:rsidRPr="007A2F5F">
        <w:rPr>
          <w:rFonts w:ascii="Times New Roman" w:eastAsia="Calibri" w:hAnsi="Times New Roman" w:cs="Times New Roman"/>
          <w:b/>
          <w:sz w:val="24"/>
          <w:szCs w:val="24"/>
        </w:rPr>
        <w:t xml:space="preserve"> J</w:t>
      </w:r>
      <w:r w:rsidR="00ED4197">
        <w:rPr>
          <w:rFonts w:ascii="Times New Roman" w:eastAsia="Calibri" w:hAnsi="Times New Roman" w:cs="Times New Roman"/>
          <w:b/>
          <w:sz w:val="24"/>
          <w:szCs w:val="24"/>
        </w:rPr>
        <w:t>ana Pawła II</w:t>
      </w:r>
      <w:r w:rsidRPr="007A2F5F">
        <w:rPr>
          <w:rFonts w:ascii="Times New Roman" w:eastAsia="Calibri" w:hAnsi="Times New Roman" w:cs="Times New Roman"/>
          <w:b/>
          <w:sz w:val="24"/>
          <w:szCs w:val="24"/>
        </w:rPr>
        <w:t xml:space="preserve"> w podstawowym miejscu pracy</w:t>
      </w:r>
    </w:p>
    <w:p w14:paraId="17AC21C8" w14:textId="77777777" w:rsidR="007A2F5F" w:rsidRDefault="007A2F5F" w:rsidP="0092253D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198C41B" w14:textId="77777777" w:rsidR="0092253D" w:rsidRPr="007A2F5F" w:rsidRDefault="0092253D" w:rsidP="0092253D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CA82078" w14:textId="55AB1C89" w:rsidR="007551D1" w:rsidRPr="007A2F5F" w:rsidRDefault="007A2F5F" w:rsidP="00A15723">
      <w:pPr>
        <w:spacing w:after="0" w:line="312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2F5F">
        <w:rPr>
          <w:rFonts w:ascii="Times New Roman" w:eastAsia="Calibri" w:hAnsi="Times New Roman" w:cs="Times New Roman"/>
          <w:sz w:val="24"/>
          <w:szCs w:val="24"/>
        </w:rPr>
        <w:t xml:space="preserve">Działając na podstawie § 16, ust. 1, pkt. a Regulaminu Wynagradzania </w:t>
      </w:r>
      <w:r w:rsidR="007551D1">
        <w:rPr>
          <w:rFonts w:ascii="Times New Roman" w:eastAsia="Calibri" w:hAnsi="Times New Roman" w:cs="Times New Roman"/>
          <w:sz w:val="24"/>
          <w:szCs w:val="24"/>
        </w:rPr>
        <w:t>Aka</w:t>
      </w:r>
      <w:r w:rsidR="00DD4950">
        <w:rPr>
          <w:rFonts w:ascii="Times New Roman" w:eastAsia="Calibri" w:hAnsi="Times New Roman" w:cs="Times New Roman"/>
          <w:sz w:val="24"/>
          <w:szCs w:val="24"/>
        </w:rPr>
        <w:t>demii Bialskiej</w:t>
      </w:r>
      <w:r w:rsidR="00DD4950">
        <w:rPr>
          <w:rFonts w:ascii="Times New Roman" w:eastAsia="Calibri" w:hAnsi="Times New Roman" w:cs="Times New Roman"/>
          <w:sz w:val="24"/>
          <w:szCs w:val="24"/>
        </w:rPr>
        <w:br/>
      </w:r>
      <w:r w:rsidR="007551D1">
        <w:rPr>
          <w:rFonts w:ascii="Times New Roman" w:eastAsia="Calibri" w:hAnsi="Times New Roman" w:cs="Times New Roman"/>
          <w:sz w:val="24"/>
          <w:szCs w:val="24"/>
        </w:rPr>
        <w:t>im. Jana Pawła II</w:t>
      </w:r>
      <w:r w:rsidRPr="007A2F5F">
        <w:rPr>
          <w:rFonts w:ascii="Times New Roman" w:eastAsia="Calibri" w:hAnsi="Times New Roman" w:cs="Times New Roman"/>
          <w:sz w:val="24"/>
          <w:szCs w:val="24"/>
        </w:rPr>
        <w:t xml:space="preserve"> oraz </w:t>
      </w:r>
      <w:r w:rsidR="00A42F90" w:rsidRPr="007A2F5F">
        <w:rPr>
          <w:rFonts w:ascii="Times New Roman" w:eastAsia="Calibri" w:hAnsi="Times New Roman" w:cs="Times New Roman"/>
          <w:sz w:val="24"/>
          <w:szCs w:val="24"/>
        </w:rPr>
        <w:t>§ 3, ust. 1</w:t>
      </w:r>
      <w:r w:rsidR="00A42F9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A2F5F">
        <w:rPr>
          <w:rFonts w:ascii="Times New Roman" w:eastAsia="Calibri" w:hAnsi="Times New Roman" w:cs="Times New Roman"/>
          <w:sz w:val="24"/>
          <w:szCs w:val="24"/>
        </w:rPr>
        <w:t xml:space="preserve">Regulaminu Dodatku Dydaktycznego </w:t>
      </w:r>
      <w:r w:rsidR="00ED4197">
        <w:rPr>
          <w:rFonts w:ascii="Times New Roman" w:eastAsia="Calibri" w:hAnsi="Times New Roman" w:cs="Times New Roman"/>
          <w:sz w:val="24"/>
          <w:szCs w:val="24"/>
        </w:rPr>
        <w:t>Akademii Bialskiej</w:t>
      </w:r>
      <w:r w:rsidR="00A42F90">
        <w:rPr>
          <w:rFonts w:ascii="Times New Roman" w:eastAsia="Calibri" w:hAnsi="Times New Roman" w:cs="Times New Roman"/>
          <w:sz w:val="24"/>
          <w:szCs w:val="24"/>
        </w:rPr>
        <w:br/>
      </w:r>
      <w:r w:rsidR="00ED4197">
        <w:rPr>
          <w:rFonts w:ascii="Times New Roman" w:eastAsia="Calibri" w:hAnsi="Times New Roman" w:cs="Times New Roman"/>
          <w:sz w:val="24"/>
          <w:szCs w:val="24"/>
        </w:rPr>
        <w:t>im.</w:t>
      </w:r>
      <w:r w:rsidRPr="007A2F5F">
        <w:rPr>
          <w:rFonts w:ascii="Times New Roman" w:eastAsia="Calibri" w:hAnsi="Times New Roman" w:cs="Times New Roman"/>
          <w:sz w:val="24"/>
          <w:szCs w:val="24"/>
        </w:rPr>
        <w:t xml:space="preserve"> Ja</w:t>
      </w:r>
      <w:r w:rsidR="00DD4950">
        <w:rPr>
          <w:rFonts w:ascii="Times New Roman" w:eastAsia="Calibri" w:hAnsi="Times New Roman" w:cs="Times New Roman"/>
          <w:sz w:val="24"/>
          <w:szCs w:val="24"/>
        </w:rPr>
        <w:t>na Pawła </w:t>
      </w:r>
      <w:r w:rsidR="00ED4197">
        <w:rPr>
          <w:rFonts w:ascii="Times New Roman" w:eastAsia="Calibri" w:hAnsi="Times New Roman" w:cs="Times New Roman"/>
          <w:sz w:val="24"/>
          <w:szCs w:val="24"/>
        </w:rPr>
        <w:t>II</w:t>
      </w:r>
      <w:r w:rsidRPr="007A2F5F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ED13D5" w:rsidRPr="007A2F5F">
        <w:rPr>
          <w:rFonts w:ascii="Times New Roman" w:eastAsia="Calibri" w:hAnsi="Times New Roman" w:cs="Times New Roman"/>
          <w:sz w:val="24"/>
          <w:szCs w:val="24"/>
        </w:rPr>
        <w:t>zarządzam, co</w:t>
      </w:r>
      <w:r w:rsidRPr="007A2F5F">
        <w:rPr>
          <w:rFonts w:ascii="Times New Roman" w:eastAsia="Calibri" w:hAnsi="Times New Roman" w:cs="Times New Roman"/>
          <w:sz w:val="24"/>
          <w:szCs w:val="24"/>
        </w:rPr>
        <w:t xml:space="preserve"> następuje:</w:t>
      </w:r>
    </w:p>
    <w:p w14:paraId="78F25B34" w14:textId="77777777" w:rsidR="007A2F5F" w:rsidRPr="00881DC2" w:rsidRDefault="007A2F5F" w:rsidP="007A2F5F">
      <w:pPr>
        <w:numPr>
          <w:ilvl w:val="0"/>
          <w:numId w:val="1"/>
        </w:numPr>
        <w:spacing w:line="360" w:lineRule="auto"/>
        <w:ind w:left="851" w:hanging="425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81DC2">
        <w:rPr>
          <w:rFonts w:ascii="Times New Roman" w:eastAsia="Calibri" w:hAnsi="Times New Roman" w:cs="Times New Roman"/>
          <w:b/>
          <w:sz w:val="24"/>
          <w:szCs w:val="24"/>
        </w:rPr>
        <w:t>Kwota gratyfikacji dodatku dydaktycznego wynosi:</w:t>
      </w:r>
    </w:p>
    <w:p w14:paraId="04A1E244" w14:textId="77777777" w:rsidR="007A2F5F" w:rsidRPr="00881DC2" w:rsidRDefault="007A2F5F" w:rsidP="007A2F5F">
      <w:pPr>
        <w:numPr>
          <w:ilvl w:val="0"/>
          <w:numId w:val="2"/>
        </w:numPr>
        <w:spacing w:line="360" w:lineRule="auto"/>
        <w:ind w:left="1276" w:hanging="425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81DC2">
        <w:rPr>
          <w:rFonts w:ascii="Times New Roman" w:eastAsia="Calibri" w:hAnsi="Times New Roman" w:cs="Times New Roman"/>
          <w:sz w:val="24"/>
          <w:szCs w:val="24"/>
        </w:rPr>
        <w:t>za zajęcie I miejsca – 1 200 zł brutto;</w:t>
      </w:r>
    </w:p>
    <w:p w14:paraId="5171EE4B" w14:textId="77777777" w:rsidR="007A2F5F" w:rsidRPr="00881DC2" w:rsidRDefault="007A2F5F" w:rsidP="007A2F5F">
      <w:pPr>
        <w:numPr>
          <w:ilvl w:val="0"/>
          <w:numId w:val="2"/>
        </w:numPr>
        <w:spacing w:line="360" w:lineRule="auto"/>
        <w:ind w:left="1276" w:hanging="425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81DC2">
        <w:rPr>
          <w:rFonts w:ascii="Times New Roman" w:eastAsia="Calibri" w:hAnsi="Times New Roman" w:cs="Times New Roman"/>
          <w:sz w:val="24"/>
          <w:szCs w:val="24"/>
        </w:rPr>
        <w:t>za zajęcie II miejsca – 1 000 zł brutto;</w:t>
      </w:r>
    </w:p>
    <w:p w14:paraId="1ACF97CD" w14:textId="77777777" w:rsidR="007A2F5F" w:rsidRPr="00881DC2" w:rsidRDefault="007A2F5F" w:rsidP="007A2F5F">
      <w:pPr>
        <w:numPr>
          <w:ilvl w:val="0"/>
          <w:numId w:val="2"/>
        </w:numPr>
        <w:spacing w:line="360" w:lineRule="auto"/>
        <w:ind w:left="1276" w:hanging="425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81DC2">
        <w:rPr>
          <w:rFonts w:ascii="Times New Roman" w:eastAsia="Calibri" w:hAnsi="Times New Roman" w:cs="Times New Roman"/>
          <w:sz w:val="24"/>
          <w:szCs w:val="24"/>
        </w:rPr>
        <w:t xml:space="preserve">za zajęcie III miejsca </w:t>
      </w:r>
      <w:proofErr w:type="gramStart"/>
      <w:r w:rsidRPr="00881DC2">
        <w:rPr>
          <w:rFonts w:ascii="Times New Roman" w:eastAsia="Calibri" w:hAnsi="Times New Roman" w:cs="Times New Roman"/>
          <w:sz w:val="24"/>
          <w:szCs w:val="24"/>
        </w:rPr>
        <w:t>–  800</w:t>
      </w:r>
      <w:proofErr w:type="gramEnd"/>
      <w:r w:rsidRPr="00881DC2">
        <w:rPr>
          <w:rFonts w:ascii="Times New Roman" w:eastAsia="Calibri" w:hAnsi="Times New Roman" w:cs="Times New Roman"/>
          <w:sz w:val="24"/>
          <w:szCs w:val="24"/>
        </w:rPr>
        <w:t xml:space="preserve"> zł brutto.</w:t>
      </w:r>
    </w:p>
    <w:p w14:paraId="28FF642C" w14:textId="19026146" w:rsidR="007A2F5F" w:rsidRPr="00A42F90" w:rsidRDefault="007A2F5F" w:rsidP="00A15723">
      <w:pPr>
        <w:numPr>
          <w:ilvl w:val="0"/>
          <w:numId w:val="1"/>
        </w:numPr>
        <w:spacing w:after="0" w:line="312" w:lineRule="auto"/>
        <w:ind w:left="850" w:hanging="425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42F90">
        <w:rPr>
          <w:rFonts w:ascii="Times New Roman" w:eastAsia="Calibri" w:hAnsi="Times New Roman" w:cs="Times New Roman"/>
          <w:bCs/>
          <w:sz w:val="24"/>
          <w:szCs w:val="24"/>
        </w:rPr>
        <w:t>Dodatek dydaktyczny wypłacany jest w</w:t>
      </w:r>
      <w:r w:rsidR="00DD4950" w:rsidRPr="00A42F90">
        <w:rPr>
          <w:rFonts w:ascii="Times New Roman" w:eastAsia="Calibri" w:hAnsi="Times New Roman" w:cs="Times New Roman"/>
          <w:bCs/>
          <w:sz w:val="24"/>
          <w:szCs w:val="24"/>
        </w:rPr>
        <w:t xml:space="preserve"> okresie od października 202</w:t>
      </w:r>
      <w:r w:rsidR="00A42F90" w:rsidRPr="00A42F90">
        <w:rPr>
          <w:rFonts w:ascii="Times New Roman" w:eastAsia="Calibri" w:hAnsi="Times New Roman" w:cs="Times New Roman"/>
          <w:bCs/>
          <w:sz w:val="24"/>
          <w:szCs w:val="24"/>
        </w:rPr>
        <w:t>6</w:t>
      </w:r>
      <w:r w:rsidR="005A4847" w:rsidRPr="00A42F90">
        <w:rPr>
          <w:rFonts w:ascii="Times New Roman" w:eastAsia="Calibri" w:hAnsi="Times New Roman" w:cs="Times New Roman"/>
          <w:bCs/>
          <w:sz w:val="24"/>
          <w:szCs w:val="24"/>
        </w:rPr>
        <w:t xml:space="preserve"> roku</w:t>
      </w:r>
      <w:r w:rsidR="00A15723" w:rsidRPr="00A42F90">
        <w:rPr>
          <w:rFonts w:ascii="Times New Roman" w:eastAsia="Calibri" w:hAnsi="Times New Roman" w:cs="Times New Roman"/>
          <w:bCs/>
          <w:sz w:val="24"/>
          <w:szCs w:val="24"/>
        </w:rPr>
        <w:br/>
        <w:t>do</w:t>
      </w:r>
      <w:r w:rsidR="00DD4950" w:rsidRPr="00A42F90">
        <w:rPr>
          <w:rFonts w:ascii="Times New Roman" w:eastAsia="Calibri" w:hAnsi="Times New Roman" w:cs="Times New Roman"/>
          <w:bCs/>
          <w:sz w:val="24"/>
          <w:szCs w:val="24"/>
        </w:rPr>
        <w:t xml:space="preserve"> czerwca 202</w:t>
      </w:r>
      <w:r w:rsidR="00A42F90" w:rsidRPr="00A42F90">
        <w:rPr>
          <w:rFonts w:ascii="Times New Roman" w:eastAsia="Calibri" w:hAnsi="Times New Roman" w:cs="Times New Roman"/>
          <w:bCs/>
          <w:sz w:val="24"/>
          <w:szCs w:val="24"/>
        </w:rPr>
        <w:t>7</w:t>
      </w:r>
      <w:r w:rsidR="005A4847" w:rsidRPr="00A42F90">
        <w:rPr>
          <w:rFonts w:ascii="Times New Roman" w:eastAsia="Calibri" w:hAnsi="Times New Roman" w:cs="Times New Roman"/>
          <w:bCs/>
          <w:sz w:val="24"/>
          <w:szCs w:val="24"/>
        </w:rPr>
        <w:t xml:space="preserve"> roku</w:t>
      </w:r>
      <w:r w:rsidRPr="00A42F90">
        <w:rPr>
          <w:rFonts w:ascii="Times New Roman" w:eastAsia="Calibri" w:hAnsi="Times New Roman" w:cs="Times New Roman"/>
          <w:bCs/>
          <w:sz w:val="24"/>
          <w:szCs w:val="24"/>
        </w:rPr>
        <w:t xml:space="preserve"> w terminie do ostatniego dnia każdego miesiąca.</w:t>
      </w:r>
    </w:p>
    <w:p w14:paraId="68B2B783" w14:textId="77777777" w:rsidR="007A2F5F" w:rsidRDefault="007A2F5F" w:rsidP="007A2F5F">
      <w:pPr>
        <w:spacing w:line="256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46BDA02" w14:textId="77777777" w:rsidR="00564BB2" w:rsidRPr="007A2F5F" w:rsidRDefault="00564BB2" w:rsidP="007A2F5F">
      <w:pPr>
        <w:spacing w:line="256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07131FB" w14:textId="77777777" w:rsidR="00CD37EA" w:rsidRPr="00CD37EA" w:rsidRDefault="00CD37EA" w:rsidP="00CD37EA">
      <w:pPr>
        <w:autoSpaceDE w:val="0"/>
        <w:autoSpaceDN w:val="0"/>
        <w:adjustRightInd w:val="0"/>
        <w:spacing w:after="0" w:line="240" w:lineRule="auto"/>
        <w:ind w:left="3540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CD37EA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pl-PL"/>
        </w:rPr>
        <w:t xml:space="preserve">Z upoważnienia JM Rektora </w:t>
      </w:r>
    </w:p>
    <w:p w14:paraId="31972D3F" w14:textId="77777777" w:rsidR="00CD37EA" w:rsidRPr="00CD37EA" w:rsidRDefault="00CD37EA" w:rsidP="00CD37EA">
      <w:pPr>
        <w:autoSpaceDE w:val="0"/>
        <w:autoSpaceDN w:val="0"/>
        <w:adjustRightInd w:val="0"/>
        <w:spacing w:after="0" w:line="240" w:lineRule="auto"/>
        <w:ind w:left="3540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CD37EA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pl-PL"/>
        </w:rPr>
        <w:t>Akademii Bialskiej im. Jana Pawła II</w:t>
      </w:r>
      <w:r w:rsidRPr="00CD37EA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pl-PL"/>
        </w:rPr>
        <w:br/>
      </w:r>
      <w:r w:rsidRPr="00CD37EA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pl-PL"/>
        </w:rPr>
        <w:br/>
        <w:t xml:space="preserve">dr inż. Tomasz Grudniewski </w:t>
      </w:r>
      <w:r w:rsidRPr="00CD37EA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pl-PL"/>
        </w:rPr>
        <w:br/>
        <w:t xml:space="preserve">Prorektor ds. międzynarodowych </w:t>
      </w:r>
    </w:p>
    <w:p w14:paraId="2B36FA07" w14:textId="77777777" w:rsidR="007A2F5F" w:rsidRPr="007A2F5F" w:rsidRDefault="007A2F5F" w:rsidP="007A2F5F">
      <w:pPr>
        <w:spacing w:line="256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722A56C" w14:textId="77777777" w:rsidR="007A2F5F" w:rsidRPr="007A2F5F" w:rsidRDefault="007A2F5F" w:rsidP="007A2F5F">
      <w:pPr>
        <w:spacing w:line="256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A6DD63F" w14:textId="77777777" w:rsidR="007C6824" w:rsidRPr="007C6824" w:rsidRDefault="007C6824" w:rsidP="007C682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C6824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</w:t>
      </w:r>
    </w:p>
    <w:p w14:paraId="52C0E79B" w14:textId="77777777" w:rsidR="007A2F5F" w:rsidRPr="007A2F5F" w:rsidRDefault="007A2F5F" w:rsidP="007A2F5F">
      <w:pPr>
        <w:spacing w:line="256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D821267" w14:textId="77777777" w:rsidR="007A2F5F" w:rsidRPr="007A2F5F" w:rsidRDefault="007A2F5F" w:rsidP="007A2F5F">
      <w:pPr>
        <w:spacing w:line="256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208E53E" w14:textId="77777777" w:rsidR="007A2F5F" w:rsidRPr="007A2F5F" w:rsidRDefault="007A2F5F" w:rsidP="007A2F5F">
      <w:pPr>
        <w:spacing w:line="256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A4F3D9B" w14:textId="77777777" w:rsidR="007A2F5F" w:rsidRPr="007A2F5F" w:rsidRDefault="007A2F5F" w:rsidP="007A2F5F">
      <w:pPr>
        <w:spacing w:line="256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CFB6B74" w14:textId="77777777" w:rsidR="007A2F5F" w:rsidRPr="007A2F5F" w:rsidRDefault="007A2F5F" w:rsidP="007C6824">
      <w:pPr>
        <w:spacing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A2F5F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</w:t>
      </w:r>
    </w:p>
    <w:p w14:paraId="64561CA0" w14:textId="77777777" w:rsidR="00946450" w:rsidRDefault="00946450"/>
    <w:sectPr w:rsidR="009464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1431B9"/>
    <w:multiLevelType w:val="hybridMultilevel"/>
    <w:tmpl w:val="765E5C24"/>
    <w:lvl w:ilvl="0" w:tplc="5C7C6FB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F54E7E"/>
    <w:multiLevelType w:val="hybridMultilevel"/>
    <w:tmpl w:val="54D25BF2"/>
    <w:lvl w:ilvl="0" w:tplc="9F808BCA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num w:numId="1" w16cid:durableId="32027744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4293988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241B"/>
    <w:rsid w:val="00163FF8"/>
    <w:rsid w:val="002B355D"/>
    <w:rsid w:val="00326044"/>
    <w:rsid w:val="003F0E1F"/>
    <w:rsid w:val="004617B5"/>
    <w:rsid w:val="00483EA1"/>
    <w:rsid w:val="00564BB2"/>
    <w:rsid w:val="005A4847"/>
    <w:rsid w:val="00633966"/>
    <w:rsid w:val="007551D1"/>
    <w:rsid w:val="007A2F5F"/>
    <w:rsid w:val="007C6824"/>
    <w:rsid w:val="00801336"/>
    <w:rsid w:val="00881DC2"/>
    <w:rsid w:val="0092253D"/>
    <w:rsid w:val="00936795"/>
    <w:rsid w:val="00946450"/>
    <w:rsid w:val="00950F15"/>
    <w:rsid w:val="00A15723"/>
    <w:rsid w:val="00A42F90"/>
    <w:rsid w:val="00A6784B"/>
    <w:rsid w:val="00C218B2"/>
    <w:rsid w:val="00C8241B"/>
    <w:rsid w:val="00C91C39"/>
    <w:rsid w:val="00CD37EA"/>
    <w:rsid w:val="00D85EB6"/>
    <w:rsid w:val="00DD4950"/>
    <w:rsid w:val="00ED13D5"/>
    <w:rsid w:val="00ED4197"/>
    <w:rsid w:val="00F20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DD4BC"/>
  <w15:chartTrackingRefBased/>
  <w15:docId w15:val="{BBB5E7C3-2B76-4C27-BC27-BC0D15278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A2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2F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55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160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Niźnikowska</dc:creator>
  <cp:keywords/>
  <dc:description/>
  <cp:lastModifiedBy>Jowita Grochowiec</cp:lastModifiedBy>
  <cp:revision>17</cp:revision>
  <cp:lastPrinted>2024-08-22T08:34:00Z</cp:lastPrinted>
  <dcterms:created xsi:type="dcterms:W3CDTF">2021-07-02T12:37:00Z</dcterms:created>
  <dcterms:modified xsi:type="dcterms:W3CDTF">2026-08-24T08:44:00Z</dcterms:modified>
</cp:coreProperties>
</file>