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AA8D4" w14:textId="4955A2D0" w:rsidR="004E2E6D" w:rsidRPr="00BC727E" w:rsidRDefault="008E7A7B" w:rsidP="001A0055">
      <w:pPr>
        <w:pStyle w:val="Tytu"/>
        <w:rPr>
          <w:color w:val="000000" w:themeColor="text1"/>
          <w:spacing w:val="60"/>
          <w:szCs w:val="24"/>
        </w:rPr>
      </w:pPr>
      <w:r w:rsidRPr="00BC727E">
        <w:rPr>
          <w:color w:val="000000" w:themeColor="text1"/>
          <w:spacing w:val="60"/>
          <w:szCs w:val="24"/>
        </w:rPr>
        <w:t>REGULAMI</w:t>
      </w:r>
      <w:r w:rsidR="004E2E6D" w:rsidRPr="00BC727E">
        <w:rPr>
          <w:color w:val="000000" w:themeColor="text1"/>
          <w:spacing w:val="60"/>
          <w:szCs w:val="24"/>
        </w:rPr>
        <w:t>N</w:t>
      </w:r>
    </w:p>
    <w:p w14:paraId="0D4B8FEE" w14:textId="34ACDB6F" w:rsidR="004E2E6D" w:rsidRPr="00BC727E" w:rsidRDefault="004E2E6D" w:rsidP="001A0055">
      <w:pPr>
        <w:jc w:val="center"/>
        <w:rPr>
          <w:b/>
          <w:color w:val="000000" w:themeColor="text1"/>
        </w:rPr>
      </w:pPr>
      <w:r w:rsidRPr="00BC727E">
        <w:rPr>
          <w:b/>
          <w:bCs/>
          <w:color w:val="000000" w:themeColor="text1"/>
        </w:rPr>
        <w:t>w spraw</w:t>
      </w:r>
      <w:r w:rsidR="00E54918">
        <w:rPr>
          <w:b/>
          <w:bCs/>
          <w:color w:val="000000" w:themeColor="text1"/>
        </w:rPr>
        <w:t>ie</w:t>
      </w:r>
      <w:r w:rsidRPr="00BC727E">
        <w:rPr>
          <w:b/>
          <w:bCs/>
          <w:color w:val="000000" w:themeColor="text1"/>
        </w:rPr>
        <w:t xml:space="preserve"> udzielania zamówień w</w:t>
      </w:r>
      <w:r w:rsidR="00CA6332">
        <w:rPr>
          <w:b/>
          <w:bCs/>
          <w:color w:val="000000" w:themeColor="text1"/>
        </w:rPr>
        <w:t xml:space="preserve"> </w:t>
      </w:r>
      <w:r w:rsidR="009D2C11" w:rsidRPr="009D2C11">
        <w:rPr>
          <w:b/>
          <w:bCs/>
          <w:color w:val="000000" w:themeColor="text1"/>
        </w:rPr>
        <w:t xml:space="preserve">Akademii Bialskiej im. Jana Pawła II </w:t>
      </w:r>
    </w:p>
    <w:p w14:paraId="14A4AB48" w14:textId="77777777" w:rsidR="00BC727E" w:rsidRDefault="00BC727E" w:rsidP="001A0055">
      <w:pPr>
        <w:pStyle w:val="Nagwek1"/>
        <w:jc w:val="center"/>
        <w:rPr>
          <w:rFonts w:eastAsia="Times New Roman"/>
          <w:color w:val="000000" w:themeColor="text1"/>
          <w:sz w:val="24"/>
          <w:szCs w:val="24"/>
        </w:rPr>
      </w:pPr>
    </w:p>
    <w:p w14:paraId="0C4BB7D6" w14:textId="77777777" w:rsidR="004E2E6D" w:rsidRPr="00BC727E" w:rsidRDefault="00BC727E" w:rsidP="001A0055">
      <w:pPr>
        <w:pStyle w:val="Nagwek1"/>
        <w:jc w:val="center"/>
        <w:rPr>
          <w:rFonts w:eastAsia="Times New Roman"/>
          <w:color w:val="000000" w:themeColor="text1"/>
          <w:sz w:val="24"/>
          <w:szCs w:val="24"/>
        </w:rPr>
      </w:pPr>
      <w:r w:rsidRPr="00BC727E">
        <w:rPr>
          <w:rFonts w:eastAsia="Times New Roman"/>
          <w:color w:val="000000" w:themeColor="text1"/>
          <w:sz w:val="24"/>
          <w:szCs w:val="24"/>
        </w:rPr>
        <w:t>Przedmiot regulacji</w:t>
      </w:r>
    </w:p>
    <w:p w14:paraId="4FD83594" w14:textId="77777777" w:rsidR="004E2E6D" w:rsidRPr="00BC727E" w:rsidRDefault="004E2E6D" w:rsidP="001A0055">
      <w:pPr>
        <w:jc w:val="center"/>
        <w:rPr>
          <w:b/>
          <w:color w:val="000000" w:themeColor="text1"/>
        </w:rPr>
      </w:pPr>
      <w:r w:rsidRPr="00BC727E">
        <w:rPr>
          <w:b/>
          <w:bCs/>
          <w:color w:val="000000" w:themeColor="text1"/>
        </w:rPr>
        <w:t>§ 1</w:t>
      </w:r>
    </w:p>
    <w:p w14:paraId="348C4862" w14:textId="26DDA72A" w:rsidR="002354EA" w:rsidRPr="0050450E" w:rsidRDefault="004E2E6D" w:rsidP="001A0055">
      <w:pPr>
        <w:jc w:val="both"/>
        <w:rPr>
          <w:color w:val="000000" w:themeColor="text1"/>
        </w:rPr>
      </w:pPr>
      <w:r w:rsidRPr="0050450E">
        <w:rPr>
          <w:color w:val="000000" w:themeColor="text1"/>
        </w:rPr>
        <w:t>Regulamin określa pro</w:t>
      </w:r>
      <w:r w:rsidR="002354EA" w:rsidRPr="0050450E">
        <w:rPr>
          <w:color w:val="000000" w:themeColor="text1"/>
        </w:rPr>
        <w:t xml:space="preserve">cedury oraz zasady postępowania </w:t>
      </w:r>
      <w:r w:rsidR="001168E4">
        <w:rPr>
          <w:color w:val="000000" w:themeColor="text1"/>
        </w:rPr>
        <w:t xml:space="preserve">obowiązujące </w:t>
      </w:r>
      <w:r w:rsidR="00D950DA">
        <w:rPr>
          <w:color w:val="000000" w:themeColor="text1"/>
        </w:rPr>
        <w:t xml:space="preserve">w </w:t>
      </w:r>
      <w:r w:rsidR="002504AF">
        <w:rPr>
          <w:color w:val="000000" w:themeColor="text1"/>
        </w:rPr>
        <w:t>Akademii Bialskiej</w:t>
      </w:r>
      <w:r w:rsidR="002504AF" w:rsidRPr="002504AF">
        <w:rPr>
          <w:color w:val="000000" w:themeColor="text1"/>
        </w:rPr>
        <w:t xml:space="preserve"> </w:t>
      </w:r>
      <w:r w:rsidR="002504AF">
        <w:rPr>
          <w:color w:val="000000" w:themeColor="text1"/>
        </w:rPr>
        <w:t>im. Jana Pawła</w:t>
      </w:r>
      <w:r w:rsidR="00843B25">
        <w:rPr>
          <w:color w:val="000000" w:themeColor="text1"/>
        </w:rPr>
        <w:t xml:space="preserve"> </w:t>
      </w:r>
      <w:r w:rsidR="002504AF">
        <w:rPr>
          <w:color w:val="000000" w:themeColor="text1"/>
        </w:rPr>
        <w:t>II</w:t>
      </w:r>
      <w:r w:rsidRPr="0050450E">
        <w:rPr>
          <w:color w:val="000000" w:themeColor="text1"/>
        </w:rPr>
        <w:t xml:space="preserve"> związane z przygotowaniem i przeprowadzeniem postępowa</w:t>
      </w:r>
      <w:r w:rsidR="001168E4">
        <w:rPr>
          <w:color w:val="000000" w:themeColor="text1"/>
        </w:rPr>
        <w:t>ń</w:t>
      </w:r>
      <w:r w:rsidRPr="0050450E">
        <w:rPr>
          <w:color w:val="000000" w:themeColor="text1"/>
        </w:rPr>
        <w:t xml:space="preserve"> o udzielenie zamówie</w:t>
      </w:r>
      <w:r w:rsidR="001168E4">
        <w:rPr>
          <w:color w:val="000000" w:themeColor="text1"/>
        </w:rPr>
        <w:t>ń</w:t>
      </w:r>
      <w:r w:rsidR="002B7FE6" w:rsidRPr="0050450E">
        <w:rPr>
          <w:color w:val="000000" w:themeColor="text1"/>
        </w:rPr>
        <w:t>.</w:t>
      </w:r>
    </w:p>
    <w:p w14:paraId="04C1945F" w14:textId="77777777" w:rsidR="000522AC" w:rsidRDefault="000522AC" w:rsidP="001A0055">
      <w:pPr>
        <w:jc w:val="center"/>
        <w:rPr>
          <w:b/>
          <w:color w:val="000000" w:themeColor="text1"/>
        </w:rPr>
      </w:pPr>
    </w:p>
    <w:p w14:paraId="1165BFE7" w14:textId="77777777" w:rsidR="00BC727E" w:rsidRDefault="00BC727E" w:rsidP="001A0055">
      <w:pPr>
        <w:jc w:val="center"/>
        <w:rPr>
          <w:b/>
          <w:color w:val="000000" w:themeColor="text1"/>
        </w:rPr>
      </w:pPr>
      <w:r w:rsidRPr="00BC727E">
        <w:rPr>
          <w:b/>
          <w:color w:val="000000" w:themeColor="text1"/>
        </w:rPr>
        <w:t>Przepisy ogólne</w:t>
      </w:r>
    </w:p>
    <w:p w14:paraId="077FCE06" w14:textId="77777777" w:rsidR="00BC727E" w:rsidRPr="00BC727E" w:rsidRDefault="00BC727E" w:rsidP="001A0055">
      <w:pPr>
        <w:jc w:val="center"/>
        <w:rPr>
          <w:b/>
          <w:color w:val="000000" w:themeColor="text1"/>
        </w:rPr>
      </w:pPr>
      <w:r w:rsidRPr="00BC727E">
        <w:rPr>
          <w:b/>
          <w:color w:val="000000" w:themeColor="text1"/>
        </w:rPr>
        <w:t>§ 2</w:t>
      </w:r>
    </w:p>
    <w:p w14:paraId="4D0F6C22" w14:textId="429DC3C9" w:rsidR="004E2E6D" w:rsidRPr="00EF13B3" w:rsidRDefault="00917FAA" w:rsidP="001A0055">
      <w:pPr>
        <w:jc w:val="both"/>
        <w:rPr>
          <w:color w:val="000000" w:themeColor="text1"/>
        </w:rPr>
      </w:pPr>
      <w:r w:rsidRPr="00EF13B3">
        <w:rPr>
          <w:color w:val="000000" w:themeColor="text1"/>
        </w:rPr>
        <w:t>I</w:t>
      </w:r>
      <w:r w:rsidR="004E2E6D" w:rsidRPr="00EF13B3">
        <w:rPr>
          <w:color w:val="000000" w:themeColor="text1"/>
        </w:rPr>
        <w:t>lekroć w regulaminie jest mowa o:</w:t>
      </w:r>
    </w:p>
    <w:p w14:paraId="63B437C8" w14:textId="526F17B7" w:rsidR="004E2E6D" w:rsidRPr="00BC727E" w:rsidRDefault="00BB4F11" w:rsidP="00BB4F11">
      <w:pPr>
        <w:pStyle w:val="Akapitzlist"/>
        <w:numPr>
          <w:ilvl w:val="0"/>
          <w:numId w:val="53"/>
        </w:numPr>
        <w:jc w:val="both"/>
        <w:rPr>
          <w:color w:val="000000" w:themeColor="text1"/>
        </w:rPr>
      </w:pPr>
      <w:r>
        <w:rPr>
          <w:color w:val="000000" w:themeColor="text1"/>
        </w:rPr>
        <w:t>u</w:t>
      </w:r>
      <w:r w:rsidR="009D2C11">
        <w:rPr>
          <w:color w:val="000000" w:themeColor="text1"/>
        </w:rPr>
        <w:t xml:space="preserve">czelni </w:t>
      </w:r>
      <w:r w:rsidR="007F1103" w:rsidRPr="00BC727E">
        <w:rPr>
          <w:color w:val="000000" w:themeColor="text1"/>
        </w:rPr>
        <w:t>–</w:t>
      </w:r>
      <w:r w:rsidR="004E2E6D" w:rsidRPr="00BC727E">
        <w:rPr>
          <w:color w:val="000000" w:themeColor="text1"/>
        </w:rPr>
        <w:t xml:space="preserve"> należy przez to rozumieć </w:t>
      </w:r>
      <w:r w:rsidR="002504AF">
        <w:rPr>
          <w:color w:val="000000" w:themeColor="text1"/>
        </w:rPr>
        <w:t xml:space="preserve">Akademię Bialską </w:t>
      </w:r>
      <w:r w:rsidR="004E2E6D" w:rsidRPr="00BC727E">
        <w:rPr>
          <w:color w:val="000000" w:themeColor="text1"/>
        </w:rPr>
        <w:t>im.</w:t>
      </w:r>
      <w:r w:rsidR="0061669D">
        <w:rPr>
          <w:color w:val="000000" w:themeColor="text1"/>
        </w:rPr>
        <w:t xml:space="preserve"> </w:t>
      </w:r>
      <w:r w:rsidR="004E2E6D" w:rsidRPr="00BC727E">
        <w:rPr>
          <w:color w:val="000000" w:themeColor="text1"/>
        </w:rPr>
        <w:t xml:space="preserve">Jana Pawła II </w:t>
      </w:r>
      <w:r w:rsidR="00F670FC">
        <w:rPr>
          <w:color w:val="000000" w:themeColor="text1"/>
        </w:rPr>
        <w:t>z siedzibą przy ul.</w:t>
      </w:r>
      <w:r w:rsidR="001A0055">
        <w:rPr>
          <w:color w:val="000000" w:themeColor="text1"/>
        </w:rPr>
        <w:t> </w:t>
      </w:r>
      <w:r w:rsidR="00F670FC">
        <w:rPr>
          <w:color w:val="000000" w:themeColor="text1"/>
        </w:rPr>
        <w:t>Sidorskiej 95/97 w Biał</w:t>
      </w:r>
      <w:r w:rsidR="00CC1382">
        <w:rPr>
          <w:color w:val="000000" w:themeColor="text1"/>
        </w:rPr>
        <w:t>ej Podlaskiej</w:t>
      </w:r>
      <w:r w:rsidR="004E2E6D" w:rsidRPr="00BC727E">
        <w:rPr>
          <w:color w:val="000000" w:themeColor="text1"/>
        </w:rPr>
        <w:t>;</w:t>
      </w:r>
    </w:p>
    <w:p w14:paraId="13CCCEEC" w14:textId="00417F6D" w:rsidR="000522AC" w:rsidRDefault="00BB4F11" w:rsidP="00BB4F11">
      <w:pPr>
        <w:pStyle w:val="Akapitzlist"/>
        <w:numPr>
          <w:ilvl w:val="0"/>
          <w:numId w:val="53"/>
        </w:numPr>
        <w:jc w:val="both"/>
        <w:rPr>
          <w:color w:val="000000" w:themeColor="text1"/>
        </w:rPr>
      </w:pPr>
      <w:r>
        <w:rPr>
          <w:color w:val="000000" w:themeColor="text1"/>
        </w:rPr>
        <w:t>k</w:t>
      </w:r>
      <w:r w:rsidR="000522AC" w:rsidRPr="000522AC">
        <w:rPr>
          <w:color w:val="000000" w:themeColor="text1"/>
        </w:rPr>
        <w:t xml:space="preserve">ierowniku zamawiającego – należy przez to rozumieć </w:t>
      </w:r>
      <w:r>
        <w:rPr>
          <w:color w:val="000000" w:themeColor="text1"/>
        </w:rPr>
        <w:t>r</w:t>
      </w:r>
      <w:r w:rsidR="00E33A41">
        <w:rPr>
          <w:color w:val="000000" w:themeColor="text1"/>
        </w:rPr>
        <w:t xml:space="preserve">ektora </w:t>
      </w:r>
      <w:r w:rsidR="002504AF">
        <w:rPr>
          <w:color w:val="000000" w:themeColor="text1"/>
        </w:rPr>
        <w:t xml:space="preserve">Akademii Bialskiej </w:t>
      </w:r>
      <w:r w:rsidR="009C0372">
        <w:rPr>
          <w:color w:val="000000" w:themeColor="text1"/>
        </w:rPr>
        <w:t>im.</w:t>
      </w:r>
      <w:r w:rsidR="001E67BD">
        <w:rPr>
          <w:color w:val="000000" w:themeColor="text1"/>
        </w:rPr>
        <w:t> </w:t>
      </w:r>
      <w:r w:rsidR="009C0372">
        <w:rPr>
          <w:color w:val="000000" w:themeColor="text1"/>
        </w:rPr>
        <w:t xml:space="preserve">Jana Pawła II </w:t>
      </w:r>
      <w:r w:rsidR="00917FAA">
        <w:rPr>
          <w:color w:val="000000" w:themeColor="text1"/>
        </w:rPr>
        <w:t>lub upoważnion</w:t>
      </w:r>
      <w:r w:rsidR="00E54918">
        <w:rPr>
          <w:color w:val="000000" w:themeColor="text1"/>
        </w:rPr>
        <w:t xml:space="preserve">ą </w:t>
      </w:r>
      <w:r w:rsidR="007C5527">
        <w:rPr>
          <w:color w:val="000000" w:themeColor="text1"/>
        </w:rPr>
        <w:t xml:space="preserve">przez niego </w:t>
      </w:r>
      <w:r w:rsidR="00E54918">
        <w:rPr>
          <w:color w:val="000000" w:themeColor="text1"/>
        </w:rPr>
        <w:t>osobę</w:t>
      </w:r>
      <w:r w:rsidR="00F670FC">
        <w:rPr>
          <w:color w:val="000000" w:themeColor="text1"/>
        </w:rPr>
        <w:t>;</w:t>
      </w:r>
    </w:p>
    <w:p w14:paraId="6A22BEAB" w14:textId="133D4A34" w:rsidR="0047717C" w:rsidRPr="00A67EB1" w:rsidRDefault="00BB4F11" w:rsidP="00BB4F11">
      <w:pPr>
        <w:pStyle w:val="Akapitzlist"/>
        <w:numPr>
          <w:ilvl w:val="0"/>
          <w:numId w:val="53"/>
        </w:numPr>
        <w:jc w:val="both"/>
        <w:rPr>
          <w:color w:val="000000" w:themeColor="text1"/>
        </w:rPr>
      </w:pPr>
      <w:r>
        <w:rPr>
          <w:color w:val="000000" w:themeColor="text1"/>
        </w:rPr>
        <w:t>p</w:t>
      </w:r>
      <w:r w:rsidR="004E2E6D" w:rsidRPr="00BC727E">
        <w:rPr>
          <w:color w:val="000000" w:themeColor="text1"/>
        </w:rPr>
        <w:t xml:space="preserve">ostępowaniu </w:t>
      </w:r>
      <w:r w:rsidR="00DE2F05">
        <w:rPr>
          <w:color w:val="000000" w:themeColor="text1"/>
        </w:rPr>
        <w:t xml:space="preserve">o udzielenie zamówienia/postępowaniu </w:t>
      </w:r>
      <w:r w:rsidR="007F1103" w:rsidRPr="00BC727E">
        <w:rPr>
          <w:color w:val="000000" w:themeColor="text1"/>
        </w:rPr>
        <w:t>–</w:t>
      </w:r>
      <w:r w:rsidR="004E2E6D" w:rsidRPr="00BC727E">
        <w:rPr>
          <w:color w:val="000000" w:themeColor="text1"/>
        </w:rPr>
        <w:t xml:space="preserve"> należy przez to rozumieć </w:t>
      </w:r>
      <w:r w:rsidR="0047717C">
        <w:t>postępowanie o udzielenie zamówienia wszczynane przez przekazanie albo zamieszczenie ogłoszenia, przekazanie zaproszenia do negocjacji albo zaproszenia do składania ofert, prowadzone jako uporządkowany ciąg czynności, których podstawą są warunki zamówienia</w:t>
      </w:r>
      <w:r w:rsidR="00415E79">
        <w:t xml:space="preserve"> ustalone przez </w:t>
      </w:r>
      <w:r>
        <w:t>z</w:t>
      </w:r>
      <w:r w:rsidR="0047717C">
        <w:t xml:space="preserve">amawiającego, prowadzące do wyboru najkorzystniejszej oferty lub wynegocjowania postanowień umowy w sprawie zamówienia, kończące się zawarciem umowy w sprawie zamówienia albo jego unieważnieniem, prowadzone </w:t>
      </w:r>
      <w:r w:rsidR="00457D3F">
        <w:rPr>
          <w:color w:val="000000" w:themeColor="text1"/>
        </w:rPr>
        <w:t xml:space="preserve">przez </w:t>
      </w:r>
      <w:r w:rsidR="00E76F3A">
        <w:rPr>
          <w:color w:val="000000" w:themeColor="text1"/>
        </w:rPr>
        <w:t>u</w:t>
      </w:r>
      <w:r w:rsidR="00C837D2">
        <w:rPr>
          <w:color w:val="000000" w:themeColor="text1"/>
        </w:rPr>
        <w:t>czelnię</w:t>
      </w:r>
      <w:r w:rsidR="004E2E6D" w:rsidRPr="00BC727E">
        <w:rPr>
          <w:color w:val="000000" w:themeColor="text1"/>
        </w:rPr>
        <w:t>;</w:t>
      </w:r>
    </w:p>
    <w:p w14:paraId="4C0F6AEF" w14:textId="29B7DB78" w:rsidR="004E2E6D" w:rsidRPr="00BC727E" w:rsidRDefault="00BB4F11" w:rsidP="00BB4F11">
      <w:pPr>
        <w:pStyle w:val="Akapitzlist"/>
        <w:numPr>
          <w:ilvl w:val="0"/>
          <w:numId w:val="53"/>
        </w:numPr>
        <w:jc w:val="both"/>
        <w:rPr>
          <w:color w:val="000000" w:themeColor="text1"/>
        </w:rPr>
      </w:pPr>
      <w:r>
        <w:rPr>
          <w:color w:val="000000" w:themeColor="text1"/>
        </w:rPr>
        <w:t>k</w:t>
      </w:r>
      <w:r w:rsidR="004E2E6D" w:rsidRPr="00BC727E">
        <w:rPr>
          <w:color w:val="000000" w:themeColor="text1"/>
        </w:rPr>
        <w:t xml:space="preserve">omisji przetargowej –należy przez to rozumieć komisję </w:t>
      </w:r>
      <w:r w:rsidR="00457D3F">
        <w:rPr>
          <w:color w:val="000000" w:themeColor="text1"/>
        </w:rPr>
        <w:t xml:space="preserve">powołaną </w:t>
      </w:r>
      <w:r w:rsidR="004E2E6D" w:rsidRPr="00BC727E">
        <w:rPr>
          <w:color w:val="000000" w:themeColor="text1"/>
        </w:rPr>
        <w:t xml:space="preserve">do </w:t>
      </w:r>
      <w:r w:rsidR="00CC1382">
        <w:rPr>
          <w:color w:val="000000" w:themeColor="text1"/>
        </w:rPr>
        <w:t>przygotowania i</w:t>
      </w:r>
      <w:r w:rsidR="00345D97">
        <w:rPr>
          <w:color w:val="000000" w:themeColor="text1"/>
        </w:rPr>
        <w:t> </w:t>
      </w:r>
      <w:r w:rsidR="004E2E6D" w:rsidRPr="00BC727E">
        <w:rPr>
          <w:color w:val="000000" w:themeColor="text1"/>
        </w:rPr>
        <w:t xml:space="preserve">przeprowadzenia postępowania o udzielenie zamówienia </w:t>
      </w:r>
      <w:r w:rsidR="00457D3F">
        <w:rPr>
          <w:color w:val="000000" w:themeColor="text1"/>
        </w:rPr>
        <w:t xml:space="preserve">prowadzone przez </w:t>
      </w:r>
      <w:r w:rsidR="00E76F3A">
        <w:rPr>
          <w:color w:val="000000" w:themeColor="text1"/>
        </w:rPr>
        <w:t>uczelnię</w:t>
      </w:r>
      <w:r w:rsidR="004E2E6D" w:rsidRPr="00BC727E">
        <w:rPr>
          <w:color w:val="000000" w:themeColor="text1"/>
        </w:rPr>
        <w:t>;</w:t>
      </w:r>
    </w:p>
    <w:p w14:paraId="0CF3853D" w14:textId="69A00306" w:rsidR="002504AF" w:rsidRDefault="00BB4F11" w:rsidP="00BB4F11">
      <w:pPr>
        <w:pStyle w:val="Akapitzlist"/>
        <w:numPr>
          <w:ilvl w:val="0"/>
          <w:numId w:val="53"/>
        </w:numPr>
        <w:jc w:val="both"/>
        <w:rPr>
          <w:color w:val="000000" w:themeColor="text1"/>
        </w:rPr>
      </w:pPr>
      <w:r>
        <w:rPr>
          <w:color w:val="000000" w:themeColor="text1"/>
        </w:rPr>
        <w:t>u</w:t>
      </w:r>
      <w:r w:rsidR="004E2E6D" w:rsidRPr="00BC727E">
        <w:rPr>
          <w:color w:val="000000" w:themeColor="text1"/>
        </w:rPr>
        <w:t xml:space="preserve">stawie – należy rozumieć ustawę z </w:t>
      </w:r>
      <w:r w:rsidR="00A851A7">
        <w:rPr>
          <w:color w:val="000000" w:themeColor="text1"/>
        </w:rPr>
        <w:t xml:space="preserve">11 września 2019 </w:t>
      </w:r>
      <w:r w:rsidR="004E2E6D" w:rsidRPr="00BC727E">
        <w:rPr>
          <w:color w:val="000000" w:themeColor="text1"/>
        </w:rPr>
        <w:t>r. Prawo zamówień publicznych (</w:t>
      </w:r>
      <w:r w:rsidR="008E7A7B" w:rsidRPr="00BC727E">
        <w:rPr>
          <w:color w:val="000000" w:themeColor="text1"/>
        </w:rPr>
        <w:t xml:space="preserve">tekst jednolity </w:t>
      </w:r>
      <w:r w:rsidR="004E2E6D" w:rsidRPr="00BC727E">
        <w:rPr>
          <w:color w:val="000000" w:themeColor="text1"/>
        </w:rPr>
        <w:t>D</w:t>
      </w:r>
      <w:r w:rsidR="007F1103" w:rsidRPr="00BC727E">
        <w:rPr>
          <w:bCs/>
          <w:color w:val="000000" w:themeColor="text1"/>
        </w:rPr>
        <w:t xml:space="preserve">z. U. z </w:t>
      </w:r>
      <w:r w:rsidR="00DE2F05" w:rsidRPr="00BC727E">
        <w:rPr>
          <w:bCs/>
          <w:color w:val="000000" w:themeColor="text1"/>
        </w:rPr>
        <w:t>20</w:t>
      </w:r>
      <w:r w:rsidR="00DE2F05">
        <w:rPr>
          <w:bCs/>
          <w:color w:val="000000" w:themeColor="text1"/>
        </w:rPr>
        <w:t>2</w:t>
      </w:r>
      <w:r w:rsidR="00557E2B">
        <w:rPr>
          <w:bCs/>
          <w:color w:val="000000" w:themeColor="text1"/>
        </w:rPr>
        <w:t>4</w:t>
      </w:r>
      <w:r w:rsidR="00DE2F05">
        <w:rPr>
          <w:bCs/>
          <w:color w:val="000000" w:themeColor="text1"/>
        </w:rPr>
        <w:t xml:space="preserve"> </w:t>
      </w:r>
      <w:r w:rsidR="002B7FE6">
        <w:rPr>
          <w:bCs/>
          <w:color w:val="000000" w:themeColor="text1"/>
        </w:rPr>
        <w:t>r</w:t>
      </w:r>
      <w:r w:rsidR="00457D3F">
        <w:rPr>
          <w:bCs/>
          <w:color w:val="000000" w:themeColor="text1"/>
        </w:rPr>
        <w:t>.</w:t>
      </w:r>
      <w:r w:rsidR="004E2E6D" w:rsidRPr="00BC727E">
        <w:rPr>
          <w:bCs/>
          <w:color w:val="000000" w:themeColor="text1"/>
        </w:rPr>
        <w:t xml:space="preserve"> poz. </w:t>
      </w:r>
      <w:r w:rsidR="00557E2B">
        <w:rPr>
          <w:bCs/>
          <w:color w:val="000000" w:themeColor="text1"/>
        </w:rPr>
        <w:t xml:space="preserve">1320 </w:t>
      </w:r>
      <w:r w:rsidR="002B7FE6">
        <w:rPr>
          <w:bCs/>
          <w:color w:val="000000" w:themeColor="text1"/>
        </w:rPr>
        <w:t>z późn. zm.</w:t>
      </w:r>
      <w:r w:rsidR="004E2E6D" w:rsidRPr="00BC727E">
        <w:rPr>
          <w:color w:val="000000" w:themeColor="text1"/>
        </w:rPr>
        <w:t>)</w:t>
      </w:r>
      <w:r w:rsidR="002504AF">
        <w:rPr>
          <w:color w:val="000000" w:themeColor="text1"/>
        </w:rPr>
        <w:t>;</w:t>
      </w:r>
      <w:r w:rsidR="004E2E6D" w:rsidRPr="00BC727E">
        <w:rPr>
          <w:color w:val="000000" w:themeColor="text1"/>
        </w:rPr>
        <w:t xml:space="preserve"> </w:t>
      </w:r>
    </w:p>
    <w:p w14:paraId="2A92E9E8" w14:textId="49EC6F64" w:rsidR="009D2C11" w:rsidRDefault="00BB4F11" w:rsidP="00BB4F11">
      <w:pPr>
        <w:pStyle w:val="Akapitzlist"/>
        <w:numPr>
          <w:ilvl w:val="0"/>
          <w:numId w:val="53"/>
        </w:numPr>
        <w:jc w:val="both"/>
        <w:rPr>
          <w:color w:val="000000" w:themeColor="text1"/>
        </w:rPr>
      </w:pPr>
      <w:r>
        <w:rPr>
          <w:color w:val="000000" w:themeColor="text1"/>
        </w:rPr>
        <w:t>w</w:t>
      </w:r>
      <w:r w:rsidR="009D2C11" w:rsidRPr="00A67EB1">
        <w:rPr>
          <w:color w:val="000000" w:themeColor="text1"/>
        </w:rPr>
        <w:t xml:space="preserve">ykonawcy </w:t>
      </w:r>
      <w:r w:rsidR="009D2C11">
        <w:rPr>
          <w:color w:val="000000" w:themeColor="text1"/>
        </w:rPr>
        <w:t>–</w:t>
      </w:r>
      <w:r w:rsidR="009D2C11" w:rsidRPr="00A67EB1">
        <w:rPr>
          <w:color w:val="000000" w:themeColor="text1"/>
        </w:rPr>
        <w:t xml:space="preserve">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w:t>
      </w:r>
      <w:r w:rsidR="00DB3595" w:rsidRPr="002E6B6C">
        <w:rPr>
          <w:color w:val="000000" w:themeColor="text1"/>
        </w:rPr>
        <w:t>żyła ofertę lub zawarła umowę w</w:t>
      </w:r>
      <w:r w:rsidR="00843B25">
        <w:rPr>
          <w:color w:val="000000" w:themeColor="text1"/>
        </w:rPr>
        <w:t> </w:t>
      </w:r>
      <w:r w:rsidR="009D2C11" w:rsidRPr="00A67EB1">
        <w:rPr>
          <w:color w:val="000000" w:themeColor="text1"/>
        </w:rPr>
        <w:t>sprawie zamówienia</w:t>
      </w:r>
      <w:r w:rsidR="00A851A7">
        <w:rPr>
          <w:color w:val="000000" w:themeColor="text1"/>
        </w:rPr>
        <w:t>.</w:t>
      </w:r>
    </w:p>
    <w:p w14:paraId="2D574B2C" w14:textId="7E7ED451" w:rsidR="00B04991" w:rsidRDefault="00BB4F11" w:rsidP="00BB4F11">
      <w:pPr>
        <w:pStyle w:val="Akapitzlist"/>
        <w:numPr>
          <w:ilvl w:val="0"/>
          <w:numId w:val="53"/>
        </w:numPr>
        <w:jc w:val="both"/>
        <w:rPr>
          <w:color w:val="000000" w:themeColor="text1"/>
        </w:rPr>
      </w:pPr>
      <w:r>
        <w:rPr>
          <w:color w:val="000000" w:themeColor="text1"/>
        </w:rPr>
        <w:t>d</w:t>
      </w:r>
      <w:r w:rsidR="00B04991">
        <w:rPr>
          <w:color w:val="000000" w:themeColor="text1"/>
        </w:rPr>
        <w:t xml:space="preserve">ysponent </w:t>
      </w:r>
      <w:r w:rsidR="00415E79">
        <w:rPr>
          <w:color w:val="000000" w:themeColor="text1"/>
        </w:rPr>
        <w:t xml:space="preserve">środków – </w:t>
      </w:r>
      <w:r w:rsidR="003D79AE">
        <w:rPr>
          <w:color w:val="000000" w:themeColor="text1"/>
        </w:rPr>
        <w:t xml:space="preserve">należy przez to rozumieć </w:t>
      </w:r>
      <w:r w:rsidR="00415E79">
        <w:rPr>
          <w:color w:val="000000" w:themeColor="text1"/>
        </w:rPr>
        <w:t xml:space="preserve">osoby wskazane przez </w:t>
      </w:r>
      <w:r w:rsidR="00E76F3A">
        <w:rPr>
          <w:color w:val="000000" w:themeColor="text1"/>
        </w:rPr>
        <w:t>r</w:t>
      </w:r>
      <w:r w:rsidR="00B04991">
        <w:rPr>
          <w:color w:val="000000" w:themeColor="text1"/>
        </w:rPr>
        <w:t>ektora, upoważnione do dokonywania</w:t>
      </w:r>
      <w:r w:rsidR="00415E79">
        <w:rPr>
          <w:color w:val="000000" w:themeColor="text1"/>
        </w:rPr>
        <w:t xml:space="preserve"> zamówień w imieniu i na rzecz </w:t>
      </w:r>
      <w:r w:rsidR="00E76F3A">
        <w:rPr>
          <w:color w:val="000000" w:themeColor="text1"/>
        </w:rPr>
        <w:t>u</w:t>
      </w:r>
      <w:r w:rsidR="00B04991">
        <w:rPr>
          <w:color w:val="000000" w:themeColor="text1"/>
        </w:rPr>
        <w:t>czelni w graniach udzielonego pełnomocnictwa.</w:t>
      </w:r>
    </w:p>
    <w:p w14:paraId="030E4D91" w14:textId="77777777" w:rsidR="0076179A" w:rsidRDefault="0076179A" w:rsidP="001A0055">
      <w:pPr>
        <w:jc w:val="center"/>
        <w:rPr>
          <w:b/>
          <w:color w:val="000000" w:themeColor="text1"/>
        </w:rPr>
      </w:pPr>
    </w:p>
    <w:p w14:paraId="2F57EEF3" w14:textId="7C6357BB" w:rsidR="0076179A" w:rsidRDefault="0076179A" w:rsidP="001A0055">
      <w:pPr>
        <w:jc w:val="center"/>
        <w:rPr>
          <w:b/>
          <w:color w:val="000000" w:themeColor="text1"/>
        </w:rPr>
      </w:pPr>
      <w:r w:rsidRPr="00A67EB1">
        <w:rPr>
          <w:b/>
          <w:color w:val="000000" w:themeColor="text1"/>
        </w:rPr>
        <w:t>§ </w:t>
      </w:r>
      <w:r w:rsidR="008B0306">
        <w:rPr>
          <w:b/>
          <w:color w:val="000000" w:themeColor="text1"/>
        </w:rPr>
        <w:t>3</w:t>
      </w:r>
    </w:p>
    <w:p w14:paraId="685272FB" w14:textId="1CD80ADF" w:rsidR="00355612" w:rsidRPr="003D1F67" w:rsidRDefault="00355612" w:rsidP="001A0055">
      <w:pPr>
        <w:rPr>
          <w:rFonts w:eastAsia="Times New Roman"/>
        </w:rPr>
      </w:pPr>
      <w:r w:rsidRPr="003D1F67">
        <w:rPr>
          <w:rFonts w:eastAsia="Times New Roman"/>
        </w:rPr>
        <w:t xml:space="preserve">Wydatki </w:t>
      </w:r>
      <w:r w:rsidR="00E76F3A">
        <w:rPr>
          <w:rFonts w:eastAsia="Times New Roman"/>
        </w:rPr>
        <w:t>u</w:t>
      </w:r>
      <w:r w:rsidR="0061669D">
        <w:rPr>
          <w:rFonts w:eastAsia="Times New Roman"/>
        </w:rPr>
        <w:t xml:space="preserve">czelni </w:t>
      </w:r>
      <w:r w:rsidRPr="003D1F67">
        <w:rPr>
          <w:rFonts w:eastAsia="Times New Roman"/>
        </w:rPr>
        <w:t>dokonywane</w:t>
      </w:r>
      <w:r w:rsidR="00CC4755">
        <w:rPr>
          <w:rFonts w:eastAsia="Times New Roman"/>
        </w:rPr>
        <w:t xml:space="preserve"> są</w:t>
      </w:r>
      <w:r w:rsidRPr="003D1F67">
        <w:rPr>
          <w:rFonts w:eastAsia="Times New Roman"/>
        </w:rPr>
        <w:t>:</w:t>
      </w:r>
    </w:p>
    <w:p w14:paraId="3E11F328" w14:textId="77777777" w:rsidR="00355612" w:rsidRDefault="00355612" w:rsidP="001A0055">
      <w:pPr>
        <w:pStyle w:val="Akapitzlist"/>
        <w:numPr>
          <w:ilvl w:val="0"/>
          <w:numId w:val="39"/>
        </w:numPr>
        <w:ind w:left="709"/>
        <w:rPr>
          <w:rFonts w:eastAsia="Times New Roman"/>
        </w:rPr>
      </w:pPr>
      <w:r w:rsidRPr="00A67EB1">
        <w:rPr>
          <w:rFonts w:eastAsia="Times New Roman"/>
        </w:rPr>
        <w:t xml:space="preserve">w sposób celowy i oszczędny, z zachowaniem zasad: </w:t>
      </w:r>
    </w:p>
    <w:p w14:paraId="51AA158E" w14:textId="60D16F73" w:rsidR="00355612" w:rsidRDefault="00355612" w:rsidP="001A0055">
      <w:pPr>
        <w:pStyle w:val="Akapitzlist"/>
        <w:numPr>
          <w:ilvl w:val="1"/>
          <w:numId w:val="39"/>
        </w:numPr>
        <w:rPr>
          <w:rFonts w:eastAsia="Times New Roman"/>
        </w:rPr>
      </w:pPr>
      <w:r w:rsidRPr="00DF09DC">
        <w:rPr>
          <w:rFonts w:eastAsia="Times New Roman"/>
        </w:rPr>
        <w:t>uzyskiwania najlepszych efektów z danych nakładów</w:t>
      </w:r>
      <w:r w:rsidR="00273314">
        <w:rPr>
          <w:rFonts w:eastAsia="Times New Roman"/>
        </w:rPr>
        <w:t>;</w:t>
      </w:r>
      <w:r w:rsidRPr="00DF09DC">
        <w:rPr>
          <w:rFonts w:eastAsia="Times New Roman"/>
        </w:rPr>
        <w:t xml:space="preserve"> </w:t>
      </w:r>
    </w:p>
    <w:p w14:paraId="0509C221" w14:textId="77777777" w:rsidR="00355612" w:rsidRPr="00A67EB1" w:rsidRDefault="00355612" w:rsidP="001A0055">
      <w:pPr>
        <w:pStyle w:val="Akapitzlist"/>
        <w:numPr>
          <w:ilvl w:val="1"/>
          <w:numId w:val="39"/>
        </w:numPr>
        <w:rPr>
          <w:rFonts w:eastAsia="Times New Roman"/>
        </w:rPr>
      </w:pPr>
      <w:r w:rsidRPr="00A67EB1">
        <w:rPr>
          <w:rFonts w:eastAsia="Times New Roman"/>
        </w:rPr>
        <w:t xml:space="preserve">optymalnego doboru metod i środków służących osiągnięciu założonych celów; </w:t>
      </w:r>
    </w:p>
    <w:p w14:paraId="626921C9" w14:textId="77777777" w:rsidR="00355612" w:rsidRPr="00A67EB1" w:rsidRDefault="00355612" w:rsidP="001A0055">
      <w:pPr>
        <w:pStyle w:val="Akapitzlist"/>
        <w:numPr>
          <w:ilvl w:val="0"/>
          <w:numId w:val="39"/>
        </w:numPr>
        <w:ind w:left="709"/>
        <w:rPr>
          <w:rFonts w:eastAsia="Times New Roman"/>
        </w:rPr>
      </w:pPr>
      <w:r w:rsidRPr="00A67EB1">
        <w:rPr>
          <w:rFonts w:eastAsia="Times New Roman"/>
        </w:rPr>
        <w:t>w sposób umożliwiający terminową realizację zadań;</w:t>
      </w:r>
    </w:p>
    <w:p w14:paraId="764205E4" w14:textId="77777777" w:rsidR="00355612" w:rsidRPr="0076179A" w:rsidRDefault="00355612" w:rsidP="001A0055">
      <w:pPr>
        <w:pStyle w:val="Akapitzlist"/>
        <w:numPr>
          <w:ilvl w:val="0"/>
          <w:numId w:val="39"/>
        </w:numPr>
        <w:ind w:left="709"/>
        <w:rPr>
          <w:rFonts w:eastAsia="Times New Roman"/>
        </w:rPr>
      </w:pPr>
      <w:r w:rsidRPr="0076179A">
        <w:rPr>
          <w:rFonts w:eastAsia="Times New Roman"/>
        </w:rPr>
        <w:t>w wysokości i terminach wynikających z wcześniej zaciągniętych zobowiązań.</w:t>
      </w:r>
    </w:p>
    <w:p w14:paraId="03F4FB1E" w14:textId="77777777" w:rsidR="00355612" w:rsidRDefault="00355612" w:rsidP="001A0055">
      <w:pPr>
        <w:jc w:val="center"/>
        <w:rPr>
          <w:b/>
          <w:color w:val="000000" w:themeColor="text1"/>
        </w:rPr>
      </w:pPr>
    </w:p>
    <w:p w14:paraId="36256DC2" w14:textId="77777777" w:rsidR="001A0055" w:rsidRDefault="001A0055" w:rsidP="001A0055">
      <w:pPr>
        <w:jc w:val="center"/>
        <w:rPr>
          <w:b/>
          <w:color w:val="000000" w:themeColor="text1"/>
        </w:rPr>
      </w:pPr>
    </w:p>
    <w:p w14:paraId="6C9A7FAB" w14:textId="77777777" w:rsidR="001A0055" w:rsidRDefault="001A0055" w:rsidP="001A0055">
      <w:pPr>
        <w:jc w:val="center"/>
        <w:rPr>
          <w:b/>
          <w:color w:val="000000" w:themeColor="text1"/>
        </w:rPr>
      </w:pPr>
    </w:p>
    <w:p w14:paraId="0B9DEE6E" w14:textId="77777777" w:rsidR="001A0055" w:rsidRPr="00A67EB1" w:rsidRDefault="001A0055" w:rsidP="001A0055">
      <w:pPr>
        <w:jc w:val="center"/>
        <w:rPr>
          <w:b/>
          <w:color w:val="000000" w:themeColor="text1"/>
        </w:rPr>
      </w:pPr>
    </w:p>
    <w:p w14:paraId="6BB43BA6" w14:textId="0A29900E" w:rsidR="00A91601" w:rsidRPr="00A67EB1" w:rsidRDefault="004925BB" w:rsidP="001A0055">
      <w:pPr>
        <w:jc w:val="center"/>
        <w:rPr>
          <w:b/>
          <w:color w:val="000000" w:themeColor="text1"/>
        </w:rPr>
      </w:pPr>
      <w:bookmarkStart w:id="0" w:name="mip59346726"/>
      <w:bookmarkStart w:id="1" w:name="mip59346727"/>
      <w:bookmarkStart w:id="2" w:name="mip59346728"/>
      <w:bookmarkStart w:id="3" w:name="mip59346730"/>
      <w:bookmarkStart w:id="4" w:name="mip59346731"/>
      <w:bookmarkStart w:id="5" w:name="mip59346732"/>
      <w:bookmarkStart w:id="6" w:name="mip59346733"/>
      <w:bookmarkStart w:id="7" w:name="mip59346734"/>
      <w:bookmarkEnd w:id="0"/>
      <w:bookmarkEnd w:id="1"/>
      <w:bookmarkEnd w:id="2"/>
      <w:bookmarkEnd w:id="3"/>
      <w:bookmarkEnd w:id="4"/>
      <w:bookmarkEnd w:id="5"/>
      <w:bookmarkEnd w:id="6"/>
      <w:bookmarkEnd w:id="7"/>
      <w:r w:rsidRPr="00A67EB1">
        <w:rPr>
          <w:b/>
          <w:color w:val="000000" w:themeColor="text1"/>
        </w:rPr>
        <w:lastRenderedPageBreak/>
        <w:t>§</w:t>
      </w:r>
      <w:r w:rsidR="008B0306">
        <w:rPr>
          <w:b/>
          <w:color w:val="000000" w:themeColor="text1"/>
        </w:rPr>
        <w:t xml:space="preserve"> 4</w:t>
      </w:r>
    </w:p>
    <w:p w14:paraId="63C9EA3E" w14:textId="5227A8D7" w:rsidR="007C7131" w:rsidRDefault="007C7131" w:rsidP="001A0055">
      <w:pPr>
        <w:pStyle w:val="Akapitzlist"/>
        <w:numPr>
          <w:ilvl w:val="0"/>
          <w:numId w:val="38"/>
        </w:numPr>
        <w:jc w:val="both"/>
        <w:rPr>
          <w:color w:val="000000" w:themeColor="text1"/>
        </w:rPr>
      </w:pPr>
      <w:r>
        <w:rPr>
          <w:color w:val="000000" w:themeColor="text1"/>
        </w:rPr>
        <w:t xml:space="preserve">Planowanie, ewidencjonowanie, rozliczanie i zarządzanie udzielonymi przez </w:t>
      </w:r>
      <w:r w:rsidR="00E76F3A">
        <w:rPr>
          <w:color w:val="000000" w:themeColor="text1"/>
        </w:rPr>
        <w:t>u</w:t>
      </w:r>
      <w:r>
        <w:rPr>
          <w:color w:val="000000" w:themeColor="text1"/>
        </w:rPr>
        <w:t xml:space="preserve">czelnię zamówieniami odbywa się </w:t>
      </w:r>
      <w:r w:rsidR="001F55D6">
        <w:rPr>
          <w:color w:val="000000" w:themeColor="text1"/>
        </w:rPr>
        <w:t xml:space="preserve">za </w:t>
      </w:r>
      <w:r w:rsidR="000D1F70">
        <w:rPr>
          <w:color w:val="000000" w:themeColor="text1"/>
        </w:rPr>
        <w:t xml:space="preserve">pośrednictwem </w:t>
      </w:r>
      <w:r w:rsidR="006C28CD">
        <w:rPr>
          <w:color w:val="000000" w:themeColor="text1"/>
        </w:rPr>
        <w:t xml:space="preserve">systemu </w:t>
      </w:r>
      <w:r>
        <w:rPr>
          <w:color w:val="000000" w:themeColor="text1"/>
        </w:rPr>
        <w:t>informatyczne</w:t>
      </w:r>
      <w:r w:rsidR="001F55D6">
        <w:rPr>
          <w:color w:val="000000" w:themeColor="text1"/>
        </w:rPr>
        <w:t>go</w:t>
      </w:r>
      <w:r>
        <w:rPr>
          <w:color w:val="000000" w:themeColor="text1"/>
        </w:rPr>
        <w:t xml:space="preserve"> wspierające</w:t>
      </w:r>
      <w:r w:rsidR="001F55D6">
        <w:rPr>
          <w:color w:val="000000" w:themeColor="text1"/>
        </w:rPr>
        <w:t>go</w:t>
      </w:r>
      <w:r>
        <w:rPr>
          <w:color w:val="000000" w:themeColor="text1"/>
        </w:rPr>
        <w:t xml:space="preserve"> ww.</w:t>
      </w:r>
      <w:r w:rsidR="00E76F3A">
        <w:rPr>
          <w:color w:val="000000" w:themeColor="text1"/>
        </w:rPr>
        <w:t> </w:t>
      </w:r>
      <w:r>
        <w:rPr>
          <w:color w:val="000000" w:themeColor="text1"/>
        </w:rPr>
        <w:t>procesy</w:t>
      </w:r>
      <w:r w:rsidR="009A445A">
        <w:rPr>
          <w:color w:val="000000" w:themeColor="text1"/>
        </w:rPr>
        <w:t xml:space="preserve"> wykorzystywane</w:t>
      </w:r>
      <w:r w:rsidR="001F55D6">
        <w:rPr>
          <w:color w:val="000000" w:themeColor="text1"/>
        </w:rPr>
        <w:t>go</w:t>
      </w:r>
      <w:r w:rsidR="009A445A">
        <w:rPr>
          <w:color w:val="000000" w:themeColor="text1"/>
        </w:rPr>
        <w:t xml:space="preserve"> w </w:t>
      </w:r>
      <w:r w:rsidR="00E76F3A">
        <w:rPr>
          <w:color w:val="000000" w:themeColor="text1"/>
        </w:rPr>
        <w:t>u</w:t>
      </w:r>
      <w:r w:rsidR="009A445A">
        <w:rPr>
          <w:color w:val="000000" w:themeColor="text1"/>
        </w:rPr>
        <w:t>czelni</w:t>
      </w:r>
      <w:r w:rsidRPr="00BB31FA">
        <w:rPr>
          <w:color w:val="000000" w:themeColor="text1"/>
        </w:rPr>
        <w:t>.</w:t>
      </w:r>
    </w:p>
    <w:p w14:paraId="1EE703B1" w14:textId="72956CA7" w:rsidR="00355612" w:rsidRPr="00A91601" w:rsidRDefault="00355612" w:rsidP="001A0055">
      <w:pPr>
        <w:pStyle w:val="Akapitzlist"/>
        <w:numPr>
          <w:ilvl w:val="0"/>
          <w:numId w:val="38"/>
        </w:numPr>
        <w:jc w:val="both"/>
        <w:rPr>
          <w:color w:val="000000" w:themeColor="text1"/>
        </w:rPr>
      </w:pPr>
      <w:r w:rsidRPr="0050450E">
        <w:rPr>
          <w:color w:val="000000" w:themeColor="text1"/>
        </w:rPr>
        <w:t xml:space="preserve">Przy </w:t>
      </w:r>
      <w:r>
        <w:rPr>
          <w:color w:val="000000" w:themeColor="text1"/>
        </w:rPr>
        <w:t xml:space="preserve">przygotowaniu i przeprowadzeniu postępowania o </w:t>
      </w:r>
      <w:r w:rsidRPr="0050450E">
        <w:rPr>
          <w:color w:val="000000" w:themeColor="text1"/>
        </w:rPr>
        <w:t>udzielani</w:t>
      </w:r>
      <w:r>
        <w:rPr>
          <w:color w:val="000000" w:themeColor="text1"/>
        </w:rPr>
        <w:t>e</w:t>
      </w:r>
      <w:r w:rsidRPr="0050450E">
        <w:rPr>
          <w:color w:val="000000" w:themeColor="text1"/>
        </w:rPr>
        <w:t xml:space="preserve"> zamówie</w:t>
      </w:r>
      <w:r>
        <w:rPr>
          <w:color w:val="000000" w:themeColor="text1"/>
        </w:rPr>
        <w:t xml:space="preserve">nia </w:t>
      </w:r>
      <w:r w:rsidRPr="00A91601">
        <w:rPr>
          <w:color w:val="000000" w:themeColor="text1"/>
        </w:rPr>
        <w:t xml:space="preserve">należy przestrzegać zasad </w:t>
      </w:r>
      <w:r w:rsidRPr="00A67EB1">
        <w:rPr>
          <w:color w:val="000000" w:themeColor="text1"/>
        </w:rPr>
        <w:t>zachowania uczciwej konkurencji, równego traktowania</w:t>
      </w:r>
      <w:r w:rsidR="00913130">
        <w:rPr>
          <w:color w:val="000000" w:themeColor="text1"/>
        </w:rPr>
        <w:t xml:space="preserve"> </w:t>
      </w:r>
      <w:r w:rsidR="00D62838">
        <w:rPr>
          <w:color w:val="000000" w:themeColor="text1"/>
        </w:rPr>
        <w:t>w</w:t>
      </w:r>
      <w:r>
        <w:rPr>
          <w:color w:val="000000" w:themeColor="text1"/>
        </w:rPr>
        <w:t>ykonawców</w:t>
      </w:r>
      <w:r w:rsidRPr="00A67EB1">
        <w:rPr>
          <w:color w:val="000000" w:themeColor="text1"/>
        </w:rPr>
        <w:t>, przejrzystości</w:t>
      </w:r>
      <w:r w:rsidRPr="00A91601">
        <w:rPr>
          <w:color w:val="000000" w:themeColor="text1"/>
        </w:rPr>
        <w:t xml:space="preserve"> oraz proporcjonalności.</w:t>
      </w:r>
    </w:p>
    <w:p w14:paraId="1F855AF8" w14:textId="77777777" w:rsidR="00355612" w:rsidRPr="00A67EB1" w:rsidRDefault="00355612" w:rsidP="001A0055">
      <w:pPr>
        <w:pStyle w:val="Akapitzlist"/>
        <w:numPr>
          <w:ilvl w:val="0"/>
          <w:numId w:val="38"/>
        </w:numPr>
        <w:jc w:val="both"/>
        <w:rPr>
          <w:color w:val="000000" w:themeColor="text1"/>
        </w:rPr>
      </w:pPr>
      <w:r w:rsidRPr="00A67EB1">
        <w:t xml:space="preserve">Postępowanie o udzielenie zamówienia jest jawne, z zastrzeżeniem przypadków ograniczenia jawności określonych w ustawie </w:t>
      </w:r>
      <w:r>
        <w:t>lub</w:t>
      </w:r>
      <w:r w:rsidRPr="00A67EB1">
        <w:t xml:space="preserve"> podyktowanych interesem publicznym lub ochroną prywatności, wynikających z obowiązujących przepisów.</w:t>
      </w:r>
    </w:p>
    <w:p w14:paraId="59FFA260" w14:textId="710A59BE" w:rsidR="00355612" w:rsidRDefault="00355612" w:rsidP="001A0055">
      <w:pPr>
        <w:pStyle w:val="Akapitzlist"/>
        <w:numPr>
          <w:ilvl w:val="0"/>
          <w:numId w:val="38"/>
        </w:numPr>
        <w:jc w:val="both"/>
        <w:rPr>
          <w:color w:val="000000" w:themeColor="text1"/>
        </w:rPr>
      </w:pPr>
      <w:r w:rsidRPr="00A91601">
        <w:rPr>
          <w:color w:val="000000" w:themeColor="text1"/>
        </w:rPr>
        <w:t>Postępowanie, z zastrzeżeniem wyjątków przewidzianych w ustawie</w:t>
      </w:r>
      <w:r>
        <w:rPr>
          <w:color w:val="000000" w:themeColor="text1"/>
        </w:rPr>
        <w:t xml:space="preserve"> </w:t>
      </w:r>
      <w:r w:rsidR="00273314">
        <w:rPr>
          <w:color w:val="000000" w:themeColor="text1"/>
        </w:rPr>
        <w:t xml:space="preserve">lub w </w:t>
      </w:r>
      <w:r>
        <w:rPr>
          <w:color w:val="000000" w:themeColor="text1"/>
        </w:rPr>
        <w:t>niniejszym regulaminie</w:t>
      </w:r>
      <w:r w:rsidRPr="00A91601">
        <w:rPr>
          <w:color w:val="000000" w:themeColor="text1"/>
        </w:rPr>
        <w:t xml:space="preserve">, prowadzi się </w:t>
      </w:r>
      <w:r w:rsidR="003B23AC">
        <w:rPr>
          <w:color w:val="000000" w:themeColor="text1"/>
        </w:rPr>
        <w:t xml:space="preserve">w </w:t>
      </w:r>
      <w:r w:rsidR="008766DF">
        <w:rPr>
          <w:color w:val="000000" w:themeColor="text1"/>
        </w:rPr>
        <w:t xml:space="preserve">formie </w:t>
      </w:r>
      <w:r w:rsidRPr="00A91601">
        <w:rPr>
          <w:color w:val="000000" w:themeColor="text1"/>
        </w:rPr>
        <w:t>pisemne</w:t>
      </w:r>
      <w:r w:rsidR="008766DF">
        <w:rPr>
          <w:color w:val="000000" w:themeColor="text1"/>
        </w:rPr>
        <w:t>j</w:t>
      </w:r>
      <w:r>
        <w:rPr>
          <w:color w:val="000000" w:themeColor="text1"/>
        </w:rPr>
        <w:t>.</w:t>
      </w:r>
    </w:p>
    <w:p w14:paraId="3F052540" w14:textId="2B2143A4" w:rsidR="00355612" w:rsidRDefault="00355612" w:rsidP="001A0055">
      <w:pPr>
        <w:pStyle w:val="Akapitzlist"/>
        <w:numPr>
          <w:ilvl w:val="0"/>
          <w:numId w:val="38"/>
        </w:numPr>
        <w:jc w:val="both"/>
        <w:rPr>
          <w:rFonts w:eastAsia="Times New Roman"/>
        </w:rPr>
      </w:pPr>
      <w:r w:rsidRPr="00ED1CCE">
        <w:rPr>
          <w:rFonts w:eastAsia="Times New Roman"/>
        </w:rPr>
        <w:t>Postępowanie prowadzi się w języku polski</w:t>
      </w:r>
      <w:r>
        <w:rPr>
          <w:rFonts w:eastAsia="Times New Roman"/>
        </w:rPr>
        <w:t xml:space="preserve">m. </w:t>
      </w:r>
    </w:p>
    <w:p w14:paraId="4372E310" w14:textId="5685111A" w:rsidR="00355612" w:rsidRPr="00A67EB1" w:rsidRDefault="00913130" w:rsidP="001A0055">
      <w:pPr>
        <w:pStyle w:val="Akapitzlist"/>
        <w:numPr>
          <w:ilvl w:val="0"/>
          <w:numId w:val="38"/>
        </w:numPr>
        <w:jc w:val="both"/>
        <w:rPr>
          <w:rFonts w:eastAsia="Times New Roman"/>
        </w:rPr>
      </w:pPr>
      <w:r>
        <w:t xml:space="preserve">W uzasadnionych przypadkach </w:t>
      </w:r>
      <w:r w:rsidR="00E76F3A">
        <w:t>u</w:t>
      </w:r>
      <w:r w:rsidR="00355612">
        <w:t>czelnia może sporządzać dokumenty oraz dokonywać niektórych czynności w postępowaniu o udzielenie zamówienia, w szczególności prowadzić negocjacje w jednym z języków powszechnie używanych w handlu międzynarodowym lub języku kraju, w którym zamówienie jest udzielane.</w:t>
      </w:r>
    </w:p>
    <w:p w14:paraId="297DBC59" w14:textId="77777777" w:rsidR="00355612" w:rsidRPr="00A67EB1" w:rsidRDefault="00355612" w:rsidP="001A0055">
      <w:pPr>
        <w:pStyle w:val="Akapitzlist"/>
        <w:numPr>
          <w:ilvl w:val="0"/>
          <w:numId w:val="38"/>
        </w:numPr>
        <w:jc w:val="both"/>
        <w:rPr>
          <w:rFonts w:eastAsia="Times New Roman"/>
        </w:rPr>
      </w:pPr>
      <w:r w:rsidRPr="00A67EB1">
        <w:rPr>
          <w:color w:val="000000" w:themeColor="text1"/>
        </w:rPr>
        <w:t xml:space="preserve">Czynności związane z udzieleniem zamówienia wykonują </w:t>
      </w:r>
      <w:r>
        <w:rPr>
          <w:color w:val="000000" w:themeColor="text1"/>
        </w:rPr>
        <w:t xml:space="preserve">osoby </w:t>
      </w:r>
      <w:r w:rsidRPr="00A67EB1">
        <w:rPr>
          <w:color w:val="000000" w:themeColor="text1"/>
        </w:rPr>
        <w:t>zapewniając</w:t>
      </w:r>
      <w:r>
        <w:rPr>
          <w:color w:val="000000" w:themeColor="text1"/>
        </w:rPr>
        <w:t>e</w:t>
      </w:r>
      <w:r w:rsidRPr="00A67EB1">
        <w:rPr>
          <w:color w:val="000000" w:themeColor="text1"/>
        </w:rPr>
        <w:t xml:space="preserve"> bezstronność i obiektywizm.</w:t>
      </w:r>
    </w:p>
    <w:p w14:paraId="57AF6C83" w14:textId="78510002" w:rsidR="00355612" w:rsidRPr="00170FB2" w:rsidRDefault="00355612" w:rsidP="001A0055">
      <w:pPr>
        <w:pStyle w:val="Akapitzlist"/>
        <w:numPr>
          <w:ilvl w:val="0"/>
          <w:numId w:val="38"/>
        </w:numPr>
        <w:jc w:val="both"/>
      </w:pPr>
      <w:r w:rsidRPr="00170FB2">
        <w:t xml:space="preserve">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t>
      </w:r>
      <w:r w:rsidR="00D62838">
        <w:t>w</w:t>
      </w:r>
      <w:r w:rsidRPr="00170FB2">
        <w:t xml:space="preserve">ykonawcę, jeżeli mogłoby to doprowadzić do uprzywilejowania lub wyeliminowania niektórych </w:t>
      </w:r>
      <w:r w:rsidR="00D62838">
        <w:t>w</w:t>
      </w:r>
      <w:r w:rsidRPr="00170FB2">
        <w:t>ykonawców lub produktów.</w:t>
      </w:r>
    </w:p>
    <w:p w14:paraId="7FE2B0AF" w14:textId="78AB08E7" w:rsidR="00355612" w:rsidRDefault="00355612" w:rsidP="001A0055">
      <w:pPr>
        <w:pStyle w:val="Akapitzlist"/>
        <w:numPr>
          <w:ilvl w:val="0"/>
          <w:numId w:val="38"/>
        </w:numPr>
        <w:jc w:val="both"/>
      </w:pPr>
      <w:r>
        <w:t>W wyjątkowych sytuacjach p</w:t>
      </w:r>
      <w:r w:rsidRPr="00170FB2">
        <w:t xml:space="preserve">rzedmiot zamówienia można opisać przez wskazanie znaków towarowych, patentów lub pochodzenia, źródła lub szczególnego procesu, </w:t>
      </w:r>
      <w:r w:rsidR="00D62838">
        <w:br/>
      </w:r>
      <w:r w:rsidRPr="00170FB2">
        <w:t xml:space="preserve">który charakteryzuje produkty lub usługi dostarczane przez konkretnego </w:t>
      </w:r>
      <w:r w:rsidR="00D62838">
        <w:t>w</w:t>
      </w:r>
      <w:r w:rsidRPr="00170FB2">
        <w:t xml:space="preserve">ykonawcę, jeżeli </w:t>
      </w:r>
      <w:r>
        <w:t xml:space="preserve">nie można </w:t>
      </w:r>
      <w:r w:rsidRPr="00170FB2">
        <w:t>opisać przedmiotu zamówienia w wystarczająco pr</w:t>
      </w:r>
      <w:r w:rsidR="00A851A7">
        <w:t>ecyzyjny i zrozumiały sposób, a </w:t>
      </w:r>
      <w:r w:rsidRPr="00170FB2">
        <w:t>wskazaniu takiemu towarzyszą wyrazy ,,lub równoważny</w:t>
      </w:r>
      <w:r>
        <w:t xml:space="preserve">” oraz został </w:t>
      </w:r>
      <w:r w:rsidRPr="005E007D">
        <w:t>określony zakres minimalnych parametrów równoważności oraz metod oceny ich spełnienia,</w:t>
      </w:r>
      <w:r>
        <w:t xml:space="preserve"> </w:t>
      </w:r>
      <w:r w:rsidRPr="005E007D">
        <w:t>na podstawie których dokonana będzie ocena złożonych ofert</w:t>
      </w:r>
      <w:r>
        <w:t>.</w:t>
      </w:r>
    </w:p>
    <w:p w14:paraId="36A11446" w14:textId="05724703" w:rsidR="00355612" w:rsidRPr="00170FB2" w:rsidRDefault="00355612" w:rsidP="001A0055">
      <w:pPr>
        <w:pStyle w:val="Akapitzlist"/>
        <w:numPr>
          <w:ilvl w:val="0"/>
          <w:numId w:val="38"/>
        </w:numPr>
        <w:jc w:val="both"/>
      </w:pPr>
      <w:r w:rsidRPr="00170FB2">
        <w:t xml:space="preserve">Jeżeli przedmiot zamówienia został opisany w sposób, o którym mowa w ust. </w:t>
      </w:r>
      <w:r w:rsidR="00EF7F55">
        <w:t xml:space="preserve">9 </w:t>
      </w:r>
      <w:r>
        <w:t>niniejszego paragrafu</w:t>
      </w:r>
      <w:r w:rsidRPr="00170FB2">
        <w:t xml:space="preserve">, </w:t>
      </w:r>
      <w:r>
        <w:t xml:space="preserve">osoba dokonująca opisu </w:t>
      </w:r>
      <w:r w:rsidRPr="00170FB2">
        <w:t>wskazuje w opisie przedmiotu zamówienia kryteria stosowane w celu oceny równoważności</w:t>
      </w:r>
      <w:r>
        <w:t xml:space="preserve"> np.: „nie cięższy niż i nie lżejszy niż”, mający wymiar „nie większy i nie mniejszy”, „nie szerszy i nie dłuższy” itp.</w:t>
      </w:r>
    </w:p>
    <w:p w14:paraId="5C938E14" w14:textId="72F72176" w:rsidR="00355612" w:rsidRPr="00A67EB1" w:rsidRDefault="00FD66BC" w:rsidP="001A0055">
      <w:pPr>
        <w:pStyle w:val="Akapitzlist"/>
        <w:numPr>
          <w:ilvl w:val="0"/>
          <w:numId w:val="38"/>
        </w:numPr>
        <w:jc w:val="both"/>
        <w:rPr>
          <w:rFonts w:eastAsia="Times New Roman"/>
        </w:rPr>
      </w:pPr>
      <w:r>
        <w:rPr>
          <w:rFonts w:eastAsia="Times New Roman"/>
        </w:rPr>
        <w:t xml:space="preserve">Dysponent środków </w:t>
      </w:r>
      <w:r w:rsidR="00355612" w:rsidRPr="00A67EB1">
        <w:rPr>
          <w:rFonts w:eastAsia="Times New Roman"/>
        </w:rPr>
        <w:t>przed wszczęciem postępowania o udzielenie zamówienia o wartości równej lub przekraczającej progi unijne, dokonuje analizy potrzeb i</w:t>
      </w:r>
      <w:r>
        <w:rPr>
          <w:rFonts w:eastAsia="Times New Roman"/>
        </w:rPr>
        <w:t xml:space="preserve"> </w:t>
      </w:r>
      <w:r w:rsidR="00355612" w:rsidRPr="00A67EB1">
        <w:rPr>
          <w:rFonts w:eastAsia="Times New Roman"/>
        </w:rPr>
        <w:t>wymagań, uwzględniając rodzaj i wartość zamówienia, obejmującej w</w:t>
      </w:r>
      <w:r w:rsidR="00355612">
        <w:rPr>
          <w:rFonts w:eastAsia="Times New Roman"/>
        </w:rPr>
        <w:t xml:space="preserve"> </w:t>
      </w:r>
      <w:r w:rsidR="00355612" w:rsidRPr="00A67EB1">
        <w:rPr>
          <w:rFonts w:eastAsia="Times New Roman"/>
        </w:rPr>
        <w:t>szczególności:</w:t>
      </w:r>
    </w:p>
    <w:p w14:paraId="23BE8E80" w14:textId="77777777" w:rsidR="00355612" w:rsidRDefault="00355612" w:rsidP="001A0055">
      <w:pPr>
        <w:pStyle w:val="Akapitzlist"/>
        <w:numPr>
          <w:ilvl w:val="0"/>
          <w:numId w:val="43"/>
        </w:numPr>
        <w:jc w:val="both"/>
        <w:rPr>
          <w:rFonts w:eastAsia="Times New Roman"/>
        </w:rPr>
      </w:pPr>
      <w:r w:rsidRPr="00176F5D">
        <w:rPr>
          <w:rFonts w:eastAsia="Times New Roman"/>
        </w:rPr>
        <w:t>badanie możliwości zaspokojenia zidentyfikowanych potrzeb z wykorzystaniem zasobów własnych;</w:t>
      </w:r>
    </w:p>
    <w:p w14:paraId="606D9A4B" w14:textId="6F76750B" w:rsidR="00355612" w:rsidRDefault="00355612" w:rsidP="001A0055">
      <w:pPr>
        <w:pStyle w:val="Akapitzlist"/>
        <w:numPr>
          <w:ilvl w:val="0"/>
          <w:numId w:val="43"/>
        </w:numPr>
        <w:jc w:val="both"/>
        <w:rPr>
          <w:rFonts w:eastAsia="Times New Roman"/>
        </w:rPr>
      </w:pPr>
      <w:r w:rsidRPr="00176F5D">
        <w:rPr>
          <w:rFonts w:eastAsia="Times New Roman"/>
        </w:rPr>
        <w:t>rozeznanie rynku</w:t>
      </w:r>
      <w:r w:rsidR="00095A97">
        <w:rPr>
          <w:rFonts w:eastAsia="Times New Roman"/>
        </w:rPr>
        <w:t xml:space="preserve"> w aspekcie</w:t>
      </w:r>
      <w:r w:rsidRPr="00176F5D">
        <w:rPr>
          <w:rFonts w:eastAsia="Times New Roman"/>
        </w:rPr>
        <w:t xml:space="preserve">: </w:t>
      </w:r>
    </w:p>
    <w:p w14:paraId="67C50842" w14:textId="3521B32D" w:rsidR="00355612" w:rsidRDefault="00355612" w:rsidP="001A0055">
      <w:pPr>
        <w:pStyle w:val="Akapitzlist"/>
        <w:numPr>
          <w:ilvl w:val="1"/>
          <w:numId w:val="45"/>
        </w:numPr>
        <w:ind w:left="1134"/>
        <w:jc w:val="both"/>
        <w:rPr>
          <w:rFonts w:eastAsia="Times New Roman"/>
        </w:rPr>
      </w:pPr>
      <w:r w:rsidRPr="00176F5D">
        <w:rPr>
          <w:rFonts w:eastAsia="Times New Roman"/>
        </w:rPr>
        <w:t>alternatywnych środków zaspokojenia zidentyfikowanych potrzeb</w:t>
      </w:r>
      <w:r w:rsidR="00273314">
        <w:rPr>
          <w:rFonts w:eastAsia="Times New Roman"/>
        </w:rPr>
        <w:t>;</w:t>
      </w:r>
      <w:r w:rsidRPr="00176F5D">
        <w:rPr>
          <w:rFonts w:eastAsia="Times New Roman"/>
        </w:rPr>
        <w:t xml:space="preserve"> </w:t>
      </w:r>
    </w:p>
    <w:p w14:paraId="6A5585C9" w14:textId="68E3A794" w:rsidR="00D5206A" w:rsidRDefault="00355612" w:rsidP="001A0055">
      <w:pPr>
        <w:pStyle w:val="Akapitzlist"/>
        <w:numPr>
          <w:ilvl w:val="1"/>
          <w:numId w:val="45"/>
        </w:numPr>
        <w:ind w:left="1134"/>
        <w:jc w:val="both"/>
        <w:rPr>
          <w:rFonts w:eastAsia="Times New Roman"/>
        </w:rPr>
      </w:pPr>
      <w:r w:rsidRPr="00176F5D">
        <w:rPr>
          <w:rFonts w:eastAsia="Times New Roman"/>
        </w:rPr>
        <w:t>możliwych wariantów realizacji zamówienia albo wskazuje, że jest wyłącznie jedna możliwość wykonania zamówienia</w:t>
      </w:r>
      <w:r w:rsidR="00D5206A">
        <w:rPr>
          <w:rFonts w:eastAsia="Times New Roman"/>
        </w:rPr>
        <w:t>;</w:t>
      </w:r>
    </w:p>
    <w:p w14:paraId="0CDAC417" w14:textId="00A0B7A1" w:rsidR="00355612" w:rsidRPr="00176F5D" w:rsidRDefault="0027060D" w:rsidP="001A0055">
      <w:pPr>
        <w:pStyle w:val="Akapitzlist"/>
        <w:numPr>
          <w:ilvl w:val="1"/>
          <w:numId w:val="45"/>
        </w:numPr>
        <w:ind w:left="1134"/>
        <w:jc w:val="both"/>
        <w:rPr>
          <w:rFonts w:eastAsia="Times New Roman"/>
        </w:rPr>
      </w:pPr>
      <w:r w:rsidRPr="0027060D">
        <w:rPr>
          <w:rFonts w:eastAsia="Times New Roman"/>
        </w:rPr>
        <w:t>podniesienia konkurencyjności postępowania o udzielenie zamówienia.</w:t>
      </w:r>
      <w:r w:rsidR="00355612" w:rsidRPr="00176F5D">
        <w:rPr>
          <w:rFonts w:eastAsia="Times New Roman"/>
        </w:rPr>
        <w:t xml:space="preserve"> </w:t>
      </w:r>
    </w:p>
    <w:p w14:paraId="3FA1605A" w14:textId="2E403CF5" w:rsidR="00355612" w:rsidRPr="00A67EB1" w:rsidRDefault="00355612" w:rsidP="001A0055">
      <w:pPr>
        <w:pStyle w:val="Akapitzlist"/>
        <w:numPr>
          <w:ilvl w:val="0"/>
          <w:numId w:val="38"/>
        </w:numPr>
        <w:jc w:val="both"/>
        <w:rPr>
          <w:rFonts w:eastAsia="Times New Roman"/>
        </w:rPr>
      </w:pPr>
      <w:r w:rsidRPr="00A67EB1">
        <w:rPr>
          <w:rFonts w:eastAsia="Times New Roman"/>
        </w:rPr>
        <w:t xml:space="preserve">Analiza, o której mowa w ust. </w:t>
      </w:r>
      <w:r w:rsidR="00EF7F55" w:rsidRPr="00A67EB1">
        <w:rPr>
          <w:rFonts w:eastAsia="Times New Roman"/>
        </w:rPr>
        <w:t>1</w:t>
      </w:r>
      <w:r w:rsidR="00EF7F55">
        <w:rPr>
          <w:rFonts w:eastAsia="Times New Roman"/>
        </w:rPr>
        <w:t xml:space="preserve">1 </w:t>
      </w:r>
      <w:r>
        <w:rPr>
          <w:rFonts w:eastAsia="Times New Roman"/>
        </w:rPr>
        <w:t>niniejszego paragrafu</w:t>
      </w:r>
      <w:r w:rsidRPr="00A67EB1">
        <w:rPr>
          <w:rFonts w:eastAsia="Times New Roman"/>
        </w:rPr>
        <w:t>, wskazuje:</w:t>
      </w:r>
    </w:p>
    <w:p w14:paraId="2CFA26CD" w14:textId="3BCB4427" w:rsidR="00355612" w:rsidRPr="00176F5D" w:rsidRDefault="00355612" w:rsidP="001A0055">
      <w:pPr>
        <w:pStyle w:val="Akapitzlist"/>
        <w:numPr>
          <w:ilvl w:val="0"/>
          <w:numId w:val="44"/>
        </w:numPr>
        <w:jc w:val="both"/>
        <w:rPr>
          <w:rFonts w:eastAsia="Times New Roman"/>
        </w:rPr>
      </w:pPr>
      <w:r w:rsidRPr="00176F5D">
        <w:rPr>
          <w:rFonts w:eastAsia="Times New Roman"/>
        </w:rPr>
        <w:t xml:space="preserve">orientacyjną wartość zamówienia dla każdego ze wskazanych wariantów, o których mowa w ust. </w:t>
      </w:r>
      <w:r w:rsidR="00EF7F55">
        <w:rPr>
          <w:rFonts w:eastAsia="Times New Roman"/>
        </w:rPr>
        <w:t>11</w:t>
      </w:r>
      <w:r w:rsidR="00EF7F55" w:rsidRPr="00176F5D">
        <w:rPr>
          <w:rFonts w:eastAsia="Times New Roman"/>
        </w:rPr>
        <w:t xml:space="preserve"> </w:t>
      </w:r>
      <w:r w:rsidRPr="00176F5D">
        <w:rPr>
          <w:rFonts w:eastAsia="Times New Roman"/>
        </w:rPr>
        <w:t>pkt</w:t>
      </w:r>
      <w:r w:rsidR="007C50E0">
        <w:rPr>
          <w:rFonts w:eastAsia="Times New Roman"/>
        </w:rPr>
        <w:t>.</w:t>
      </w:r>
      <w:r w:rsidRPr="00176F5D">
        <w:rPr>
          <w:rFonts w:eastAsia="Times New Roman"/>
        </w:rPr>
        <w:t xml:space="preserve"> 2</w:t>
      </w:r>
      <w:r w:rsidR="007C50E0">
        <w:rPr>
          <w:rFonts w:eastAsia="Times New Roman"/>
        </w:rPr>
        <w:t>)</w:t>
      </w:r>
      <w:r w:rsidRPr="00176F5D">
        <w:rPr>
          <w:rFonts w:eastAsia="Times New Roman"/>
        </w:rPr>
        <w:t xml:space="preserve"> lit. b</w:t>
      </w:r>
      <w:r w:rsidR="007C50E0">
        <w:rPr>
          <w:rFonts w:eastAsia="Times New Roman"/>
        </w:rPr>
        <w:t>)</w:t>
      </w:r>
      <w:r>
        <w:rPr>
          <w:rFonts w:eastAsia="Times New Roman"/>
        </w:rPr>
        <w:t xml:space="preserve"> niniejszego paragrafu</w:t>
      </w:r>
      <w:r w:rsidRPr="00176F5D">
        <w:rPr>
          <w:rFonts w:eastAsia="Times New Roman"/>
        </w:rPr>
        <w:t>;</w:t>
      </w:r>
    </w:p>
    <w:p w14:paraId="13AF529A" w14:textId="77777777" w:rsidR="00355612" w:rsidRPr="00176F5D" w:rsidRDefault="00355612" w:rsidP="001A0055">
      <w:pPr>
        <w:pStyle w:val="Akapitzlist"/>
        <w:numPr>
          <w:ilvl w:val="0"/>
          <w:numId w:val="44"/>
        </w:numPr>
        <w:jc w:val="both"/>
        <w:rPr>
          <w:rFonts w:eastAsia="Times New Roman"/>
        </w:rPr>
      </w:pPr>
      <w:r w:rsidRPr="00176F5D">
        <w:rPr>
          <w:rFonts w:eastAsia="Times New Roman"/>
        </w:rPr>
        <w:t>możliwość podziału zamówienia na części;</w:t>
      </w:r>
    </w:p>
    <w:p w14:paraId="4800A667" w14:textId="77777777" w:rsidR="00355612" w:rsidRDefault="00355612" w:rsidP="001A0055">
      <w:pPr>
        <w:pStyle w:val="Akapitzlist"/>
        <w:numPr>
          <w:ilvl w:val="0"/>
          <w:numId w:val="44"/>
        </w:numPr>
        <w:jc w:val="both"/>
        <w:rPr>
          <w:rFonts w:eastAsia="Times New Roman"/>
        </w:rPr>
      </w:pPr>
      <w:r w:rsidRPr="00176F5D">
        <w:rPr>
          <w:rFonts w:eastAsia="Times New Roman"/>
        </w:rPr>
        <w:lastRenderedPageBreak/>
        <w:t>przewidywany tryb udzielenia zamówienia;</w:t>
      </w:r>
    </w:p>
    <w:p w14:paraId="4324BFFB" w14:textId="044E8FB1" w:rsidR="00F65F8F" w:rsidRPr="00176F5D" w:rsidRDefault="00F65F8F" w:rsidP="001A0055">
      <w:pPr>
        <w:pStyle w:val="Akapitzlist"/>
        <w:numPr>
          <w:ilvl w:val="0"/>
          <w:numId w:val="44"/>
        </w:numPr>
        <w:jc w:val="both"/>
        <w:rPr>
          <w:rFonts w:eastAsia="Times New Roman"/>
        </w:rPr>
      </w:pPr>
      <w:r w:rsidRPr="00F65F8F">
        <w:rPr>
          <w:rFonts w:eastAsia="Times New Roman"/>
        </w:rPr>
        <w:t>warunki zamówienia sprzyjające podniesieniu konkurencyjności postępowania o</w:t>
      </w:r>
      <w:r>
        <w:rPr>
          <w:rFonts w:eastAsia="Times New Roman"/>
        </w:rPr>
        <w:t> </w:t>
      </w:r>
      <w:r w:rsidRPr="00F65F8F">
        <w:rPr>
          <w:rFonts w:eastAsia="Times New Roman"/>
        </w:rPr>
        <w:t xml:space="preserve">udzielenie zamówienia, których zastosowanie przewiduje </w:t>
      </w:r>
      <w:r w:rsidR="00D62838">
        <w:rPr>
          <w:rFonts w:eastAsia="Times New Roman"/>
        </w:rPr>
        <w:t>z</w:t>
      </w:r>
      <w:r w:rsidRPr="00F65F8F">
        <w:rPr>
          <w:rFonts w:eastAsia="Times New Roman"/>
        </w:rPr>
        <w:t>amawiający – w</w:t>
      </w:r>
      <w:r>
        <w:rPr>
          <w:rFonts w:eastAsia="Times New Roman"/>
        </w:rPr>
        <w:t> </w:t>
      </w:r>
      <w:r w:rsidRPr="00F65F8F">
        <w:rPr>
          <w:rFonts w:eastAsia="Times New Roman"/>
        </w:rPr>
        <w:t>przypadku</w:t>
      </w:r>
      <w:r w:rsidR="00EF7F55">
        <w:rPr>
          <w:rFonts w:eastAsia="Times New Roman"/>
        </w:rPr>
        <w:t>,</w:t>
      </w:r>
      <w:r w:rsidRPr="00F65F8F">
        <w:rPr>
          <w:rFonts w:eastAsia="Times New Roman"/>
        </w:rPr>
        <w:t xml:space="preserve"> gdy przewidywany jest tryb udzielenia zamówienia, o którym mowa w</w:t>
      </w:r>
      <w:r>
        <w:rPr>
          <w:rFonts w:eastAsia="Times New Roman"/>
        </w:rPr>
        <w:t> </w:t>
      </w:r>
      <w:r w:rsidRPr="00F65F8F">
        <w:rPr>
          <w:rFonts w:eastAsia="Times New Roman"/>
        </w:rPr>
        <w:t>art.</w:t>
      </w:r>
      <w:r>
        <w:rPr>
          <w:rFonts w:eastAsia="Times New Roman"/>
        </w:rPr>
        <w:t> </w:t>
      </w:r>
      <w:r w:rsidRPr="00F65F8F">
        <w:rPr>
          <w:rFonts w:eastAsia="Times New Roman"/>
        </w:rPr>
        <w:t>129 ust. 1 pkt 1–5</w:t>
      </w:r>
      <w:r w:rsidR="00273314">
        <w:rPr>
          <w:rFonts w:eastAsia="Times New Roman"/>
        </w:rPr>
        <w:t xml:space="preserve"> ustawy</w:t>
      </w:r>
      <w:r w:rsidRPr="00F65F8F">
        <w:rPr>
          <w:rFonts w:eastAsia="Times New Roman"/>
        </w:rPr>
        <w:t>;</w:t>
      </w:r>
    </w:p>
    <w:p w14:paraId="5BFC89B2" w14:textId="77777777" w:rsidR="00355612" w:rsidRPr="00176F5D" w:rsidRDefault="00355612" w:rsidP="001A0055">
      <w:pPr>
        <w:pStyle w:val="Akapitzlist"/>
        <w:numPr>
          <w:ilvl w:val="0"/>
          <w:numId w:val="44"/>
        </w:numPr>
        <w:jc w:val="both"/>
        <w:rPr>
          <w:rFonts w:eastAsia="Times New Roman"/>
        </w:rPr>
      </w:pPr>
      <w:r w:rsidRPr="00176F5D">
        <w:rPr>
          <w:rFonts w:eastAsia="Times New Roman"/>
        </w:rPr>
        <w:t>możliwość uwzględnienia aspektów społecznych, środowiskowych lub innowacyjnych zamówienia;</w:t>
      </w:r>
    </w:p>
    <w:p w14:paraId="023B480F" w14:textId="77777777" w:rsidR="00355612" w:rsidRPr="00176F5D" w:rsidRDefault="00355612" w:rsidP="001A0055">
      <w:pPr>
        <w:pStyle w:val="Akapitzlist"/>
        <w:numPr>
          <w:ilvl w:val="0"/>
          <w:numId w:val="44"/>
        </w:numPr>
        <w:jc w:val="both"/>
        <w:rPr>
          <w:rFonts w:eastAsia="Times New Roman"/>
        </w:rPr>
      </w:pPr>
      <w:r w:rsidRPr="00176F5D">
        <w:rPr>
          <w:rFonts w:eastAsia="Times New Roman"/>
        </w:rPr>
        <w:t xml:space="preserve">ryzyka związane z postępowaniem o udzielenie </w:t>
      </w:r>
      <w:r>
        <w:rPr>
          <w:rFonts w:eastAsia="Times New Roman"/>
        </w:rPr>
        <w:t xml:space="preserve">zamówienia </w:t>
      </w:r>
      <w:r w:rsidRPr="00176F5D">
        <w:rPr>
          <w:rFonts w:eastAsia="Times New Roman"/>
        </w:rPr>
        <w:t>i realizacją zamówienia.</w:t>
      </w:r>
    </w:p>
    <w:p w14:paraId="37482B7C" w14:textId="4268B439" w:rsidR="00355612" w:rsidRDefault="00FD66BC" w:rsidP="001A0055">
      <w:pPr>
        <w:pStyle w:val="Akapitzlist"/>
        <w:numPr>
          <w:ilvl w:val="0"/>
          <w:numId w:val="38"/>
        </w:numPr>
        <w:jc w:val="both"/>
      </w:pPr>
      <w:r>
        <w:t xml:space="preserve">Dysponent środków </w:t>
      </w:r>
      <w:r w:rsidR="00355612">
        <w:t>m</w:t>
      </w:r>
      <w:r w:rsidR="00355612" w:rsidRPr="00176F5D">
        <w:t>oże odstąpić od dokonan</w:t>
      </w:r>
      <w:r w:rsidR="00355612">
        <w:t>ia analizy potrzeb i wymagań, w</w:t>
      </w:r>
      <w:r>
        <w:t xml:space="preserve"> </w:t>
      </w:r>
      <w:r w:rsidR="00355612" w:rsidRPr="00176F5D">
        <w:t>przypadku</w:t>
      </w:r>
      <w:r w:rsidR="00EF7F55">
        <w:t>,</w:t>
      </w:r>
      <w:r w:rsidR="00355612" w:rsidRPr="00176F5D">
        <w:t xml:space="preserve"> gdy zachodzi podstawa udzielenia zamówienia w trybie negocjacji bez ogłoszenia, o której mowa w art. 209 ust. 1 pkt</w:t>
      </w:r>
      <w:r w:rsidR="00355612">
        <w:t>.</w:t>
      </w:r>
      <w:r w:rsidR="00355612" w:rsidRPr="00176F5D">
        <w:t xml:space="preserve"> 4</w:t>
      </w:r>
      <w:r w:rsidR="00355612">
        <w:t>) ustawy</w:t>
      </w:r>
      <w:r w:rsidR="00355612" w:rsidRPr="00176F5D">
        <w:t>, lub w trybie zamówienia z wolnej ręki, o której mowa w art. 214 ust. 1 pkt</w:t>
      </w:r>
      <w:r w:rsidR="00355612">
        <w:t>.</w:t>
      </w:r>
      <w:r w:rsidR="00355612" w:rsidRPr="00176F5D">
        <w:t xml:space="preserve"> 5</w:t>
      </w:r>
      <w:r w:rsidR="00355612">
        <w:t>) ustawy</w:t>
      </w:r>
      <w:r w:rsidR="00355612" w:rsidRPr="00176F5D">
        <w:t>.</w:t>
      </w:r>
    </w:p>
    <w:p w14:paraId="45CBC41D" w14:textId="4996C6C8" w:rsidR="009B633A" w:rsidRPr="00176F5D" w:rsidRDefault="009B633A" w:rsidP="001A0055">
      <w:pPr>
        <w:pStyle w:val="Akapitzlist"/>
        <w:numPr>
          <w:ilvl w:val="0"/>
          <w:numId w:val="38"/>
        </w:numPr>
        <w:jc w:val="both"/>
      </w:pPr>
      <w:r>
        <w:rPr>
          <w:color w:val="000000" w:themeColor="text1"/>
        </w:rPr>
        <w:t>W przypadku przedmiotu zamówienia wymagającego posiadani</w:t>
      </w:r>
      <w:r w:rsidR="00EF43F5">
        <w:rPr>
          <w:color w:val="000000" w:themeColor="text1"/>
        </w:rPr>
        <w:t>a</w:t>
      </w:r>
      <w:r w:rsidR="00D461F7">
        <w:rPr>
          <w:color w:val="000000" w:themeColor="text1"/>
        </w:rPr>
        <w:t xml:space="preserve"> wiadomości specjalistycznych </w:t>
      </w:r>
      <w:r w:rsidR="00F66191">
        <w:rPr>
          <w:color w:val="000000" w:themeColor="text1"/>
        </w:rPr>
        <w:t>k</w:t>
      </w:r>
      <w:r>
        <w:rPr>
          <w:color w:val="000000" w:themeColor="text1"/>
        </w:rPr>
        <w:t xml:space="preserve">ierownik zamawiającego, </w:t>
      </w:r>
      <w:r w:rsidR="001E4FFD">
        <w:rPr>
          <w:color w:val="000000" w:themeColor="text1"/>
        </w:rPr>
        <w:t xml:space="preserve">z własnej inicjatywy </w:t>
      </w:r>
      <w:r>
        <w:rPr>
          <w:color w:val="000000" w:themeColor="text1"/>
        </w:rPr>
        <w:t xml:space="preserve">lub na wniosek </w:t>
      </w:r>
      <w:r w:rsidR="00F66191">
        <w:rPr>
          <w:color w:val="000000" w:themeColor="text1"/>
        </w:rPr>
        <w:t>d</w:t>
      </w:r>
      <w:r w:rsidR="00BE4ED0">
        <w:rPr>
          <w:color w:val="000000" w:themeColor="text1"/>
        </w:rPr>
        <w:t>ysponenta środków</w:t>
      </w:r>
      <w:r>
        <w:rPr>
          <w:color w:val="000000" w:themeColor="text1"/>
        </w:rPr>
        <w:t>, powołuje zespół ds. opracowania analizy</w:t>
      </w:r>
      <w:r w:rsidR="005B0637">
        <w:rPr>
          <w:color w:val="000000" w:themeColor="text1"/>
        </w:rPr>
        <w:t>,</w:t>
      </w:r>
      <w:r>
        <w:rPr>
          <w:color w:val="000000" w:themeColor="text1"/>
        </w:rPr>
        <w:t xml:space="preserve"> o której mowa w</w:t>
      </w:r>
      <w:r w:rsidR="001A0055">
        <w:rPr>
          <w:color w:val="000000" w:themeColor="text1"/>
        </w:rPr>
        <w:t> </w:t>
      </w:r>
      <w:r>
        <w:rPr>
          <w:color w:val="000000" w:themeColor="text1"/>
        </w:rPr>
        <w:t>ust.</w:t>
      </w:r>
      <w:r w:rsidR="001A0055">
        <w:rPr>
          <w:color w:val="000000" w:themeColor="text1"/>
        </w:rPr>
        <w:t> </w:t>
      </w:r>
      <w:r>
        <w:rPr>
          <w:color w:val="000000" w:themeColor="text1"/>
        </w:rPr>
        <w:t>1</w:t>
      </w:r>
      <w:r w:rsidR="00B36003">
        <w:rPr>
          <w:color w:val="000000" w:themeColor="text1"/>
        </w:rPr>
        <w:t>1</w:t>
      </w:r>
      <w:r w:rsidR="001A0055">
        <w:rPr>
          <w:color w:val="000000" w:themeColor="text1"/>
        </w:rPr>
        <w:t> </w:t>
      </w:r>
      <w:r>
        <w:rPr>
          <w:color w:val="000000" w:themeColor="text1"/>
        </w:rPr>
        <w:t>niniejszego paragrafu.</w:t>
      </w:r>
    </w:p>
    <w:p w14:paraId="66B90B30" w14:textId="77777777" w:rsidR="00355612" w:rsidRPr="00A67EB1" w:rsidRDefault="00355612" w:rsidP="001A0055">
      <w:pPr>
        <w:jc w:val="both"/>
        <w:rPr>
          <w:color w:val="000000" w:themeColor="text1"/>
        </w:rPr>
      </w:pPr>
    </w:p>
    <w:p w14:paraId="572740B8" w14:textId="12C89D58" w:rsidR="004E2E6D" w:rsidRPr="00BC727E" w:rsidRDefault="00BC727E" w:rsidP="001A0055">
      <w:pPr>
        <w:jc w:val="center"/>
        <w:rPr>
          <w:b/>
          <w:color w:val="000000" w:themeColor="text1"/>
        </w:rPr>
      </w:pPr>
      <w:bookmarkStart w:id="8" w:name="mip57766583"/>
      <w:bookmarkStart w:id="9" w:name="mip57766584"/>
      <w:bookmarkStart w:id="10" w:name="mip57766585"/>
      <w:bookmarkStart w:id="11" w:name="mip57766586"/>
      <w:bookmarkStart w:id="12" w:name="highlightHit_100"/>
      <w:bookmarkStart w:id="13" w:name="highlightHit_101"/>
      <w:bookmarkStart w:id="14" w:name="mip39735493"/>
      <w:bookmarkEnd w:id="8"/>
      <w:bookmarkEnd w:id="9"/>
      <w:bookmarkEnd w:id="10"/>
      <w:bookmarkEnd w:id="11"/>
      <w:bookmarkEnd w:id="12"/>
      <w:bookmarkEnd w:id="13"/>
      <w:bookmarkEnd w:id="14"/>
      <w:r>
        <w:rPr>
          <w:b/>
          <w:bCs/>
          <w:color w:val="000000" w:themeColor="text1"/>
        </w:rPr>
        <w:t xml:space="preserve">§ </w:t>
      </w:r>
      <w:r w:rsidR="008B0306">
        <w:rPr>
          <w:b/>
          <w:bCs/>
          <w:color w:val="000000" w:themeColor="text1"/>
        </w:rPr>
        <w:t>5</w:t>
      </w:r>
    </w:p>
    <w:p w14:paraId="49BF772F" w14:textId="3854D567" w:rsidR="00132CE1" w:rsidRPr="00A67EB1" w:rsidRDefault="00C12459" w:rsidP="001A0055">
      <w:pPr>
        <w:pStyle w:val="Akapitzlist"/>
        <w:numPr>
          <w:ilvl w:val="0"/>
          <w:numId w:val="2"/>
        </w:numPr>
        <w:ind w:left="357" w:hanging="357"/>
        <w:jc w:val="both"/>
        <w:rPr>
          <w:color w:val="000000" w:themeColor="text1"/>
        </w:rPr>
      </w:pPr>
      <w:r w:rsidRPr="00BC727E">
        <w:rPr>
          <w:color w:val="000000" w:themeColor="text1"/>
        </w:rPr>
        <w:t>Za przygotowanie i przeprowadzenie postępowania o u</w:t>
      </w:r>
      <w:r w:rsidR="00D461F7">
        <w:rPr>
          <w:color w:val="000000" w:themeColor="text1"/>
        </w:rPr>
        <w:t xml:space="preserve">dzielenie zamówienia odpowiada </w:t>
      </w:r>
      <w:r w:rsidR="00F66191">
        <w:rPr>
          <w:color w:val="000000" w:themeColor="text1"/>
        </w:rPr>
        <w:t>k</w:t>
      </w:r>
      <w:r w:rsidRPr="00BC727E">
        <w:rPr>
          <w:color w:val="000000" w:themeColor="text1"/>
        </w:rPr>
        <w:t>ierownik zamawiającego</w:t>
      </w:r>
      <w:r w:rsidR="00297680">
        <w:rPr>
          <w:color w:val="000000" w:themeColor="text1"/>
        </w:rPr>
        <w:t xml:space="preserve"> oraz </w:t>
      </w:r>
      <w:r w:rsidRPr="00A67EB1">
        <w:rPr>
          <w:color w:val="000000" w:themeColor="text1"/>
        </w:rPr>
        <w:t xml:space="preserve">inne osoby w zakresie, w </w:t>
      </w:r>
      <w:r w:rsidR="00457D3F" w:rsidRPr="00A67EB1">
        <w:rPr>
          <w:color w:val="000000" w:themeColor="text1"/>
        </w:rPr>
        <w:t>jakim powierzono im czynności związane z</w:t>
      </w:r>
      <w:r w:rsidR="00297680">
        <w:rPr>
          <w:color w:val="000000" w:themeColor="text1"/>
        </w:rPr>
        <w:t xml:space="preserve"> </w:t>
      </w:r>
      <w:r w:rsidRPr="00A67EB1">
        <w:rPr>
          <w:color w:val="000000" w:themeColor="text1"/>
        </w:rPr>
        <w:t xml:space="preserve">przygotowaniem </w:t>
      </w:r>
      <w:r w:rsidR="00457D3F" w:rsidRPr="00A67EB1">
        <w:rPr>
          <w:color w:val="000000" w:themeColor="text1"/>
        </w:rPr>
        <w:t xml:space="preserve">i przeprowadzeniem </w:t>
      </w:r>
      <w:r w:rsidRPr="00A67EB1">
        <w:rPr>
          <w:color w:val="000000" w:themeColor="text1"/>
        </w:rPr>
        <w:t>postępowania</w:t>
      </w:r>
      <w:r w:rsidR="002D2BAE" w:rsidRPr="00A67EB1">
        <w:rPr>
          <w:color w:val="000000" w:themeColor="text1"/>
        </w:rPr>
        <w:t>.</w:t>
      </w:r>
    </w:p>
    <w:p w14:paraId="38A2C634" w14:textId="6AFBDB15" w:rsidR="00C3673D" w:rsidRDefault="00D461F7" w:rsidP="001A0055">
      <w:pPr>
        <w:pStyle w:val="Akapitzlist"/>
        <w:numPr>
          <w:ilvl w:val="0"/>
          <w:numId w:val="2"/>
        </w:numPr>
        <w:ind w:left="357" w:hanging="357"/>
        <w:jc w:val="both"/>
        <w:rPr>
          <w:color w:val="000000" w:themeColor="text1"/>
        </w:rPr>
      </w:pPr>
      <w:r>
        <w:rPr>
          <w:color w:val="000000" w:themeColor="text1"/>
        </w:rPr>
        <w:t xml:space="preserve">Pracownicy </w:t>
      </w:r>
      <w:r w:rsidR="00E76F3A">
        <w:rPr>
          <w:color w:val="000000" w:themeColor="text1"/>
        </w:rPr>
        <w:t>u</w:t>
      </w:r>
      <w:r w:rsidR="00132CE1" w:rsidRPr="00132CE1">
        <w:rPr>
          <w:color w:val="000000" w:themeColor="text1"/>
        </w:rPr>
        <w:t xml:space="preserve">czelni nie mają </w:t>
      </w:r>
      <w:r w:rsidR="00A23EF9">
        <w:rPr>
          <w:color w:val="000000" w:themeColor="text1"/>
        </w:rPr>
        <w:t>uprawnienia</w:t>
      </w:r>
      <w:r w:rsidR="00132CE1" w:rsidRPr="00132CE1">
        <w:rPr>
          <w:color w:val="000000" w:themeColor="text1"/>
        </w:rPr>
        <w:t xml:space="preserve"> </w:t>
      </w:r>
      <w:r w:rsidR="00BA3E4A">
        <w:rPr>
          <w:color w:val="000000" w:themeColor="text1"/>
        </w:rPr>
        <w:t xml:space="preserve">zamawiania </w:t>
      </w:r>
      <w:r w:rsidR="00132CE1" w:rsidRPr="00132CE1">
        <w:rPr>
          <w:color w:val="000000" w:themeColor="text1"/>
        </w:rPr>
        <w:t xml:space="preserve">jakichkolwiek </w:t>
      </w:r>
      <w:r w:rsidR="005D533D">
        <w:rPr>
          <w:color w:val="000000" w:themeColor="text1"/>
        </w:rPr>
        <w:t>dostaw</w:t>
      </w:r>
      <w:r w:rsidR="00BA3E4A">
        <w:rPr>
          <w:color w:val="000000" w:themeColor="text1"/>
        </w:rPr>
        <w:t xml:space="preserve">, </w:t>
      </w:r>
      <w:r w:rsidR="00132CE1" w:rsidRPr="00132CE1">
        <w:rPr>
          <w:color w:val="000000" w:themeColor="text1"/>
        </w:rPr>
        <w:t>usług lub</w:t>
      </w:r>
      <w:r>
        <w:rPr>
          <w:color w:val="000000" w:themeColor="text1"/>
        </w:rPr>
        <w:t xml:space="preserve"> robót budowlanych na potrzeby </w:t>
      </w:r>
      <w:r w:rsidR="00E76F3A">
        <w:rPr>
          <w:color w:val="000000" w:themeColor="text1"/>
        </w:rPr>
        <w:t>u</w:t>
      </w:r>
      <w:r w:rsidR="0050450E">
        <w:rPr>
          <w:color w:val="000000" w:themeColor="text1"/>
        </w:rPr>
        <w:t>czelni bez wyczerpania procedur określonych</w:t>
      </w:r>
      <w:r w:rsidR="00132CE1" w:rsidRPr="00132CE1">
        <w:rPr>
          <w:color w:val="000000" w:themeColor="text1"/>
        </w:rPr>
        <w:t xml:space="preserve"> w</w:t>
      </w:r>
      <w:r w:rsidR="00DB646F">
        <w:rPr>
          <w:color w:val="000000" w:themeColor="text1"/>
        </w:rPr>
        <w:t> </w:t>
      </w:r>
      <w:r w:rsidR="00132CE1" w:rsidRPr="00132CE1">
        <w:rPr>
          <w:color w:val="000000" w:themeColor="text1"/>
        </w:rPr>
        <w:t xml:space="preserve">niniejszym regulaminie. </w:t>
      </w:r>
    </w:p>
    <w:p w14:paraId="3CAD355B" w14:textId="77777777" w:rsidR="00C3673D" w:rsidRPr="00C3673D" w:rsidRDefault="00C3673D" w:rsidP="001A0055">
      <w:pPr>
        <w:ind w:left="66"/>
        <w:jc w:val="both"/>
        <w:rPr>
          <w:color w:val="000000" w:themeColor="text1"/>
        </w:rPr>
      </w:pPr>
    </w:p>
    <w:p w14:paraId="2046CAB6" w14:textId="77777777" w:rsidR="006E6276" w:rsidRPr="00BC727E" w:rsidRDefault="0067410A" w:rsidP="001A0055">
      <w:pPr>
        <w:jc w:val="center"/>
        <w:rPr>
          <w:b/>
          <w:color w:val="000000" w:themeColor="text1"/>
        </w:rPr>
      </w:pPr>
      <w:r w:rsidRPr="00BC727E">
        <w:rPr>
          <w:b/>
          <w:color w:val="000000" w:themeColor="text1"/>
        </w:rPr>
        <w:t>Plan</w:t>
      </w:r>
      <w:r w:rsidR="00AC7D09" w:rsidRPr="00BC727E">
        <w:rPr>
          <w:b/>
          <w:color w:val="000000" w:themeColor="text1"/>
        </w:rPr>
        <w:t>owanie</w:t>
      </w:r>
      <w:r w:rsidRPr="00BC727E">
        <w:rPr>
          <w:b/>
          <w:color w:val="000000" w:themeColor="text1"/>
        </w:rPr>
        <w:t xml:space="preserve"> zamówień publicznych</w:t>
      </w:r>
    </w:p>
    <w:p w14:paraId="56DB5EE4" w14:textId="62BFFA39" w:rsidR="0067410A" w:rsidRPr="00BC727E" w:rsidRDefault="006E6276" w:rsidP="001A0055">
      <w:pPr>
        <w:jc w:val="center"/>
        <w:rPr>
          <w:b/>
          <w:color w:val="000000" w:themeColor="text1"/>
        </w:rPr>
      </w:pPr>
      <w:r w:rsidRPr="00BC727E">
        <w:rPr>
          <w:b/>
          <w:color w:val="000000" w:themeColor="text1"/>
        </w:rPr>
        <w:t xml:space="preserve">§ </w:t>
      </w:r>
      <w:r w:rsidR="008B0306">
        <w:rPr>
          <w:b/>
          <w:color w:val="000000" w:themeColor="text1"/>
        </w:rPr>
        <w:t>6</w:t>
      </w:r>
    </w:p>
    <w:p w14:paraId="38D42233" w14:textId="27A34768" w:rsidR="0067410A" w:rsidRPr="00BC727E" w:rsidRDefault="0067410A" w:rsidP="001A0055">
      <w:pPr>
        <w:pStyle w:val="Akapitzlist"/>
        <w:numPr>
          <w:ilvl w:val="0"/>
          <w:numId w:val="14"/>
        </w:numPr>
        <w:tabs>
          <w:tab w:val="left" w:pos="426"/>
        </w:tabs>
        <w:jc w:val="both"/>
        <w:rPr>
          <w:color w:val="000000" w:themeColor="text1"/>
        </w:rPr>
      </w:pPr>
      <w:r w:rsidRPr="00BC727E">
        <w:rPr>
          <w:color w:val="000000" w:themeColor="text1"/>
        </w:rPr>
        <w:t xml:space="preserve">Podstawą podejmowania działań w zakresie udzielania zamówień </w:t>
      </w:r>
      <w:r w:rsidR="00D461F7">
        <w:rPr>
          <w:color w:val="000000" w:themeColor="text1"/>
        </w:rPr>
        <w:t xml:space="preserve">przez </w:t>
      </w:r>
      <w:r w:rsidR="00E76F3A">
        <w:rPr>
          <w:color w:val="000000" w:themeColor="text1"/>
        </w:rPr>
        <w:t>u</w:t>
      </w:r>
      <w:r w:rsidR="00457D3F">
        <w:rPr>
          <w:color w:val="000000" w:themeColor="text1"/>
        </w:rPr>
        <w:t xml:space="preserve">czelnię </w:t>
      </w:r>
      <w:r w:rsidR="00CE4915">
        <w:rPr>
          <w:color w:val="000000" w:themeColor="text1"/>
        </w:rPr>
        <w:t>jest</w:t>
      </w:r>
      <w:r w:rsidRPr="00BC727E">
        <w:rPr>
          <w:color w:val="000000" w:themeColor="text1"/>
        </w:rPr>
        <w:t xml:space="preserve"> </w:t>
      </w:r>
      <w:r w:rsidR="00CE4915">
        <w:rPr>
          <w:color w:val="000000" w:themeColor="text1"/>
        </w:rPr>
        <w:t>P</w:t>
      </w:r>
      <w:r w:rsidRPr="00BC727E">
        <w:rPr>
          <w:color w:val="000000" w:themeColor="text1"/>
        </w:rPr>
        <w:t xml:space="preserve">lan zamówień </w:t>
      </w:r>
      <w:r w:rsidR="00CE4915">
        <w:rPr>
          <w:color w:val="000000" w:themeColor="text1"/>
        </w:rPr>
        <w:t xml:space="preserve">publicznych </w:t>
      </w:r>
      <w:r w:rsidRPr="00BC727E">
        <w:rPr>
          <w:color w:val="000000" w:themeColor="text1"/>
        </w:rPr>
        <w:t>opracowywan</w:t>
      </w:r>
      <w:r w:rsidR="00CE4915">
        <w:rPr>
          <w:color w:val="000000" w:themeColor="text1"/>
        </w:rPr>
        <w:t>y</w:t>
      </w:r>
      <w:r w:rsidRPr="00BC727E">
        <w:rPr>
          <w:color w:val="000000" w:themeColor="text1"/>
        </w:rPr>
        <w:t xml:space="preserve"> </w:t>
      </w:r>
      <w:r w:rsidR="00CE4915" w:rsidRPr="00BC727E">
        <w:rPr>
          <w:color w:val="000000" w:themeColor="text1"/>
        </w:rPr>
        <w:t>na okres roku kalendarzowego</w:t>
      </w:r>
      <w:r w:rsidR="00CE4915">
        <w:rPr>
          <w:color w:val="000000" w:themeColor="text1"/>
        </w:rPr>
        <w:t xml:space="preserve">, na podstawie Planów zamówień poszczególnych </w:t>
      </w:r>
      <w:r w:rsidR="006C28CD">
        <w:rPr>
          <w:color w:val="000000" w:themeColor="text1"/>
        </w:rPr>
        <w:t xml:space="preserve">jednostek </w:t>
      </w:r>
      <w:r w:rsidR="00CE4915">
        <w:rPr>
          <w:color w:val="000000" w:themeColor="text1"/>
        </w:rPr>
        <w:t>organizacyjnych</w:t>
      </w:r>
      <w:r w:rsidR="003B23E9">
        <w:rPr>
          <w:color w:val="000000" w:themeColor="text1"/>
        </w:rPr>
        <w:t xml:space="preserve"> </w:t>
      </w:r>
      <w:r w:rsidR="00E76F3A">
        <w:rPr>
          <w:color w:val="000000" w:themeColor="text1"/>
        </w:rPr>
        <w:t>u</w:t>
      </w:r>
      <w:r w:rsidR="003B23E9">
        <w:rPr>
          <w:color w:val="000000" w:themeColor="text1"/>
        </w:rPr>
        <w:t>czelni</w:t>
      </w:r>
      <w:r w:rsidRPr="00BC727E">
        <w:rPr>
          <w:color w:val="000000" w:themeColor="text1"/>
        </w:rPr>
        <w:t>.</w:t>
      </w:r>
    </w:p>
    <w:p w14:paraId="3D30E268" w14:textId="082CEE93" w:rsidR="0067410A" w:rsidRPr="00BB31FA" w:rsidRDefault="0067410A" w:rsidP="001A0055">
      <w:pPr>
        <w:pStyle w:val="Akapitzlist"/>
        <w:numPr>
          <w:ilvl w:val="0"/>
          <w:numId w:val="14"/>
        </w:numPr>
        <w:tabs>
          <w:tab w:val="left" w:pos="426"/>
        </w:tabs>
        <w:jc w:val="both"/>
        <w:rPr>
          <w:color w:val="000000" w:themeColor="text1"/>
        </w:rPr>
      </w:pPr>
      <w:r w:rsidRPr="0052524C">
        <w:rPr>
          <w:color w:val="000000" w:themeColor="text1"/>
        </w:rPr>
        <w:t>Plan</w:t>
      </w:r>
      <w:r w:rsidR="00CE4915">
        <w:rPr>
          <w:color w:val="000000" w:themeColor="text1"/>
        </w:rPr>
        <w:t>y</w:t>
      </w:r>
      <w:r w:rsidRPr="0052524C">
        <w:rPr>
          <w:color w:val="000000" w:themeColor="text1"/>
        </w:rPr>
        <w:t xml:space="preserve"> zamówień </w:t>
      </w:r>
      <w:r w:rsidR="00273314">
        <w:rPr>
          <w:color w:val="000000" w:themeColor="text1"/>
        </w:rPr>
        <w:t xml:space="preserve">poszczególnych </w:t>
      </w:r>
      <w:r w:rsidR="006C28CD">
        <w:rPr>
          <w:color w:val="000000" w:themeColor="text1"/>
        </w:rPr>
        <w:t xml:space="preserve">jednostek </w:t>
      </w:r>
      <w:r w:rsidR="00ED1A5A">
        <w:rPr>
          <w:color w:val="000000" w:themeColor="text1"/>
        </w:rPr>
        <w:t xml:space="preserve">organizacyjnych </w:t>
      </w:r>
      <w:r w:rsidR="00E76F3A">
        <w:rPr>
          <w:color w:val="000000" w:themeColor="text1"/>
        </w:rPr>
        <w:t>u</w:t>
      </w:r>
      <w:r w:rsidR="00ED1A5A">
        <w:rPr>
          <w:color w:val="000000" w:themeColor="text1"/>
        </w:rPr>
        <w:t xml:space="preserve">czelni </w:t>
      </w:r>
      <w:r w:rsidRPr="0052524C">
        <w:rPr>
          <w:color w:val="000000" w:themeColor="text1"/>
        </w:rPr>
        <w:t>sporządz</w:t>
      </w:r>
      <w:r w:rsidR="00CE4915">
        <w:rPr>
          <w:color w:val="000000" w:themeColor="text1"/>
        </w:rPr>
        <w:t>ają</w:t>
      </w:r>
      <w:r w:rsidR="007C7131">
        <w:rPr>
          <w:color w:val="000000" w:themeColor="text1"/>
        </w:rPr>
        <w:t xml:space="preserve"> </w:t>
      </w:r>
      <w:r w:rsidR="00F66191">
        <w:rPr>
          <w:color w:val="000000" w:themeColor="text1"/>
        </w:rPr>
        <w:t>d</w:t>
      </w:r>
      <w:r w:rsidR="001E67BD">
        <w:rPr>
          <w:color w:val="000000" w:themeColor="text1"/>
        </w:rPr>
        <w:t>ysponen</w:t>
      </w:r>
      <w:r w:rsidR="00ED1A5A">
        <w:rPr>
          <w:color w:val="000000" w:themeColor="text1"/>
        </w:rPr>
        <w:t>ci</w:t>
      </w:r>
      <w:r w:rsidR="001E67BD">
        <w:rPr>
          <w:color w:val="000000" w:themeColor="text1"/>
        </w:rPr>
        <w:t xml:space="preserve"> środków </w:t>
      </w:r>
      <w:r w:rsidR="00AA4198">
        <w:rPr>
          <w:color w:val="000000" w:themeColor="text1"/>
        </w:rPr>
        <w:t>z</w:t>
      </w:r>
      <w:r w:rsidR="007C7131">
        <w:rPr>
          <w:color w:val="000000" w:themeColor="text1"/>
        </w:rPr>
        <w:t xml:space="preserve"> </w:t>
      </w:r>
      <w:r w:rsidR="00AA4198">
        <w:rPr>
          <w:color w:val="000000" w:themeColor="text1"/>
        </w:rPr>
        <w:t xml:space="preserve">wykorzystaniem używanego w </w:t>
      </w:r>
      <w:r w:rsidR="00842A55">
        <w:rPr>
          <w:color w:val="000000" w:themeColor="text1"/>
        </w:rPr>
        <w:t>u</w:t>
      </w:r>
      <w:r w:rsidR="00AA4198">
        <w:rPr>
          <w:color w:val="000000" w:themeColor="text1"/>
        </w:rPr>
        <w:t xml:space="preserve">czelni </w:t>
      </w:r>
      <w:r w:rsidR="006C28CD">
        <w:rPr>
          <w:color w:val="000000" w:themeColor="text1"/>
        </w:rPr>
        <w:t>system</w:t>
      </w:r>
      <w:r w:rsidR="00FA51D3">
        <w:rPr>
          <w:color w:val="000000" w:themeColor="text1"/>
        </w:rPr>
        <w:t>u</w:t>
      </w:r>
      <w:r w:rsidR="006C28CD">
        <w:rPr>
          <w:color w:val="000000" w:themeColor="text1"/>
        </w:rPr>
        <w:t xml:space="preserve"> </w:t>
      </w:r>
      <w:r w:rsidR="00AA4198">
        <w:rPr>
          <w:color w:val="000000" w:themeColor="text1"/>
        </w:rPr>
        <w:t>informatyczn</w:t>
      </w:r>
      <w:r w:rsidR="00C97103">
        <w:rPr>
          <w:color w:val="000000" w:themeColor="text1"/>
        </w:rPr>
        <w:t>ego</w:t>
      </w:r>
      <w:r w:rsidR="00B16E09" w:rsidRPr="00BB31FA">
        <w:rPr>
          <w:color w:val="000000" w:themeColor="text1"/>
        </w:rPr>
        <w:t>.</w:t>
      </w:r>
    </w:p>
    <w:p w14:paraId="0B3FC3C3" w14:textId="47A12369" w:rsidR="00CD6463" w:rsidRDefault="0067410A" w:rsidP="001A0055">
      <w:pPr>
        <w:pStyle w:val="Akapitzlist"/>
        <w:numPr>
          <w:ilvl w:val="0"/>
          <w:numId w:val="14"/>
        </w:numPr>
        <w:tabs>
          <w:tab w:val="left" w:pos="426"/>
        </w:tabs>
        <w:jc w:val="both"/>
        <w:rPr>
          <w:color w:val="000000" w:themeColor="text1"/>
        </w:rPr>
      </w:pPr>
      <w:r w:rsidRPr="00BB31FA">
        <w:rPr>
          <w:color w:val="000000" w:themeColor="text1"/>
        </w:rPr>
        <w:t xml:space="preserve">Plan </w:t>
      </w:r>
      <w:r w:rsidR="00136690" w:rsidRPr="00BB31FA">
        <w:rPr>
          <w:color w:val="000000" w:themeColor="text1"/>
        </w:rPr>
        <w:t xml:space="preserve">zamówień publicznych </w:t>
      </w:r>
      <w:r w:rsidR="00BA4038">
        <w:rPr>
          <w:color w:val="000000" w:themeColor="text1"/>
        </w:rPr>
        <w:t xml:space="preserve">musi </w:t>
      </w:r>
      <w:r w:rsidRPr="00BB31FA">
        <w:rPr>
          <w:color w:val="000000" w:themeColor="text1"/>
        </w:rPr>
        <w:t>zaw</w:t>
      </w:r>
      <w:r w:rsidRPr="00BC727E">
        <w:rPr>
          <w:color w:val="000000" w:themeColor="text1"/>
        </w:rPr>
        <w:t xml:space="preserve">ierać </w:t>
      </w:r>
      <w:r w:rsidR="00CD6463">
        <w:rPr>
          <w:color w:val="000000" w:themeColor="text1"/>
        </w:rPr>
        <w:t>w szczególności</w:t>
      </w:r>
      <w:r w:rsidR="00BA4038">
        <w:rPr>
          <w:color w:val="000000" w:themeColor="text1"/>
        </w:rPr>
        <w:t>:</w:t>
      </w:r>
      <w:r w:rsidR="006F3F68">
        <w:rPr>
          <w:color w:val="000000" w:themeColor="text1"/>
        </w:rPr>
        <w:t xml:space="preserve"> </w:t>
      </w:r>
    </w:p>
    <w:p w14:paraId="098670E7" w14:textId="0BD85AEC" w:rsidR="00CD6463" w:rsidRDefault="00457D3F" w:rsidP="001A0055">
      <w:pPr>
        <w:pStyle w:val="Akapitzlist"/>
        <w:numPr>
          <w:ilvl w:val="1"/>
          <w:numId w:val="14"/>
        </w:numPr>
        <w:tabs>
          <w:tab w:val="left" w:pos="426"/>
        </w:tabs>
        <w:jc w:val="both"/>
        <w:rPr>
          <w:color w:val="000000" w:themeColor="text1"/>
        </w:rPr>
      </w:pPr>
      <w:r>
        <w:rPr>
          <w:color w:val="000000" w:themeColor="text1"/>
        </w:rPr>
        <w:t>przedmiot</w:t>
      </w:r>
      <w:r w:rsidR="0067410A" w:rsidRPr="00BC727E">
        <w:rPr>
          <w:color w:val="000000" w:themeColor="text1"/>
        </w:rPr>
        <w:t xml:space="preserve"> zamówienia</w:t>
      </w:r>
      <w:r w:rsidR="00633E65">
        <w:rPr>
          <w:color w:val="000000" w:themeColor="text1"/>
        </w:rPr>
        <w:t>;</w:t>
      </w:r>
      <w:r w:rsidR="0067410A" w:rsidRPr="00BC727E">
        <w:rPr>
          <w:color w:val="000000" w:themeColor="text1"/>
        </w:rPr>
        <w:t xml:space="preserve"> </w:t>
      </w:r>
    </w:p>
    <w:p w14:paraId="43C52618" w14:textId="0624D92B" w:rsidR="00A1717C" w:rsidRDefault="0067410A" w:rsidP="001A0055">
      <w:pPr>
        <w:pStyle w:val="Akapitzlist"/>
        <w:numPr>
          <w:ilvl w:val="1"/>
          <w:numId w:val="14"/>
        </w:numPr>
        <w:tabs>
          <w:tab w:val="left" w:pos="426"/>
        </w:tabs>
        <w:jc w:val="both"/>
        <w:rPr>
          <w:color w:val="000000" w:themeColor="text1"/>
        </w:rPr>
      </w:pPr>
      <w:r w:rsidRPr="00BC727E">
        <w:rPr>
          <w:color w:val="000000" w:themeColor="text1"/>
        </w:rPr>
        <w:t>wartość zamówienia</w:t>
      </w:r>
      <w:r w:rsidR="00ED1A5A">
        <w:rPr>
          <w:color w:val="000000" w:themeColor="text1"/>
        </w:rPr>
        <w:t xml:space="preserve"> netto, brutto i stawkę podatku VAT</w:t>
      </w:r>
      <w:r w:rsidR="00633E65">
        <w:rPr>
          <w:color w:val="000000" w:themeColor="text1"/>
        </w:rPr>
        <w:t>;</w:t>
      </w:r>
      <w:r w:rsidRPr="00BC727E">
        <w:rPr>
          <w:color w:val="000000" w:themeColor="text1"/>
        </w:rPr>
        <w:t xml:space="preserve"> </w:t>
      </w:r>
    </w:p>
    <w:p w14:paraId="61A89711" w14:textId="4EABFA65" w:rsidR="00A1717C" w:rsidRDefault="0067410A" w:rsidP="001A0055">
      <w:pPr>
        <w:pStyle w:val="Akapitzlist"/>
        <w:numPr>
          <w:ilvl w:val="1"/>
          <w:numId w:val="14"/>
        </w:numPr>
        <w:tabs>
          <w:tab w:val="left" w:pos="426"/>
        </w:tabs>
        <w:jc w:val="both"/>
        <w:rPr>
          <w:color w:val="000000" w:themeColor="text1"/>
        </w:rPr>
      </w:pPr>
      <w:r w:rsidRPr="00BC727E">
        <w:rPr>
          <w:color w:val="000000" w:themeColor="text1"/>
        </w:rPr>
        <w:t>źródło finansowania</w:t>
      </w:r>
      <w:r w:rsidR="00633E65">
        <w:rPr>
          <w:color w:val="000000" w:themeColor="text1"/>
        </w:rPr>
        <w:t>;</w:t>
      </w:r>
    </w:p>
    <w:p w14:paraId="36CA43FB" w14:textId="49C3DBCD" w:rsidR="00633E65" w:rsidRDefault="00EF7F55" w:rsidP="001A0055">
      <w:pPr>
        <w:pStyle w:val="Akapitzlist"/>
        <w:numPr>
          <w:ilvl w:val="1"/>
          <w:numId w:val="14"/>
        </w:numPr>
        <w:tabs>
          <w:tab w:val="left" w:pos="426"/>
        </w:tabs>
        <w:jc w:val="both"/>
        <w:rPr>
          <w:color w:val="000000" w:themeColor="text1"/>
        </w:rPr>
      </w:pPr>
      <w:r>
        <w:rPr>
          <w:color w:val="000000" w:themeColor="text1"/>
        </w:rPr>
        <w:t>uzasadnienie</w:t>
      </w:r>
      <w:r w:rsidR="00E45416">
        <w:rPr>
          <w:color w:val="000000" w:themeColor="text1"/>
        </w:rPr>
        <w:t xml:space="preserve"> potrzeby</w:t>
      </w:r>
      <w:r>
        <w:rPr>
          <w:color w:val="000000" w:themeColor="text1"/>
        </w:rPr>
        <w:t xml:space="preserve"> zakupu</w:t>
      </w:r>
      <w:r w:rsidR="00633E65">
        <w:rPr>
          <w:color w:val="000000" w:themeColor="text1"/>
        </w:rPr>
        <w:t>;</w:t>
      </w:r>
      <w:r w:rsidR="0067410A" w:rsidRPr="00BC727E">
        <w:rPr>
          <w:color w:val="000000" w:themeColor="text1"/>
        </w:rPr>
        <w:t xml:space="preserve"> </w:t>
      </w:r>
    </w:p>
    <w:p w14:paraId="176A8E7E" w14:textId="36B1E23D" w:rsidR="00BC42CD" w:rsidRPr="00BC727E" w:rsidRDefault="0067410A" w:rsidP="001A0055">
      <w:pPr>
        <w:pStyle w:val="Akapitzlist"/>
        <w:numPr>
          <w:ilvl w:val="1"/>
          <w:numId w:val="14"/>
        </w:numPr>
        <w:tabs>
          <w:tab w:val="left" w:pos="426"/>
        </w:tabs>
        <w:jc w:val="both"/>
        <w:rPr>
          <w:color w:val="000000" w:themeColor="text1"/>
        </w:rPr>
      </w:pPr>
      <w:r w:rsidRPr="00BC727E">
        <w:rPr>
          <w:color w:val="000000" w:themeColor="text1"/>
        </w:rPr>
        <w:t>przybliżony termin realizacji zamówienia.</w:t>
      </w:r>
    </w:p>
    <w:p w14:paraId="6DE94206" w14:textId="6B7B8EA0" w:rsidR="00BC42CD" w:rsidRPr="00BC727E" w:rsidRDefault="00ED1A5A" w:rsidP="001A0055">
      <w:pPr>
        <w:pStyle w:val="Akapitzlist"/>
        <w:numPr>
          <w:ilvl w:val="0"/>
          <w:numId w:val="14"/>
        </w:numPr>
        <w:tabs>
          <w:tab w:val="left" w:pos="426"/>
        </w:tabs>
        <w:jc w:val="both"/>
        <w:rPr>
          <w:color w:val="000000" w:themeColor="text1"/>
        </w:rPr>
      </w:pPr>
      <w:r w:rsidRPr="00BB31FA">
        <w:rPr>
          <w:color w:val="000000" w:themeColor="text1"/>
        </w:rPr>
        <w:t xml:space="preserve">Plan zamówień </w:t>
      </w:r>
      <w:r w:rsidR="00BC42CD" w:rsidRPr="00BC727E">
        <w:rPr>
          <w:bCs/>
        </w:rPr>
        <w:t>na dostawy</w:t>
      </w:r>
      <w:r w:rsidR="008002C0">
        <w:rPr>
          <w:bCs/>
        </w:rPr>
        <w:t>, usługi</w:t>
      </w:r>
      <w:r w:rsidR="00BC42CD" w:rsidRPr="00BC727E">
        <w:rPr>
          <w:bCs/>
        </w:rPr>
        <w:t xml:space="preserve"> i roboty budowlane ogólnouczelniane składają </w:t>
      </w:r>
      <w:r w:rsidR="009942B9">
        <w:rPr>
          <w:bCs/>
        </w:rPr>
        <w:br/>
      </w:r>
      <w:r w:rsidR="00BC42CD" w:rsidRPr="00BC727E">
        <w:rPr>
          <w:bCs/>
        </w:rPr>
        <w:t xml:space="preserve">po uprzednim zebraniu </w:t>
      </w:r>
      <w:proofErr w:type="spellStart"/>
      <w:r>
        <w:rPr>
          <w:bCs/>
        </w:rPr>
        <w:t>zapotrzebowań</w:t>
      </w:r>
      <w:proofErr w:type="spellEnd"/>
      <w:r>
        <w:rPr>
          <w:bCs/>
        </w:rPr>
        <w:t xml:space="preserve"> </w:t>
      </w:r>
      <w:r w:rsidR="00BC42CD" w:rsidRPr="00BC727E">
        <w:rPr>
          <w:bCs/>
        </w:rPr>
        <w:t>od wszy</w:t>
      </w:r>
      <w:r w:rsidR="00D461F7">
        <w:rPr>
          <w:bCs/>
        </w:rPr>
        <w:t xml:space="preserve">stkich </w:t>
      </w:r>
      <w:r w:rsidR="006C28CD">
        <w:rPr>
          <w:bCs/>
        </w:rPr>
        <w:t xml:space="preserve">jednostek </w:t>
      </w:r>
      <w:r w:rsidR="00D461F7">
        <w:rPr>
          <w:bCs/>
        </w:rPr>
        <w:t xml:space="preserve">organizacyjnych </w:t>
      </w:r>
      <w:r w:rsidR="00E76F3A">
        <w:rPr>
          <w:bCs/>
        </w:rPr>
        <w:t>u</w:t>
      </w:r>
      <w:r w:rsidR="00BC42CD" w:rsidRPr="00BC727E">
        <w:rPr>
          <w:bCs/>
        </w:rPr>
        <w:t>czelni osoby,</w:t>
      </w:r>
      <w:r w:rsidR="00BC42CD" w:rsidRPr="00BC727E">
        <w:rPr>
          <w:bCs/>
          <w:i/>
        </w:rPr>
        <w:t xml:space="preserve"> </w:t>
      </w:r>
      <w:r w:rsidR="00BC42CD" w:rsidRPr="00BC727E">
        <w:rPr>
          <w:bCs/>
        </w:rPr>
        <w:t>które są odpowiedzialne za realizację tj.</w:t>
      </w:r>
      <w:r w:rsidR="00CC1382">
        <w:rPr>
          <w:bCs/>
        </w:rPr>
        <w:t>:</w:t>
      </w:r>
    </w:p>
    <w:p w14:paraId="259DDE12" w14:textId="7F497D31" w:rsidR="00BB3682" w:rsidRDefault="009942B9" w:rsidP="001A0055">
      <w:pPr>
        <w:numPr>
          <w:ilvl w:val="0"/>
          <w:numId w:val="11"/>
        </w:numPr>
        <w:tabs>
          <w:tab w:val="num" w:pos="360"/>
        </w:tabs>
        <w:ind w:left="720"/>
        <w:jc w:val="both"/>
      </w:pPr>
      <w:r>
        <w:t>p</w:t>
      </w:r>
      <w:r w:rsidR="00A27DC2" w:rsidRPr="00BC727E">
        <w:t xml:space="preserve">rorektor </w:t>
      </w:r>
      <w:r w:rsidR="00884900" w:rsidRPr="00884900">
        <w:t>ds. kształcenia i studentów</w:t>
      </w:r>
      <w:r w:rsidR="00FD66BC">
        <w:t xml:space="preserve"> m.in. </w:t>
      </w:r>
      <w:r w:rsidR="00610A6D">
        <w:t>w zakresie</w:t>
      </w:r>
      <w:r w:rsidR="00BB3682">
        <w:t>:</w:t>
      </w:r>
    </w:p>
    <w:p w14:paraId="017B2192" w14:textId="75D3E5C6" w:rsidR="00BB3682" w:rsidRDefault="00BB3682" w:rsidP="001A0055">
      <w:pPr>
        <w:numPr>
          <w:ilvl w:val="1"/>
          <w:numId w:val="11"/>
        </w:numPr>
        <w:ind w:left="1134"/>
        <w:jc w:val="both"/>
      </w:pPr>
      <w:r>
        <w:t>dostaw i usług związan</w:t>
      </w:r>
      <w:r w:rsidR="00610A6D">
        <w:t>ych</w:t>
      </w:r>
      <w:r>
        <w:t xml:space="preserve"> z kształceniem </w:t>
      </w:r>
      <w:r w:rsidR="00610A6D">
        <w:t xml:space="preserve">studentów </w:t>
      </w:r>
      <w:r>
        <w:t>(m.in. dyplomy, legitymacje itp.);</w:t>
      </w:r>
    </w:p>
    <w:p w14:paraId="2896E09C" w14:textId="6B4F172D" w:rsidR="00BC42CD" w:rsidRPr="00BC727E" w:rsidRDefault="009942B9" w:rsidP="001A0055">
      <w:pPr>
        <w:numPr>
          <w:ilvl w:val="0"/>
          <w:numId w:val="11"/>
        </w:numPr>
        <w:tabs>
          <w:tab w:val="num" w:pos="360"/>
        </w:tabs>
        <w:ind w:left="720"/>
        <w:jc w:val="both"/>
      </w:pPr>
      <w:r>
        <w:t>k</w:t>
      </w:r>
      <w:r w:rsidR="00E04BDD">
        <w:t>anclerz</w:t>
      </w:r>
      <w:r w:rsidR="00BC42CD" w:rsidRPr="00BC727E">
        <w:t xml:space="preserve"> </w:t>
      </w:r>
      <w:r w:rsidR="00FD66BC">
        <w:t xml:space="preserve">m.in. </w:t>
      </w:r>
      <w:r w:rsidR="00610A6D">
        <w:t>w zakresie</w:t>
      </w:r>
      <w:r w:rsidR="00BC42CD" w:rsidRPr="00BC727E">
        <w:t>:</w:t>
      </w:r>
    </w:p>
    <w:p w14:paraId="3F338109" w14:textId="5E5F9D35" w:rsidR="007C08A3" w:rsidRDefault="001E6C20" w:rsidP="001A0055">
      <w:pPr>
        <w:numPr>
          <w:ilvl w:val="1"/>
          <w:numId w:val="11"/>
        </w:numPr>
        <w:ind w:left="1134" w:hanging="357"/>
      </w:pPr>
      <w:r>
        <w:t>u</w:t>
      </w:r>
      <w:r w:rsidR="00457D3F">
        <w:t>sług pocztow</w:t>
      </w:r>
      <w:r w:rsidR="00610A6D">
        <w:t>ych</w:t>
      </w:r>
      <w:r w:rsidR="00457D3F">
        <w:t>;</w:t>
      </w:r>
    </w:p>
    <w:p w14:paraId="7CB41B2D" w14:textId="5D844E51" w:rsidR="00F66105" w:rsidRDefault="001E6C20" w:rsidP="001A0055">
      <w:pPr>
        <w:numPr>
          <w:ilvl w:val="1"/>
          <w:numId w:val="11"/>
        </w:numPr>
        <w:ind w:left="1134" w:hanging="357"/>
      </w:pPr>
      <w:r>
        <w:t>u</w:t>
      </w:r>
      <w:r w:rsidR="00A27DC2">
        <w:t>sług kurierski</w:t>
      </w:r>
      <w:r w:rsidR="00610A6D">
        <w:t>ch</w:t>
      </w:r>
      <w:r w:rsidR="00457D3F">
        <w:t>;</w:t>
      </w:r>
    </w:p>
    <w:p w14:paraId="7BB9F9B5" w14:textId="00CCF886" w:rsidR="00ED1A5A" w:rsidRPr="00BC727E" w:rsidRDefault="00CB12AE" w:rsidP="001A0055">
      <w:pPr>
        <w:numPr>
          <w:ilvl w:val="0"/>
          <w:numId w:val="11"/>
        </w:numPr>
        <w:tabs>
          <w:tab w:val="num" w:pos="360"/>
        </w:tabs>
        <w:ind w:left="720"/>
      </w:pPr>
      <w:r>
        <w:t>k</w:t>
      </w:r>
      <w:r w:rsidR="00ED1A5A">
        <w:t>westor</w:t>
      </w:r>
      <w:r w:rsidR="00ED1A5A" w:rsidRPr="00BC727E">
        <w:t xml:space="preserve"> na</w:t>
      </w:r>
      <w:r w:rsidR="00ED1A5A">
        <w:t xml:space="preserve"> m.in. </w:t>
      </w:r>
      <w:r w:rsidR="00610A6D">
        <w:t>w zakresie</w:t>
      </w:r>
      <w:r w:rsidR="00ED1A5A" w:rsidRPr="00BC727E">
        <w:t>:</w:t>
      </w:r>
    </w:p>
    <w:p w14:paraId="28AD94F5" w14:textId="00A5C1CF" w:rsidR="00ED1A5A" w:rsidRDefault="00ED1A5A" w:rsidP="001A0055">
      <w:pPr>
        <w:numPr>
          <w:ilvl w:val="1"/>
          <w:numId w:val="11"/>
        </w:numPr>
        <w:tabs>
          <w:tab w:val="num" w:pos="720"/>
        </w:tabs>
        <w:ind w:left="1134" w:hanging="357"/>
      </w:pPr>
      <w:r>
        <w:t>usług bankow</w:t>
      </w:r>
      <w:r w:rsidR="00610A6D">
        <w:t>ych</w:t>
      </w:r>
      <w:r>
        <w:t>;</w:t>
      </w:r>
    </w:p>
    <w:p w14:paraId="26384CC1" w14:textId="4A72D63C" w:rsidR="00ED1A5A" w:rsidRDefault="00ED1A5A" w:rsidP="001A0055">
      <w:pPr>
        <w:numPr>
          <w:ilvl w:val="1"/>
          <w:numId w:val="11"/>
        </w:numPr>
        <w:tabs>
          <w:tab w:val="num" w:pos="720"/>
        </w:tabs>
        <w:ind w:left="1134" w:hanging="357"/>
      </w:pPr>
      <w:r>
        <w:lastRenderedPageBreak/>
        <w:t>ubezpieczeni</w:t>
      </w:r>
      <w:r w:rsidR="00610A6D">
        <w:t>a</w:t>
      </w:r>
      <w:r>
        <w:t xml:space="preserve"> pracowników i studentów oraz majątku </w:t>
      </w:r>
      <w:r w:rsidR="00E76F3A">
        <w:t>u</w:t>
      </w:r>
      <w:r>
        <w:t>czelni;</w:t>
      </w:r>
    </w:p>
    <w:p w14:paraId="3E3B4078" w14:textId="4EEBD921" w:rsidR="00884900" w:rsidRDefault="00CB12AE" w:rsidP="001A0055">
      <w:pPr>
        <w:numPr>
          <w:ilvl w:val="0"/>
          <w:numId w:val="11"/>
        </w:numPr>
        <w:tabs>
          <w:tab w:val="num" w:pos="720"/>
        </w:tabs>
        <w:ind w:left="720"/>
        <w:jc w:val="both"/>
      </w:pPr>
      <w:r>
        <w:t>k</w:t>
      </w:r>
      <w:r w:rsidR="00D461F7">
        <w:t xml:space="preserve">oordynator </w:t>
      </w:r>
      <w:r w:rsidR="00F57E82">
        <w:t>S</w:t>
      </w:r>
      <w:r w:rsidR="00D461F7">
        <w:t xml:space="preserve">ekcji </w:t>
      </w:r>
      <w:r w:rsidR="00F57E82">
        <w:t>I</w:t>
      </w:r>
      <w:r w:rsidR="00884900">
        <w:t>nwestycji</w:t>
      </w:r>
      <w:r w:rsidR="00FD66BC">
        <w:t xml:space="preserve"> m.in.</w:t>
      </w:r>
      <w:r w:rsidR="00EE7A46">
        <w:t xml:space="preserve"> w zakresie</w:t>
      </w:r>
      <w:r w:rsidR="00FD66BC">
        <w:t>:</w:t>
      </w:r>
      <w:r w:rsidR="00BC42CD" w:rsidRPr="00BC727E">
        <w:t xml:space="preserve"> </w:t>
      </w:r>
    </w:p>
    <w:p w14:paraId="12FD360F" w14:textId="54BE44C4" w:rsidR="00884900" w:rsidRDefault="00457D3F" w:rsidP="001A0055">
      <w:pPr>
        <w:numPr>
          <w:ilvl w:val="1"/>
          <w:numId w:val="11"/>
        </w:numPr>
        <w:ind w:left="1134"/>
        <w:jc w:val="both"/>
      </w:pPr>
      <w:r>
        <w:t>opracowani</w:t>
      </w:r>
      <w:r w:rsidR="00634A53">
        <w:t>a</w:t>
      </w:r>
      <w:r>
        <w:t xml:space="preserve"> dokumentacji projekto</w:t>
      </w:r>
      <w:r w:rsidR="00634A53">
        <w:t xml:space="preserve">wej, </w:t>
      </w:r>
      <w:r>
        <w:t xml:space="preserve">wykonania robót budowlanych lub zaprojektowania i wykonania robót budowlanych dotyczących budowy nowych </w:t>
      </w:r>
      <w:r w:rsidR="00DB3595">
        <w:t xml:space="preserve">lub remontu istniejących </w:t>
      </w:r>
      <w:r>
        <w:t xml:space="preserve">obiektów lub infrastruktury </w:t>
      </w:r>
      <w:r w:rsidR="00DB3595">
        <w:t xml:space="preserve">ujętych </w:t>
      </w:r>
      <w:r w:rsidR="00297680">
        <w:t>w planie inwestycyjnym</w:t>
      </w:r>
      <w:r w:rsidR="00884900">
        <w:t>;</w:t>
      </w:r>
    </w:p>
    <w:p w14:paraId="40EFD2FE" w14:textId="7CC001AA" w:rsidR="00884900" w:rsidRDefault="00EF43F5" w:rsidP="001A0055">
      <w:pPr>
        <w:numPr>
          <w:ilvl w:val="1"/>
          <w:numId w:val="11"/>
        </w:numPr>
        <w:ind w:left="1134"/>
        <w:jc w:val="both"/>
      </w:pPr>
      <w:r>
        <w:t xml:space="preserve">na </w:t>
      </w:r>
      <w:r w:rsidR="006F3F68">
        <w:t xml:space="preserve">usług i </w:t>
      </w:r>
      <w:r w:rsidR="00884900">
        <w:t>dostaw wyposażenia zamawia</w:t>
      </w:r>
      <w:r w:rsidR="00A851A7">
        <w:t>nego</w:t>
      </w:r>
      <w:r w:rsidR="00884900">
        <w:t xml:space="preserve"> w ramach realizowanych inwestycji</w:t>
      </w:r>
      <w:r w:rsidR="00297680">
        <w:t>, o</w:t>
      </w:r>
      <w:r w:rsidR="00ED1A5A">
        <w:t xml:space="preserve"> </w:t>
      </w:r>
      <w:r w:rsidR="00297680">
        <w:t xml:space="preserve">których mowa w pkt. </w:t>
      </w:r>
      <w:r w:rsidR="00ED1A5A">
        <w:t>4</w:t>
      </w:r>
      <w:r w:rsidR="007C50E0">
        <w:t>)</w:t>
      </w:r>
      <w:r w:rsidR="00DB3595">
        <w:t xml:space="preserve"> lit. </w:t>
      </w:r>
      <w:r w:rsidR="00634A53">
        <w:t>a</w:t>
      </w:r>
      <w:r w:rsidR="00297680">
        <w:t xml:space="preserve">) niniejszego </w:t>
      </w:r>
      <w:r w:rsidR="00DB3595">
        <w:t>ustępu</w:t>
      </w:r>
      <w:r w:rsidR="00ED1A5A">
        <w:t>,</w:t>
      </w:r>
      <w:r w:rsidR="00ED1A5A" w:rsidRPr="00ED1A5A">
        <w:t xml:space="preserve"> </w:t>
      </w:r>
      <w:r w:rsidR="00ED1A5A">
        <w:t>w przypadku niewyznaczenia kadry zarządzającej / zespołów zarządzających do realizacji inwestycji;</w:t>
      </w:r>
    </w:p>
    <w:p w14:paraId="0C315724" w14:textId="106D0A9B" w:rsidR="00884900" w:rsidRPr="00BC727E" w:rsidRDefault="00CB12AE" w:rsidP="001A0055">
      <w:pPr>
        <w:numPr>
          <w:ilvl w:val="0"/>
          <w:numId w:val="11"/>
        </w:numPr>
        <w:ind w:left="709"/>
        <w:jc w:val="both"/>
      </w:pPr>
      <w:r>
        <w:t>k</w:t>
      </w:r>
      <w:r w:rsidR="00FE23D3">
        <w:t xml:space="preserve">oordynator </w:t>
      </w:r>
      <w:r w:rsidR="00F57E82">
        <w:t>S</w:t>
      </w:r>
      <w:r w:rsidR="00FE23D3">
        <w:t xml:space="preserve">ekcji </w:t>
      </w:r>
      <w:r w:rsidR="00F57E82">
        <w:t>U</w:t>
      </w:r>
      <w:r w:rsidR="00FE23D3">
        <w:t xml:space="preserve">trzymania </w:t>
      </w:r>
      <w:r w:rsidR="00F57E82">
        <w:t>O</w:t>
      </w:r>
      <w:r w:rsidR="00884900">
        <w:t>biektów</w:t>
      </w:r>
      <w:r w:rsidR="00FD66BC">
        <w:t xml:space="preserve"> m.in. </w:t>
      </w:r>
      <w:r w:rsidR="00EE7A46">
        <w:t>w zakresie</w:t>
      </w:r>
      <w:r w:rsidR="00884900">
        <w:t>:</w:t>
      </w:r>
    </w:p>
    <w:p w14:paraId="2EFE7D61" w14:textId="32918CCC" w:rsidR="00297680" w:rsidRDefault="00CE4915" w:rsidP="001A0055">
      <w:pPr>
        <w:numPr>
          <w:ilvl w:val="1"/>
          <w:numId w:val="11"/>
        </w:numPr>
        <w:ind w:left="1134"/>
        <w:jc w:val="both"/>
      </w:pPr>
      <w:r>
        <w:t xml:space="preserve">opracowania dokumentacji projektowej, </w:t>
      </w:r>
      <w:r w:rsidR="00297680">
        <w:t>wykonani</w:t>
      </w:r>
      <w:r>
        <w:t>a</w:t>
      </w:r>
      <w:r w:rsidR="00297680">
        <w:t xml:space="preserve"> robót budowlanych lub zaprojektowani</w:t>
      </w:r>
      <w:r>
        <w:t>a</w:t>
      </w:r>
      <w:r w:rsidR="00297680">
        <w:t xml:space="preserve"> i wykonani</w:t>
      </w:r>
      <w:r w:rsidR="00EF43F5">
        <w:t>e</w:t>
      </w:r>
      <w:r w:rsidR="00297680">
        <w:t xml:space="preserve"> robót budowlanych dotyczących remontów, przebudowy, modernizacji itp. istniejących obiektów lub infrastruktury</w:t>
      </w:r>
      <w:r w:rsidR="00634A53">
        <w:t xml:space="preserve">, </w:t>
      </w:r>
      <w:r w:rsidR="00634A53" w:rsidRPr="00BC727E">
        <w:t xml:space="preserve">nie wymienione w zakresach pozostałych </w:t>
      </w:r>
      <w:r w:rsidR="006C28CD">
        <w:t xml:space="preserve">jednostek </w:t>
      </w:r>
      <w:r w:rsidR="00634A53" w:rsidRPr="00BC727E">
        <w:t>organizacyjnych</w:t>
      </w:r>
      <w:r w:rsidR="00FE23D3">
        <w:t xml:space="preserve"> </w:t>
      </w:r>
      <w:r w:rsidR="00E76F3A">
        <w:t>u</w:t>
      </w:r>
      <w:r w:rsidR="00634A53">
        <w:t>czelni</w:t>
      </w:r>
      <w:r w:rsidR="00297680">
        <w:t>;</w:t>
      </w:r>
    </w:p>
    <w:p w14:paraId="568B0B5F" w14:textId="04C491C3" w:rsidR="001E6C20" w:rsidRDefault="001E6C20" w:rsidP="001A0055">
      <w:pPr>
        <w:numPr>
          <w:ilvl w:val="1"/>
          <w:numId w:val="11"/>
        </w:numPr>
        <w:ind w:left="1134" w:hanging="357"/>
      </w:pPr>
      <w:r>
        <w:t>usług związan</w:t>
      </w:r>
      <w:r w:rsidR="00EE7A46">
        <w:t>ych</w:t>
      </w:r>
      <w:r>
        <w:t xml:space="preserve"> z utrzymaniem obiektów, i</w:t>
      </w:r>
      <w:r w:rsidR="00FE23D3">
        <w:t xml:space="preserve">nfrastruktury i terenów </w:t>
      </w:r>
      <w:r w:rsidR="00E76F3A">
        <w:t>uczelni</w:t>
      </w:r>
      <w:r w:rsidR="00B17A66">
        <w:t>;</w:t>
      </w:r>
    </w:p>
    <w:p w14:paraId="2D9C806B" w14:textId="041887DC" w:rsidR="008477B2" w:rsidRPr="00BC727E" w:rsidRDefault="001E6C20" w:rsidP="001A0055">
      <w:pPr>
        <w:numPr>
          <w:ilvl w:val="1"/>
          <w:numId w:val="11"/>
        </w:numPr>
        <w:ind w:left="1134" w:hanging="357"/>
        <w:jc w:val="both"/>
      </w:pPr>
      <w:r>
        <w:t>dostaw</w:t>
      </w:r>
      <w:r w:rsidR="0010642B">
        <w:t xml:space="preserve"> mebli</w:t>
      </w:r>
      <w:r w:rsidR="00634A53">
        <w:t>,</w:t>
      </w:r>
      <w:r w:rsidR="00634A53" w:rsidRPr="00634A53">
        <w:t xml:space="preserve"> </w:t>
      </w:r>
      <w:r w:rsidR="00634A53" w:rsidRPr="00BC727E">
        <w:t>nie wymienion</w:t>
      </w:r>
      <w:r w:rsidR="00944CB9">
        <w:t>ych</w:t>
      </w:r>
      <w:r w:rsidR="00634A53" w:rsidRPr="00BC727E">
        <w:t xml:space="preserve"> w zakresach pozostałych </w:t>
      </w:r>
      <w:r w:rsidR="006C28CD">
        <w:t xml:space="preserve">jednostek </w:t>
      </w:r>
      <w:r w:rsidR="00634A53" w:rsidRPr="00BC727E">
        <w:t>organizacyjnych</w:t>
      </w:r>
      <w:r w:rsidR="00FE23D3">
        <w:t xml:space="preserve"> </w:t>
      </w:r>
      <w:r w:rsidR="00E76F3A">
        <w:t>u</w:t>
      </w:r>
      <w:r w:rsidR="00634A53">
        <w:t>czelni</w:t>
      </w:r>
      <w:r w:rsidR="00457D3F">
        <w:t>;</w:t>
      </w:r>
    </w:p>
    <w:p w14:paraId="444C191A" w14:textId="6BF35B2A" w:rsidR="008477B2" w:rsidRPr="00BC727E" w:rsidRDefault="001E6C20" w:rsidP="001A0055">
      <w:pPr>
        <w:numPr>
          <w:ilvl w:val="1"/>
          <w:numId w:val="11"/>
        </w:numPr>
        <w:ind w:left="1134" w:hanging="357"/>
        <w:jc w:val="both"/>
      </w:pPr>
      <w:r>
        <w:t>dostaw</w:t>
      </w:r>
      <w:r w:rsidR="0010642B">
        <w:t xml:space="preserve"> materiałów biurowych</w:t>
      </w:r>
      <w:r w:rsidR="00457D3F">
        <w:t>;</w:t>
      </w:r>
    </w:p>
    <w:p w14:paraId="745395D3" w14:textId="71FD4541" w:rsidR="00BC42CD" w:rsidRPr="00BC727E" w:rsidRDefault="001E6C20" w:rsidP="001A0055">
      <w:pPr>
        <w:numPr>
          <w:ilvl w:val="1"/>
          <w:numId w:val="11"/>
        </w:numPr>
        <w:ind w:left="1134" w:hanging="357"/>
        <w:jc w:val="both"/>
      </w:pPr>
      <w:r>
        <w:t>dostaw</w:t>
      </w:r>
      <w:r w:rsidR="0010642B">
        <w:t xml:space="preserve"> środków czystości</w:t>
      </w:r>
      <w:r w:rsidR="00457D3F">
        <w:t>;</w:t>
      </w:r>
    </w:p>
    <w:p w14:paraId="45A7B451" w14:textId="45BCA28A" w:rsidR="00BC42CD" w:rsidRPr="00BC727E" w:rsidRDefault="001E6C20" w:rsidP="001A0055">
      <w:pPr>
        <w:pStyle w:val="Akapitzlist"/>
        <w:numPr>
          <w:ilvl w:val="1"/>
          <w:numId w:val="11"/>
        </w:numPr>
        <w:ind w:left="1134"/>
      </w:pPr>
      <w:r>
        <w:t>dostaw</w:t>
      </w:r>
      <w:r w:rsidR="0010642B">
        <w:t xml:space="preserve"> paliw</w:t>
      </w:r>
      <w:r w:rsidR="00457D3F">
        <w:t>;</w:t>
      </w:r>
    </w:p>
    <w:p w14:paraId="743B0B87" w14:textId="2512094D" w:rsidR="00BC42CD" w:rsidRPr="00BC727E" w:rsidRDefault="0010642B" w:rsidP="001A0055">
      <w:pPr>
        <w:pStyle w:val="Akapitzlist"/>
        <w:numPr>
          <w:ilvl w:val="1"/>
          <w:numId w:val="11"/>
        </w:numPr>
        <w:ind w:left="1134"/>
      </w:pPr>
      <w:r>
        <w:t>napraw i konserwacji</w:t>
      </w:r>
      <w:r w:rsidR="00457D3F">
        <w:t xml:space="preserve"> pojazdów służbowych;</w:t>
      </w:r>
    </w:p>
    <w:p w14:paraId="18363D8B" w14:textId="2F694035" w:rsidR="00BC42CD" w:rsidRPr="00BC727E" w:rsidRDefault="001E6C20" w:rsidP="001A0055">
      <w:pPr>
        <w:pStyle w:val="Akapitzlist"/>
        <w:numPr>
          <w:ilvl w:val="1"/>
          <w:numId w:val="11"/>
        </w:numPr>
        <w:ind w:left="1134"/>
        <w:jc w:val="both"/>
      </w:pPr>
      <w:r>
        <w:t>u</w:t>
      </w:r>
      <w:r w:rsidR="00457D3F">
        <w:t>sług transportow</w:t>
      </w:r>
      <w:r w:rsidR="00944CB9">
        <w:t>ych</w:t>
      </w:r>
      <w:r w:rsidR="00457D3F">
        <w:t>;</w:t>
      </w:r>
    </w:p>
    <w:p w14:paraId="73E3CEF1" w14:textId="357B2B34" w:rsidR="00BC42CD" w:rsidRPr="00BC727E" w:rsidRDefault="001E6C20" w:rsidP="001A0055">
      <w:pPr>
        <w:pStyle w:val="Akapitzlist"/>
        <w:numPr>
          <w:ilvl w:val="1"/>
          <w:numId w:val="11"/>
        </w:numPr>
        <w:ind w:left="1134"/>
        <w:jc w:val="both"/>
      </w:pPr>
      <w:r>
        <w:t>u</w:t>
      </w:r>
      <w:r w:rsidR="00BC42CD" w:rsidRPr="00BC727E">
        <w:t>sług i materiał</w:t>
      </w:r>
      <w:r w:rsidR="00944CB9">
        <w:t>ów</w:t>
      </w:r>
      <w:r w:rsidR="00BC42CD" w:rsidRPr="00BC727E">
        <w:t xml:space="preserve"> </w:t>
      </w:r>
      <w:r w:rsidR="00457D3F">
        <w:t>do utrzymania terenów zielonych;</w:t>
      </w:r>
    </w:p>
    <w:p w14:paraId="220EC9CC" w14:textId="1BA93E21" w:rsidR="00BC42CD" w:rsidRPr="00BC727E" w:rsidRDefault="001E6C20" w:rsidP="001A0055">
      <w:pPr>
        <w:pStyle w:val="Akapitzlist"/>
        <w:numPr>
          <w:ilvl w:val="1"/>
          <w:numId w:val="11"/>
        </w:numPr>
        <w:ind w:left="1134"/>
        <w:jc w:val="both"/>
      </w:pPr>
      <w:r>
        <w:t>dostaw</w:t>
      </w:r>
      <w:r w:rsidR="0010642B">
        <w:t xml:space="preserve"> maszyn</w:t>
      </w:r>
      <w:r w:rsidR="006F62FB">
        <w:t xml:space="preserve"> i </w:t>
      </w:r>
      <w:r w:rsidR="0010642B">
        <w:t>urządzeń technicznych</w:t>
      </w:r>
      <w:r w:rsidR="006F62FB">
        <w:t xml:space="preserve"> oraz napraw i konserwacj</w:t>
      </w:r>
      <w:r w:rsidR="00944CB9">
        <w:t>i</w:t>
      </w:r>
      <w:r w:rsidR="006F62FB">
        <w:t xml:space="preserve"> maszyn i </w:t>
      </w:r>
      <w:r w:rsidR="00BC42CD" w:rsidRPr="00BC727E">
        <w:t>urządzeń technicznych</w:t>
      </w:r>
      <w:r w:rsidR="00E04BDD">
        <w:t xml:space="preserve"> (</w:t>
      </w:r>
      <w:r w:rsidR="006F62FB">
        <w:t xml:space="preserve">np.: </w:t>
      </w:r>
      <w:r w:rsidR="00E04BDD">
        <w:t>kosiarki itp.)</w:t>
      </w:r>
      <w:r w:rsidR="00A93894">
        <w:t>;</w:t>
      </w:r>
    </w:p>
    <w:p w14:paraId="04E9505E" w14:textId="46C13189" w:rsidR="00BC42CD" w:rsidRPr="00BC727E" w:rsidRDefault="00457D3F" w:rsidP="001A0055">
      <w:pPr>
        <w:pStyle w:val="Akapitzlist"/>
        <w:numPr>
          <w:ilvl w:val="1"/>
          <w:numId w:val="11"/>
        </w:numPr>
        <w:ind w:left="1134"/>
        <w:jc w:val="both"/>
      </w:pPr>
      <w:r>
        <w:t xml:space="preserve">dostaw mediów </w:t>
      </w:r>
      <w:r w:rsidR="00BC42CD" w:rsidRPr="00BC727E">
        <w:t>(</w:t>
      </w:r>
      <w:r w:rsidR="005314CF">
        <w:t xml:space="preserve">m.in. </w:t>
      </w:r>
      <w:r w:rsidR="00BC42CD" w:rsidRPr="00BC727E">
        <w:t>energia elektryczna, gaz, woda i ścieki, ogrzewanie</w:t>
      </w:r>
      <w:r w:rsidR="00E60B69">
        <w:t xml:space="preserve"> itp.</w:t>
      </w:r>
      <w:r>
        <w:t>);</w:t>
      </w:r>
    </w:p>
    <w:p w14:paraId="398541DC" w14:textId="7C9626ED" w:rsidR="00457D3F" w:rsidRDefault="00457D3F" w:rsidP="001A0055">
      <w:pPr>
        <w:pStyle w:val="Akapitzlist"/>
        <w:numPr>
          <w:ilvl w:val="1"/>
          <w:numId w:val="11"/>
        </w:numPr>
        <w:ind w:left="1134"/>
        <w:jc w:val="both"/>
      </w:pPr>
      <w:r w:rsidRPr="00BC727E">
        <w:t>wyw</w:t>
      </w:r>
      <w:r w:rsidR="005314CF">
        <w:t>o</w:t>
      </w:r>
      <w:r w:rsidRPr="00BC727E">
        <w:t>z</w:t>
      </w:r>
      <w:r w:rsidR="005314CF">
        <w:t>u</w:t>
      </w:r>
      <w:r w:rsidRPr="00BC727E">
        <w:t xml:space="preserve"> nieczystości</w:t>
      </w:r>
      <w:r>
        <w:t xml:space="preserve"> stałych;</w:t>
      </w:r>
    </w:p>
    <w:p w14:paraId="37E48D15" w14:textId="276045A4" w:rsidR="00BC42CD" w:rsidRPr="00BC727E" w:rsidRDefault="001E6C20" w:rsidP="001A0055">
      <w:pPr>
        <w:pStyle w:val="Akapitzlist"/>
        <w:numPr>
          <w:ilvl w:val="1"/>
          <w:numId w:val="11"/>
        </w:numPr>
        <w:ind w:left="1134"/>
        <w:jc w:val="both"/>
      </w:pPr>
      <w:r>
        <w:t>u</w:t>
      </w:r>
      <w:r w:rsidR="00457D3F">
        <w:t>sług ochrony obiektów;</w:t>
      </w:r>
    </w:p>
    <w:p w14:paraId="033AD70B" w14:textId="7934DC8C" w:rsidR="00E60B69" w:rsidRDefault="001E6C20" w:rsidP="001A0055">
      <w:pPr>
        <w:pStyle w:val="Akapitzlist"/>
        <w:numPr>
          <w:ilvl w:val="1"/>
          <w:numId w:val="11"/>
        </w:numPr>
        <w:ind w:left="1134"/>
        <w:jc w:val="both"/>
      </w:pPr>
      <w:r>
        <w:t>o</w:t>
      </w:r>
      <w:r w:rsidR="00BC42CD" w:rsidRPr="00BC727E">
        <w:t>płat abonamentow</w:t>
      </w:r>
      <w:r w:rsidR="005314CF">
        <w:t>ych</w:t>
      </w:r>
      <w:r w:rsidR="00E60B69">
        <w:t xml:space="preserve"> RTV</w:t>
      </w:r>
      <w:r w:rsidR="00457D3F">
        <w:t>;</w:t>
      </w:r>
    </w:p>
    <w:p w14:paraId="46142E0E" w14:textId="7BFDE09D" w:rsidR="00E60B69" w:rsidRPr="00BC727E" w:rsidRDefault="00DB3595" w:rsidP="001A0055">
      <w:pPr>
        <w:pStyle w:val="Akapitzlist"/>
        <w:numPr>
          <w:ilvl w:val="1"/>
          <w:numId w:val="11"/>
        </w:numPr>
        <w:ind w:left="1134"/>
        <w:jc w:val="both"/>
      </w:pPr>
      <w:r>
        <w:t>dostaw</w:t>
      </w:r>
      <w:r w:rsidR="005314CF">
        <w:t>y</w:t>
      </w:r>
      <w:r>
        <w:t xml:space="preserve"> </w:t>
      </w:r>
      <w:r w:rsidR="001E6C20">
        <w:t>m</w:t>
      </w:r>
      <w:r w:rsidR="00E60B69">
        <w:t>ateriał</w:t>
      </w:r>
      <w:r>
        <w:t>ów</w:t>
      </w:r>
      <w:r w:rsidR="00E60B69">
        <w:t xml:space="preserve"> eksploatacyjn</w:t>
      </w:r>
      <w:r>
        <w:t>ych</w:t>
      </w:r>
      <w:r w:rsidR="00457D3F">
        <w:t xml:space="preserve"> do maszyn i urządzeń biurowych;</w:t>
      </w:r>
    </w:p>
    <w:p w14:paraId="2270B877" w14:textId="4D1115C9" w:rsidR="00BC42CD" w:rsidRPr="00BC727E" w:rsidRDefault="001E6C20" w:rsidP="001A0055">
      <w:pPr>
        <w:pStyle w:val="Akapitzlist"/>
        <w:numPr>
          <w:ilvl w:val="1"/>
          <w:numId w:val="11"/>
        </w:numPr>
        <w:ind w:left="1134"/>
        <w:jc w:val="both"/>
      </w:pPr>
      <w:r>
        <w:t>n</w:t>
      </w:r>
      <w:r w:rsidR="00BC42CD" w:rsidRPr="00BC727E">
        <w:t>a</w:t>
      </w:r>
      <w:r w:rsidR="00440077">
        <w:t>praw i konserwacj</w:t>
      </w:r>
      <w:r w:rsidR="005314CF">
        <w:t>i</w:t>
      </w:r>
      <w:r w:rsidR="00440077">
        <w:t xml:space="preserve"> urządzeń AGD</w:t>
      </w:r>
      <w:r w:rsidR="00457D3F">
        <w:t>;</w:t>
      </w:r>
    </w:p>
    <w:p w14:paraId="0F82FA33" w14:textId="237D973D" w:rsidR="007C08A3" w:rsidRDefault="00DB3595" w:rsidP="001A0055">
      <w:pPr>
        <w:pStyle w:val="Akapitzlist"/>
        <w:numPr>
          <w:ilvl w:val="1"/>
          <w:numId w:val="11"/>
        </w:numPr>
        <w:ind w:left="1134"/>
        <w:jc w:val="both"/>
      </w:pPr>
      <w:r>
        <w:t xml:space="preserve">dostaw </w:t>
      </w:r>
      <w:r w:rsidR="001E6C20">
        <w:t>p</w:t>
      </w:r>
      <w:r w:rsidR="00457D3F">
        <w:t>iecząt</w:t>
      </w:r>
      <w:r>
        <w:t>ek</w:t>
      </w:r>
      <w:r w:rsidR="00457D3F">
        <w:t xml:space="preserve"> i stempl</w:t>
      </w:r>
      <w:r>
        <w:t>i</w:t>
      </w:r>
      <w:r w:rsidR="00457D3F">
        <w:t>;</w:t>
      </w:r>
    </w:p>
    <w:p w14:paraId="3A373752" w14:textId="50D2C979" w:rsidR="00345D97" w:rsidRDefault="00CB12AE" w:rsidP="001A0055">
      <w:pPr>
        <w:numPr>
          <w:ilvl w:val="0"/>
          <w:numId w:val="11"/>
        </w:numPr>
        <w:tabs>
          <w:tab w:val="num" w:pos="720"/>
        </w:tabs>
        <w:ind w:left="720"/>
        <w:jc w:val="both"/>
      </w:pPr>
      <w:r>
        <w:t>dyrektor</w:t>
      </w:r>
      <w:r w:rsidR="00F57E82">
        <w:t xml:space="preserve"> A</w:t>
      </w:r>
      <w:r w:rsidR="00F65F8F">
        <w:t xml:space="preserve">kademickiego </w:t>
      </w:r>
      <w:r w:rsidR="00F57E82">
        <w:t>C</w:t>
      </w:r>
      <w:r w:rsidR="00F65F8F">
        <w:t xml:space="preserve">entrum </w:t>
      </w:r>
      <w:r w:rsidR="00F57E82">
        <w:t>Edukacji U</w:t>
      </w:r>
      <w:r w:rsidR="00F65F8F">
        <w:t>stawiczne</w:t>
      </w:r>
      <w:r w:rsidR="00F57E82">
        <w:t>j</w:t>
      </w:r>
      <w:r w:rsidR="005314CF">
        <w:t xml:space="preserve"> m.in. w zakresie</w:t>
      </w:r>
      <w:r w:rsidR="007C08A3" w:rsidRPr="00BC727E">
        <w:t>:</w:t>
      </w:r>
      <w:r w:rsidR="00D0473E">
        <w:t xml:space="preserve"> </w:t>
      </w:r>
    </w:p>
    <w:p w14:paraId="7FDAB6A2" w14:textId="54BA25CD" w:rsidR="007C08A3" w:rsidRDefault="00A851A7" w:rsidP="001A0055">
      <w:pPr>
        <w:numPr>
          <w:ilvl w:val="1"/>
          <w:numId w:val="11"/>
        </w:numPr>
        <w:ind w:left="1134"/>
        <w:jc w:val="both"/>
      </w:pPr>
      <w:r>
        <w:t>dostaw</w:t>
      </w:r>
      <w:r w:rsidR="00355612">
        <w:t xml:space="preserve"> i </w:t>
      </w:r>
      <w:r w:rsidR="00D0473E">
        <w:t xml:space="preserve">usług </w:t>
      </w:r>
      <w:r w:rsidR="00440077">
        <w:t>związa</w:t>
      </w:r>
      <w:r w:rsidR="00F670FC">
        <w:t>n</w:t>
      </w:r>
      <w:r w:rsidR="005314CF">
        <w:t>ych</w:t>
      </w:r>
      <w:r w:rsidR="00F670FC">
        <w:t xml:space="preserve"> z działaniami promocyjnymi</w:t>
      </w:r>
      <w:r w:rsidR="00D0473E">
        <w:t>,</w:t>
      </w:r>
      <w:r w:rsidR="00F670FC">
        <w:t xml:space="preserve"> </w:t>
      </w:r>
      <w:r w:rsidR="007C08A3" w:rsidRPr="00BC727E">
        <w:t>reklamow</w:t>
      </w:r>
      <w:r w:rsidR="00440077">
        <w:t>ymi</w:t>
      </w:r>
      <w:r w:rsidR="00D0473E">
        <w:t xml:space="preserve"> i</w:t>
      </w:r>
      <w:r w:rsidR="00355612">
        <w:t> </w:t>
      </w:r>
      <w:r w:rsidR="00D0473E">
        <w:t xml:space="preserve">rekrutacyjnymi kandydatów na </w:t>
      </w:r>
      <w:r w:rsidR="00BB3682">
        <w:t>studia</w:t>
      </w:r>
      <w:r w:rsidR="00457D3F">
        <w:t>;</w:t>
      </w:r>
    </w:p>
    <w:p w14:paraId="1BD196C1" w14:textId="3C20C83B" w:rsidR="002002CF" w:rsidRDefault="002002CF" w:rsidP="001A0055">
      <w:pPr>
        <w:numPr>
          <w:ilvl w:val="1"/>
          <w:numId w:val="11"/>
        </w:numPr>
        <w:ind w:left="1134"/>
        <w:jc w:val="both"/>
      </w:pPr>
      <w:r>
        <w:t>prowadzeni</w:t>
      </w:r>
      <w:r w:rsidR="005314CF">
        <w:t>a</w:t>
      </w:r>
      <w:r>
        <w:t xml:space="preserve"> zajęć dydaktycznych w ramach studiów podyplomowych, kursów i szkoleń</w:t>
      </w:r>
      <w:r w:rsidR="003A2BF1">
        <w:t xml:space="preserve"> organizowanych przez </w:t>
      </w:r>
      <w:r w:rsidR="00E76F3A">
        <w:t>u</w:t>
      </w:r>
      <w:r w:rsidR="003A2BF1">
        <w:t>czelnię</w:t>
      </w:r>
      <w:r>
        <w:t>;</w:t>
      </w:r>
    </w:p>
    <w:p w14:paraId="436F46C0" w14:textId="1B930CC4" w:rsidR="00B24351" w:rsidRDefault="00CB12AE" w:rsidP="001A0055">
      <w:pPr>
        <w:numPr>
          <w:ilvl w:val="0"/>
          <w:numId w:val="11"/>
        </w:numPr>
        <w:tabs>
          <w:tab w:val="num" w:pos="720"/>
        </w:tabs>
        <w:ind w:left="720"/>
        <w:jc w:val="both"/>
      </w:pPr>
      <w:r>
        <w:t>k</w:t>
      </w:r>
      <w:r w:rsidR="00FE23D3">
        <w:t xml:space="preserve">oordynator </w:t>
      </w:r>
      <w:r w:rsidR="00F57E82">
        <w:t>S</w:t>
      </w:r>
      <w:r w:rsidR="00FE23D3">
        <w:t xml:space="preserve">ekcji </w:t>
      </w:r>
      <w:r w:rsidR="00F57E82">
        <w:t>W</w:t>
      </w:r>
      <w:r w:rsidR="00FE23D3">
        <w:t xml:space="preserve">spółpracy </w:t>
      </w:r>
      <w:r w:rsidR="00F57E82">
        <w:t>M</w:t>
      </w:r>
      <w:r w:rsidR="00B24351">
        <w:t>iędzynarodowej</w:t>
      </w:r>
      <w:r w:rsidR="00CA6332">
        <w:t xml:space="preserve"> m.in.</w:t>
      </w:r>
      <w:r w:rsidR="003A2BF1">
        <w:t xml:space="preserve"> w zakresie</w:t>
      </w:r>
      <w:r w:rsidR="00B24351">
        <w:t>:</w:t>
      </w:r>
    </w:p>
    <w:p w14:paraId="0611FAE2" w14:textId="0D46741A" w:rsidR="0034595E" w:rsidRPr="0034595E" w:rsidRDefault="00EF43F5" w:rsidP="001A0055">
      <w:pPr>
        <w:numPr>
          <w:ilvl w:val="1"/>
          <w:numId w:val="11"/>
        </w:numPr>
        <w:ind w:left="1134"/>
        <w:jc w:val="both"/>
      </w:pPr>
      <w:r>
        <w:t xml:space="preserve">na </w:t>
      </w:r>
      <w:r w:rsidR="00B24351" w:rsidRPr="00B24351">
        <w:t>dostaw i usług związan</w:t>
      </w:r>
      <w:r w:rsidR="003A2BF1">
        <w:t>ych</w:t>
      </w:r>
      <w:r w:rsidR="00B24351" w:rsidRPr="00B24351">
        <w:t xml:space="preserve"> z </w:t>
      </w:r>
      <w:r w:rsidR="00B24351" w:rsidRPr="0034595E">
        <w:t>pozyskaniem środków z funduszy edukacyjnych programów europejskich</w:t>
      </w:r>
      <w:r w:rsidR="0034595E" w:rsidRPr="0034595E">
        <w:t xml:space="preserve"> lub pozysk</w:t>
      </w:r>
      <w:r w:rsidR="00970975">
        <w:t>aniem</w:t>
      </w:r>
      <w:r w:rsidR="0034595E" w:rsidRPr="0034595E">
        <w:t xml:space="preserve"> partnerów zagranicznych</w:t>
      </w:r>
      <w:r w:rsidR="0034595E">
        <w:t>;</w:t>
      </w:r>
    </w:p>
    <w:p w14:paraId="73856948" w14:textId="50AE59F2" w:rsidR="00B24351" w:rsidRDefault="00C036EE" w:rsidP="001A0055">
      <w:pPr>
        <w:numPr>
          <w:ilvl w:val="1"/>
          <w:numId w:val="11"/>
        </w:numPr>
        <w:ind w:left="1134"/>
        <w:jc w:val="both"/>
      </w:pPr>
      <w:r>
        <w:t xml:space="preserve">wskazanym w budżecie programów współfinasowanych ze środków </w:t>
      </w:r>
      <w:r w:rsidRPr="00B24351">
        <w:t>edukacyjnych programów europejskich</w:t>
      </w:r>
      <w:r>
        <w:t xml:space="preserve"> </w:t>
      </w:r>
      <w:r w:rsidR="00B24351">
        <w:t xml:space="preserve">w </w:t>
      </w:r>
      <w:r w:rsidR="00970975">
        <w:t xml:space="preserve">sytuacji </w:t>
      </w:r>
      <w:r w:rsidR="00273314">
        <w:t>niewyznaczenia</w:t>
      </w:r>
      <w:r w:rsidR="00B24351">
        <w:t xml:space="preserve"> kadry zarzą</w:t>
      </w:r>
      <w:r w:rsidR="006B3B26">
        <w:t>dzającej w</w:t>
      </w:r>
      <w:r>
        <w:t> </w:t>
      </w:r>
      <w:r w:rsidR="006B3B26">
        <w:t xml:space="preserve">realizowanych przez </w:t>
      </w:r>
      <w:r w:rsidR="00E76F3A">
        <w:t>u</w:t>
      </w:r>
      <w:r w:rsidR="00B24351">
        <w:t>czelnię projektach;</w:t>
      </w:r>
    </w:p>
    <w:p w14:paraId="255A3A7D" w14:textId="61A863AD" w:rsidR="00385B46" w:rsidRDefault="00CB12AE" w:rsidP="001A0055">
      <w:pPr>
        <w:numPr>
          <w:ilvl w:val="0"/>
          <w:numId w:val="11"/>
        </w:numPr>
        <w:tabs>
          <w:tab w:val="num" w:pos="720"/>
        </w:tabs>
        <w:ind w:left="720"/>
        <w:jc w:val="both"/>
      </w:pPr>
      <w:r>
        <w:t>k</w:t>
      </w:r>
      <w:r w:rsidR="00385B46">
        <w:t xml:space="preserve">oordynator </w:t>
      </w:r>
      <w:r w:rsidR="00F57E82">
        <w:t>S</w:t>
      </w:r>
      <w:r w:rsidR="00385B46" w:rsidRPr="00385B46">
        <w:t>ekcj</w:t>
      </w:r>
      <w:r w:rsidR="00297680">
        <w:t>i</w:t>
      </w:r>
      <w:r w:rsidR="006B3B26">
        <w:t xml:space="preserve"> </w:t>
      </w:r>
      <w:r w:rsidR="00F57E82">
        <w:t>P</w:t>
      </w:r>
      <w:r w:rsidR="006B3B26">
        <w:t xml:space="preserve">rojektów i </w:t>
      </w:r>
      <w:r w:rsidR="00F57E82">
        <w:t>F</w:t>
      </w:r>
      <w:r w:rsidR="006B3B26">
        <w:t xml:space="preserve">unduszy </w:t>
      </w:r>
      <w:r w:rsidR="00F57E82">
        <w:t>E</w:t>
      </w:r>
      <w:r w:rsidR="00385B46" w:rsidRPr="00385B46">
        <w:t>uropejskich</w:t>
      </w:r>
      <w:r w:rsidR="00C770C0">
        <w:t xml:space="preserve"> m.in.</w:t>
      </w:r>
      <w:r w:rsidR="00970975">
        <w:t xml:space="preserve"> w zakresie</w:t>
      </w:r>
      <w:r w:rsidR="00C770C0">
        <w:t>:</w:t>
      </w:r>
    </w:p>
    <w:p w14:paraId="31948808" w14:textId="026B85E4" w:rsidR="008477B2" w:rsidRDefault="001E6C20" w:rsidP="001A0055">
      <w:pPr>
        <w:numPr>
          <w:ilvl w:val="1"/>
          <w:numId w:val="11"/>
        </w:numPr>
        <w:tabs>
          <w:tab w:val="num" w:pos="1058"/>
        </w:tabs>
        <w:ind w:left="1134" w:hanging="357"/>
        <w:jc w:val="both"/>
      </w:pPr>
      <w:r>
        <w:t>d</w:t>
      </w:r>
      <w:r w:rsidR="00E60B69" w:rsidRPr="00C770C0">
        <w:t>ostaw i usług związan</w:t>
      </w:r>
      <w:r w:rsidR="00970975">
        <w:t>ych</w:t>
      </w:r>
      <w:r w:rsidR="00E60B69" w:rsidRPr="00C770C0">
        <w:t xml:space="preserve"> z pozyskaniem śr</w:t>
      </w:r>
      <w:r w:rsidR="00B17A66">
        <w:t>odków z funduszy strukturalnych;</w:t>
      </w:r>
    </w:p>
    <w:p w14:paraId="22C46CC7" w14:textId="4BBD82F0" w:rsidR="001E6C20" w:rsidRDefault="00515543" w:rsidP="001A0055">
      <w:pPr>
        <w:numPr>
          <w:ilvl w:val="1"/>
          <w:numId w:val="11"/>
        </w:numPr>
        <w:tabs>
          <w:tab w:val="clear" w:pos="2502"/>
        </w:tabs>
        <w:ind w:left="1134" w:hanging="357"/>
        <w:jc w:val="both"/>
      </w:pPr>
      <w:r>
        <w:t xml:space="preserve">wskazanym w budżecie projektu finansowanego środków z </w:t>
      </w:r>
      <w:r w:rsidRPr="00891186">
        <w:t>funduszy strukturalnych</w:t>
      </w:r>
      <w:r>
        <w:t xml:space="preserve">, umożliwiającym jego prawidłową i terminową realizację </w:t>
      </w:r>
      <w:r w:rsidR="001E6C20">
        <w:t>w</w:t>
      </w:r>
      <w:r>
        <w:t> </w:t>
      </w:r>
      <w:r w:rsidR="001E6C20">
        <w:t xml:space="preserve">przypadku </w:t>
      </w:r>
      <w:r w:rsidR="00ED1A5A">
        <w:t>niewyznaczenia</w:t>
      </w:r>
      <w:r w:rsidR="001E6C20">
        <w:t xml:space="preserve"> kadry zarządzającej w realizowanych przez </w:t>
      </w:r>
      <w:r w:rsidR="00E76F3A">
        <w:t>u</w:t>
      </w:r>
      <w:r w:rsidR="001E6C20">
        <w:t>czelnię projektach</w:t>
      </w:r>
      <w:r w:rsidR="00D0473E">
        <w:t>;</w:t>
      </w:r>
    </w:p>
    <w:p w14:paraId="00BE5299" w14:textId="16A2C6F4" w:rsidR="00BC42CD" w:rsidRPr="00BC727E" w:rsidRDefault="00CB12AE" w:rsidP="001A0055">
      <w:pPr>
        <w:numPr>
          <w:ilvl w:val="0"/>
          <w:numId w:val="11"/>
        </w:numPr>
        <w:tabs>
          <w:tab w:val="num" w:pos="720"/>
        </w:tabs>
        <w:ind w:left="720"/>
      </w:pPr>
      <w:r>
        <w:t>k</w:t>
      </w:r>
      <w:r w:rsidR="006B3B26">
        <w:t xml:space="preserve">ierownik </w:t>
      </w:r>
      <w:r w:rsidR="00F57E82">
        <w:t>D</w:t>
      </w:r>
      <w:r w:rsidR="006B3B26">
        <w:t xml:space="preserve">ziału </w:t>
      </w:r>
      <w:r w:rsidR="00F57E82">
        <w:t>T</w:t>
      </w:r>
      <w:r w:rsidR="00BC42CD" w:rsidRPr="00BC727E">
        <w:t xml:space="preserve">eleinformatycznego m.in. </w:t>
      </w:r>
      <w:r w:rsidR="00F13ACB">
        <w:t>w zakresie</w:t>
      </w:r>
      <w:r w:rsidR="00BC42CD" w:rsidRPr="00BC727E">
        <w:t xml:space="preserve">: </w:t>
      </w:r>
    </w:p>
    <w:p w14:paraId="207359AD" w14:textId="1B48E915" w:rsidR="00BC42CD" w:rsidRPr="00BC727E" w:rsidRDefault="001E6C20" w:rsidP="001A0055">
      <w:pPr>
        <w:numPr>
          <w:ilvl w:val="1"/>
          <w:numId w:val="11"/>
        </w:numPr>
        <w:tabs>
          <w:tab w:val="num" w:pos="1134"/>
        </w:tabs>
        <w:ind w:left="1134" w:hanging="357"/>
      </w:pPr>
      <w:r>
        <w:lastRenderedPageBreak/>
        <w:t>u</w:t>
      </w:r>
      <w:r w:rsidR="00D12AFF">
        <w:t>trzymani</w:t>
      </w:r>
      <w:r w:rsidR="00F13ACB">
        <w:t>a</w:t>
      </w:r>
      <w:r w:rsidR="00D12AFF">
        <w:t xml:space="preserve"> sie</w:t>
      </w:r>
      <w:r w:rsidR="00457D3F">
        <w:t>ci komputerowej i telefonicznej;</w:t>
      </w:r>
    </w:p>
    <w:p w14:paraId="04440E21" w14:textId="63240E45" w:rsidR="00BC42CD" w:rsidRPr="00BC727E" w:rsidRDefault="001E6C20" w:rsidP="001A0055">
      <w:pPr>
        <w:numPr>
          <w:ilvl w:val="1"/>
          <w:numId w:val="11"/>
        </w:numPr>
        <w:tabs>
          <w:tab w:val="num" w:pos="1134"/>
        </w:tabs>
        <w:ind w:left="1134" w:hanging="357"/>
      </w:pPr>
      <w:r>
        <w:t>u</w:t>
      </w:r>
      <w:r w:rsidR="00BC42CD" w:rsidRPr="00BC727E">
        <w:t>sług telekomun</w:t>
      </w:r>
      <w:r w:rsidR="00457D3F">
        <w:t>ikacyjn</w:t>
      </w:r>
      <w:r w:rsidR="00F13ACB">
        <w:t>ych</w:t>
      </w:r>
      <w:r w:rsidR="00457D3F">
        <w:t>;</w:t>
      </w:r>
    </w:p>
    <w:p w14:paraId="58FF6F2C" w14:textId="79445523" w:rsidR="00CC1382" w:rsidRDefault="008228BD" w:rsidP="001A0055">
      <w:pPr>
        <w:numPr>
          <w:ilvl w:val="1"/>
          <w:numId w:val="11"/>
        </w:numPr>
        <w:tabs>
          <w:tab w:val="num" w:pos="1134"/>
        </w:tabs>
        <w:ind w:left="1134" w:hanging="357"/>
        <w:jc w:val="both"/>
      </w:pPr>
      <w:r>
        <w:t xml:space="preserve">dostaw </w:t>
      </w:r>
      <w:r w:rsidR="00CC1382" w:rsidRPr="00BC727E">
        <w:t>urządzeń audiowizualnych</w:t>
      </w:r>
      <w:r w:rsidR="00CC1382">
        <w:t>;</w:t>
      </w:r>
    </w:p>
    <w:p w14:paraId="19FF9801" w14:textId="3C241842" w:rsidR="002D2BAE" w:rsidRDefault="001E6C20" w:rsidP="001A0055">
      <w:pPr>
        <w:numPr>
          <w:ilvl w:val="1"/>
          <w:numId w:val="11"/>
        </w:numPr>
        <w:tabs>
          <w:tab w:val="num" w:pos="1134"/>
        </w:tabs>
        <w:ind w:left="1134" w:hanging="357"/>
        <w:jc w:val="both"/>
      </w:pPr>
      <w:r>
        <w:t>n</w:t>
      </w:r>
      <w:r w:rsidR="002D2BAE" w:rsidRPr="00BC727E">
        <w:t>apraw i konserwacj</w:t>
      </w:r>
      <w:r w:rsidR="004A18C0">
        <w:t>i</w:t>
      </w:r>
      <w:r w:rsidR="002D2BAE" w:rsidRPr="00BC727E">
        <w:t xml:space="preserve"> urządzeń audiowizualnych</w:t>
      </w:r>
      <w:r w:rsidR="00457D3F">
        <w:t>;</w:t>
      </w:r>
    </w:p>
    <w:p w14:paraId="7D770F83" w14:textId="4FC364A8" w:rsidR="006F62FB" w:rsidRDefault="008228BD" w:rsidP="001A0055">
      <w:pPr>
        <w:numPr>
          <w:ilvl w:val="1"/>
          <w:numId w:val="11"/>
        </w:numPr>
        <w:tabs>
          <w:tab w:val="num" w:pos="1134"/>
        </w:tabs>
        <w:ind w:left="1134" w:hanging="357"/>
        <w:jc w:val="both"/>
      </w:pPr>
      <w:r>
        <w:t xml:space="preserve">dostaw </w:t>
      </w:r>
      <w:r w:rsidR="00B32212">
        <w:t xml:space="preserve">oprogramowania </w:t>
      </w:r>
      <w:r w:rsidR="00D12AFF">
        <w:t xml:space="preserve">i </w:t>
      </w:r>
      <w:r w:rsidR="00B32212">
        <w:t xml:space="preserve">jego </w:t>
      </w:r>
      <w:r w:rsidR="00D12AFF">
        <w:t>aktualizacji</w:t>
      </w:r>
      <w:r w:rsidR="00D61FF0">
        <w:t xml:space="preserve">, z wyłączeniem specjalistycznych systemów administrowania i zarzadzania procesami bibliotecznymi, </w:t>
      </w:r>
      <w:proofErr w:type="spellStart"/>
      <w:r w:rsidR="00D61FF0">
        <w:t>bibliometrycznymi</w:t>
      </w:r>
      <w:proofErr w:type="spellEnd"/>
      <w:r w:rsidR="00D61FF0">
        <w:t xml:space="preserve"> i </w:t>
      </w:r>
      <w:proofErr w:type="spellStart"/>
      <w:r w:rsidR="00D61FF0">
        <w:t>repozytoryjnymi</w:t>
      </w:r>
      <w:proofErr w:type="spellEnd"/>
      <w:r w:rsidR="00457D3F">
        <w:t>;</w:t>
      </w:r>
    </w:p>
    <w:p w14:paraId="7EC08DCC" w14:textId="15F96237" w:rsidR="00132CE1" w:rsidRDefault="008228BD" w:rsidP="001A0055">
      <w:pPr>
        <w:numPr>
          <w:ilvl w:val="1"/>
          <w:numId w:val="11"/>
        </w:numPr>
        <w:tabs>
          <w:tab w:val="num" w:pos="1134"/>
        </w:tabs>
        <w:ind w:left="1134" w:hanging="357"/>
        <w:jc w:val="both"/>
      </w:pPr>
      <w:r>
        <w:t xml:space="preserve">dostaw </w:t>
      </w:r>
      <w:r w:rsidR="00132CE1">
        <w:t>urz</w:t>
      </w:r>
      <w:r w:rsidR="00457D3F">
        <w:t>ądzeń komputerowych;</w:t>
      </w:r>
    </w:p>
    <w:p w14:paraId="60ECC7D0" w14:textId="0D091241" w:rsidR="00132CE1" w:rsidRDefault="00132CE1" w:rsidP="001A0055">
      <w:pPr>
        <w:numPr>
          <w:ilvl w:val="1"/>
          <w:numId w:val="11"/>
        </w:numPr>
        <w:tabs>
          <w:tab w:val="num" w:pos="1134"/>
        </w:tabs>
        <w:ind w:left="1134" w:hanging="357"/>
        <w:jc w:val="both"/>
      </w:pPr>
      <w:r>
        <w:t>n</w:t>
      </w:r>
      <w:r w:rsidRPr="00BC727E">
        <w:t>apraw i konserwa</w:t>
      </w:r>
      <w:r w:rsidR="00457D3F">
        <w:t>cj</w:t>
      </w:r>
      <w:r w:rsidR="004A18C0">
        <w:t>i</w:t>
      </w:r>
      <w:r w:rsidR="00457D3F">
        <w:t xml:space="preserve"> </w:t>
      </w:r>
      <w:r w:rsidR="00CC1382">
        <w:t>urządzeń komputerowych</w:t>
      </w:r>
      <w:r w:rsidR="00457D3F">
        <w:t>;</w:t>
      </w:r>
    </w:p>
    <w:p w14:paraId="5B9B1AC9" w14:textId="7BD60EDB" w:rsidR="004B1B0B" w:rsidRDefault="00CB12AE" w:rsidP="001A0055">
      <w:pPr>
        <w:numPr>
          <w:ilvl w:val="0"/>
          <w:numId w:val="11"/>
        </w:numPr>
        <w:tabs>
          <w:tab w:val="num" w:pos="360"/>
          <w:tab w:val="left" w:pos="900"/>
          <w:tab w:val="left" w:pos="1080"/>
        </w:tabs>
        <w:ind w:left="714" w:hanging="357"/>
        <w:jc w:val="both"/>
      </w:pPr>
      <w:r>
        <w:t>d</w:t>
      </w:r>
      <w:r w:rsidR="00CA6332">
        <w:t>yrektor</w:t>
      </w:r>
      <w:r w:rsidR="00EE28E1">
        <w:t xml:space="preserve"> </w:t>
      </w:r>
      <w:r w:rsidR="00F57E82">
        <w:t>W</w:t>
      </w:r>
      <w:r w:rsidR="004B1B0B" w:rsidRPr="004B1B0B">
        <w:t>ydawnictw</w:t>
      </w:r>
      <w:r w:rsidR="00345D97">
        <w:t>a</w:t>
      </w:r>
      <w:r w:rsidR="004B1B0B">
        <w:t xml:space="preserve"> </w:t>
      </w:r>
      <w:r w:rsidR="004B1B0B" w:rsidRPr="00BC727E">
        <w:t xml:space="preserve">m.in. </w:t>
      </w:r>
      <w:r w:rsidR="004A18C0">
        <w:t>w zakresie</w:t>
      </w:r>
      <w:r w:rsidR="004B1B0B" w:rsidRPr="00BC727E">
        <w:t>:</w:t>
      </w:r>
    </w:p>
    <w:p w14:paraId="685F7725" w14:textId="40550BDA" w:rsidR="004B1B0B" w:rsidRDefault="00A57F3C" w:rsidP="001A0055">
      <w:pPr>
        <w:numPr>
          <w:ilvl w:val="1"/>
          <w:numId w:val="11"/>
        </w:numPr>
        <w:tabs>
          <w:tab w:val="left" w:pos="1418"/>
        </w:tabs>
        <w:ind w:left="1134" w:hanging="357"/>
        <w:jc w:val="both"/>
      </w:pPr>
      <w:r>
        <w:t>przygotowani</w:t>
      </w:r>
      <w:r w:rsidR="004A18C0">
        <w:t>a</w:t>
      </w:r>
      <w:r>
        <w:t xml:space="preserve">, </w:t>
      </w:r>
      <w:r w:rsidR="00E60B69">
        <w:t>opracowani</w:t>
      </w:r>
      <w:r w:rsidR="004A18C0">
        <w:t>a</w:t>
      </w:r>
      <w:r w:rsidR="00D12AFF">
        <w:t xml:space="preserve"> i wydruk</w:t>
      </w:r>
      <w:r w:rsidR="00E60B69">
        <w:t>u</w:t>
      </w:r>
      <w:r w:rsidR="004B1B0B">
        <w:t xml:space="preserve"> publikacji, biuletynów</w:t>
      </w:r>
      <w:r w:rsidR="006B3B26">
        <w:t xml:space="preserve"> itp. wydawanych przez </w:t>
      </w:r>
      <w:r w:rsidR="00E76F3A">
        <w:t>u</w:t>
      </w:r>
      <w:r w:rsidR="00D0473E">
        <w:t>czelnię</w:t>
      </w:r>
      <w:r w:rsidR="00457D3F">
        <w:t>;</w:t>
      </w:r>
    </w:p>
    <w:p w14:paraId="316AB663" w14:textId="19B47BCB" w:rsidR="004B1B0B" w:rsidRDefault="00A57F3C" w:rsidP="001A0055">
      <w:pPr>
        <w:numPr>
          <w:ilvl w:val="1"/>
          <w:numId w:val="11"/>
        </w:numPr>
        <w:tabs>
          <w:tab w:val="left" w:pos="1418"/>
        </w:tabs>
        <w:ind w:left="1134" w:hanging="357"/>
      </w:pPr>
      <w:r>
        <w:t>tłumac</w:t>
      </w:r>
      <w:r w:rsidR="00457D3F">
        <w:t>ze</w:t>
      </w:r>
      <w:r w:rsidR="004A18C0">
        <w:t>ń</w:t>
      </w:r>
      <w:r w:rsidR="00457D3F">
        <w:t xml:space="preserve"> publikacji, biuletynów itp.</w:t>
      </w:r>
      <w:r w:rsidR="00D0473E" w:rsidRPr="00D0473E">
        <w:t xml:space="preserve"> </w:t>
      </w:r>
      <w:r w:rsidR="006B3B26">
        <w:t xml:space="preserve">wydawanych przez </w:t>
      </w:r>
      <w:r w:rsidR="00E76F3A">
        <w:t>u</w:t>
      </w:r>
      <w:r w:rsidR="00D0473E">
        <w:t>czelnię</w:t>
      </w:r>
      <w:r w:rsidR="00457D3F">
        <w:t>;</w:t>
      </w:r>
    </w:p>
    <w:p w14:paraId="385C6E72" w14:textId="3BFDED2B" w:rsidR="00297680" w:rsidRDefault="00297680" w:rsidP="001A0055">
      <w:pPr>
        <w:numPr>
          <w:ilvl w:val="1"/>
          <w:numId w:val="11"/>
        </w:numPr>
        <w:tabs>
          <w:tab w:val="left" w:pos="1418"/>
        </w:tabs>
        <w:ind w:left="1134" w:hanging="357"/>
        <w:jc w:val="both"/>
      </w:pPr>
      <w:r>
        <w:t>recenzj</w:t>
      </w:r>
      <w:r w:rsidR="004A18C0">
        <w:t>i</w:t>
      </w:r>
      <w:r>
        <w:t>, ekspertyz itp. związany</w:t>
      </w:r>
      <w:r w:rsidR="00231CE2">
        <w:t xml:space="preserve">ch </w:t>
      </w:r>
      <w:r>
        <w:t>z</w:t>
      </w:r>
      <w:r w:rsidR="006B3B26">
        <w:t xml:space="preserve"> publikacjami wydawanymi przez </w:t>
      </w:r>
      <w:r w:rsidR="00E76F3A">
        <w:t>u</w:t>
      </w:r>
      <w:r>
        <w:t>czelnię;</w:t>
      </w:r>
    </w:p>
    <w:p w14:paraId="4F0A3B79" w14:textId="7B648ACB" w:rsidR="00DE237E" w:rsidRDefault="00CB12AE" w:rsidP="001A0055">
      <w:pPr>
        <w:numPr>
          <w:ilvl w:val="0"/>
          <w:numId w:val="11"/>
        </w:numPr>
        <w:tabs>
          <w:tab w:val="num" w:pos="360"/>
        </w:tabs>
        <w:ind w:left="720"/>
        <w:jc w:val="both"/>
      </w:pPr>
      <w:r>
        <w:t>k</w:t>
      </w:r>
      <w:r w:rsidR="00F40708">
        <w:t xml:space="preserve">ierownik </w:t>
      </w:r>
      <w:r w:rsidR="00F57E82">
        <w:t>C</w:t>
      </w:r>
      <w:r w:rsidR="00F40708">
        <w:t>entrum badawczego</w:t>
      </w:r>
      <w:r w:rsidR="001E6C20">
        <w:t xml:space="preserve"> w zakresie </w:t>
      </w:r>
      <w:r w:rsidR="00132CE1">
        <w:t>dostaw i</w:t>
      </w:r>
      <w:r w:rsidR="00297680">
        <w:t xml:space="preserve"> </w:t>
      </w:r>
      <w:r w:rsidR="00D0473E">
        <w:t xml:space="preserve">usług związanych z </w:t>
      </w:r>
      <w:r w:rsidR="001E6C20">
        <w:t>utrzymani</w:t>
      </w:r>
      <w:r w:rsidR="00D0473E">
        <w:t>em</w:t>
      </w:r>
      <w:r w:rsidR="001E6C20">
        <w:t xml:space="preserve"> urządzeń i infrastruktury badawczej;</w:t>
      </w:r>
    </w:p>
    <w:p w14:paraId="119130EF" w14:textId="7C722331" w:rsidR="00BC42CD" w:rsidRPr="00BC727E" w:rsidRDefault="00CB12AE" w:rsidP="001A0055">
      <w:pPr>
        <w:numPr>
          <w:ilvl w:val="0"/>
          <w:numId w:val="11"/>
        </w:numPr>
        <w:tabs>
          <w:tab w:val="num" w:pos="360"/>
        </w:tabs>
        <w:ind w:left="720"/>
      </w:pPr>
      <w:r>
        <w:t>k</w:t>
      </w:r>
      <w:r w:rsidR="00F40708">
        <w:t xml:space="preserve">ierownik </w:t>
      </w:r>
      <w:r w:rsidR="00F57E82">
        <w:t>S</w:t>
      </w:r>
      <w:r w:rsidR="00F40708">
        <w:t xml:space="preserve">tudium </w:t>
      </w:r>
      <w:r w:rsidR="00F57E82">
        <w:t>W</w:t>
      </w:r>
      <w:r w:rsidR="00F40708">
        <w:t xml:space="preserve">ychowania </w:t>
      </w:r>
      <w:r w:rsidR="00F57E82">
        <w:t>F</w:t>
      </w:r>
      <w:r w:rsidR="00BC42CD" w:rsidRPr="00BC727E">
        <w:t>izyczneg</w:t>
      </w:r>
      <w:r w:rsidR="006F62FB">
        <w:t>o</w:t>
      </w:r>
      <w:r w:rsidR="00BC42CD" w:rsidRPr="00BC727E">
        <w:t xml:space="preserve"> </w:t>
      </w:r>
      <w:r w:rsidR="00CA6332">
        <w:t>m.in.</w:t>
      </w:r>
      <w:r w:rsidR="00231CE2">
        <w:t xml:space="preserve"> w zakresie</w:t>
      </w:r>
      <w:r w:rsidR="00BC42CD" w:rsidRPr="00BC727E">
        <w:t>:</w:t>
      </w:r>
    </w:p>
    <w:p w14:paraId="0A0F06E3" w14:textId="0DF96C9E" w:rsidR="00BC42CD" w:rsidRPr="00BC727E" w:rsidRDefault="001E6C20" w:rsidP="001A0055">
      <w:pPr>
        <w:numPr>
          <w:ilvl w:val="0"/>
          <w:numId w:val="12"/>
        </w:numPr>
        <w:tabs>
          <w:tab w:val="clear" w:pos="1428"/>
          <w:tab w:val="num" w:pos="720"/>
        </w:tabs>
        <w:ind w:left="1134" w:hanging="357"/>
      </w:pPr>
      <w:r>
        <w:t>dostaw s</w:t>
      </w:r>
      <w:r w:rsidR="00BC42CD" w:rsidRPr="00BC727E">
        <w:t>przęt</w:t>
      </w:r>
      <w:r>
        <w:t>u sportowego</w:t>
      </w:r>
      <w:r w:rsidR="00457D3F">
        <w:t>;</w:t>
      </w:r>
    </w:p>
    <w:p w14:paraId="7D87DF91" w14:textId="6BE87BAB" w:rsidR="00BC42CD" w:rsidRPr="00BC727E" w:rsidRDefault="00B71872" w:rsidP="001A0055">
      <w:pPr>
        <w:numPr>
          <w:ilvl w:val="0"/>
          <w:numId w:val="12"/>
        </w:numPr>
        <w:tabs>
          <w:tab w:val="clear" w:pos="1428"/>
          <w:tab w:val="num" w:pos="720"/>
        </w:tabs>
        <w:ind w:left="1134" w:hanging="357"/>
      </w:pPr>
      <w:r>
        <w:t>n</w:t>
      </w:r>
      <w:r w:rsidR="00BC42CD" w:rsidRPr="00BC727E">
        <w:t>apraw i</w:t>
      </w:r>
      <w:r w:rsidR="00457D3F">
        <w:t xml:space="preserve"> konserwacj</w:t>
      </w:r>
      <w:r w:rsidR="00231CE2">
        <w:t>i</w:t>
      </w:r>
      <w:r w:rsidR="00457D3F">
        <w:t xml:space="preserve"> sprzętu sportowego;</w:t>
      </w:r>
    </w:p>
    <w:p w14:paraId="2EC83FF2" w14:textId="0D4E872E" w:rsidR="00BC42CD" w:rsidRPr="00BC727E" w:rsidRDefault="00CB12AE" w:rsidP="001A0055">
      <w:pPr>
        <w:numPr>
          <w:ilvl w:val="0"/>
          <w:numId w:val="11"/>
        </w:numPr>
        <w:tabs>
          <w:tab w:val="num" w:pos="360"/>
        </w:tabs>
        <w:ind w:left="720"/>
      </w:pPr>
      <w:r>
        <w:t>d</w:t>
      </w:r>
      <w:r w:rsidR="00675837">
        <w:t xml:space="preserve">yrektor </w:t>
      </w:r>
      <w:r w:rsidR="00F57E82">
        <w:t>B</w:t>
      </w:r>
      <w:r w:rsidR="006F62FB">
        <w:t>iblioteki</w:t>
      </w:r>
      <w:r w:rsidR="00BC42CD" w:rsidRPr="00BC727E">
        <w:t xml:space="preserve"> </w:t>
      </w:r>
      <w:r w:rsidR="00231CE2">
        <w:t>m.in. w zakresie</w:t>
      </w:r>
      <w:r w:rsidR="00BC42CD" w:rsidRPr="00BC727E">
        <w:t>:</w:t>
      </w:r>
    </w:p>
    <w:p w14:paraId="5349E6FA" w14:textId="50F4A60B" w:rsidR="00BC42CD" w:rsidRDefault="00B71872" w:rsidP="001A0055">
      <w:pPr>
        <w:numPr>
          <w:ilvl w:val="0"/>
          <w:numId w:val="13"/>
        </w:numPr>
        <w:tabs>
          <w:tab w:val="clear" w:pos="1428"/>
          <w:tab w:val="num" w:pos="720"/>
        </w:tabs>
        <w:ind w:left="1134" w:hanging="357"/>
      </w:pPr>
      <w:r>
        <w:t>d</w:t>
      </w:r>
      <w:r w:rsidR="001E6C20">
        <w:t>ostaw</w:t>
      </w:r>
      <w:r w:rsidR="004B1B0B">
        <w:t xml:space="preserve"> książek</w:t>
      </w:r>
      <w:r w:rsidR="00457D3F">
        <w:t>;</w:t>
      </w:r>
    </w:p>
    <w:p w14:paraId="4CA55183" w14:textId="7EF595FC" w:rsidR="00D61FF0" w:rsidRPr="00BC727E" w:rsidRDefault="00D61FF0" w:rsidP="001A0055">
      <w:pPr>
        <w:numPr>
          <w:ilvl w:val="0"/>
          <w:numId w:val="13"/>
        </w:numPr>
        <w:tabs>
          <w:tab w:val="clear" w:pos="1428"/>
          <w:tab w:val="num" w:pos="720"/>
        </w:tabs>
        <w:ind w:left="1134" w:hanging="357"/>
        <w:jc w:val="both"/>
      </w:pPr>
      <w:r>
        <w:t>dostęp</w:t>
      </w:r>
      <w:r w:rsidR="00231CE2">
        <w:t>u</w:t>
      </w:r>
      <w:r>
        <w:t xml:space="preserve"> do </w:t>
      </w:r>
      <w:proofErr w:type="spellStart"/>
      <w:r>
        <w:t>pełnotekstowych</w:t>
      </w:r>
      <w:proofErr w:type="spellEnd"/>
      <w:r>
        <w:t>, abstraktowych i bibliograficznych baz danych i serwisów informacyjnych tworzących elektroniczne zasoby biblioteki;</w:t>
      </w:r>
    </w:p>
    <w:p w14:paraId="552EEA46" w14:textId="5492CD76" w:rsidR="00BC42CD" w:rsidRDefault="00B71872" w:rsidP="001A0055">
      <w:pPr>
        <w:numPr>
          <w:ilvl w:val="0"/>
          <w:numId w:val="13"/>
        </w:numPr>
        <w:tabs>
          <w:tab w:val="clear" w:pos="1428"/>
          <w:tab w:val="num" w:pos="720"/>
        </w:tabs>
        <w:ind w:left="1134" w:hanging="357"/>
      </w:pPr>
      <w:r>
        <w:t>p</w:t>
      </w:r>
      <w:r w:rsidR="004B1B0B">
        <w:t>renumerat</w:t>
      </w:r>
      <w:r w:rsidR="003B4CFD">
        <w:t>y</w:t>
      </w:r>
      <w:r w:rsidR="004B1B0B">
        <w:t xml:space="preserve"> prasy</w:t>
      </w:r>
      <w:r w:rsidR="00457D3F">
        <w:t>;</w:t>
      </w:r>
    </w:p>
    <w:p w14:paraId="52821616" w14:textId="4CBEDFC4" w:rsidR="00E60B69" w:rsidRPr="00BC727E" w:rsidRDefault="00A71E9E" w:rsidP="001A0055">
      <w:pPr>
        <w:numPr>
          <w:ilvl w:val="0"/>
          <w:numId w:val="13"/>
        </w:numPr>
        <w:tabs>
          <w:tab w:val="clear" w:pos="1428"/>
          <w:tab w:val="num" w:pos="720"/>
        </w:tabs>
        <w:ind w:left="1134" w:hanging="357"/>
      </w:pPr>
      <w:r>
        <w:t xml:space="preserve">dostaw </w:t>
      </w:r>
      <w:r w:rsidR="00B71872">
        <w:t>m</w:t>
      </w:r>
      <w:r w:rsidR="00E60B69">
        <w:t>ateriał</w:t>
      </w:r>
      <w:r w:rsidR="003B4CFD">
        <w:t>ów</w:t>
      </w:r>
      <w:r w:rsidR="00E60B69">
        <w:t xml:space="preserve"> audiowizualn</w:t>
      </w:r>
      <w:r w:rsidR="003B4CFD">
        <w:t>ych</w:t>
      </w:r>
      <w:r w:rsidR="00E60B69">
        <w:t xml:space="preserve"> z</w:t>
      </w:r>
      <w:r w:rsidR="00457D3F">
        <w:t>amawian</w:t>
      </w:r>
      <w:r w:rsidR="003B4CFD">
        <w:t>ych</w:t>
      </w:r>
      <w:r w:rsidR="00457D3F">
        <w:t xml:space="preserve"> na potrzeby </w:t>
      </w:r>
      <w:r w:rsidR="00345D97">
        <w:t>B</w:t>
      </w:r>
      <w:r w:rsidR="00457D3F">
        <w:t>iblioteki;</w:t>
      </w:r>
    </w:p>
    <w:p w14:paraId="524AAF67" w14:textId="519B3F90" w:rsidR="00F65F8F" w:rsidRDefault="00F57E82" w:rsidP="001A0055">
      <w:pPr>
        <w:pStyle w:val="Akapitzlist"/>
        <w:numPr>
          <w:ilvl w:val="0"/>
          <w:numId w:val="11"/>
        </w:numPr>
        <w:ind w:left="714" w:hanging="357"/>
      </w:pPr>
      <w:r>
        <w:t>K</w:t>
      </w:r>
      <w:r w:rsidR="00F65F8F">
        <w:t xml:space="preserve">oordynator </w:t>
      </w:r>
      <w:r>
        <w:t>S</w:t>
      </w:r>
      <w:r w:rsidR="00F65F8F">
        <w:t xml:space="preserve">ekcji </w:t>
      </w:r>
      <w:r>
        <w:t>K</w:t>
      </w:r>
      <w:r w:rsidR="00F65F8F">
        <w:t xml:space="preserve">adr m.in. </w:t>
      </w:r>
      <w:r w:rsidR="003B4CFD">
        <w:t>w zakresie</w:t>
      </w:r>
      <w:r w:rsidR="00F65F8F">
        <w:t>:</w:t>
      </w:r>
    </w:p>
    <w:p w14:paraId="78AD5927" w14:textId="7BA04B05" w:rsidR="00CE4915" w:rsidRDefault="00F65F8F" w:rsidP="001A0055">
      <w:pPr>
        <w:numPr>
          <w:ilvl w:val="1"/>
          <w:numId w:val="11"/>
        </w:numPr>
        <w:tabs>
          <w:tab w:val="num" w:pos="720"/>
        </w:tabs>
        <w:ind w:left="1134" w:hanging="357"/>
        <w:jc w:val="both"/>
      </w:pPr>
      <w:r>
        <w:t>prowadzeni</w:t>
      </w:r>
      <w:r w:rsidR="003B4CFD">
        <w:t>a</w:t>
      </w:r>
      <w:r>
        <w:t xml:space="preserve"> zajęć dydaktycznych w ramach studiów </w:t>
      </w:r>
      <w:r w:rsidR="008F3C52">
        <w:t>pierwszego i drugiego stopnia oraz jednolitych studiów magisterskich</w:t>
      </w:r>
      <w:r w:rsidR="00F57E82">
        <w:t>;</w:t>
      </w:r>
    </w:p>
    <w:p w14:paraId="66B46CDD" w14:textId="55B95DC4" w:rsidR="00CB1300" w:rsidRDefault="00CB12AE" w:rsidP="001A0055">
      <w:pPr>
        <w:numPr>
          <w:ilvl w:val="0"/>
          <w:numId w:val="11"/>
        </w:numPr>
        <w:ind w:left="714" w:hanging="357"/>
        <w:jc w:val="both"/>
      </w:pPr>
      <w:r>
        <w:t>p</w:t>
      </w:r>
      <w:r w:rsidR="00F57E82">
        <w:t xml:space="preserve">rzewodniczący </w:t>
      </w:r>
      <w:r>
        <w:t>k</w:t>
      </w:r>
      <w:r w:rsidR="002002CF" w:rsidRPr="002002CF">
        <w:t>omisj</w:t>
      </w:r>
      <w:r w:rsidR="00A36842">
        <w:t>i</w:t>
      </w:r>
      <w:r w:rsidR="002002CF" w:rsidRPr="002002CF">
        <w:t xml:space="preserve"> </w:t>
      </w:r>
      <w:r w:rsidR="007005B9">
        <w:t>do spraw</w:t>
      </w:r>
      <w:r w:rsidR="002002CF" w:rsidRPr="002002CF">
        <w:t xml:space="preserve"> podnoszenia kwalifikacji </w:t>
      </w:r>
      <w:r w:rsidR="00FD2265">
        <w:t xml:space="preserve">w zakresie rozwoju naukowego m.in. </w:t>
      </w:r>
      <w:r w:rsidR="00F57E82">
        <w:t xml:space="preserve">udział w konferencjach itp. </w:t>
      </w:r>
      <w:r w:rsidR="00E45416">
        <w:t xml:space="preserve">oraz innych </w:t>
      </w:r>
      <w:r w:rsidR="00F57E82">
        <w:t>formach podnoszenia kwalifikacji zawodowych pracowników</w:t>
      </w:r>
      <w:r w:rsidR="00CE4915">
        <w:t xml:space="preserve"> </w:t>
      </w:r>
      <w:r w:rsidR="00E76F3A">
        <w:t>uczelni</w:t>
      </w:r>
      <w:r w:rsidR="00B239EE">
        <w:t>;</w:t>
      </w:r>
    </w:p>
    <w:p w14:paraId="0BBAE772" w14:textId="2F79CE80" w:rsidR="00FD2265" w:rsidRPr="00BC727E" w:rsidRDefault="00CB12AE" w:rsidP="001A0055">
      <w:pPr>
        <w:numPr>
          <w:ilvl w:val="0"/>
          <w:numId w:val="11"/>
        </w:numPr>
        <w:ind w:left="714" w:hanging="357"/>
        <w:jc w:val="both"/>
      </w:pPr>
      <w:r>
        <w:t>p</w:t>
      </w:r>
      <w:r w:rsidR="00CB1300">
        <w:t xml:space="preserve">rzewodniczący </w:t>
      </w:r>
      <w:r>
        <w:t>k</w:t>
      </w:r>
      <w:r w:rsidR="00CB1300" w:rsidRPr="002002CF">
        <w:t>omisj</w:t>
      </w:r>
      <w:r w:rsidR="007005B9">
        <w:t>i</w:t>
      </w:r>
      <w:r w:rsidR="00CB1300" w:rsidRPr="002002CF">
        <w:t xml:space="preserve"> </w:t>
      </w:r>
      <w:r w:rsidR="007005B9">
        <w:t>do spraw</w:t>
      </w:r>
      <w:r w:rsidR="00B239EE" w:rsidRPr="00B239EE">
        <w:t xml:space="preserve"> podnoszenia kwalifikacji zawodowych pracowników uczelni </w:t>
      </w:r>
      <w:r w:rsidR="00FD2265">
        <w:t>m.in.</w:t>
      </w:r>
      <w:r w:rsidR="00FD2265" w:rsidRPr="00FD2265">
        <w:t xml:space="preserve"> </w:t>
      </w:r>
      <w:r w:rsidR="00FD2265" w:rsidRPr="00DB646F">
        <w:t>szkoleniach, kursach, studiach podyplomowych</w:t>
      </w:r>
      <w:r w:rsidR="00FD2265" w:rsidRPr="00FD2265">
        <w:t xml:space="preserve"> itp. oraz innych formach podnoszenia kwalifikacji zawodowych pracowników </w:t>
      </w:r>
      <w:r w:rsidR="00E76F3A">
        <w:t>u</w:t>
      </w:r>
      <w:r w:rsidR="00FD2265" w:rsidRPr="00FD2265">
        <w:t>czelni.</w:t>
      </w:r>
    </w:p>
    <w:p w14:paraId="40D24928" w14:textId="42572E75" w:rsidR="00BC42CD" w:rsidRPr="00BC727E" w:rsidRDefault="00BC42CD" w:rsidP="001A0055">
      <w:pPr>
        <w:pStyle w:val="Akapitzlist"/>
        <w:numPr>
          <w:ilvl w:val="0"/>
          <w:numId w:val="14"/>
        </w:numPr>
        <w:jc w:val="both"/>
      </w:pPr>
      <w:r w:rsidRPr="00BC727E">
        <w:rPr>
          <w:bCs/>
        </w:rPr>
        <w:t>Zamówienia na usługi i dostawy</w:t>
      </w:r>
      <w:r w:rsidRPr="00BC727E">
        <w:t xml:space="preserve"> niedotyczące</w:t>
      </w:r>
      <w:r w:rsidRPr="00BC727E">
        <w:rPr>
          <w:bCs/>
        </w:rPr>
        <w:t xml:space="preserve"> ww. zamówień ogólnouczelnianych,</w:t>
      </w:r>
      <w:r w:rsidRPr="00BC727E">
        <w:t xml:space="preserve"> składają </w:t>
      </w:r>
      <w:r w:rsidR="00F66191">
        <w:t>d</w:t>
      </w:r>
      <w:r w:rsidR="00CA6332">
        <w:t>ysponenci</w:t>
      </w:r>
      <w:r w:rsidR="00CF30A7">
        <w:t xml:space="preserve"> środ</w:t>
      </w:r>
      <w:r w:rsidR="00CA6332">
        <w:t>ków</w:t>
      </w:r>
      <w:r w:rsidR="00CF30A7">
        <w:t xml:space="preserve"> </w:t>
      </w:r>
      <w:r w:rsidRPr="00BC727E">
        <w:t xml:space="preserve">na potrzeby, </w:t>
      </w:r>
      <w:r w:rsidR="00E45416">
        <w:t xml:space="preserve">w ramach </w:t>
      </w:r>
      <w:r w:rsidRPr="00BC727E">
        <w:t>których realizowane jest zamówienie.</w:t>
      </w:r>
    </w:p>
    <w:p w14:paraId="5E4D64B6" w14:textId="18E84C58" w:rsidR="00BC42CD" w:rsidRPr="00BC727E" w:rsidRDefault="0004585A" w:rsidP="001A0055">
      <w:pPr>
        <w:pStyle w:val="Akapitzlist"/>
        <w:numPr>
          <w:ilvl w:val="0"/>
          <w:numId w:val="14"/>
        </w:numPr>
        <w:jc w:val="both"/>
      </w:pPr>
      <w:r>
        <w:t xml:space="preserve">Zgłoszenie </w:t>
      </w:r>
      <w:r w:rsidR="00BC42CD" w:rsidRPr="0010042A">
        <w:t xml:space="preserve">do </w:t>
      </w:r>
      <w:r w:rsidR="00CB12AE">
        <w:t>p</w:t>
      </w:r>
      <w:r w:rsidR="00BC42CD" w:rsidRPr="0010042A">
        <w:t xml:space="preserve">lanu zamówień publicznych należy złożyć w </w:t>
      </w:r>
      <w:r w:rsidR="00085AF9" w:rsidRPr="0010042A">
        <w:t xml:space="preserve">formie </w:t>
      </w:r>
      <w:r>
        <w:t>elektronicznej</w:t>
      </w:r>
      <w:r w:rsidR="00CE4915">
        <w:t xml:space="preserve">, </w:t>
      </w:r>
      <w:r w:rsidR="00CE4915">
        <w:rPr>
          <w:color w:val="000000" w:themeColor="text1"/>
        </w:rPr>
        <w:t xml:space="preserve">z wykorzystaniem używanego w </w:t>
      </w:r>
      <w:r w:rsidR="00E76F3A">
        <w:rPr>
          <w:color w:val="000000" w:themeColor="text1"/>
        </w:rPr>
        <w:t>u</w:t>
      </w:r>
      <w:r w:rsidR="00CE4915">
        <w:rPr>
          <w:color w:val="000000" w:themeColor="text1"/>
        </w:rPr>
        <w:t xml:space="preserve">czelni </w:t>
      </w:r>
      <w:r w:rsidR="00DB646F">
        <w:rPr>
          <w:color w:val="000000" w:themeColor="text1"/>
        </w:rPr>
        <w:t xml:space="preserve">systemu </w:t>
      </w:r>
      <w:r w:rsidR="00CE4915">
        <w:rPr>
          <w:color w:val="000000" w:themeColor="text1"/>
        </w:rPr>
        <w:t>informatycznego,</w:t>
      </w:r>
      <w:r>
        <w:t xml:space="preserve"> </w:t>
      </w:r>
      <w:r w:rsidR="00BC42CD" w:rsidRPr="0010042A">
        <w:t>w</w:t>
      </w:r>
      <w:r w:rsidR="007C7131">
        <w:t> </w:t>
      </w:r>
      <w:r w:rsidR="00BC42CD" w:rsidRPr="0010042A">
        <w:t>niepr</w:t>
      </w:r>
      <w:r w:rsidR="00A57F3C">
        <w:t>zekraczalnym terminie do dnia 1</w:t>
      </w:r>
      <w:r w:rsidR="00BC42CD" w:rsidRPr="0010042A">
        <w:t xml:space="preserve"> </w:t>
      </w:r>
      <w:r w:rsidR="00A57F3C">
        <w:t>grudnia</w:t>
      </w:r>
      <w:r w:rsidR="00E45416">
        <w:t xml:space="preserve"> roku bieżącego</w:t>
      </w:r>
      <w:r w:rsidR="00A57F3C">
        <w:t xml:space="preserve"> </w:t>
      </w:r>
      <w:r w:rsidR="00BC42CD" w:rsidRPr="0010042A">
        <w:t>na następny rok kalendarzowy</w:t>
      </w:r>
      <w:r w:rsidR="00BC42CD" w:rsidRPr="00BC727E">
        <w:t>. Jeżeli ww</w:t>
      </w:r>
      <w:r w:rsidR="00884900">
        <w:t>.</w:t>
      </w:r>
      <w:r w:rsidR="00BC42CD" w:rsidRPr="00BC727E">
        <w:t xml:space="preserve"> dzień jest dniem wolnym od pracy, to termin ten przesuwa się na </w:t>
      </w:r>
      <w:r w:rsidR="006A3DA4">
        <w:t xml:space="preserve">pierwszy </w:t>
      </w:r>
      <w:r w:rsidR="00E45416">
        <w:t>dzień</w:t>
      </w:r>
      <w:r w:rsidR="00884900">
        <w:t xml:space="preserve"> roboczy</w:t>
      </w:r>
      <w:r w:rsidR="001A512E">
        <w:t xml:space="preserve"> następujący po tym dniu</w:t>
      </w:r>
      <w:r w:rsidR="00BC42CD" w:rsidRPr="00BC727E">
        <w:t>.</w:t>
      </w:r>
    </w:p>
    <w:p w14:paraId="5A1D8A82" w14:textId="031C55AC" w:rsidR="00BC42CD" w:rsidRDefault="00BC42CD" w:rsidP="001A0055">
      <w:pPr>
        <w:pStyle w:val="Akapitzlist"/>
        <w:numPr>
          <w:ilvl w:val="0"/>
          <w:numId w:val="14"/>
        </w:numPr>
        <w:tabs>
          <w:tab w:val="num" w:pos="720"/>
        </w:tabs>
        <w:jc w:val="both"/>
      </w:pPr>
      <w:r w:rsidRPr="00BC727E">
        <w:t xml:space="preserve">Zamówienia niewprowadzone do </w:t>
      </w:r>
      <w:r w:rsidR="00FE725F">
        <w:t>p</w:t>
      </w:r>
      <w:r w:rsidRPr="00BC727E">
        <w:t xml:space="preserve">lanu </w:t>
      </w:r>
      <w:r w:rsidR="00CE4915">
        <w:t xml:space="preserve">zamówień publicznych </w:t>
      </w:r>
      <w:r w:rsidRPr="00BC727E">
        <w:t>nie będą realizowane, chyba, że zachodzi konieczność udzielenia zamówienia, czego nie można było przewidzieć</w:t>
      </w:r>
      <w:r w:rsidR="0004585A">
        <w:t>, działając z</w:t>
      </w:r>
      <w:r w:rsidR="00AF124C">
        <w:t xml:space="preserve"> </w:t>
      </w:r>
      <w:r w:rsidR="0004585A">
        <w:t>należytą starannością,</w:t>
      </w:r>
      <w:r w:rsidRPr="00BC727E">
        <w:t xml:space="preserve"> przed sporządzeniem </w:t>
      </w:r>
      <w:r w:rsidR="00AF124C">
        <w:t xml:space="preserve">ww. </w:t>
      </w:r>
      <w:r w:rsidRPr="00BC727E">
        <w:t>planu.</w:t>
      </w:r>
    </w:p>
    <w:p w14:paraId="620AE12E" w14:textId="5F417B9A" w:rsidR="00C837D2" w:rsidRPr="0022799A" w:rsidRDefault="0067410A" w:rsidP="001A0055">
      <w:pPr>
        <w:pStyle w:val="Akapitzlist"/>
        <w:numPr>
          <w:ilvl w:val="0"/>
          <w:numId w:val="14"/>
        </w:numPr>
        <w:tabs>
          <w:tab w:val="num" w:pos="720"/>
        </w:tabs>
        <w:jc w:val="both"/>
      </w:pPr>
      <w:r w:rsidRPr="00BC727E">
        <w:rPr>
          <w:color w:val="000000" w:themeColor="text1"/>
        </w:rPr>
        <w:t>Po terminie</w:t>
      </w:r>
      <w:r w:rsidR="00C837D2">
        <w:rPr>
          <w:color w:val="000000" w:themeColor="text1"/>
        </w:rPr>
        <w:t>, o którym mowa w ust. 6 niniejszego paragrafu,</w:t>
      </w:r>
      <w:r w:rsidRPr="00BC727E">
        <w:rPr>
          <w:color w:val="000000" w:themeColor="text1"/>
        </w:rPr>
        <w:t xml:space="preserve"> </w:t>
      </w:r>
      <w:r w:rsidR="00842A55">
        <w:t>k</w:t>
      </w:r>
      <w:r w:rsidR="00303DC6">
        <w:t xml:space="preserve">oordynator </w:t>
      </w:r>
      <w:r w:rsidR="00AA4198">
        <w:t>S</w:t>
      </w:r>
      <w:r w:rsidR="00132CE1">
        <w:t xml:space="preserve">ekcji </w:t>
      </w:r>
      <w:r w:rsidR="00AA4198">
        <w:t>Z</w:t>
      </w:r>
      <w:r w:rsidR="00303DC6">
        <w:t xml:space="preserve">amówień </w:t>
      </w:r>
      <w:r w:rsidR="00AA4198">
        <w:t>P</w:t>
      </w:r>
      <w:r w:rsidR="00A851A7">
        <w:t>ublicznych</w:t>
      </w:r>
      <w:r w:rsidR="00A851A7" w:rsidDel="00A851A7">
        <w:t xml:space="preserve"> </w:t>
      </w:r>
      <w:r w:rsidR="00387E6F">
        <w:rPr>
          <w:color w:val="000000" w:themeColor="text1"/>
        </w:rPr>
        <w:t xml:space="preserve">niezwłocznie </w:t>
      </w:r>
      <w:r w:rsidRPr="00BC727E">
        <w:rPr>
          <w:color w:val="000000" w:themeColor="text1"/>
        </w:rPr>
        <w:t xml:space="preserve">sporządza zbiorcze zestawienie </w:t>
      </w:r>
      <w:r w:rsidR="00EF37AB">
        <w:rPr>
          <w:color w:val="000000" w:themeColor="text1"/>
        </w:rPr>
        <w:t xml:space="preserve">planowanych zamówień </w:t>
      </w:r>
      <w:r w:rsidRPr="00BC727E">
        <w:rPr>
          <w:color w:val="000000" w:themeColor="text1"/>
        </w:rPr>
        <w:t>z</w:t>
      </w:r>
      <w:r w:rsidR="00EF37AB">
        <w:rPr>
          <w:color w:val="000000" w:themeColor="text1"/>
        </w:rPr>
        <w:t> </w:t>
      </w:r>
      <w:r w:rsidRPr="00BC727E">
        <w:rPr>
          <w:color w:val="000000" w:themeColor="text1"/>
        </w:rPr>
        <w:t xml:space="preserve">podziałem na </w:t>
      </w:r>
      <w:r w:rsidRPr="00E04BDD">
        <w:rPr>
          <w:color w:val="000000" w:themeColor="text1"/>
        </w:rPr>
        <w:t xml:space="preserve">poszczególne rodzaje </w:t>
      </w:r>
      <w:r w:rsidR="00085AF9" w:rsidRPr="00E04BDD">
        <w:rPr>
          <w:color w:val="000000" w:themeColor="text1"/>
        </w:rPr>
        <w:t>zamówień</w:t>
      </w:r>
      <w:r w:rsidR="00EF3536">
        <w:rPr>
          <w:color w:val="000000" w:themeColor="text1"/>
        </w:rPr>
        <w:t>,</w:t>
      </w:r>
      <w:r w:rsidR="009B633A">
        <w:rPr>
          <w:color w:val="000000" w:themeColor="text1"/>
        </w:rPr>
        <w:t xml:space="preserve"> </w:t>
      </w:r>
      <w:r w:rsidR="00CC1382">
        <w:rPr>
          <w:color w:val="000000" w:themeColor="text1"/>
        </w:rPr>
        <w:t xml:space="preserve">proponowane tryby postępowań oraz </w:t>
      </w:r>
      <w:r w:rsidR="00303DC6">
        <w:rPr>
          <w:color w:val="000000" w:themeColor="text1"/>
        </w:rPr>
        <w:t xml:space="preserve">przedkłada </w:t>
      </w:r>
      <w:r w:rsidR="00F66191">
        <w:rPr>
          <w:color w:val="000000" w:themeColor="text1"/>
        </w:rPr>
        <w:t>k</w:t>
      </w:r>
      <w:r w:rsidR="00085AF9" w:rsidRPr="00E04BDD">
        <w:rPr>
          <w:color w:val="000000" w:themeColor="text1"/>
        </w:rPr>
        <w:t xml:space="preserve">ierownikowi </w:t>
      </w:r>
      <w:r w:rsidR="000522AC" w:rsidRPr="00E04BDD">
        <w:rPr>
          <w:color w:val="000000" w:themeColor="text1"/>
        </w:rPr>
        <w:t xml:space="preserve">zamawiającego </w:t>
      </w:r>
      <w:r w:rsidR="00085AF9" w:rsidRPr="00E04BDD">
        <w:rPr>
          <w:color w:val="000000" w:themeColor="text1"/>
        </w:rPr>
        <w:t>celem akceptacji</w:t>
      </w:r>
      <w:r w:rsidRPr="00E04BDD">
        <w:rPr>
          <w:color w:val="000000" w:themeColor="text1"/>
        </w:rPr>
        <w:t>.</w:t>
      </w:r>
      <w:r w:rsidR="009B633A">
        <w:rPr>
          <w:color w:val="000000" w:themeColor="text1"/>
        </w:rPr>
        <w:t xml:space="preserve"> </w:t>
      </w:r>
    </w:p>
    <w:p w14:paraId="3A5788C0" w14:textId="74526A5A" w:rsidR="00085AF9" w:rsidRPr="00132CE1" w:rsidRDefault="009B633A" w:rsidP="001A0055">
      <w:pPr>
        <w:pStyle w:val="Akapitzlist"/>
        <w:numPr>
          <w:ilvl w:val="0"/>
          <w:numId w:val="14"/>
        </w:numPr>
        <w:tabs>
          <w:tab w:val="num" w:pos="720"/>
        </w:tabs>
        <w:jc w:val="both"/>
      </w:pPr>
      <w:r>
        <w:rPr>
          <w:color w:val="000000" w:themeColor="text1"/>
        </w:rPr>
        <w:lastRenderedPageBreak/>
        <w:t>Niezwłocznie</w:t>
      </w:r>
      <w:r w:rsidR="007C7131">
        <w:rPr>
          <w:color w:val="000000" w:themeColor="text1"/>
        </w:rPr>
        <w:t xml:space="preserve"> po</w:t>
      </w:r>
      <w:r>
        <w:rPr>
          <w:color w:val="000000" w:themeColor="text1"/>
        </w:rPr>
        <w:t xml:space="preserve"> akceptacji </w:t>
      </w:r>
      <w:r w:rsidR="00FE725F">
        <w:rPr>
          <w:color w:val="000000" w:themeColor="text1"/>
        </w:rPr>
        <w:t>p</w:t>
      </w:r>
      <w:r w:rsidR="00303DC6">
        <w:rPr>
          <w:color w:val="000000" w:themeColor="text1"/>
        </w:rPr>
        <w:t xml:space="preserve">lanu zamówień przez </w:t>
      </w:r>
      <w:r w:rsidR="003967FD">
        <w:rPr>
          <w:color w:val="000000" w:themeColor="text1"/>
        </w:rPr>
        <w:t>k</w:t>
      </w:r>
      <w:r>
        <w:rPr>
          <w:color w:val="000000" w:themeColor="text1"/>
        </w:rPr>
        <w:t>ierownika zamawiającego, plany cząstkow</w:t>
      </w:r>
      <w:r w:rsidR="00303DC6">
        <w:rPr>
          <w:color w:val="000000" w:themeColor="text1"/>
        </w:rPr>
        <w:t xml:space="preserve">e przekazywane są </w:t>
      </w:r>
      <w:r w:rsidR="003967FD">
        <w:rPr>
          <w:color w:val="000000" w:themeColor="text1"/>
        </w:rPr>
        <w:t>d</w:t>
      </w:r>
      <w:r w:rsidR="00C837D2">
        <w:rPr>
          <w:color w:val="000000" w:themeColor="text1"/>
        </w:rPr>
        <w:t>ysponentom środków</w:t>
      </w:r>
      <w:r w:rsidR="00AF124C">
        <w:rPr>
          <w:color w:val="000000" w:themeColor="text1"/>
        </w:rPr>
        <w:t xml:space="preserve"> celem ich realizacji</w:t>
      </w:r>
      <w:r>
        <w:rPr>
          <w:color w:val="000000" w:themeColor="text1"/>
        </w:rPr>
        <w:t>.</w:t>
      </w:r>
    </w:p>
    <w:p w14:paraId="7CB4A4D1" w14:textId="214AFC0D" w:rsidR="00132CE1" w:rsidRDefault="00884900" w:rsidP="001A0055">
      <w:pPr>
        <w:pStyle w:val="Akapitzlist"/>
        <w:numPr>
          <w:ilvl w:val="0"/>
          <w:numId w:val="14"/>
        </w:numPr>
        <w:tabs>
          <w:tab w:val="num" w:pos="720"/>
        </w:tabs>
        <w:jc w:val="both"/>
      </w:pPr>
      <w:r>
        <w:t>N</w:t>
      </w:r>
      <w:r w:rsidR="00132CE1">
        <w:t>a wniosek</w:t>
      </w:r>
      <w:r w:rsidR="00303DC6">
        <w:t xml:space="preserve"> </w:t>
      </w:r>
      <w:r w:rsidR="003967FD">
        <w:t>d</w:t>
      </w:r>
      <w:r w:rsidR="001E67BD">
        <w:t xml:space="preserve">ysponenta środków </w:t>
      </w:r>
      <w:r w:rsidR="003967FD">
        <w:t xml:space="preserve">koordynator </w:t>
      </w:r>
      <w:r w:rsidR="002002CF">
        <w:t>S</w:t>
      </w:r>
      <w:r w:rsidR="00132CE1">
        <w:t xml:space="preserve">ekcji </w:t>
      </w:r>
      <w:r w:rsidR="002002CF">
        <w:t>Z</w:t>
      </w:r>
      <w:r w:rsidR="00A851A7">
        <w:t xml:space="preserve">amówień </w:t>
      </w:r>
      <w:r w:rsidR="002002CF">
        <w:t>P</w:t>
      </w:r>
      <w:r w:rsidR="00A851A7">
        <w:t>ublicznych</w:t>
      </w:r>
      <w:r w:rsidR="00D0473E">
        <w:t xml:space="preserve"> </w:t>
      </w:r>
      <w:r w:rsidR="008002C0">
        <w:t xml:space="preserve">przygotowuje </w:t>
      </w:r>
      <w:r w:rsidR="00F576D0">
        <w:t xml:space="preserve">zmianę </w:t>
      </w:r>
      <w:r w:rsidR="00FE725F">
        <w:t>p</w:t>
      </w:r>
      <w:r w:rsidR="00303DC6">
        <w:t xml:space="preserve">lanu zamówień </w:t>
      </w:r>
      <w:r w:rsidR="00AF124C">
        <w:t xml:space="preserve">publicznych </w:t>
      </w:r>
      <w:r w:rsidR="00303DC6">
        <w:t>i</w:t>
      </w:r>
      <w:r w:rsidR="00842A55">
        <w:t xml:space="preserve"> </w:t>
      </w:r>
      <w:r w:rsidR="00303DC6">
        <w:t xml:space="preserve">przedkłada </w:t>
      </w:r>
      <w:r w:rsidR="00F66191">
        <w:t>k</w:t>
      </w:r>
      <w:r w:rsidR="00132CE1">
        <w:t xml:space="preserve">ierownikowi zamawiającego celem akceptacji. </w:t>
      </w:r>
    </w:p>
    <w:p w14:paraId="67E33D86" w14:textId="21E7E9D4" w:rsidR="00355612" w:rsidRPr="00F576D0" w:rsidRDefault="00355612" w:rsidP="001A0055">
      <w:pPr>
        <w:pStyle w:val="Akapitzlist"/>
        <w:numPr>
          <w:ilvl w:val="0"/>
          <w:numId w:val="14"/>
        </w:numPr>
        <w:tabs>
          <w:tab w:val="num" w:pos="720"/>
        </w:tabs>
        <w:jc w:val="both"/>
      </w:pPr>
      <w:r>
        <w:t xml:space="preserve">Koordynator </w:t>
      </w:r>
      <w:bookmarkStart w:id="15" w:name="mip64557375"/>
      <w:bookmarkEnd w:id="15"/>
      <w:r w:rsidR="002002CF">
        <w:t>S</w:t>
      </w:r>
      <w:r w:rsidR="00303DC6">
        <w:t xml:space="preserve">ekcji </w:t>
      </w:r>
      <w:r w:rsidR="002002CF">
        <w:t>Z</w:t>
      </w:r>
      <w:r w:rsidR="00303DC6">
        <w:t xml:space="preserve">amówień </w:t>
      </w:r>
      <w:r w:rsidR="002002CF">
        <w:t>P</w:t>
      </w:r>
      <w:r w:rsidR="00A851A7">
        <w:t>ublicznych</w:t>
      </w:r>
      <w:r w:rsidR="00A851A7" w:rsidRPr="0039002F">
        <w:rPr>
          <w:rFonts w:eastAsia="Times New Roman"/>
        </w:rPr>
        <w:t xml:space="preserve"> </w:t>
      </w:r>
      <w:r w:rsidRPr="0039002F">
        <w:rPr>
          <w:rFonts w:eastAsia="Times New Roman"/>
        </w:rPr>
        <w:t>nie później niż w terminie 30 dni od dnia przyjęcia budżetu lub planu finansowego</w:t>
      </w:r>
      <w:r w:rsidR="0069371A">
        <w:rPr>
          <w:rFonts w:eastAsia="Times New Roman"/>
        </w:rPr>
        <w:t xml:space="preserve"> </w:t>
      </w:r>
      <w:r w:rsidR="00E76F3A">
        <w:rPr>
          <w:rFonts w:eastAsia="Times New Roman"/>
        </w:rPr>
        <w:t>u</w:t>
      </w:r>
      <w:r w:rsidR="0069371A">
        <w:rPr>
          <w:rFonts w:eastAsia="Times New Roman"/>
        </w:rPr>
        <w:t>czelni</w:t>
      </w:r>
      <w:r w:rsidRPr="0039002F">
        <w:rPr>
          <w:rFonts w:eastAsia="Times New Roman"/>
        </w:rPr>
        <w:t xml:space="preserve"> sp</w:t>
      </w:r>
      <w:r>
        <w:rPr>
          <w:rFonts w:eastAsia="Times New Roman"/>
        </w:rPr>
        <w:t>orządza</w:t>
      </w:r>
      <w:r w:rsidRPr="0039002F">
        <w:rPr>
          <w:rFonts w:eastAsia="Times New Roman"/>
        </w:rPr>
        <w:t xml:space="preserve"> </w:t>
      </w:r>
      <w:r w:rsidR="00FE725F">
        <w:rPr>
          <w:rFonts w:eastAsia="Times New Roman"/>
        </w:rPr>
        <w:t>p</w:t>
      </w:r>
      <w:r w:rsidRPr="0039002F">
        <w:rPr>
          <w:rFonts w:eastAsia="Times New Roman"/>
        </w:rPr>
        <w:t xml:space="preserve">lan postępowań o udzielenie zamówień, jakie </w:t>
      </w:r>
      <w:r w:rsidR="00E76F3A">
        <w:rPr>
          <w:rFonts w:eastAsia="Times New Roman"/>
        </w:rPr>
        <w:t>u</w:t>
      </w:r>
      <w:r>
        <w:rPr>
          <w:rFonts w:eastAsia="Times New Roman"/>
        </w:rPr>
        <w:t xml:space="preserve">czelnia </w:t>
      </w:r>
      <w:r w:rsidRPr="00F576D0">
        <w:rPr>
          <w:rFonts w:eastAsia="Times New Roman"/>
        </w:rPr>
        <w:t>przewiduje</w:t>
      </w:r>
      <w:r w:rsidRPr="0039002F">
        <w:rPr>
          <w:rFonts w:eastAsia="Times New Roman"/>
        </w:rPr>
        <w:t xml:space="preserve"> przeprowadzić w danym roku </w:t>
      </w:r>
      <w:r w:rsidR="007C7131">
        <w:rPr>
          <w:rFonts w:eastAsia="Times New Roman"/>
        </w:rPr>
        <w:t>kalendarzowym</w:t>
      </w:r>
      <w:r w:rsidRPr="0039002F">
        <w:rPr>
          <w:rFonts w:eastAsia="Times New Roman"/>
        </w:rPr>
        <w:t xml:space="preserve">. </w:t>
      </w:r>
      <w:r>
        <w:rPr>
          <w:rFonts w:eastAsia="Times New Roman"/>
        </w:rPr>
        <w:t>Zakres planu</w:t>
      </w:r>
      <w:r w:rsidR="00D05972" w:rsidRPr="00D05972">
        <w:rPr>
          <w:rFonts w:eastAsia="Times New Roman"/>
        </w:rPr>
        <w:t xml:space="preserve"> </w:t>
      </w:r>
      <w:r w:rsidR="00D05972">
        <w:rPr>
          <w:rFonts w:eastAsia="Times New Roman"/>
        </w:rPr>
        <w:t xml:space="preserve">sposób jego publikacji oraz dokonywania zmian </w:t>
      </w:r>
      <w:r w:rsidR="00A851A7">
        <w:rPr>
          <w:rFonts w:eastAsia="Times New Roman"/>
        </w:rPr>
        <w:t>określa</w:t>
      </w:r>
      <w:r>
        <w:rPr>
          <w:rFonts w:eastAsia="Times New Roman"/>
        </w:rPr>
        <w:t xml:space="preserve"> ustawa.</w:t>
      </w:r>
    </w:p>
    <w:p w14:paraId="0B01346C" w14:textId="77777777" w:rsidR="00576F00" w:rsidRPr="00BC727E" w:rsidRDefault="00576F00" w:rsidP="001A0055">
      <w:pPr>
        <w:rPr>
          <w:color w:val="000000" w:themeColor="text1"/>
          <w:u w:val="single"/>
        </w:rPr>
      </w:pPr>
    </w:p>
    <w:p w14:paraId="30CEF95A" w14:textId="5557A5EC" w:rsidR="003E18FA" w:rsidRDefault="00AC7D09" w:rsidP="001A0055">
      <w:pPr>
        <w:pStyle w:val="Nagwek1"/>
        <w:jc w:val="center"/>
        <w:rPr>
          <w:rFonts w:eastAsia="Times New Roman"/>
          <w:color w:val="000000" w:themeColor="text1"/>
          <w:sz w:val="24"/>
          <w:szCs w:val="24"/>
        </w:rPr>
      </w:pPr>
      <w:r w:rsidRPr="00302F2E">
        <w:rPr>
          <w:rFonts w:eastAsia="Times New Roman"/>
          <w:color w:val="000000" w:themeColor="text1"/>
          <w:sz w:val="24"/>
          <w:szCs w:val="24"/>
        </w:rPr>
        <w:t xml:space="preserve">Obowiązki </w:t>
      </w:r>
      <w:r w:rsidR="006C28CD">
        <w:rPr>
          <w:rFonts w:eastAsia="Times New Roman"/>
          <w:color w:val="000000" w:themeColor="text1"/>
          <w:sz w:val="24"/>
          <w:szCs w:val="24"/>
        </w:rPr>
        <w:t xml:space="preserve">jednostek </w:t>
      </w:r>
      <w:r w:rsidRPr="00302F2E">
        <w:rPr>
          <w:rFonts w:eastAsia="Times New Roman"/>
          <w:color w:val="000000" w:themeColor="text1"/>
          <w:sz w:val="24"/>
          <w:szCs w:val="24"/>
        </w:rPr>
        <w:t xml:space="preserve">organizacyjnych </w:t>
      </w:r>
      <w:r w:rsidR="00E76F3A">
        <w:rPr>
          <w:rFonts w:eastAsia="Times New Roman"/>
          <w:color w:val="000000" w:themeColor="text1"/>
          <w:sz w:val="24"/>
          <w:szCs w:val="24"/>
        </w:rPr>
        <w:t>u</w:t>
      </w:r>
      <w:r w:rsidR="008803AD">
        <w:rPr>
          <w:rFonts w:eastAsia="Times New Roman"/>
          <w:color w:val="000000" w:themeColor="text1"/>
          <w:sz w:val="24"/>
          <w:szCs w:val="24"/>
        </w:rPr>
        <w:t xml:space="preserve">czelni </w:t>
      </w:r>
      <w:r w:rsidRPr="00302F2E">
        <w:rPr>
          <w:rFonts w:eastAsia="Times New Roman"/>
          <w:color w:val="000000" w:themeColor="text1"/>
          <w:sz w:val="24"/>
          <w:szCs w:val="24"/>
        </w:rPr>
        <w:t xml:space="preserve">w zakresie </w:t>
      </w:r>
    </w:p>
    <w:p w14:paraId="4844C6C9" w14:textId="301C49E1" w:rsidR="00AC7D09" w:rsidRPr="00302F2E" w:rsidRDefault="0004585A" w:rsidP="001A0055">
      <w:pPr>
        <w:pStyle w:val="Nagwek1"/>
        <w:jc w:val="center"/>
        <w:rPr>
          <w:rFonts w:eastAsia="Times New Roman"/>
          <w:color w:val="000000" w:themeColor="text1"/>
          <w:sz w:val="24"/>
          <w:szCs w:val="24"/>
        </w:rPr>
      </w:pPr>
      <w:r w:rsidRPr="00302F2E">
        <w:rPr>
          <w:rFonts w:eastAsia="Times New Roman"/>
          <w:color w:val="000000" w:themeColor="text1"/>
          <w:sz w:val="24"/>
          <w:szCs w:val="24"/>
        </w:rPr>
        <w:t>udzielenia</w:t>
      </w:r>
      <w:r>
        <w:rPr>
          <w:rFonts w:eastAsia="Times New Roman"/>
          <w:color w:val="000000" w:themeColor="text1"/>
          <w:sz w:val="24"/>
          <w:szCs w:val="24"/>
        </w:rPr>
        <w:t xml:space="preserve"> poszczególnych </w:t>
      </w:r>
      <w:r w:rsidR="00AC7D09" w:rsidRPr="00302F2E">
        <w:rPr>
          <w:rFonts w:eastAsia="Times New Roman"/>
          <w:color w:val="000000" w:themeColor="text1"/>
          <w:sz w:val="24"/>
          <w:szCs w:val="24"/>
        </w:rPr>
        <w:t>zamówień publicznych</w:t>
      </w:r>
    </w:p>
    <w:p w14:paraId="118AE5AA" w14:textId="15AAC93B" w:rsidR="00AC7D09" w:rsidRPr="00302F2E" w:rsidRDefault="00AC7D09" w:rsidP="001A0055">
      <w:pPr>
        <w:tabs>
          <w:tab w:val="left" w:pos="3776"/>
          <w:tab w:val="center" w:pos="4536"/>
        </w:tabs>
        <w:jc w:val="center"/>
        <w:rPr>
          <w:b/>
          <w:color w:val="000000" w:themeColor="text1"/>
        </w:rPr>
      </w:pPr>
      <w:r w:rsidRPr="00302F2E">
        <w:rPr>
          <w:b/>
          <w:bCs/>
          <w:color w:val="000000" w:themeColor="text1"/>
        </w:rPr>
        <w:t xml:space="preserve">§ </w:t>
      </w:r>
      <w:r w:rsidR="008B0306">
        <w:rPr>
          <w:b/>
          <w:bCs/>
          <w:color w:val="000000" w:themeColor="text1"/>
        </w:rPr>
        <w:t>7</w:t>
      </w:r>
    </w:p>
    <w:p w14:paraId="189959AA" w14:textId="21E717F2" w:rsidR="00235F29" w:rsidRPr="00BC727E" w:rsidRDefault="00235F29" w:rsidP="001A0055">
      <w:pPr>
        <w:pStyle w:val="Akapitzlist"/>
        <w:numPr>
          <w:ilvl w:val="0"/>
          <w:numId w:val="17"/>
        </w:numPr>
        <w:jc w:val="both"/>
        <w:rPr>
          <w:color w:val="000000" w:themeColor="text1"/>
        </w:rPr>
      </w:pPr>
      <w:r w:rsidRPr="00BC727E">
        <w:rPr>
          <w:color w:val="000000" w:themeColor="text1"/>
        </w:rPr>
        <w:t xml:space="preserve">W </w:t>
      </w:r>
      <w:r w:rsidR="00917FAA">
        <w:rPr>
          <w:color w:val="000000" w:themeColor="text1"/>
        </w:rPr>
        <w:t xml:space="preserve">celu </w:t>
      </w:r>
      <w:r w:rsidRPr="00BC727E">
        <w:rPr>
          <w:color w:val="000000" w:themeColor="text1"/>
        </w:rPr>
        <w:t xml:space="preserve">dokonania </w:t>
      </w:r>
      <w:r w:rsidR="00D22CA8">
        <w:rPr>
          <w:color w:val="000000" w:themeColor="text1"/>
        </w:rPr>
        <w:t xml:space="preserve">zakupu </w:t>
      </w:r>
      <w:r w:rsidR="00D22CA8" w:rsidRPr="00BC727E">
        <w:rPr>
          <w:color w:val="000000" w:themeColor="text1"/>
        </w:rPr>
        <w:t xml:space="preserve">na rzecz </w:t>
      </w:r>
      <w:r w:rsidR="00E76F3A">
        <w:rPr>
          <w:color w:val="000000" w:themeColor="text1"/>
        </w:rPr>
        <w:t>u</w:t>
      </w:r>
      <w:r w:rsidR="00D22CA8" w:rsidRPr="00BC727E">
        <w:rPr>
          <w:color w:val="000000" w:themeColor="text1"/>
        </w:rPr>
        <w:t>czelni</w:t>
      </w:r>
      <w:r w:rsidR="00D22CA8">
        <w:rPr>
          <w:color w:val="000000" w:themeColor="text1"/>
        </w:rPr>
        <w:t xml:space="preserve"> </w:t>
      </w:r>
      <w:r w:rsidR="008002C0">
        <w:rPr>
          <w:color w:val="000000" w:themeColor="text1"/>
        </w:rPr>
        <w:t xml:space="preserve">dostawy, </w:t>
      </w:r>
      <w:r w:rsidR="003F0602" w:rsidRPr="00BC727E">
        <w:rPr>
          <w:color w:val="000000" w:themeColor="text1"/>
        </w:rPr>
        <w:t>usług</w:t>
      </w:r>
      <w:r w:rsidR="00E361F9">
        <w:rPr>
          <w:color w:val="000000" w:themeColor="text1"/>
        </w:rPr>
        <w:t>i</w:t>
      </w:r>
      <w:r w:rsidR="003F0602" w:rsidRPr="00BC727E">
        <w:rPr>
          <w:color w:val="000000" w:themeColor="text1"/>
        </w:rPr>
        <w:t xml:space="preserve"> </w:t>
      </w:r>
      <w:r w:rsidR="00E361F9">
        <w:rPr>
          <w:color w:val="000000" w:themeColor="text1"/>
        </w:rPr>
        <w:t>lub robo</w:t>
      </w:r>
      <w:r w:rsidRPr="00BC727E">
        <w:rPr>
          <w:color w:val="000000" w:themeColor="text1"/>
        </w:rPr>
        <w:t>t</w:t>
      </w:r>
      <w:r w:rsidR="00E361F9">
        <w:rPr>
          <w:color w:val="000000" w:themeColor="text1"/>
        </w:rPr>
        <w:t>y budowlanej</w:t>
      </w:r>
      <w:r w:rsidRPr="00BC727E">
        <w:rPr>
          <w:color w:val="000000" w:themeColor="text1"/>
        </w:rPr>
        <w:t xml:space="preserve">, </w:t>
      </w:r>
      <w:r w:rsidR="00056F39">
        <w:rPr>
          <w:color w:val="000000" w:themeColor="text1"/>
        </w:rPr>
        <w:t xml:space="preserve">pracownik </w:t>
      </w:r>
      <w:r w:rsidR="00E76F3A">
        <w:rPr>
          <w:color w:val="000000" w:themeColor="text1"/>
        </w:rPr>
        <w:t>u</w:t>
      </w:r>
      <w:r w:rsidR="00056F39">
        <w:rPr>
          <w:color w:val="000000" w:themeColor="text1"/>
        </w:rPr>
        <w:t>czelni</w:t>
      </w:r>
      <w:r w:rsidR="001E67BD">
        <w:rPr>
          <w:color w:val="000000" w:themeColor="text1"/>
        </w:rPr>
        <w:t xml:space="preserve"> </w:t>
      </w:r>
      <w:r w:rsidR="00303DC6">
        <w:rPr>
          <w:color w:val="000000" w:themeColor="text1"/>
        </w:rPr>
        <w:t>składa</w:t>
      </w:r>
      <w:r w:rsidR="00E45416">
        <w:rPr>
          <w:color w:val="000000" w:themeColor="text1"/>
        </w:rPr>
        <w:t xml:space="preserve"> </w:t>
      </w:r>
      <w:r w:rsidR="00B16E09">
        <w:rPr>
          <w:color w:val="000000" w:themeColor="text1"/>
        </w:rPr>
        <w:t>wniosek o</w:t>
      </w:r>
      <w:r w:rsidR="00B71872">
        <w:rPr>
          <w:color w:val="000000" w:themeColor="text1"/>
        </w:rPr>
        <w:t xml:space="preserve"> </w:t>
      </w:r>
      <w:r w:rsidR="00331DC3" w:rsidRPr="00331DC3">
        <w:rPr>
          <w:color w:val="000000" w:themeColor="text1"/>
        </w:rPr>
        <w:t>wszczęcie postępowania o</w:t>
      </w:r>
      <w:r w:rsidR="00AF124C">
        <w:rPr>
          <w:color w:val="000000" w:themeColor="text1"/>
        </w:rPr>
        <w:t xml:space="preserve"> </w:t>
      </w:r>
      <w:r w:rsidR="00331DC3" w:rsidRPr="00331DC3">
        <w:rPr>
          <w:color w:val="000000" w:themeColor="text1"/>
        </w:rPr>
        <w:t xml:space="preserve">udzielenie zamówienia </w:t>
      </w:r>
      <w:r w:rsidR="00B71872">
        <w:rPr>
          <w:color w:val="000000" w:themeColor="text1"/>
        </w:rPr>
        <w:t xml:space="preserve">wraz z </w:t>
      </w:r>
      <w:r w:rsidRPr="00BC727E">
        <w:rPr>
          <w:color w:val="000000" w:themeColor="text1"/>
        </w:rPr>
        <w:t xml:space="preserve">podaniem </w:t>
      </w:r>
      <w:r w:rsidR="00884900">
        <w:rPr>
          <w:color w:val="000000" w:themeColor="text1"/>
        </w:rPr>
        <w:t xml:space="preserve">m.in.: </w:t>
      </w:r>
      <w:r w:rsidRPr="00BC727E">
        <w:rPr>
          <w:color w:val="000000" w:themeColor="text1"/>
        </w:rPr>
        <w:t>wartości zamówienia netto, brutto oraz stawki podatku VAT; wskazaniem źródła finansowania; terminu realizacji zamówienia</w:t>
      </w:r>
      <w:r w:rsidR="00DC3A81">
        <w:rPr>
          <w:color w:val="000000" w:themeColor="text1"/>
        </w:rPr>
        <w:t xml:space="preserve"> oraz</w:t>
      </w:r>
      <w:r w:rsidRPr="00BC727E">
        <w:rPr>
          <w:color w:val="000000" w:themeColor="text1"/>
        </w:rPr>
        <w:t xml:space="preserve"> </w:t>
      </w:r>
      <w:r w:rsidR="00884900" w:rsidRPr="00BC727E">
        <w:rPr>
          <w:color w:val="000000" w:themeColor="text1"/>
        </w:rPr>
        <w:t>uzasadnienia potrzeby udzielenia zamówienia</w:t>
      </w:r>
      <w:r w:rsidR="00B71872">
        <w:rPr>
          <w:color w:val="000000" w:themeColor="text1"/>
        </w:rPr>
        <w:t>.</w:t>
      </w:r>
      <w:r w:rsidR="007C7131">
        <w:rPr>
          <w:color w:val="000000" w:themeColor="text1"/>
        </w:rPr>
        <w:t xml:space="preserve"> Wniosek składa się </w:t>
      </w:r>
      <w:r w:rsidR="00E45416">
        <w:rPr>
          <w:color w:val="000000" w:themeColor="text1"/>
        </w:rPr>
        <w:t xml:space="preserve">za </w:t>
      </w:r>
      <w:r w:rsidR="000D1F70">
        <w:rPr>
          <w:color w:val="000000" w:themeColor="text1"/>
        </w:rPr>
        <w:t xml:space="preserve">pośrednictwem </w:t>
      </w:r>
      <w:r w:rsidR="00E45416">
        <w:rPr>
          <w:color w:val="000000" w:themeColor="text1"/>
        </w:rPr>
        <w:t>używanego</w:t>
      </w:r>
      <w:r w:rsidR="007C7131">
        <w:rPr>
          <w:color w:val="000000" w:themeColor="text1"/>
        </w:rPr>
        <w:t xml:space="preserve"> w</w:t>
      </w:r>
      <w:r w:rsidR="001A0055">
        <w:rPr>
          <w:color w:val="000000" w:themeColor="text1"/>
        </w:rPr>
        <w:t> </w:t>
      </w:r>
      <w:r w:rsidR="00E76F3A">
        <w:rPr>
          <w:color w:val="000000" w:themeColor="text1"/>
        </w:rPr>
        <w:t>u</w:t>
      </w:r>
      <w:r w:rsidR="007C7131">
        <w:rPr>
          <w:color w:val="000000" w:themeColor="text1"/>
        </w:rPr>
        <w:t xml:space="preserve">czelni </w:t>
      </w:r>
      <w:r w:rsidR="00B239EE">
        <w:rPr>
          <w:color w:val="000000" w:themeColor="text1"/>
        </w:rPr>
        <w:t xml:space="preserve">systemu </w:t>
      </w:r>
      <w:r w:rsidR="007C7131">
        <w:rPr>
          <w:color w:val="000000" w:themeColor="text1"/>
        </w:rPr>
        <w:t>informatyczne</w:t>
      </w:r>
      <w:r w:rsidR="00E45416">
        <w:rPr>
          <w:color w:val="000000" w:themeColor="text1"/>
        </w:rPr>
        <w:t>go</w:t>
      </w:r>
      <w:r w:rsidR="00387E6F">
        <w:t>.</w:t>
      </w:r>
    </w:p>
    <w:p w14:paraId="4B1CD84B" w14:textId="3BD389C3" w:rsidR="008803AD" w:rsidRDefault="008803AD" w:rsidP="001A0055">
      <w:pPr>
        <w:pStyle w:val="Akapitzlist"/>
        <w:numPr>
          <w:ilvl w:val="0"/>
          <w:numId w:val="17"/>
        </w:numPr>
        <w:jc w:val="both"/>
        <w:rPr>
          <w:color w:val="000000" w:themeColor="text1"/>
        </w:rPr>
      </w:pPr>
      <w:r w:rsidRPr="008803AD">
        <w:rPr>
          <w:color w:val="000000" w:themeColor="text1"/>
        </w:rPr>
        <w:t xml:space="preserve">Po </w:t>
      </w:r>
      <w:r w:rsidR="00056F39">
        <w:rPr>
          <w:color w:val="000000" w:themeColor="text1"/>
        </w:rPr>
        <w:t xml:space="preserve">akceptacji </w:t>
      </w:r>
      <w:r w:rsidR="00DA5738">
        <w:rPr>
          <w:color w:val="000000" w:themeColor="text1"/>
        </w:rPr>
        <w:t xml:space="preserve">wniosku </w:t>
      </w:r>
      <w:r w:rsidR="00056F39">
        <w:rPr>
          <w:color w:val="000000" w:themeColor="text1"/>
        </w:rPr>
        <w:t xml:space="preserve">przez </w:t>
      </w:r>
      <w:r w:rsidR="00F66191">
        <w:rPr>
          <w:color w:val="000000" w:themeColor="text1"/>
        </w:rPr>
        <w:t>d</w:t>
      </w:r>
      <w:r w:rsidR="00056F39">
        <w:rPr>
          <w:color w:val="000000" w:themeColor="text1"/>
        </w:rPr>
        <w:t>ysponent</w:t>
      </w:r>
      <w:r w:rsidR="00E45416">
        <w:rPr>
          <w:color w:val="000000" w:themeColor="text1"/>
        </w:rPr>
        <w:t>a</w:t>
      </w:r>
      <w:r w:rsidR="00056F39">
        <w:rPr>
          <w:color w:val="000000" w:themeColor="text1"/>
        </w:rPr>
        <w:t xml:space="preserve"> środków, </w:t>
      </w:r>
      <w:r w:rsidR="00273314">
        <w:rPr>
          <w:color w:val="000000" w:themeColor="text1"/>
        </w:rPr>
        <w:t xml:space="preserve">potwierdzeniu </w:t>
      </w:r>
      <w:r w:rsidR="00884900">
        <w:rPr>
          <w:color w:val="000000" w:themeColor="text1"/>
        </w:rPr>
        <w:t xml:space="preserve">trybu przez </w:t>
      </w:r>
      <w:r w:rsidR="003967FD">
        <w:rPr>
          <w:color w:val="000000" w:themeColor="text1"/>
        </w:rPr>
        <w:t>k</w:t>
      </w:r>
      <w:r w:rsidR="004517FD">
        <w:rPr>
          <w:color w:val="000000" w:themeColor="text1"/>
        </w:rPr>
        <w:t xml:space="preserve">oordynatora </w:t>
      </w:r>
      <w:r w:rsidR="00AA4198">
        <w:rPr>
          <w:color w:val="000000" w:themeColor="text1"/>
        </w:rPr>
        <w:t>S</w:t>
      </w:r>
      <w:r w:rsidR="002E6B6C">
        <w:rPr>
          <w:color w:val="000000" w:themeColor="text1"/>
        </w:rPr>
        <w:t>ekcji</w:t>
      </w:r>
      <w:r w:rsidR="00884900">
        <w:rPr>
          <w:color w:val="000000" w:themeColor="text1"/>
        </w:rPr>
        <w:t xml:space="preserve"> </w:t>
      </w:r>
      <w:r w:rsidR="00AA4198">
        <w:rPr>
          <w:color w:val="000000" w:themeColor="text1"/>
        </w:rPr>
        <w:t>Z</w:t>
      </w:r>
      <w:r w:rsidR="004517FD">
        <w:t xml:space="preserve">amówień </w:t>
      </w:r>
      <w:r w:rsidR="00AA4198">
        <w:t>P</w:t>
      </w:r>
      <w:r w:rsidR="00A851A7">
        <w:t>ublicznych</w:t>
      </w:r>
      <w:r w:rsidR="002E6B6C">
        <w:rPr>
          <w:color w:val="000000" w:themeColor="text1"/>
        </w:rPr>
        <w:t xml:space="preserve"> </w:t>
      </w:r>
      <w:r w:rsidR="00884900">
        <w:rPr>
          <w:color w:val="000000" w:themeColor="text1"/>
        </w:rPr>
        <w:t xml:space="preserve">oraz </w:t>
      </w:r>
      <w:r w:rsidRPr="008803AD">
        <w:rPr>
          <w:color w:val="000000" w:themeColor="text1"/>
        </w:rPr>
        <w:t>potwierdzeniu pokrycia wydatku w</w:t>
      </w:r>
      <w:r w:rsidR="00F66191">
        <w:rPr>
          <w:color w:val="000000" w:themeColor="text1"/>
        </w:rPr>
        <w:t xml:space="preserve"> </w:t>
      </w:r>
      <w:r w:rsidRPr="008803AD">
        <w:rPr>
          <w:color w:val="000000" w:themeColor="text1"/>
        </w:rPr>
        <w:t>planie rzeczowo – finansowym</w:t>
      </w:r>
      <w:r w:rsidR="004517FD">
        <w:rPr>
          <w:color w:val="000000" w:themeColor="text1"/>
        </w:rPr>
        <w:t xml:space="preserve"> przez </w:t>
      </w:r>
      <w:r w:rsidR="003967FD">
        <w:rPr>
          <w:color w:val="000000" w:themeColor="text1"/>
        </w:rPr>
        <w:t>z</w:t>
      </w:r>
      <w:r w:rsidR="00056F39">
        <w:rPr>
          <w:color w:val="000000" w:themeColor="text1"/>
        </w:rPr>
        <w:t xml:space="preserve">astępcę </w:t>
      </w:r>
      <w:r w:rsidR="003967FD">
        <w:rPr>
          <w:color w:val="000000" w:themeColor="text1"/>
        </w:rPr>
        <w:t>k</w:t>
      </w:r>
      <w:r w:rsidR="00056F39">
        <w:rPr>
          <w:color w:val="000000" w:themeColor="text1"/>
        </w:rPr>
        <w:t xml:space="preserve">westora i </w:t>
      </w:r>
      <w:r w:rsidR="003967FD">
        <w:rPr>
          <w:color w:val="000000" w:themeColor="text1"/>
        </w:rPr>
        <w:t>k</w:t>
      </w:r>
      <w:r>
        <w:rPr>
          <w:color w:val="000000" w:themeColor="text1"/>
        </w:rPr>
        <w:t>west</w:t>
      </w:r>
      <w:r w:rsidR="002E6B6C">
        <w:rPr>
          <w:color w:val="000000" w:themeColor="text1"/>
        </w:rPr>
        <w:t>or</w:t>
      </w:r>
      <w:r w:rsidR="004517FD">
        <w:rPr>
          <w:color w:val="000000" w:themeColor="text1"/>
        </w:rPr>
        <w:t>a</w:t>
      </w:r>
      <w:r w:rsidRPr="008803AD">
        <w:rPr>
          <w:color w:val="000000" w:themeColor="text1"/>
        </w:rPr>
        <w:t>, wniosek</w:t>
      </w:r>
      <w:r w:rsidR="00255887">
        <w:rPr>
          <w:color w:val="000000" w:themeColor="text1"/>
        </w:rPr>
        <w:t xml:space="preserve">, o którym mowa w ust. 1 niniejszego paragrafu, </w:t>
      </w:r>
      <w:r w:rsidRPr="008803AD">
        <w:rPr>
          <w:color w:val="000000" w:themeColor="text1"/>
        </w:rPr>
        <w:t xml:space="preserve">podlega zatwierdzeniu przez </w:t>
      </w:r>
      <w:r w:rsidR="00F66191">
        <w:rPr>
          <w:color w:val="000000" w:themeColor="text1"/>
        </w:rPr>
        <w:t>k</w:t>
      </w:r>
      <w:r w:rsidRPr="008803AD">
        <w:rPr>
          <w:color w:val="000000" w:themeColor="text1"/>
        </w:rPr>
        <w:t>ierownika zamawiającego.</w:t>
      </w:r>
    </w:p>
    <w:p w14:paraId="6E8C4204" w14:textId="152036D5" w:rsidR="00331DC3" w:rsidRDefault="00AC7D09" w:rsidP="001A0055">
      <w:pPr>
        <w:pStyle w:val="Akapitzlist"/>
        <w:numPr>
          <w:ilvl w:val="0"/>
          <w:numId w:val="17"/>
        </w:numPr>
        <w:jc w:val="both"/>
        <w:rPr>
          <w:color w:val="000000" w:themeColor="text1"/>
        </w:rPr>
      </w:pPr>
      <w:r w:rsidRPr="00BC727E">
        <w:rPr>
          <w:color w:val="000000" w:themeColor="text1"/>
        </w:rPr>
        <w:t>Wszystkie dostaw</w:t>
      </w:r>
      <w:r w:rsidR="00BA3E4A">
        <w:rPr>
          <w:color w:val="000000" w:themeColor="text1"/>
        </w:rPr>
        <w:t>y,</w:t>
      </w:r>
      <w:r w:rsidRPr="00BC727E">
        <w:rPr>
          <w:color w:val="000000" w:themeColor="text1"/>
        </w:rPr>
        <w:t xml:space="preserve"> </w:t>
      </w:r>
      <w:r w:rsidR="00E361F9" w:rsidRPr="00BC727E">
        <w:rPr>
          <w:color w:val="000000" w:themeColor="text1"/>
        </w:rPr>
        <w:t>usług</w:t>
      </w:r>
      <w:r w:rsidR="00E361F9">
        <w:rPr>
          <w:color w:val="000000" w:themeColor="text1"/>
        </w:rPr>
        <w:t>i</w:t>
      </w:r>
      <w:r w:rsidR="00E361F9" w:rsidRPr="00BC727E">
        <w:rPr>
          <w:color w:val="000000" w:themeColor="text1"/>
        </w:rPr>
        <w:t xml:space="preserve"> </w:t>
      </w:r>
      <w:r w:rsidR="00E361F9">
        <w:rPr>
          <w:color w:val="000000" w:themeColor="text1"/>
        </w:rPr>
        <w:t>lub robo</w:t>
      </w:r>
      <w:r w:rsidR="00E361F9" w:rsidRPr="00BC727E">
        <w:rPr>
          <w:color w:val="000000" w:themeColor="text1"/>
        </w:rPr>
        <w:t>t</w:t>
      </w:r>
      <w:r w:rsidR="00E361F9">
        <w:rPr>
          <w:color w:val="000000" w:themeColor="text1"/>
        </w:rPr>
        <w:t>y budowlane</w:t>
      </w:r>
      <w:r w:rsidR="00E361F9" w:rsidRPr="00BC727E">
        <w:rPr>
          <w:color w:val="000000" w:themeColor="text1"/>
        </w:rPr>
        <w:t xml:space="preserve"> </w:t>
      </w:r>
      <w:r w:rsidR="00BA3E4A">
        <w:rPr>
          <w:color w:val="000000" w:themeColor="text1"/>
        </w:rPr>
        <w:t xml:space="preserve">zamawiane </w:t>
      </w:r>
      <w:r w:rsidR="004517FD">
        <w:rPr>
          <w:color w:val="000000" w:themeColor="text1"/>
        </w:rPr>
        <w:t xml:space="preserve">na potrzeby </w:t>
      </w:r>
      <w:r w:rsidR="00E76F3A">
        <w:rPr>
          <w:color w:val="000000" w:themeColor="text1"/>
        </w:rPr>
        <w:t>u</w:t>
      </w:r>
      <w:r w:rsidRPr="00BC727E">
        <w:rPr>
          <w:color w:val="000000" w:themeColor="text1"/>
        </w:rPr>
        <w:t xml:space="preserve">czelni </w:t>
      </w:r>
      <w:r w:rsidR="00884900">
        <w:rPr>
          <w:color w:val="000000" w:themeColor="text1"/>
        </w:rPr>
        <w:t xml:space="preserve">mogą być </w:t>
      </w:r>
      <w:r w:rsidRPr="00BC727E">
        <w:rPr>
          <w:color w:val="000000" w:themeColor="text1"/>
        </w:rPr>
        <w:t xml:space="preserve">realizowane </w:t>
      </w:r>
      <w:r w:rsidR="00917FAA">
        <w:rPr>
          <w:color w:val="000000" w:themeColor="text1"/>
        </w:rPr>
        <w:t xml:space="preserve">wyłącznie </w:t>
      </w:r>
      <w:r w:rsidRPr="00BC727E">
        <w:rPr>
          <w:color w:val="000000" w:themeColor="text1"/>
        </w:rPr>
        <w:t>po akceptacji</w:t>
      </w:r>
      <w:r w:rsidR="00B16E09">
        <w:rPr>
          <w:color w:val="000000" w:themeColor="text1"/>
        </w:rPr>
        <w:t xml:space="preserve"> wniosku</w:t>
      </w:r>
      <w:r w:rsidR="00132CE1">
        <w:rPr>
          <w:color w:val="000000" w:themeColor="text1"/>
        </w:rPr>
        <w:t>,</w:t>
      </w:r>
      <w:r w:rsidR="00B16E09">
        <w:rPr>
          <w:color w:val="000000" w:themeColor="text1"/>
        </w:rPr>
        <w:t xml:space="preserve"> o którym mowa w ust. 1</w:t>
      </w:r>
      <w:r w:rsidR="00B71872">
        <w:rPr>
          <w:color w:val="000000" w:themeColor="text1"/>
        </w:rPr>
        <w:t xml:space="preserve"> niniejszego paragrafu</w:t>
      </w:r>
      <w:r w:rsidR="00B16E09">
        <w:rPr>
          <w:color w:val="000000" w:themeColor="text1"/>
        </w:rPr>
        <w:t xml:space="preserve">, </w:t>
      </w:r>
      <w:r w:rsidRPr="00BC727E">
        <w:rPr>
          <w:color w:val="000000" w:themeColor="text1"/>
        </w:rPr>
        <w:t xml:space="preserve">dokonanej przez </w:t>
      </w:r>
      <w:r w:rsidR="003967FD">
        <w:rPr>
          <w:color w:val="000000" w:themeColor="text1"/>
        </w:rPr>
        <w:t>k</w:t>
      </w:r>
      <w:r w:rsidR="00C77297" w:rsidRPr="00BC727E">
        <w:rPr>
          <w:color w:val="000000" w:themeColor="text1"/>
        </w:rPr>
        <w:t>ierownika zamawiającego</w:t>
      </w:r>
      <w:r w:rsidRPr="00BC727E">
        <w:rPr>
          <w:color w:val="000000" w:themeColor="text1"/>
        </w:rPr>
        <w:t>.</w:t>
      </w:r>
      <w:r w:rsidR="008002C0">
        <w:rPr>
          <w:color w:val="000000" w:themeColor="text1"/>
        </w:rPr>
        <w:t xml:space="preserve"> </w:t>
      </w:r>
    </w:p>
    <w:p w14:paraId="4E119D5B" w14:textId="59426A62" w:rsidR="00AC7D09" w:rsidRDefault="008002C0" w:rsidP="001A0055">
      <w:pPr>
        <w:pStyle w:val="Akapitzlist"/>
        <w:numPr>
          <w:ilvl w:val="0"/>
          <w:numId w:val="17"/>
        </w:numPr>
        <w:jc w:val="both"/>
        <w:rPr>
          <w:color w:val="000000" w:themeColor="text1"/>
        </w:rPr>
      </w:pPr>
      <w:r>
        <w:rPr>
          <w:color w:val="000000" w:themeColor="text1"/>
        </w:rPr>
        <w:t xml:space="preserve">Wnioski </w:t>
      </w:r>
      <w:r w:rsidR="00331DC3">
        <w:rPr>
          <w:color w:val="000000" w:themeColor="text1"/>
        </w:rPr>
        <w:t xml:space="preserve">na </w:t>
      </w:r>
      <w:r w:rsidR="00331DC3" w:rsidRPr="00BC727E">
        <w:rPr>
          <w:bCs/>
        </w:rPr>
        <w:t>dostawy</w:t>
      </w:r>
      <w:r w:rsidR="00331DC3">
        <w:rPr>
          <w:bCs/>
        </w:rPr>
        <w:t>, usługi</w:t>
      </w:r>
      <w:r w:rsidR="00331DC3" w:rsidRPr="00BC727E">
        <w:rPr>
          <w:bCs/>
        </w:rPr>
        <w:t xml:space="preserve"> </w:t>
      </w:r>
      <w:r w:rsidR="00331DC3">
        <w:rPr>
          <w:bCs/>
        </w:rPr>
        <w:t>lub</w:t>
      </w:r>
      <w:r w:rsidR="00331DC3" w:rsidRPr="00BC727E">
        <w:rPr>
          <w:bCs/>
        </w:rPr>
        <w:t xml:space="preserve"> roboty budowlane</w:t>
      </w:r>
      <w:r w:rsidR="00331DC3">
        <w:rPr>
          <w:color w:val="000000" w:themeColor="text1"/>
        </w:rPr>
        <w:t xml:space="preserve"> </w:t>
      </w:r>
      <w:r w:rsidR="00884900">
        <w:rPr>
          <w:color w:val="000000" w:themeColor="text1"/>
        </w:rPr>
        <w:t xml:space="preserve">muszą </w:t>
      </w:r>
      <w:r>
        <w:rPr>
          <w:color w:val="000000" w:themeColor="text1"/>
        </w:rPr>
        <w:t xml:space="preserve">być składane w terminie umożliwiającą ich realizację </w:t>
      </w:r>
      <w:r w:rsidR="005971E8">
        <w:rPr>
          <w:color w:val="000000" w:themeColor="text1"/>
        </w:rPr>
        <w:t xml:space="preserve">z uwzględnieniem </w:t>
      </w:r>
      <w:r w:rsidR="00331DC3">
        <w:rPr>
          <w:color w:val="000000" w:themeColor="text1"/>
        </w:rPr>
        <w:t xml:space="preserve">procedur </w:t>
      </w:r>
      <w:r w:rsidR="00BA3E4A">
        <w:rPr>
          <w:color w:val="000000" w:themeColor="text1"/>
        </w:rPr>
        <w:t xml:space="preserve">określonych w </w:t>
      </w:r>
      <w:r w:rsidR="005971E8">
        <w:rPr>
          <w:color w:val="000000" w:themeColor="text1"/>
        </w:rPr>
        <w:t>niniejszym regulaminie</w:t>
      </w:r>
      <w:r w:rsidR="00331DC3">
        <w:rPr>
          <w:color w:val="000000" w:themeColor="text1"/>
        </w:rPr>
        <w:t xml:space="preserve"> oraz </w:t>
      </w:r>
      <w:r w:rsidR="00BA3E4A">
        <w:rPr>
          <w:color w:val="000000" w:themeColor="text1"/>
        </w:rPr>
        <w:t>czasu niezbędnego na realizację</w:t>
      </w:r>
      <w:r w:rsidR="00331DC3">
        <w:rPr>
          <w:color w:val="000000" w:themeColor="text1"/>
        </w:rPr>
        <w:t xml:space="preserve"> przedmiotu zamówienia</w:t>
      </w:r>
      <w:r>
        <w:rPr>
          <w:color w:val="000000" w:themeColor="text1"/>
        </w:rPr>
        <w:t>.</w:t>
      </w:r>
    </w:p>
    <w:p w14:paraId="550FD667" w14:textId="6CE34DD2" w:rsidR="00E452F9" w:rsidRDefault="0041364E" w:rsidP="001A0055">
      <w:pPr>
        <w:pStyle w:val="Akapitzlist"/>
        <w:numPr>
          <w:ilvl w:val="0"/>
          <w:numId w:val="17"/>
        </w:numPr>
        <w:jc w:val="both"/>
        <w:rPr>
          <w:color w:val="000000" w:themeColor="text1"/>
        </w:rPr>
      </w:pPr>
      <w:r>
        <w:rPr>
          <w:color w:val="000000" w:themeColor="text1"/>
        </w:rPr>
        <w:t>Warunki zatwierdzenia faktury/</w:t>
      </w:r>
      <w:r w:rsidR="00B71872">
        <w:rPr>
          <w:color w:val="000000" w:themeColor="text1"/>
        </w:rPr>
        <w:t xml:space="preserve">rachunku </w:t>
      </w:r>
      <w:r w:rsidR="00C77297" w:rsidRPr="00BC727E">
        <w:rPr>
          <w:color w:val="000000" w:themeColor="text1"/>
        </w:rPr>
        <w:t xml:space="preserve">do zapłaty </w:t>
      </w:r>
      <w:r>
        <w:rPr>
          <w:color w:val="000000" w:themeColor="text1"/>
        </w:rPr>
        <w:t xml:space="preserve">zostały określone w </w:t>
      </w:r>
      <w:r w:rsidR="00FE725F">
        <w:rPr>
          <w:color w:val="000000" w:themeColor="text1"/>
        </w:rPr>
        <w:t>z</w:t>
      </w:r>
      <w:r w:rsidR="002E6B6C">
        <w:rPr>
          <w:color w:val="000000" w:themeColor="text1"/>
        </w:rPr>
        <w:t xml:space="preserve">arządzeniu </w:t>
      </w:r>
      <w:r w:rsidR="00FE725F">
        <w:rPr>
          <w:color w:val="000000" w:themeColor="text1"/>
        </w:rPr>
        <w:t>r</w:t>
      </w:r>
      <w:r w:rsidR="00584235">
        <w:rPr>
          <w:color w:val="000000" w:themeColor="text1"/>
        </w:rPr>
        <w:t xml:space="preserve">ektora </w:t>
      </w:r>
      <w:r w:rsidR="00F66105">
        <w:rPr>
          <w:color w:val="000000" w:themeColor="text1"/>
        </w:rPr>
        <w:t xml:space="preserve">w sprawie </w:t>
      </w:r>
      <w:r w:rsidR="002E6B6C" w:rsidRPr="002E6B6C">
        <w:rPr>
          <w:color w:val="000000" w:themeColor="text1"/>
        </w:rPr>
        <w:t>wprowadzenia dokumentacji opisującej zasady rachunkowości (politykę rachunkowości) i gospodarki finansowej obowiązujące w</w:t>
      </w:r>
      <w:r w:rsidR="00056F39">
        <w:rPr>
          <w:color w:val="000000" w:themeColor="text1"/>
        </w:rPr>
        <w:t xml:space="preserve"> </w:t>
      </w:r>
      <w:r w:rsidR="00E76F3A">
        <w:rPr>
          <w:color w:val="000000" w:themeColor="text1"/>
        </w:rPr>
        <w:t>u</w:t>
      </w:r>
      <w:r w:rsidR="00584235">
        <w:rPr>
          <w:color w:val="000000" w:themeColor="text1"/>
        </w:rPr>
        <w:t>czelni.</w:t>
      </w:r>
    </w:p>
    <w:p w14:paraId="5BA1102C" w14:textId="3CD391A0" w:rsidR="00AC7D09" w:rsidRPr="0028634C" w:rsidRDefault="00584235" w:rsidP="001A0055">
      <w:pPr>
        <w:pStyle w:val="Akapitzlist"/>
        <w:numPr>
          <w:ilvl w:val="0"/>
          <w:numId w:val="17"/>
        </w:numPr>
        <w:jc w:val="both"/>
        <w:rPr>
          <w:color w:val="000000" w:themeColor="text1"/>
        </w:rPr>
      </w:pPr>
      <w:r>
        <w:rPr>
          <w:color w:val="000000" w:themeColor="text1"/>
        </w:rPr>
        <w:t>Faktury/</w:t>
      </w:r>
      <w:r w:rsidR="00B71872" w:rsidRPr="00A67EB1">
        <w:rPr>
          <w:color w:val="000000" w:themeColor="text1"/>
        </w:rPr>
        <w:t xml:space="preserve">rachunki </w:t>
      </w:r>
      <w:r w:rsidR="00143C0F" w:rsidRPr="00A67EB1">
        <w:rPr>
          <w:color w:val="000000" w:themeColor="text1"/>
        </w:rPr>
        <w:t>za zamówienia złożone</w:t>
      </w:r>
      <w:r w:rsidR="00AC7D09" w:rsidRPr="00A67EB1">
        <w:rPr>
          <w:color w:val="000000" w:themeColor="text1"/>
        </w:rPr>
        <w:t xml:space="preserve"> z pominięciem </w:t>
      </w:r>
      <w:r w:rsidR="00B71872" w:rsidRPr="00A67EB1">
        <w:rPr>
          <w:color w:val="000000" w:themeColor="text1"/>
        </w:rPr>
        <w:t>procedury określonej w </w:t>
      </w:r>
      <w:r w:rsidR="008D2BE7">
        <w:rPr>
          <w:color w:val="000000" w:themeColor="text1"/>
        </w:rPr>
        <w:t>z</w:t>
      </w:r>
      <w:r w:rsidR="0028634C">
        <w:rPr>
          <w:color w:val="000000" w:themeColor="text1"/>
        </w:rPr>
        <w:t xml:space="preserve">arządzeniu </w:t>
      </w:r>
      <w:r w:rsidR="008D2BE7">
        <w:rPr>
          <w:color w:val="000000" w:themeColor="text1"/>
        </w:rPr>
        <w:t>r</w:t>
      </w:r>
      <w:r w:rsidR="0028634C" w:rsidRPr="0028634C">
        <w:rPr>
          <w:color w:val="000000" w:themeColor="text1"/>
        </w:rPr>
        <w:t>ektora w sprawie wprowadzenia dokumentacji opisującej zasady rachunkowości (politykę rachunkowości) i gospodarki fi</w:t>
      </w:r>
      <w:r w:rsidR="0028634C">
        <w:rPr>
          <w:color w:val="000000" w:themeColor="text1"/>
        </w:rPr>
        <w:t xml:space="preserve">nansowej obowiązujące w </w:t>
      </w:r>
      <w:r w:rsidR="00E76F3A">
        <w:rPr>
          <w:color w:val="000000" w:themeColor="text1"/>
        </w:rPr>
        <w:t>u</w:t>
      </w:r>
      <w:r w:rsidR="0028634C">
        <w:rPr>
          <w:color w:val="000000" w:themeColor="text1"/>
        </w:rPr>
        <w:t xml:space="preserve">czelni </w:t>
      </w:r>
      <w:r w:rsidR="002E6B6C" w:rsidRPr="0028634C">
        <w:rPr>
          <w:color w:val="000000" w:themeColor="text1"/>
        </w:rPr>
        <w:t xml:space="preserve">oraz </w:t>
      </w:r>
      <w:r w:rsidR="0028634C">
        <w:rPr>
          <w:color w:val="000000" w:themeColor="text1"/>
        </w:rPr>
        <w:t xml:space="preserve">w </w:t>
      </w:r>
      <w:r w:rsidR="00B71872" w:rsidRPr="0028634C">
        <w:rPr>
          <w:color w:val="000000" w:themeColor="text1"/>
        </w:rPr>
        <w:t xml:space="preserve">niniejszym </w:t>
      </w:r>
      <w:r w:rsidR="00AC7D09" w:rsidRPr="0028634C">
        <w:rPr>
          <w:color w:val="000000" w:themeColor="text1"/>
        </w:rPr>
        <w:t xml:space="preserve">regulaminie nie będą </w:t>
      </w:r>
      <w:r w:rsidR="0028634C">
        <w:rPr>
          <w:color w:val="000000" w:themeColor="text1"/>
        </w:rPr>
        <w:t xml:space="preserve">opłacane ze środków </w:t>
      </w:r>
      <w:r w:rsidR="00E76F3A">
        <w:rPr>
          <w:color w:val="000000" w:themeColor="text1"/>
        </w:rPr>
        <w:t>u</w:t>
      </w:r>
      <w:r w:rsidR="00E76F3A" w:rsidRPr="0028634C">
        <w:rPr>
          <w:color w:val="000000" w:themeColor="text1"/>
        </w:rPr>
        <w:t>czelni</w:t>
      </w:r>
      <w:r w:rsidR="00AC7D09" w:rsidRPr="0028634C">
        <w:rPr>
          <w:color w:val="000000" w:themeColor="text1"/>
        </w:rPr>
        <w:t xml:space="preserve">. </w:t>
      </w:r>
    </w:p>
    <w:p w14:paraId="25AF3A92" w14:textId="174DFBB7" w:rsidR="000B5977" w:rsidRPr="00A67EB1" w:rsidRDefault="000B5977" w:rsidP="001A0055">
      <w:pPr>
        <w:pStyle w:val="Akapitzlist"/>
        <w:numPr>
          <w:ilvl w:val="0"/>
          <w:numId w:val="17"/>
        </w:numPr>
        <w:jc w:val="both"/>
        <w:rPr>
          <w:color w:val="000000" w:themeColor="text1"/>
        </w:rPr>
      </w:pPr>
      <w:r>
        <w:rPr>
          <w:color w:val="000000" w:themeColor="text1"/>
        </w:rPr>
        <w:t xml:space="preserve">Osoby odpowiedzialne za realizację wniosków zobowiązane są do niezwłocznego wprowadzenia danych dotyczących faktur/rachunków do systemu informatycznego używanego w </w:t>
      </w:r>
      <w:r w:rsidR="003967FD">
        <w:rPr>
          <w:color w:val="000000" w:themeColor="text1"/>
        </w:rPr>
        <w:t>u</w:t>
      </w:r>
      <w:r>
        <w:rPr>
          <w:color w:val="000000" w:themeColor="text1"/>
        </w:rPr>
        <w:t>czelni oraz dołączenia odwzorowania elektronicznego (np. skan) faktury/ rachunku.</w:t>
      </w:r>
    </w:p>
    <w:p w14:paraId="4CF65142" w14:textId="77777777" w:rsidR="00D13C8F" w:rsidRDefault="00D13C8F" w:rsidP="001A0055">
      <w:pPr>
        <w:rPr>
          <w:bCs/>
          <w:color w:val="000000" w:themeColor="text1"/>
        </w:rPr>
      </w:pPr>
    </w:p>
    <w:p w14:paraId="42C472C5" w14:textId="77777777" w:rsidR="000342E3" w:rsidRDefault="000342E3" w:rsidP="001A0055">
      <w:pPr>
        <w:jc w:val="center"/>
        <w:rPr>
          <w:b/>
          <w:bCs/>
          <w:color w:val="000000" w:themeColor="text1"/>
        </w:rPr>
      </w:pPr>
      <w:r>
        <w:rPr>
          <w:b/>
          <w:bCs/>
          <w:color w:val="000000" w:themeColor="text1"/>
        </w:rPr>
        <w:t xml:space="preserve">Szacowanie wartości przedmiotu zamówienia </w:t>
      </w:r>
    </w:p>
    <w:p w14:paraId="61B28BF9" w14:textId="652E7828" w:rsidR="005D6DAF" w:rsidRPr="005D6DAF" w:rsidRDefault="005D6DAF" w:rsidP="001A0055">
      <w:pPr>
        <w:jc w:val="center"/>
        <w:rPr>
          <w:b/>
          <w:bCs/>
          <w:color w:val="000000" w:themeColor="text1"/>
        </w:rPr>
      </w:pPr>
      <w:r w:rsidRPr="005D6DAF">
        <w:rPr>
          <w:b/>
          <w:bCs/>
          <w:color w:val="000000" w:themeColor="text1"/>
        </w:rPr>
        <w:t xml:space="preserve">§ </w:t>
      </w:r>
      <w:r w:rsidR="008B0306">
        <w:rPr>
          <w:b/>
          <w:bCs/>
          <w:color w:val="000000" w:themeColor="text1"/>
        </w:rPr>
        <w:t>8</w:t>
      </w:r>
    </w:p>
    <w:p w14:paraId="37AF7739" w14:textId="5A68D57B" w:rsidR="005D6DAF" w:rsidRPr="00072D73" w:rsidRDefault="005D6DAF" w:rsidP="001A0055">
      <w:pPr>
        <w:pStyle w:val="Akapitzlist"/>
        <w:numPr>
          <w:ilvl w:val="0"/>
          <w:numId w:val="26"/>
        </w:numPr>
        <w:ind w:left="357" w:hanging="357"/>
        <w:jc w:val="both"/>
      </w:pPr>
      <w:r w:rsidRPr="00072D73">
        <w:t xml:space="preserve">Przed </w:t>
      </w:r>
      <w:r>
        <w:t>złożeniem wniosku</w:t>
      </w:r>
      <w:r w:rsidR="008803AD">
        <w:t>,</w:t>
      </w:r>
      <w:r>
        <w:t xml:space="preserve"> o którym mowa w § </w:t>
      </w:r>
      <w:r w:rsidR="00345D97">
        <w:t>7</w:t>
      </w:r>
      <w:r>
        <w:t xml:space="preserve"> ust. 1 niniejszego regulaminu</w:t>
      </w:r>
      <w:r w:rsidR="000A6395">
        <w:t>,</w:t>
      </w:r>
      <w:r>
        <w:t xml:space="preserve"> </w:t>
      </w:r>
      <w:r w:rsidR="00056F39">
        <w:t xml:space="preserve">pracownik </w:t>
      </w:r>
      <w:r w:rsidRPr="00072D73">
        <w:t xml:space="preserve">szacuje </w:t>
      </w:r>
      <w:r>
        <w:t xml:space="preserve">z </w:t>
      </w:r>
      <w:r w:rsidRPr="00072D73">
        <w:t>należytą s</w:t>
      </w:r>
      <w:r>
        <w:t xml:space="preserve">tarannością wartość </w:t>
      </w:r>
      <w:r w:rsidR="00DA74A4">
        <w:t xml:space="preserve">przedmiotu </w:t>
      </w:r>
      <w:r>
        <w:t>zamówienia</w:t>
      </w:r>
      <w:r w:rsidR="00DA74A4">
        <w:t xml:space="preserve"> objętego wnioskiem</w:t>
      </w:r>
      <w:r>
        <w:t>.</w:t>
      </w:r>
    </w:p>
    <w:p w14:paraId="617D8BFE" w14:textId="132F646D" w:rsidR="005D6DAF" w:rsidRPr="00072D73" w:rsidRDefault="005D6DAF" w:rsidP="001A0055">
      <w:pPr>
        <w:pStyle w:val="Akapitzlist"/>
        <w:numPr>
          <w:ilvl w:val="0"/>
          <w:numId w:val="26"/>
        </w:numPr>
        <w:ind w:left="357" w:hanging="357"/>
        <w:jc w:val="both"/>
      </w:pPr>
      <w:r w:rsidRPr="00072D73">
        <w:t xml:space="preserve">Podstawą ustalenia wartości zamówienia jest całkowite szacunkowe wynagrodzenie </w:t>
      </w:r>
      <w:r w:rsidR="008D2BE7">
        <w:t>w</w:t>
      </w:r>
      <w:r w:rsidRPr="00072D73">
        <w:t>ykonawcy, bez podatku od towarów i usług.</w:t>
      </w:r>
    </w:p>
    <w:p w14:paraId="2870684A" w14:textId="1C2C640B" w:rsidR="005D6DAF" w:rsidRPr="00072D73" w:rsidRDefault="005D6DAF" w:rsidP="001A0055">
      <w:pPr>
        <w:pStyle w:val="Akapitzlist"/>
        <w:numPr>
          <w:ilvl w:val="0"/>
          <w:numId w:val="26"/>
        </w:numPr>
        <w:ind w:left="357" w:hanging="357"/>
        <w:jc w:val="both"/>
      </w:pPr>
      <w:r w:rsidRPr="00072D73">
        <w:t xml:space="preserve">Szacunkową wartość zamówienia </w:t>
      </w:r>
      <w:r>
        <w:t xml:space="preserve">na dostawy lub usługi </w:t>
      </w:r>
      <w:r w:rsidRPr="00072D73">
        <w:t xml:space="preserve">ustala się przy zastosowaniu </w:t>
      </w:r>
      <w:r w:rsidR="008D2BE7">
        <w:br/>
      </w:r>
      <w:r w:rsidRPr="00072D73">
        <w:t>co najmniej jednej z następujących metod:</w:t>
      </w:r>
    </w:p>
    <w:p w14:paraId="7B5DB0A0" w14:textId="1C352719" w:rsidR="005D6DAF" w:rsidRPr="00072D73" w:rsidRDefault="005D6DAF" w:rsidP="001A0055">
      <w:pPr>
        <w:pStyle w:val="Akapitzlist"/>
        <w:numPr>
          <w:ilvl w:val="0"/>
          <w:numId w:val="27"/>
        </w:numPr>
        <w:ind w:left="851" w:hanging="425"/>
        <w:jc w:val="both"/>
      </w:pPr>
      <w:r w:rsidRPr="00072D73">
        <w:lastRenderedPageBreak/>
        <w:t>analizy cen rynkowych</w:t>
      </w:r>
      <w:r w:rsidR="00490F41">
        <w:t xml:space="preserve"> np.: informacje pozyskane z </w:t>
      </w:r>
      <w:r w:rsidR="00490F41" w:rsidRPr="00490F41">
        <w:t xml:space="preserve">stron lub sklepów internetowych, </w:t>
      </w:r>
      <w:r w:rsidR="00490F41">
        <w:t>z katalog</w:t>
      </w:r>
      <w:r w:rsidR="00A851A7">
        <w:t>ów</w:t>
      </w:r>
      <w:r w:rsidR="00490F41">
        <w:t>, dedykowane oferty itp.</w:t>
      </w:r>
      <w:r w:rsidRPr="00072D73">
        <w:t>;</w:t>
      </w:r>
    </w:p>
    <w:p w14:paraId="544DF0D8" w14:textId="001B15E7" w:rsidR="005D6DAF" w:rsidRPr="00072D73" w:rsidRDefault="005D6DAF" w:rsidP="001A0055">
      <w:pPr>
        <w:pStyle w:val="Akapitzlist"/>
        <w:numPr>
          <w:ilvl w:val="0"/>
          <w:numId w:val="27"/>
        </w:numPr>
        <w:ind w:left="851" w:hanging="425"/>
        <w:jc w:val="both"/>
      </w:pPr>
      <w:r w:rsidRPr="00072D73">
        <w:t xml:space="preserve">analizy wydatków poniesionych na tego </w:t>
      </w:r>
      <w:r w:rsidR="00490F41">
        <w:t xml:space="preserve">samego </w:t>
      </w:r>
      <w:r w:rsidRPr="00072D73">
        <w:t xml:space="preserve">rodzaju </w:t>
      </w:r>
      <w:r w:rsidR="005719B2">
        <w:t xml:space="preserve">przedmiot </w:t>
      </w:r>
      <w:r w:rsidRPr="00072D73">
        <w:t>zamówienia</w:t>
      </w:r>
      <w:r w:rsidR="005719B2">
        <w:t>,</w:t>
      </w:r>
      <w:r w:rsidRPr="00072D73">
        <w:t xml:space="preserve"> </w:t>
      </w:r>
      <w:r w:rsidR="00490F41">
        <w:t xml:space="preserve">zaktualizowane do potrzeb bieżącego zamówienia np.: poprzez uwzględnienie </w:t>
      </w:r>
      <w:r w:rsidRPr="00072D73">
        <w:t>wskaźnika wzrostu cen towarów i usług konsumpcyjnych publikowanego przez Prezesa Głównego Urzędu Statystycznego;</w:t>
      </w:r>
    </w:p>
    <w:p w14:paraId="4D1D7F16" w14:textId="0811D960" w:rsidR="005D6DAF" w:rsidRPr="00072D73" w:rsidRDefault="005D6DAF" w:rsidP="001A0055">
      <w:pPr>
        <w:pStyle w:val="Akapitzlist"/>
        <w:numPr>
          <w:ilvl w:val="0"/>
          <w:numId w:val="27"/>
        </w:numPr>
        <w:ind w:left="851" w:hanging="425"/>
        <w:jc w:val="both"/>
      </w:pPr>
      <w:r w:rsidRPr="00072D73">
        <w:t xml:space="preserve">analizy cen ofertowych złożonych w postępowaniach prowadzonych przez </w:t>
      </w:r>
      <w:r w:rsidR="00E76F3A">
        <w:t>u</w:t>
      </w:r>
      <w:r w:rsidR="000B569A">
        <w:t>czelnię</w:t>
      </w:r>
      <w:r w:rsidRPr="00072D73">
        <w:t xml:space="preserve"> lub zamówień udzielonych przez inn</w:t>
      </w:r>
      <w:r w:rsidR="00056F39">
        <w:t>e</w:t>
      </w:r>
      <w:r w:rsidRPr="00072D73">
        <w:t xml:space="preserve"> </w:t>
      </w:r>
      <w:r w:rsidR="00056F39">
        <w:t>podmioty</w:t>
      </w:r>
      <w:r w:rsidRPr="00072D73">
        <w:t>, obejmujących analogiczny przedmiot zamówienia, z uwzględnieniem wskaźnika wzrostu cen towarów i usług konsumpcyjnych publikowanego przez Prezesa Głównego Urzędu Statystycznego.</w:t>
      </w:r>
    </w:p>
    <w:p w14:paraId="03B7816E" w14:textId="24E92695" w:rsidR="00D22CA8" w:rsidRPr="00072D73" w:rsidRDefault="00D22CA8" w:rsidP="001A0055">
      <w:pPr>
        <w:pStyle w:val="Akapitzlist"/>
        <w:numPr>
          <w:ilvl w:val="0"/>
          <w:numId w:val="26"/>
        </w:numPr>
        <w:ind w:left="357" w:hanging="357"/>
        <w:jc w:val="both"/>
      </w:pPr>
      <w:r w:rsidRPr="00072D73">
        <w:t xml:space="preserve">Ustalenie szacunkowej wartości zamówienia </w:t>
      </w:r>
      <w:r w:rsidR="00DA1416">
        <w:t xml:space="preserve">na dostawy i usługi </w:t>
      </w:r>
      <w:r w:rsidRPr="00072D73">
        <w:t>należy udokumentować w</w:t>
      </w:r>
      <w:r w:rsidR="00324D78">
        <w:t> </w:t>
      </w:r>
      <w:r w:rsidRPr="00072D73">
        <w:t>postaci</w:t>
      </w:r>
      <w:r>
        <w:t xml:space="preserve"> np.</w:t>
      </w:r>
      <w:r w:rsidR="00A873E3">
        <w:t>:</w:t>
      </w:r>
      <w:r w:rsidRPr="00072D73">
        <w:t xml:space="preserve"> </w:t>
      </w:r>
      <w:r w:rsidR="00A873E3">
        <w:t>zestawienia ofert</w:t>
      </w:r>
      <w:r w:rsidR="00056F39">
        <w:t>/</w:t>
      </w:r>
      <w:r w:rsidRPr="00072D73">
        <w:t>notatki służbowej i załączonych do niej dokumentów</w:t>
      </w:r>
      <w:r w:rsidR="003C2B58">
        <w:t>.</w:t>
      </w:r>
      <w:r w:rsidRPr="00072D73">
        <w:t xml:space="preserve"> Dokumentami potwierdzającymi ustalenie szacunkowej wartości zamówienia są </w:t>
      </w:r>
      <w:r>
        <w:t>m.in.</w:t>
      </w:r>
      <w:r w:rsidRPr="00072D73">
        <w:t>:</w:t>
      </w:r>
    </w:p>
    <w:p w14:paraId="31ED1C19" w14:textId="753C2C0A" w:rsidR="00D22CA8" w:rsidRDefault="00D22CA8" w:rsidP="001A0055">
      <w:pPr>
        <w:pStyle w:val="Akapitzlist"/>
        <w:numPr>
          <w:ilvl w:val="0"/>
          <w:numId w:val="28"/>
        </w:numPr>
        <w:tabs>
          <w:tab w:val="clear" w:pos="720"/>
        </w:tabs>
        <w:ind w:left="714" w:hanging="357"/>
        <w:jc w:val="both"/>
      </w:pPr>
      <w:r>
        <w:t>minimum trzy oferty potenc</w:t>
      </w:r>
      <w:r w:rsidR="007C0DC6">
        <w:t xml:space="preserve">jalnych </w:t>
      </w:r>
      <w:r w:rsidR="001A6C4B">
        <w:t>w</w:t>
      </w:r>
      <w:r w:rsidRPr="00072D73">
        <w:t>ykonawców,</w:t>
      </w:r>
      <w:r>
        <w:t xml:space="preserve"> dopuszcza się mniejsz</w:t>
      </w:r>
      <w:r w:rsidR="00A851A7">
        <w:t>ą</w:t>
      </w:r>
      <w:r>
        <w:t xml:space="preserve"> </w:t>
      </w:r>
      <w:r w:rsidR="004D318D">
        <w:t xml:space="preserve">ilość </w:t>
      </w:r>
      <w:r>
        <w:t>ofert o</w:t>
      </w:r>
      <w:r w:rsidR="001A0055">
        <w:t> </w:t>
      </w:r>
      <w:r>
        <w:t>ile na rynku nie funkcjonuj</w:t>
      </w:r>
      <w:r w:rsidR="007C0DC6">
        <w:t xml:space="preserve">e minimum trzech potencjalnych </w:t>
      </w:r>
      <w:r w:rsidR="001A6C4B">
        <w:t>w</w:t>
      </w:r>
      <w:r>
        <w:t>ykonawców</w:t>
      </w:r>
      <w:r w:rsidR="00A873E3">
        <w:t xml:space="preserve"> lub istnieją obiektywne okoliczności uniemożliwiające pozyskanie odpowiedniej liczby ofert</w:t>
      </w:r>
      <w:r>
        <w:t>;</w:t>
      </w:r>
    </w:p>
    <w:p w14:paraId="4626F0C6" w14:textId="61F47EB3" w:rsidR="003C2B58" w:rsidRPr="00072D73" w:rsidRDefault="003C2B58" w:rsidP="001A0055">
      <w:pPr>
        <w:ind w:firstLine="708"/>
        <w:jc w:val="both"/>
      </w:pPr>
      <w:r>
        <w:t>lub</w:t>
      </w:r>
      <w:r w:rsidR="005653C1">
        <w:t>/oraz</w:t>
      </w:r>
    </w:p>
    <w:p w14:paraId="705BBB54" w14:textId="23C7C3F7" w:rsidR="00D22CA8" w:rsidRDefault="00D22CA8" w:rsidP="001A0055">
      <w:pPr>
        <w:pStyle w:val="Akapitzlist"/>
        <w:numPr>
          <w:ilvl w:val="0"/>
          <w:numId w:val="28"/>
        </w:numPr>
        <w:tabs>
          <w:tab w:val="clear" w:pos="720"/>
        </w:tabs>
        <w:ind w:left="714" w:hanging="357"/>
        <w:jc w:val="both"/>
      </w:pPr>
      <w:r>
        <w:t>minimum trzy wydruki</w:t>
      </w:r>
      <w:r w:rsidRPr="00072D73">
        <w:t xml:space="preserve"> ze</w:t>
      </w:r>
      <w:r>
        <w:t xml:space="preserve"> stron internetowych </w:t>
      </w:r>
      <w:r w:rsidRPr="00072D73">
        <w:t>(opatrzone datą dokonania wydruku)</w:t>
      </w:r>
      <w:r>
        <w:t xml:space="preserve"> </w:t>
      </w:r>
      <w:r w:rsidR="001A6C4B">
        <w:br/>
      </w:r>
      <w:r>
        <w:t>lub inaczej pozyskane informacje cenowe</w:t>
      </w:r>
      <w:r w:rsidR="005653C1">
        <w:t xml:space="preserve">/ofertowe </w:t>
      </w:r>
      <w:r w:rsidR="002E6B6C">
        <w:t>(np.: broszury, katalogi itp.)</w:t>
      </w:r>
      <w:r w:rsidRPr="00072D73">
        <w:t>,</w:t>
      </w:r>
      <w:r>
        <w:t xml:space="preserve"> dopuszcza się mniejsz</w:t>
      </w:r>
      <w:r w:rsidR="00A851A7">
        <w:t>ą</w:t>
      </w:r>
      <w:r>
        <w:t xml:space="preserve"> ilość wydruków/informacji cenowych</w:t>
      </w:r>
      <w:r w:rsidR="005653C1">
        <w:t xml:space="preserve">/ofertowych </w:t>
      </w:r>
      <w:r>
        <w:t>o ile na rynku nie funkcjonuje minimum trzech po</w:t>
      </w:r>
      <w:r w:rsidR="007C0DC6">
        <w:t xml:space="preserve">tencjalnych </w:t>
      </w:r>
      <w:r w:rsidR="001A6C4B">
        <w:t>w</w:t>
      </w:r>
      <w:r>
        <w:t>ykonawców;</w:t>
      </w:r>
    </w:p>
    <w:p w14:paraId="04E80374" w14:textId="0B5BF4F4" w:rsidR="003C2B58" w:rsidRPr="00072D73" w:rsidRDefault="003C2B58" w:rsidP="001A0055">
      <w:pPr>
        <w:ind w:firstLine="708"/>
        <w:jc w:val="both"/>
      </w:pPr>
      <w:r>
        <w:t>lub</w:t>
      </w:r>
      <w:r w:rsidR="00A51CEB">
        <w:t xml:space="preserve"> </w:t>
      </w:r>
    </w:p>
    <w:p w14:paraId="0A2E73F7" w14:textId="57FED089" w:rsidR="00D22CA8" w:rsidRPr="00072D73" w:rsidRDefault="00D22CA8" w:rsidP="001A0055">
      <w:pPr>
        <w:pStyle w:val="Akapitzlist"/>
        <w:numPr>
          <w:ilvl w:val="0"/>
          <w:numId w:val="28"/>
        </w:numPr>
        <w:tabs>
          <w:tab w:val="clear" w:pos="720"/>
        </w:tabs>
        <w:ind w:left="714" w:hanging="357"/>
        <w:jc w:val="both"/>
      </w:pPr>
      <w:r w:rsidRPr="00072D73">
        <w:t>kopi</w:t>
      </w:r>
      <w:r w:rsidR="00304D5E">
        <w:t>e</w:t>
      </w:r>
      <w:r w:rsidRPr="00072D73">
        <w:t xml:space="preserve"> ofert lub um</w:t>
      </w:r>
      <w:r w:rsidR="00304D5E">
        <w:t>ó</w:t>
      </w:r>
      <w:r>
        <w:t>w</w:t>
      </w:r>
      <w:r w:rsidRPr="00072D73">
        <w:t xml:space="preserve"> z innych postępowa</w:t>
      </w:r>
      <w:r>
        <w:t>ń</w:t>
      </w:r>
      <w:r w:rsidRPr="00072D73">
        <w:t xml:space="preserve"> (obejmując</w:t>
      </w:r>
      <w:r>
        <w:t>y</w:t>
      </w:r>
      <w:r w:rsidRPr="00072D73">
        <w:t xml:space="preserve"> analogiczny przedmiot zamówienia) z okresu poprzedzającego moment szacowania wartości zamówienia. </w:t>
      </w:r>
    </w:p>
    <w:p w14:paraId="4FAE7C94" w14:textId="77777777" w:rsidR="00D22CA8" w:rsidRDefault="00D22CA8" w:rsidP="001A0055">
      <w:pPr>
        <w:pStyle w:val="Akapitzlist"/>
        <w:numPr>
          <w:ilvl w:val="0"/>
          <w:numId w:val="26"/>
        </w:numPr>
        <w:ind w:left="357" w:hanging="357"/>
        <w:jc w:val="both"/>
      </w:pPr>
      <w:r>
        <w:t>Wartość zamówienia na roboty budowlane ustala się na podstawie:</w:t>
      </w:r>
    </w:p>
    <w:p w14:paraId="6800BDBB" w14:textId="6F1A2208" w:rsidR="00D22CA8" w:rsidRDefault="00D22CA8" w:rsidP="001A0055">
      <w:pPr>
        <w:pStyle w:val="Akapitzlist"/>
        <w:numPr>
          <w:ilvl w:val="0"/>
          <w:numId w:val="41"/>
        </w:numPr>
        <w:ind w:left="714" w:hanging="357"/>
        <w:jc w:val="both"/>
      </w:pPr>
      <w:r>
        <w:t>kosztorysu inwestorskiego sporządzanego na podstawie dokumentacji projektowej oraz specyfikacji technicznych wykonania i odbioru robót albo na podstawie planowanych kosztów robót budowlanych określonych w programie funkcjonalno-użytkowym, jeżeli przedmiotem zamówienia jest wykonanie robót budowlanych w</w:t>
      </w:r>
      <w:r w:rsidR="00345D97">
        <w:t> </w:t>
      </w:r>
      <w:r>
        <w:t xml:space="preserve">rozumieniu ustawy </w:t>
      </w:r>
      <w:r w:rsidR="001A6C4B">
        <w:t>p</w:t>
      </w:r>
      <w:r>
        <w:t>rawo budowlane;</w:t>
      </w:r>
    </w:p>
    <w:p w14:paraId="3723F0F0" w14:textId="1BBB6679" w:rsidR="00D22CA8" w:rsidRDefault="00D22CA8" w:rsidP="001A0055">
      <w:pPr>
        <w:pStyle w:val="Akapitzlist"/>
        <w:numPr>
          <w:ilvl w:val="0"/>
          <w:numId w:val="41"/>
        </w:numPr>
        <w:ind w:left="714" w:hanging="357"/>
        <w:jc w:val="both"/>
      </w:pPr>
      <w:r>
        <w:t xml:space="preserve">planowanych kosztów prac projektowych oraz planowanych kosztów robót budowlanych określonych w programie funkcjonalno-użytkowym, jeżeli przedmiotem zamówienia jest zaprojektowanie i wykonanie robót budowlanych w rozumieniu ustawy </w:t>
      </w:r>
      <w:r w:rsidR="00DB382F">
        <w:t>p</w:t>
      </w:r>
      <w:r>
        <w:t>rawo budowlane.</w:t>
      </w:r>
    </w:p>
    <w:p w14:paraId="38CAE552" w14:textId="44D87A0E" w:rsidR="00CD4E67" w:rsidRDefault="00CD4E67" w:rsidP="001A0055">
      <w:pPr>
        <w:pStyle w:val="Akapitzlist"/>
        <w:numPr>
          <w:ilvl w:val="0"/>
          <w:numId w:val="26"/>
        </w:numPr>
        <w:tabs>
          <w:tab w:val="left" w:pos="426"/>
        </w:tabs>
        <w:ind w:left="357" w:hanging="357"/>
        <w:jc w:val="both"/>
      </w:pPr>
      <w:r>
        <w:t>W</w:t>
      </w:r>
      <w:r w:rsidRPr="00CD4E67">
        <w:t xml:space="preserve"> przypadku, gdy zamówienie może zostać zrealizowane wyłącznie przez jednego </w:t>
      </w:r>
      <w:r w:rsidR="00DB382F">
        <w:t>w</w:t>
      </w:r>
      <w:r w:rsidRPr="00CD4E67">
        <w:t>ykonawcę</w:t>
      </w:r>
      <w:r>
        <w:t>, wnioskujący w sposób jednoznaczny zobowiązany jest uzasadnić i udokumentować powyższą sytuację.</w:t>
      </w:r>
    </w:p>
    <w:p w14:paraId="23C91EC5" w14:textId="77777777" w:rsidR="004D0A42" w:rsidRDefault="00DB3595" w:rsidP="001A0055">
      <w:pPr>
        <w:pStyle w:val="Akapitzlist"/>
        <w:numPr>
          <w:ilvl w:val="0"/>
          <w:numId w:val="26"/>
        </w:numPr>
        <w:tabs>
          <w:tab w:val="left" w:pos="426"/>
        </w:tabs>
        <w:ind w:left="357" w:hanging="357"/>
        <w:jc w:val="both"/>
        <w:rPr>
          <w:rFonts w:eastAsia="Times New Roman"/>
        </w:rPr>
      </w:pPr>
      <w:r w:rsidRPr="00234D81">
        <w:rPr>
          <w:rFonts w:eastAsia="Times New Roman"/>
        </w:rPr>
        <w:t>Ustalenia wartości zamówienia dokonuje się nie wcześniej niż</w:t>
      </w:r>
      <w:r w:rsidR="004D0A42">
        <w:rPr>
          <w:rFonts w:eastAsia="Times New Roman"/>
        </w:rPr>
        <w:t>:</w:t>
      </w:r>
    </w:p>
    <w:p w14:paraId="4E234BE8" w14:textId="7406145E" w:rsidR="004D0A42" w:rsidRDefault="00DB3595" w:rsidP="001A0055">
      <w:pPr>
        <w:pStyle w:val="Akapitzlist"/>
        <w:numPr>
          <w:ilvl w:val="1"/>
          <w:numId w:val="52"/>
        </w:numPr>
        <w:tabs>
          <w:tab w:val="left" w:pos="426"/>
        </w:tabs>
        <w:jc w:val="both"/>
        <w:rPr>
          <w:rFonts w:eastAsia="Times New Roman"/>
        </w:rPr>
      </w:pPr>
      <w:r w:rsidRPr="00234D81">
        <w:rPr>
          <w:rFonts w:eastAsia="Times New Roman"/>
        </w:rPr>
        <w:t xml:space="preserve">3 miesiące przed dniem wszczęcia postępowania o udzielenie zamówienia, jeżeli przedmiotem zamówienia są dostawy lub usługi, </w:t>
      </w:r>
    </w:p>
    <w:p w14:paraId="5E11B0DB" w14:textId="226584F8" w:rsidR="00DB3595" w:rsidRDefault="00DB3595" w:rsidP="001A0055">
      <w:pPr>
        <w:pStyle w:val="Akapitzlist"/>
        <w:numPr>
          <w:ilvl w:val="1"/>
          <w:numId w:val="52"/>
        </w:numPr>
        <w:tabs>
          <w:tab w:val="left" w:pos="426"/>
        </w:tabs>
        <w:jc w:val="both"/>
        <w:rPr>
          <w:rFonts w:eastAsia="Times New Roman"/>
        </w:rPr>
      </w:pPr>
      <w:r w:rsidRPr="00234D81">
        <w:rPr>
          <w:rFonts w:eastAsia="Times New Roman"/>
        </w:rPr>
        <w:t>6 miesięcy przed dniem wszczęcia postępowania o udzielenie zamówienia, jeżeli przedmiotem zamówienia są roboty budowlane, z tym</w:t>
      </w:r>
      <w:r w:rsidR="00056F39">
        <w:rPr>
          <w:rFonts w:eastAsia="Times New Roman"/>
        </w:rPr>
        <w:t>,</w:t>
      </w:r>
      <w:r w:rsidRPr="00234D81">
        <w:rPr>
          <w:rFonts w:eastAsia="Times New Roman"/>
        </w:rPr>
        <w:t xml:space="preserve"> że w</w:t>
      </w:r>
      <w:r w:rsidR="004E4710">
        <w:rPr>
          <w:rFonts w:eastAsia="Times New Roman"/>
        </w:rPr>
        <w:t xml:space="preserve"> </w:t>
      </w:r>
      <w:r w:rsidRPr="00234D81">
        <w:rPr>
          <w:rFonts w:eastAsia="Times New Roman"/>
        </w:rPr>
        <w:t>przypadku zamówień udzielanych w częściach</w:t>
      </w:r>
      <w:r w:rsidR="00EF43F5">
        <w:rPr>
          <w:rFonts w:eastAsia="Times New Roman"/>
        </w:rPr>
        <w:t>,</w:t>
      </w:r>
      <w:r w:rsidRPr="00234D81">
        <w:rPr>
          <w:rFonts w:eastAsia="Times New Roman"/>
        </w:rPr>
        <w:t xml:space="preserve"> powyższe terminy odnoszą się do wszczęcia pierwszego z</w:t>
      </w:r>
      <w:r w:rsidR="00A51CEB">
        <w:rPr>
          <w:rFonts w:eastAsia="Times New Roman"/>
        </w:rPr>
        <w:t> </w:t>
      </w:r>
      <w:r w:rsidRPr="00234D81">
        <w:rPr>
          <w:rFonts w:eastAsia="Times New Roman"/>
        </w:rPr>
        <w:t>postępowań.</w:t>
      </w:r>
    </w:p>
    <w:p w14:paraId="551EFAC7" w14:textId="2FCCEE93" w:rsidR="00DB3595" w:rsidRDefault="00DB3595" w:rsidP="001A0055">
      <w:pPr>
        <w:pStyle w:val="Akapitzlist"/>
        <w:numPr>
          <w:ilvl w:val="0"/>
          <w:numId w:val="26"/>
        </w:numPr>
        <w:tabs>
          <w:tab w:val="left" w:pos="426"/>
        </w:tabs>
        <w:ind w:left="357" w:hanging="357"/>
        <w:jc w:val="both"/>
        <w:rPr>
          <w:rFonts w:eastAsia="Times New Roman"/>
        </w:rPr>
      </w:pPr>
      <w:r w:rsidRPr="00A67EB1">
        <w:rPr>
          <w:rFonts w:eastAsia="Times New Roman"/>
        </w:rPr>
        <w:t xml:space="preserve">Jeżeli po ustaleniu wartości zamówienia nastąpiła zmiana okoliczności mających wpływ na dokonane ustalenie, </w:t>
      </w:r>
      <w:r w:rsidR="00AE28F7">
        <w:rPr>
          <w:rFonts w:eastAsia="Times New Roman"/>
        </w:rPr>
        <w:t xml:space="preserve">osoba wskazana przez </w:t>
      </w:r>
      <w:r w:rsidR="00F66191">
        <w:rPr>
          <w:rFonts w:eastAsia="Times New Roman"/>
        </w:rPr>
        <w:t>d</w:t>
      </w:r>
      <w:r w:rsidR="00FD66BC">
        <w:rPr>
          <w:rFonts w:eastAsia="Times New Roman"/>
        </w:rPr>
        <w:t>ysponent</w:t>
      </w:r>
      <w:r w:rsidR="00AE28F7">
        <w:rPr>
          <w:rFonts w:eastAsia="Times New Roman"/>
        </w:rPr>
        <w:t>a</w:t>
      </w:r>
      <w:r w:rsidR="00FD66BC">
        <w:rPr>
          <w:rFonts w:eastAsia="Times New Roman"/>
        </w:rPr>
        <w:t xml:space="preserve"> środków </w:t>
      </w:r>
      <w:r w:rsidRPr="00A67EB1">
        <w:rPr>
          <w:rFonts w:eastAsia="Times New Roman"/>
        </w:rPr>
        <w:t>przed wszczęciem postępowania dokonuje aktualizacji wartości zamówienia.</w:t>
      </w:r>
    </w:p>
    <w:p w14:paraId="2A9CBC70" w14:textId="4FDDC1BF" w:rsidR="00DB3595" w:rsidRDefault="00FD66BC" w:rsidP="001A0055">
      <w:pPr>
        <w:pStyle w:val="Akapitzlist"/>
        <w:numPr>
          <w:ilvl w:val="0"/>
          <w:numId w:val="26"/>
        </w:numPr>
        <w:tabs>
          <w:tab w:val="left" w:pos="426"/>
        </w:tabs>
        <w:ind w:left="357" w:hanging="357"/>
        <w:jc w:val="both"/>
        <w:rPr>
          <w:rFonts w:eastAsia="Times New Roman"/>
        </w:rPr>
      </w:pPr>
      <w:r>
        <w:rPr>
          <w:color w:val="000000" w:themeColor="text1"/>
        </w:rPr>
        <w:lastRenderedPageBreak/>
        <w:t xml:space="preserve">Dysponent środków </w:t>
      </w:r>
      <w:r w:rsidR="00DB3595" w:rsidRPr="00A67EB1">
        <w:rPr>
          <w:rFonts w:eastAsia="Times New Roman"/>
        </w:rPr>
        <w:t>nie może, w celu uniknięcia stosowania przepisów ustawy lub niniejszego regulaminu, zaniżać wartości zamówienia lub konkursu, lub wybierać sposobu obliczania wartości zamówienia.</w:t>
      </w:r>
    </w:p>
    <w:p w14:paraId="7E54C33A" w14:textId="0D1B4F34" w:rsidR="00DB3595" w:rsidRDefault="00DB3595" w:rsidP="001A0055">
      <w:pPr>
        <w:pStyle w:val="Akapitzlist"/>
        <w:numPr>
          <w:ilvl w:val="0"/>
          <w:numId w:val="26"/>
        </w:numPr>
        <w:tabs>
          <w:tab w:val="left" w:pos="426"/>
        </w:tabs>
        <w:ind w:left="357" w:hanging="357"/>
        <w:jc w:val="both"/>
      </w:pPr>
      <w:r w:rsidRPr="00072D73">
        <w:t xml:space="preserve">Niedopuszczalne jest dzielenie </w:t>
      </w:r>
      <w:r>
        <w:t>zamówienia na części</w:t>
      </w:r>
      <w:r w:rsidR="00056F39" w:rsidRPr="00056F39">
        <w:t xml:space="preserve"> </w:t>
      </w:r>
      <w:r w:rsidR="00056F39">
        <w:t>lub</w:t>
      </w:r>
      <w:r w:rsidR="00056F39" w:rsidRPr="00072D73">
        <w:t xml:space="preserve"> zaniżanie </w:t>
      </w:r>
      <w:r w:rsidR="00056F39">
        <w:t xml:space="preserve">jego </w:t>
      </w:r>
      <w:r w:rsidR="00056F39" w:rsidRPr="00072D73">
        <w:t xml:space="preserve">wartości w celu ominięcia obowiązku stosowania ustawy </w:t>
      </w:r>
      <w:r w:rsidR="00DB382F">
        <w:t>p</w:t>
      </w:r>
      <w:r w:rsidR="00056F39" w:rsidRPr="00072D73">
        <w:t>rawo zamówień publicznych</w:t>
      </w:r>
      <w:r w:rsidR="00056F39">
        <w:t xml:space="preserve"> lub niniejszego regulaminu</w:t>
      </w:r>
      <w:r w:rsidR="004B54E4">
        <w:t>.</w:t>
      </w:r>
      <w:r w:rsidR="00304D5E" w:rsidRPr="00304D5E">
        <w:t xml:space="preserve"> </w:t>
      </w:r>
    </w:p>
    <w:p w14:paraId="5AA85571" w14:textId="39B74FD2" w:rsidR="003C2323" w:rsidRDefault="003C2323" w:rsidP="001A0055">
      <w:pPr>
        <w:pStyle w:val="Akapitzlist"/>
        <w:numPr>
          <w:ilvl w:val="0"/>
          <w:numId w:val="26"/>
        </w:numPr>
        <w:tabs>
          <w:tab w:val="left" w:pos="426"/>
        </w:tabs>
        <w:ind w:left="357" w:hanging="357"/>
        <w:jc w:val="both"/>
      </w:pPr>
      <w:r>
        <w:t>Jeżeli wartość z</w:t>
      </w:r>
      <w:r>
        <w:rPr>
          <w:color w:val="000000" w:themeColor="text1"/>
        </w:rPr>
        <w:t>amówienia</w:t>
      </w:r>
      <w:r w:rsidRPr="003C2323">
        <w:t xml:space="preserve"> </w:t>
      </w:r>
      <w:r>
        <w:t>jest mniejsza niż 2 000,00 zł (słownie: dwa tysiące złotych i 00/100)</w:t>
      </w:r>
      <w:r w:rsidR="00932AFF">
        <w:t xml:space="preserve"> netto</w:t>
      </w:r>
      <w:r>
        <w:t xml:space="preserve"> i </w:t>
      </w:r>
      <w:r w:rsidR="00BF4350">
        <w:t xml:space="preserve">zamówienie </w:t>
      </w:r>
      <w:r>
        <w:rPr>
          <w:color w:val="000000" w:themeColor="text1"/>
        </w:rPr>
        <w:t xml:space="preserve">nie jest finansowane lub </w:t>
      </w:r>
      <w:r w:rsidRPr="00EC12C8">
        <w:rPr>
          <w:color w:val="000000" w:themeColor="text1"/>
        </w:rPr>
        <w:t xml:space="preserve">współfinansowane z </w:t>
      </w:r>
      <w:r w:rsidR="00B41735" w:rsidRPr="00891186">
        <w:t>funduszy strukturalnych</w:t>
      </w:r>
      <w:r w:rsidRPr="00EC12C8">
        <w:rPr>
          <w:color w:val="000000" w:themeColor="text1"/>
        </w:rPr>
        <w:t xml:space="preserve"> lub innych mechanizmów finansowych, dotacji, grantów i innych zewnętrznych źródeł finasowania </w:t>
      </w:r>
      <w:r>
        <w:t>odstępuje się od obowiązków, o których mowa w</w:t>
      </w:r>
      <w:r w:rsidR="00936222">
        <w:t> </w:t>
      </w:r>
      <w:r>
        <w:t>ust.</w:t>
      </w:r>
      <w:r w:rsidR="00936222">
        <w:t> </w:t>
      </w:r>
      <w:r>
        <w:t>4</w:t>
      </w:r>
      <w:r w:rsidR="00936222">
        <w:t> </w:t>
      </w:r>
      <w:r>
        <w:t>i</w:t>
      </w:r>
      <w:r w:rsidR="00AA37E7">
        <w:t> </w:t>
      </w:r>
      <w:r>
        <w:t xml:space="preserve">5 niniejszego paragrafu. </w:t>
      </w:r>
    </w:p>
    <w:p w14:paraId="015FF34F" w14:textId="300F7268" w:rsidR="007304DC" w:rsidRPr="007304DC" w:rsidRDefault="003C2323" w:rsidP="001A0055">
      <w:pPr>
        <w:pStyle w:val="Akapitzlist"/>
        <w:numPr>
          <w:ilvl w:val="0"/>
          <w:numId w:val="26"/>
        </w:numPr>
        <w:tabs>
          <w:tab w:val="left" w:pos="426"/>
        </w:tabs>
        <w:ind w:left="357" w:hanging="357"/>
        <w:jc w:val="both"/>
        <w:rPr>
          <w:bCs/>
          <w:color w:val="000000" w:themeColor="text1"/>
        </w:rPr>
      </w:pPr>
      <w:r w:rsidRPr="00F537D8">
        <w:t xml:space="preserve">W przypadku </w:t>
      </w:r>
      <w:r w:rsidR="00CC0F0C">
        <w:t>wystąpienia</w:t>
      </w:r>
      <w:r w:rsidR="00932AFF">
        <w:t xml:space="preserve"> np.:</w:t>
      </w:r>
      <w:r w:rsidR="00CC0F0C">
        <w:t xml:space="preserve"> siły wyższej</w:t>
      </w:r>
      <w:r w:rsidR="00932AFF">
        <w:t xml:space="preserve"> lub </w:t>
      </w:r>
      <w:r w:rsidRPr="00F537D8">
        <w:t xml:space="preserve">awarii </w:t>
      </w:r>
      <w:r w:rsidR="00932AFF">
        <w:t xml:space="preserve">i </w:t>
      </w:r>
      <w:r w:rsidRPr="00F537D8">
        <w:t xml:space="preserve">związanej z </w:t>
      </w:r>
      <w:r w:rsidR="00932AFF">
        <w:t xml:space="preserve">zaistniałą sytuacją </w:t>
      </w:r>
      <w:r w:rsidRPr="00F537D8">
        <w:t xml:space="preserve">konieczności </w:t>
      </w:r>
      <w:r>
        <w:t xml:space="preserve">natychmiastowego </w:t>
      </w:r>
      <w:r w:rsidRPr="00F537D8">
        <w:t xml:space="preserve">zlecenia realizacji dostawy, usługi lub roboty budowlanej, </w:t>
      </w:r>
      <w:r w:rsidR="00F66191">
        <w:t>d</w:t>
      </w:r>
      <w:r w:rsidR="00FD66BC">
        <w:t>ysponent środków</w:t>
      </w:r>
      <w:r w:rsidR="00CC0F0C">
        <w:t xml:space="preserve"> </w:t>
      </w:r>
      <w:r w:rsidRPr="00F537D8">
        <w:t xml:space="preserve">sporządza </w:t>
      </w:r>
      <w:r w:rsidR="00530C19">
        <w:t>notatkę/</w:t>
      </w:r>
      <w:r w:rsidRPr="00F537D8">
        <w:t>protokół awa</w:t>
      </w:r>
      <w:r>
        <w:t>rii</w:t>
      </w:r>
      <w:r w:rsidRPr="00601811">
        <w:t xml:space="preserve"> potwierdzający wystąpienie ww.</w:t>
      </w:r>
      <w:r w:rsidR="001A0055">
        <w:t> </w:t>
      </w:r>
      <w:r w:rsidRPr="00601811">
        <w:t xml:space="preserve">zdarzenia, </w:t>
      </w:r>
      <w:r>
        <w:t xml:space="preserve">zatwierdzony </w:t>
      </w:r>
      <w:r w:rsidRPr="00601811">
        <w:t xml:space="preserve">przez </w:t>
      </w:r>
      <w:r w:rsidR="00F66191">
        <w:t>k</w:t>
      </w:r>
      <w:r w:rsidR="00083D35">
        <w:t xml:space="preserve">ierownika zamawiającego </w:t>
      </w:r>
      <w:r>
        <w:t>i</w:t>
      </w:r>
      <w:r w:rsidR="00083D35">
        <w:t xml:space="preserve"> </w:t>
      </w:r>
      <w:r>
        <w:t xml:space="preserve">dołącza jego kopię do </w:t>
      </w:r>
      <w:r w:rsidR="00CC0F0C">
        <w:t xml:space="preserve">wniosku </w:t>
      </w:r>
      <w:r w:rsidR="00CC0F0C">
        <w:rPr>
          <w:color w:val="000000" w:themeColor="text1"/>
        </w:rPr>
        <w:t>o</w:t>
      </w:r>
      <w:r w:rsidR="00083D35">
        <w:rPr>
          <w:color w:val="000000" w:themeColor="text1"/>
        </w:rPr>
        <w:t xml:space="preserve"> </w:t>
      </w:r>
      <w:r w:rsidR="00CC0F0C" w:rsidRPr="00331DC3">
        <w:rPr>
          <w:color w:val="000000" w:themeColor="text1"/>
        </w:rPr>
        <w:t>wszczęcie postępowania o udzielenie zamówienia</w:t>
      </w:r>
      <w:r w:rsidR="00CC0F0C">
        <w:rPr>
          <w:color w:val="000000" w:themeColor="text1"/>
        </w:rPr>
        <w:t>. Ww.</w:t>
      </w:r>
      <w:r w:rsidR="00FD66BC">
        <w:rPr>
          <w:color w:val="000000" w:themeColor="text1"/>
        </w:rPr>
        <w:t xml:space="preserve"> </w:t>
      </w:r>
      <w:r w:rsidR="00854A23">
        <w:rPr>
          <w:color w:val="000000" w:themeColor="text1"/>
        </w:rPr>
        <w:t>notatka</w:t>
      </w:r>
      <w:r w:rsidR="00CC0F0C">
        <w:rPr>
          <w:color w:val="000000" w:themeColor="text1"/>
        </w:rPr>
        <w:t>/protokół musi</w:t>
      </w:r>
      <w:r w:rsidR="00CC0F0C">
        <w:t xml:space="preserve"> zawierać </w:t>
      </w:r>
      <w:r w:rsidRPr="00601811">
        <w:t>informację</w:t>
      </w:r>
      <w:r w:rsidR="00CC0F0C">
        <w:t xml:space="preserve"> o zakresie </w:t>
      </w:r>
      <w:r w:rsidR="00CE63C7">
        <w:t xml:space="preserve">np.: </w:t>
      </w:r>
      <w:r w:rsidRPr="00601811">
        <w:t>uszkodzeni</w:t>
      </w:r>
      <w:r w:rsidR="00854A23">
        <w:t>a/</w:t>
      </w:r>
      <w:r w:rsidR="00CC0F0C">
        <w:t>awarii</w:t>
      </w:r>
      <w:r w:rsidRPr="00601811">
        <w:t xml:space="preserve">, </w:t>
      </w:r>
      <w:r w:rsidR="007074FE">
        <w:t xml:space="preserve">uzasadnienie </w:t>
      </w:r>
      <w:r w:rsidRPr="00601811">
        <w:t xml:space="preserve">konieczności natychmiastowego </w:t>
      </w:r>
      <w:r w:rsidR="00CC0F0C">
        <w:t xml:space="preserve">udzielenia zamówienia </w:t>
      </w:r>
      <w:r w:rsidR="006775BD">
        <w:t xml:space="preserve">oraz skutki </w:t>
      </w:r>
      <w:r w:rsidR="002145D7">
        <w:t xml:space="preserve">dla </w:t>
      </w:r>
      <w:r w:rsidR="00E76F3A">
        <w:t xml:space="preserve">uczelni </w:t>
      </w:r>
      <w:r w:rsidR="002145D7">
        <w:t xml:space="preserve">jego natychmiastowego niewykonania </w:t>
      </w:r>
      <w:r w:rsidRPr="00601811">
        <w:t>(np.</w:t>
      </w:r>
      <w:r w:rsidR="00CC0F0C">
        <w:t>:</w:t>
      </w:r>
      <w:r w:rsidR="00DB382F">
        <w:t xml:space="preserve"> </w:t>
      </w:r>
      <w:r w:rsidR="00CC0F0C">
        <w:t>brak możliwości wykorzystania części pomieszczeń w</w:t>
      </w:r>
      <w:r w:rsidR="00A04FF2">
        <w:t xml:space="preserve"> </w:t>
      </w:r>
      <w:r w:rsidR="00854A23">
        <w:t>wyniku wystąpienie przecieków/</w:t>
      </w:r>
      <w:r w:rsidR="00CC0F0C">
        <w:t>awarii instalacji wody</w:t>
      </w:r>
      <w:r w:rsidR="00056F39">
        <w:t xml:space="preserve"> lub energii elektrycznej</w:t>
      </w:r>
      <w:r w:rsidR="00CC0F0C">
        <w:t xml:space="preserve">, </w:t>
      </w:r>
      <w:r w:rsidR="00CC0F0C" w:rsidRPr="002E5678">
        <w:t>zagrożenie bezpieczeństwa lub mienia</w:t>
      </w:r>
      <w:r w:rsidR="00CC0F0C">
        <w:t>,</w:t>
      </w:r>
      <w:r w:rsidR="00CC0F0C" w:rsidRPr="002E5678">
        <w:t xml:space="preserve"> </w:t>
      </w:r>
      <w:r w:rsidRPr="00F537D8">
        <w:t>brak sprzętu zastępczego</w:t>
      </w:r>
      <w:r w:rsidR="00CC0F0C">
        <w:t xml:space="preserve"> n</w:t>
      </w:r>
      <w:r w:rsidR="00854A23">
        <w:t>iezbędnego do prowadzenia badań</w:t>
      </w:r>
      <w:r w:rsidR="00056F39">
        <w:t xml:space="preserve"> </w:t>
      </w:r>
      <w:r w:rsidR="00854A23">
        <w:t>/</w:t>
      </w:r>
      <w:r w:rsidR="00056F39">
        <w:t xml:space="preserve"> </w:t>
      </w:r>
      <w:r w:rsidR="00854A23">
        <w:t>prowadzenia zajęć/</w:t>
      </w:r>
      <w:r w:rsidR="00CC0F0C">
        <w:t>pracy</w:t>
      </w:r>
      <w:r w:rsidRPr="00F537D8">
        <w:t xml:space="preserve">, </w:t>
      </w:r>
      <w:r w:rsidR="00CC0F0C">
        <w:t>itp.)</w:t>
      </w:r>
      <w:r w:rsidRPr="00F537D8">
        <w:t>.</w:t>
      </w:r>
    </w:p>
    <w:p w14:paraId="4FAB6BC9" w14:textId="3EE3EE94" w:rsidR="00324D78" w:rsidRDefault="007304DC" w:rsidP="001A0055">
      <w:pPr>
        <w:pStyle w:val="Akapitzlist"/>
        <w:numPr>
          <w:ilvl w:val="0"/>
          <w:numId w:val="26"/>
        </w:numPr>
        <w:tabs>
          <w:tab w:val="left" w:pos="426"/>
        </w:tabs>
        <w:ind w:left="357" w:hanging="357"/>
        <w:jc w:val="both"/>
        <w:rPr>
          <w:bCs/>
          <w:color w:val="000000" w:themeColor="text1"/>
        </w:rPr>
      </w:pPr>
      <w:r>
        <w:t xml:space="preserve">W </w:t>
      </w:r>
      <w:r w:rsidRPr="007304DC">
        <w:rPr>
          <w:bCs/>
          <w:color w:val="000000" w:themeColor="text1"/>
        </w:rPr>
        <w:t xml:space="preserve">postępowaniach prowadzonych w oparciu o przepisy ustawy </w:t>
      </w:r>
      <w:r>
        <w:rPr>
          <w:bCs/>
          <w:color w:val="000000" w:themeColor="text1"/>
        </w:rPr>
        <w:t xml:space="preserve">wraz z wnioskiem </w:t>
      </w:r>
      <w:r w:rsidRPr="007304DC">
        <w:rPr>
          <w:bCs/>
          <w:color w:val="000000" w:themeColor="text1"/>
        </w:rPr>
        <w:t xml:space="preserve">należy dołączyć: opis przedmiotu zamówienia </w:t>
      </w:r>
      <w:r w:rsidR="004D5ED1">
        <w:rPr>
          <w:bCs/>
          <w:color w:val="000000" w:themeColor="text1"/>
        </w:rPr>
        <w:t xml:space="preserve">sporządzony </w:t>
      </w:r>
      <w:r w:rsidRPr="007304DC">
        <w:rPr>
          <w:bCs/>
          <w:color w:val="000000" w:themeColor="text1"/>
        </w:rPr>
        <w:t>zgodn</w:t>
      </w:r>
      <w:r w:rsidR="004D5ED1">
        <w:rPr>
          <w:bCs/>
          <w:color w:val="000000" w:themeColor="text1"/>
        </w:rPr>
        <w:t>ie</w:t>
      </w:r>
      <w:r w:rsidRPr="007304DC">
        <w:rPr>
          <w:bCs/>
          <w:color w:val="000000" w:themeColor="text1"/>
        </w:rPr>
        <w:t xml:space="preserve"> z ustawą</w:t>
      </w:r>
      <w:r w:rsidR="00706F6F">
        <w:rPr>
          <w:bCs/>
          <w:color w:val="000000" w:themeColor="text1"/>
        </w:rPr>
        <w:t>,</w:t>
      </w:r>
      <w:r>
        <w:rPr>
          <w:bCs/>
          <w:color w:val="000000" w:themeColor="text1"/>
        </w:rPr>
        <w:t xml:space="preserve"> </w:t>
      </w:r>
      <w:r w:rsidR="00BD4811">
        <w:rPr>
          <w:bCs/>
          <w:color w:val="000000" w:themeColor="text1"/>
        </w:rPr>
        <w:t>ewentualnie</w:t>
      </w:r>
      <w:r w:rsidRPr="007304DC">
        <w:rPr>
          <w:bCs/>
          <w:color w:val="000000" w:themeColor="text1"/>
        </w:rPr>
        <w:t xml:space="preserve"> </w:t>
      </w:r>
      <w:r w:rsidR="004D5ED1">
        <w:rPr>
          <w:bCs/>
          <w:color w:val="000000" w:themeColor="text1"/>
        </w:rPr>
        <w:t xml:space="preserve">inne istotne z </w:t>
      </w:r>
      <w:r w:rsidR="00BD4811">
        <w:rPr>
          <w:bCs/>
          <w:color w:val="000000" w:themeColor="text1"/>
        </w:rPr>
        <w:t>punku prowadzonego postępowania informacje np.</w:t>
      </w:r>
      <w:r w:rsidRPr="007304DC">
        <w:rPr>
          <w:bCs/>
          <w:color w:val="000000" w:themeColor="text1"/>
        </w:rPr>
        <w:t>: warunków udziału w</w:t>
      </w:r>
      <w:r w:rsidR="004D5ED1">
        <w:rPr>
          <w:bCs/>
          <w:color w:val="000000" w:themeColor="text1"/>
        </w:rPr>
        <w:t> </w:t>
      </w:r>
      <w:r w:rsidRPr="007304DC">
        <w:rPr>
          <w:bCs/>
          <w:color w:val="000000" w:themeColor="text1"/>
        </w:rPr>
        <w:t>postępowaniu, kryteriów oceny ofert, warunków gwarancji</w:t>
      </w:r>
      <w:r w:rsidR="004D5ED1">
        <w:rPr>
          <w:bCs/>
          <w:color w:val="000000" w:themeColor="text1"/>
        </w:rPr>
        <w:t xml:space="preserve"> itp</w:t>
      </w:r>
      <w:r>
        <w:rPr>
          <w:bCs/>
          <w:color w:val="000000" w:themeColor="text1"/>
        </w:rPr>
        <w:t>.</w:t>
      </w:r>
    </w:p>
    <w:p w14:paraId="3B68EA6A" w14:textId="3E95D60B" w:rsidR="00034C5C" w:rsidRDefault="00034C5C" w:rsidP="001A0055">
      <w:pPr>
        <w:pStyle w:val="Akapitzlist"/>
        <w:numPr>
          <w:ilvl w:val="0"/>
          <w:numId w:val="26"/>
        </w:numPr>
        <w:tabs>
          <w:tab w:val="left" w:pos="426"/>
        </w:tabs>
        <w:ind w:left="357" w:hanging="357"/>
        <w:jc w:val="both"/>
      </w:pPr>
      <w:r>
        <w:t>S</w:t>
      </w:r>
      <w:r w:rsidRPr="00B11985">
        <w:t xml:space="preserve">umowanie </w:t>
      </w:r>
      <w:r>
        <w:t xml:space="preserve">wartości </w:t>
      </w:r>
      <w:r w:rsidR="00C748F8">
        <w:t xml:space="preserve">tożsamych </w:t>
      </w:r>
      <w:r>
        <w:t xml:space="preserve">zamówień, których </w:t>
      </w:r>
      <w:r w:rsidR="00E54D13">
        <w:t xml:space="preserve">łączna </w:t>
      </w:r>
      <w:r>
        <w:t xml:space="preserve">wartość </w:t>
      </w:r>
      <w:r w:rsidR="00E54D13">
        <w:t>w danym roku kalendarzowym w</w:t>
      </w:r>
      <w:r w:rsidR="00C748F8">
        <w:t xml:space="preserve"> </w:t>
      </w:r>
      <w:r w:rsidR="00E54D13">
        <w:t xml:space="preserve">skali całej </w:t>
      </w:r>
      <w:r w:rsidR="00E76F3A">
        <w:t>u</w:t>
      </w:r>
      <w:r w:rsidR="00E54D13">
        <w:t xml:space="preserve">czelni, </w:t>
      </w:r>
      <w:r>
        <w:t>jest mniejsza niż kwota 170 000,00 zł netto (słownie: sto siedemdziesiąt tysięcy złotych i 00/100)</w:t>
      </w:r>
      <w:r w:rsidR="00867720">
        <w:t>,</w:t>
      </w:r>
      <w:r>
        <w:t xml:space="preserve"> niefinansowanych</w:t>
      </w:r>
      <w:r w:rsidRPr="00B11985">
        <w:t xml:space="preserve"> </w:t>
      </w:r>
      <w:r>
        <w:rPr>
          <w:color w:val="000000" w:themeColor="text1"/>
        </w:rPr>
        <w:t>lub niewspółfinansowanych</w:t>
      </w:r>
      <w:r w:rsidRPr="00EC12C8">
        <w:rPr>
          <w:color w:val="000000" w:themeColor="text1"/>
        </w:rPr>
        <w:t xml:space="preserve"> z </w:t>
      </w:r>
      <w:r w:rsidRPr="00891186">
        <w:t>funduszy strukturalnych</w:t>
      </w:r>
      <w:r w:rsidRPr="00EC12C8" w:rsidDel="00B41735">
        <w:rPr>
          <w:color w:val="000000" w:themeColor="text1"/>
        </w:rPr>
        <w:t xml:space="preserve"> </w:t>
      </w:r>
      <w:r w:rsidRPr="00EC12C8">
        <w:rPr>
          <w:color w:val="000000" w:themeColor="text1"/>
        </w:rPr>
        <w:t>lub innych mechanizmów finansowych, dotacji, grantów i innych zewnętrznych źródeł finasowania</w:t>
      </w:r>
      <w:r>
        <w:t xml:space="preserve">, </w:t>
      </w:r>
      <w:r w:rsidRPr="00B11985">
        <w:t>odbywa się w</w:t>
      </w:r>
      <w:r>
        <w:t xml:space="preserve"> </w:t>
      </w:r>
      <w:r w:rsidRPr="00B11985">
        <w:t xml:space="preserve">obrębie </w:t>
      </w:r>
      <w:r w:rsidR="00335759">
        <w:t xml:space="preserve">planów zamówień </w:t>
      </w:r>
      <w:r w:rsidRPr="00B11985">
        <w:t>poszczególnych</w:t>
      </w:r>
      <w:r w:rsidR="006C28CD">
        <w:t xml:space="preserve"> jednostek </w:t>
      </w:r>
      <w:r>
        <w:t xml:space="preserve">organizacyjnych, o ile obejmuje jedynie zakup na potrzeby danej </w:t>
      </w:r>
      <w:r w:rsidR="006C28CD">
        <w:t xml:space="preserve">jednostki </w:t>
      </w:r>
      <w:r>
        <w:t>organizacyjnej.</w:t>
      </w:r>
    </w:p>
    <w:p w14:paraId="3F1A5945" w14:textId="15412C4E" w:rsidR="00034C5C" w:rsidRPr="00524B06" w:rsidRDefault="00380641" w:rsidP="001A0055">
      <w:pPr>
        <w:pStyle w:val="Akapitzlist"/>
        <w:numPr>
          <w:ilvl w:val="0"/>
          <w:numId w:val="26"/>
        </w:numPr>
        <w:tabs>
          <w:tab w:val="left" w:pos="426"/>
        </w:tabs>
        <w:ind w:left="357" w:hanging="357"/>
        <w:jc w:val="both"/>
        <w:rPr>
          <w:bCs/>
          <w:color w:val="000000" w:themeColor="text1"/>
        </w:rPr>
      </w:pPr>
      <w:r w:rsidRPr="00380641">
        <w:rPr>
          <w:bCs/>
          <w:color w:val="000000" w:themeColor="text1"/>
        </w:rPr>
        <w:t xml:space="preserve">Postępowanie o udzielenie zamówienia publicznego, </w:t>
      </w:r>
      <w:r w:rsidR="00524B06">
        <w:rPr>
          <w:bCs/>
          <w:color w:val="000000" w:themeColor="text1"/>
        </w:rPr>
        <w:t>niezależnie od kwot wskazanych w </w:t>
      </w:r>
      <w:r w:rsidR="00056F39">
        <w:rPr>
          <w:bCs/>
          <w:color w:val="000000" w:themeColor="text1"/>
        </w:rPr>
        <w:t>P</w:t>
      </w:r>
      <w:r w:rsidR="00524B06">
        <w:rPr>
          <w:bCs/>
          <w:color w:val="000000" w:themeColor="text1"/>
        </w:rPr>
        <w:t xml:space="preserve">lanie zamówień, </w:t>
      </w:r>
      <w:r w:rsidRPr="00380641">
        <w:rPr>
          <w:bCs/>
          <w:color w:val="000000" w:themeColor="text1"/>
        </w:rPr>
        <w:t xml:space="preserve">którego przedmiotem jest prowadzenie zajęć dydaktycznych, </w:t>
      </w:r>
      <w:r w:rsidR="00524B06">
        <w:rPr>
          <w:bCs/>
          <w:color w:val="000000" w:themeColor="text1"/>
        </w:rPr>
        <w:t xml:space="preserve">pełnienie funkcji </w:t>
      </w:r>
      <w:r w:rsidRPr="00380641">
        <w:rPr>
          <w:bCs/>
          <w:color w:val="000000" w:themeColor="text1"/>
        </w:rPr>
        <w:t>opiek</w:t>
      </w:r>
      <w:r w:rsidR="00524B06">
        <w:rPr>
          <w:bCs/>
          <w:color w:val="000000" w:themeColor="text1"/>
        </w:rPr>
        <w:t>una</w:t>
      </w:r>
      <w:r w:rsidRPr="00380641">
        <w:rPr>
          <w:bCs/>
          <w:color w:val="000000" w:themeColor="text1"/>
        </w:rPr>
        <w:t xml:space="preserve"> praktyk</w:t>
      </w:r>
      <w:r w:rsidR="00196711">
        <w:rPr>
          <w:bCs/>
          <w:color w:val="000000" w:themeColor="text1"/>
        </w:rPr>
        <w:t xml:space="preserve"> </w:t>
      </w:r>
      <w:r w:rsidR="00524B06">
        <w:rPr>
          <w:bCs/>
          <w:color w:val="000000" w:themeColor="text1"/>
        </w:rPr>
        <w:t>oraz</w:t>
      </w:r>
      <w:r w:rsidRPr="00380641">
        <w:rPr>
          <w:bCs/>
          <w:color w:val="000000" w:themeColor="text1"/>
        </w:rPr>
        <w:t xml:space="preserve"> recenzje publikacji naukowych i</w:t>
      </w:r>
      <w:r w:rsidR="00BF6B6B">
        <w:rPr>
          <w:bCs/>
          <w:color w:val="000000" w:themeColor="text1"/>
        </w:rPr>
        <w:t xml:space="preserve"> </w:t>
      </w:r>
      <w:r w:rsidRPr="00380641">
        <w:rPr>
          <w:bCs/>
          <w:color w:val="000000" w:themeColor="text1"/>
        </w:rPr>
        <w:t xml:space="preserve">książek, </w:t>
      </w:r>
      <w:r>
        <w:rPr>
          <w:bCs/>
          <w:color w:val="000000" w:themeColor="text1"/>
        </w:rPr>
        <w:t xml:space="preserve">z zastrzeżeniem, że </w:t>
      </w:r>
      <w:r w:rsidRPr="00380641">
        <w:rPr>
          <w:bCs/>
          <w:color w:val="000000" w:themeColor="text1"/>
        </w:rPr>
        <w:t xml:space="preserve">łączna wartość udzielonych w danym roku kalendarzowym temu samemu </w:t>
      </w:r>
      <w:r w:rsidR="00842A55">
        <w:rPr>
          <w:bCs/>
          <w:color w:val="000000" w:themeColor="text1"/>
        </w:rPr>
        <w:t>w</w:t>
      </w:r>
      <w:r w:rsidRPr="00380641">
        <w:rPr>
          <w:bCs/>
          <w:color w:val="000000" w:themeColor="text1"/>
        </w:rPr>
        <w:t>ykonawcy jest mniejsza od kwoty 170 000,00 zł</w:t>
      </w:r>
      <w:r>
        <w:rPr>
          <w:bCs/>
          <w:color w:val="000000" w:themeColor="text1"/>
        </w:rPr>
        <w:t xml:space="preserve"> netto</w:t>
      </w:r>
      <w:r w:rsidR="00AA3F07">
        <w:rPr>
          <w:bCs/>
          <w:color w:val="000000" w:themeColor="text1"/>
        </w:rPr>
        <w:t xml:space="preserve"> (słownie: sto siedemdziesiąt tysięcy </w:t>
      </w:r>
      <w:r w:rsidR="005E1A80">
        <w:rPr>
          <w:bCs/>
          <w:color w:val="000000" w:themeColor="text1"/>
        </w:rPr>
        <w:t xml:space="preserve">złotych </w:t>
      </w:r>
      <w:r w:rsidR="00AA3F07">
        <w:rPr>
          <w:bCs/>
          <w:color w:val="000000" w:themeColor="text1"/>
        </w:rPr>
        <w:t>i</w:t>
      </w:r>
      <w:r w:rsidR="00BF6B6B">
        <w:rPr>
          <w:bCs/>
          <w:color w:val="000000" w:themeColor="text1"/>
        </w:rPr>
        <w:t> </w:t>
      </w:r>
      <w:r w:rsidR="00AA3F07">
        <w:rPr>
          <w:bCs/>
          <w:color w:val="000000" w:themeColor="text1"/>
        </w:rPr>
        <w:t>00/100)</w:t>
      </w:r>
      <w:r w:rsidRPr="00380641">
        <w:rPr>
          <w:bCs/>
          <w:color w:val="000000" w:themeColor="text1"/>
        </w:rPr>
        <w:t xml:space="preserve">, odbywa </w:t>
      </w:r>
      <w:r w:rsidR="005747F4">
        <w:rPr>
          <w:bCs/>
          <w:color w:val="000000" w:themeColor="text1"/>
        </w:rPr>
        <w:t xml:space="preserve">się </w:t>
      </w:r>
      <w:r w:rsidRPr="00380641">
        <w:rPr>
          <w:bCs/>
          <w:color w:val="000000" w:themeColor="text1"/>
        </w:rPr>
        <w:t>w oparciu o</w:t>
      </w:r>
      <w:r w:rsidR="00255887">
        <w:rPr>
          <w:bCs/>
          <w:color w:val="000000" w:themeColor="text1"/>
        </w:rPr>
        <w:t> </w:t>
      </w:r>
      <w:r w:rsidRPr="00380641">
        <w:rPr>
          <w:bCs/>
          <w:color w:val="000000" w:themeColor="text1"/>
        </w:rPr>
        <w:t>§</w:t>
      </w:r>
      <w:r w:rsidR="00255887">
        <w:rPr>
          <w:bCs/>
          <w:color w:val="000000" w:themeColor="text1"/>
        </w:rPr>
        <w:t> </w:t>
      </w:r>
      <w:r w:rsidRPr="00380641">
        <w:rPr>
          <w:bCs/>
          <w:color w:val="000000" w:themeColor="text1"/>
        </w:rPr>
        <w:t>14</w:t>
      </w:r>
      <w:r w:rsidR="00255887">
        <w:rPr>
          <w:bCs/>
          <w:color w:val="000000" w:themeColor="text1"/>
        </w:rPr>
        <w:t> </w:t>
      </w:r>
      <w:r w:rsidRPr="00380641">
        <w:rPr>
          <w:bCs/>
          <w:color w:val="000000" w:themeColor="text1"/>
        </w:rPr>
        <w:t>niniejszego regulaminu.</w:t>
      </w:r>
    </w:p>
    <w:p w14:paraId="5F3D07A2" w14:textId="5C8B6DF6" w:rsidR="00380641" w:rsidRDefault="00380641" w:rsidP="001A0055">
      <w:pPr>
        <w:pStyle w:val="Akapitzlist"/>
        <w:numPr>
          <w:ilvl w:val="0"/>
          <w:numId w:val="26"/>
        </w:numPr>
        <w:tabs>
          <w:tab w:val="left" w:pos="426"/>
        </w:tabs>
        <w:ind w:left="357" w:hanging="357"/>
        <w:jc w:val="both"/>
        <w:rPr>
          <w:bCs/>
          <w:color w:val="000000" w:themeColor="text1"/>
        </w:rPr>
      </w:pPr>
      <w:r>
        <w:rPr>
          <w:bCs/>
          <w:color w:val="000000" w:themeColor="text1"/>
        </w:rPr>
        <w:t>Postępowanie o udzielenie zamówienia publicznego</w:t>
      </w:r>
      <w:r w:rsidR="00524B06" w:rsidRPr="00380641">
        <w:rPr>
          <w:bCs/>
          <w:color w:val="000000" w:themeColor="text1"/>
        </w:rPr>
        <w:t xml:space="preserve">, </w:t>
      </w:r>
      <w:r w:rsidR="00524B06">
        <w:rPr>
          <w:bCs/>
          <w:color w:val="000000" w:themeColor="text1"/>
        </w:rPr>
        <w:t>niezależnie od kwot wskazanych w </w:t>
      </w:r>
      <w:r w:rsidR="00DB382F">
        <w:rPr>
          <w:bCs/>
          <w:color w:val="000000" w:themeColor="text1"/>
        </w:rPr>
        <w:t>p</w:t>
      </w:r>
      <w:r w:rsidR="00524B06">
        <w:rPr>
          <w:bCs/>
          <w:color w:val="000000" w:themeColor="text1"/>
        </w:rPr>
        <w:t>lanie zamówień</w:t>
      </w:r>
      <w:r w:rsidR="005E1A80">
        <w:rPr>
          <w:bCs/>
          <w:color w:val="000000" w:themeColor="text1"/>
        </w:rPr>
        <w:t xml:space="preserve"> publicznych</w:t>
      </w:r>
      <w:r>
        <w:rPr>
          <w:bCs/>
          <w:color w:val="000000" w:themeColor="text1"/>
        </w:rPr>
        <w:t>, którego przedmiotem jest publikacja artykułów naukowych, o ile wartość jednostkowa jest mniejsza od kwoty 170 000,00 zł netto</w:t>
      </w:r>
      <w:r w:rsidR="00AA3F07">
        <w:rPr>
          <w:bCs/>
          <w:color w:val="000000" w:themeColor="text1"/>
        </w:rPr>
        <w:t xml:space="preserve"> (słownie: sto siedemdziesiąt tysięcy </w:t>
      </w:r>
      <w:r w:rsidR="005E1A80">
        <w:rPr>
          <w:bCs/>
          <w:color w:val="000000" w:themeColor="text1"/>
        </w:rPr>
        <w:t xml:space="preserve">złotych </w:t>
      </w:r>
      <w:r w:rsidR="00AA3F07">
        <w:rPr>
          <w:bCs/>
          <w:color w:val="000000" w:themeColor="text1"/>
        </w:rPr>
        <w:t>i 00/100)</w:t>
      </w:r>
      <w:r>
        <w:rPr>
          <w:bCs/>
          <w:color w:val="000000" w:themeColor="text1"/>
        </w:rPr>
        <w:t xml:space="preserve">, odbywa </w:t>
      </w:r>
      <w:r w:rsidR="005747F4">
        <w:rPr>
          <w:bCs/>
          <w:color w:val="000000" w:themeColor="text1"/>
        </w:rPr>
        <w:t xml:space="preserve">się </w:t>
      </w:r>
      <w:r>
        <w:rPr>
          <w:bCs/>
          <w:color w:val="000000" w:themeColor="text1"/>
        </w:rPr>
        <w:t>w oparciu o</w:t>
      </w:r>
      <w:r w:rsidR="00C12927">
        <w:rPr>
          <w:bCs/>
          <w:color w:val="000000" w:themeColor="text1"/>
        </w:rPr>
        <w:t xml:space="preserve"> </w:t>
      </w:r>
      <w:r>
        <w:rPr>
          <w:bCs/>
          <w:color w:val="000000" w:themeColor="text1"/>
        </w:rPr>
        <w:t>§</w:t>
      </w:r>
      <w:r w:rsidR="00C12927">
        <w:rPr>
          <w:bCs/>
          <w:color w:val="000000" w:themeColor="text1"/>
        </w:rPr>
        <w:t xml:space="preserve"> </w:t>
      </w:r>
      <w:r>
        <w:rPr>
          <w:bCs/>
          <w:color w:val="000000" w:themeColor="text1"/>
        </w:rPr>
        <w:t>14</w:t>
      </w:r>
      <w:r w:rsidR="00C12927">
        <w:rPr>
          <w:bCs/>
          <w:color w:val="000000" w:themeColor="text1"/>
        </w:rPr>
        <w:t xml:space="preserve"> </w:t>
      </w:r>
      <w:r>
        <w:rPr>
          <w:bCs/>
          <w:color w:val="000000" w:themeColor="text1"/>
        </w:rPr>
        <w:t>niniejszego regulaminu.</w:t>
      </w:r>
    </w:p>
    <w:p w14:paraId="5E3DD933" w14:textId="6556BC01" w:rsidR="00524B06" w:rsidRPr="009959FA" w:rsidRDefault="00524B06" w:rsidP="001A0055">
      <w:pPr>
        <w:pStyle w:val="Akapitzlist"/>
        <w:numPr>
          <w:ilvl w:val="0"/>
          <w:numId w:val="26"/>
        </w:numPr>
        <w:tabs>
          <w:tab w:val="left" w:pos="426"/>
        </w:tabs>
        <w:ind w:left="357" w:hanging="357"/>
        <w:jc w:val="both"/>
        <w:rPr>
          <w:bCs/>
          <w:color w:val="000000" w:themeColor="text1"/>
        </w:rPr>
      </w:pPr>
      <w:r>
        <w:rPr>
          <w:bCs/>
          <w:color w:val="000000" w:themeColor="text1"/>
        </w:rPr>
        <w:t>Postępowanie o udzielenie zamówienia publicznego, którego przedmiotem jest dostawa</w:t>
      </w:r>
      <w:r w:rsidR="004B54E4">
        <w:rPr>
          <w:bCs/>
          <w:color w:val="000000" w:themeColor="text1"/>
        </w:rPr>
        <w:t xml:space="preserve"> części i</w:t>
      </w:r>
      <w:r>
        <w:rPr>
          <w:bCs/>
          <w:color w:val="000000" w:themeColor="text1"/>
        </w:rPr>
        <w:t xml:space="preserve"> materiałów eksploatacyjnych </w:t>
      </w:r>
      <w:r w:rsidR="00B239EE">
        <w:rPr>
          <w:bCs/>
          <w:color w:val="000000" w:themeColor="text1"/>
        </w:rPr>
        <w:t>lub zamawianie usług</w:t>
      </w:r>
      <w:r w:rsidR="009A445A">
        <w:rPr>
          <w:bCs/>
          <w:color w:val="000000" w:themeColor="text1"/>
        </w:rPr>
        <w:t>,</w:t>
      </w:r>
      <w:r>
        <w:rPr>
          <w:bCs/>
          <w:color w:val="000000" w:themeColor="text1"/>
        </w:rPr>
        <w:t xml:space="preserve"> ze względu na wystąpienie awarii</w:t>
      </w:r>
      <w:r w:rsidR="009A445A">
        <w:rPr>
          <w:bCs/>
          <w:color w:val="000000" w:themeColor="text1"/>
        </w:rPr>
        <w:t>,</w:t>
      </w:r>
      <w:r>
        <w:rPr>
          <w:bCs/>
          <w:color w:val="000000" w:themeColor="text1"/>
        </w:rPr>
        <w:t xml:space="preserve"> przez </w:t>
      </w:r>
      <w:r w:rsidR="00347022">
        <w:rPr>
          <w:bCs/>
          <w:color w:val="000000" w:themeColor="text1"/>
        </w:rPr>
        <w:t>S</w:t>
      </w:r>
      <w:r>
        <w:rPr>
          <w:bCs/>
          <w:color w:val="000000" w:themeColor="text1"/>
        </w:rPr>
        <w:t xml:space="preserve">ekcję Utrzymania Obiektów lub Dział Teleinformatyczny, </w:t>
      </w:r>
      <w:r w:rsidR="004B54E4">
        <w:rPr>
          <w:bCs/>
          <w:color w:val="000000" w:themeColor="text1"/>
        </w:rPr>
        <w:t>pod warunkiem</w:t>
      </w:r>
      <w:r w:rsidR="00DB646F">
        <w:rPr>
          <w:bCs/>
          <w:color w:val="000000" w:themeColor="text1"/>
        </w:rPr>
        <w:t>,</w:t>
      </w:r>
      <w:r w:rsidR="004B54E4">
        <w:rPr>
          <w:bCs/>
          <w:color w:val="000000" w:themeColor="text1"/>
        </w:rPr>
        <w:t xml:space="preserve"> że </w:t>
      </w:r>
      <w:r>
        <w:rPr>
          <w:bCs/>
          <w:color w:val="000000" w:themeColor="text1"/>
        </w:rPr>
        <w:t>łączn</w:t>
      </w:r>
      <w:r w:rsidR="004B54E4">
        <w:rPr>
          <w:bCs/>
          <w:color w:val="000000" w:themeColor="text1"/>
        </w:rPr>
        <w:t>a</w:t>
      </w:r>
      <w:r>
        <w:rPr>
          <w:bCs/>
          <w:color w:val="000000" w:themeColor="text1"/>
        </w:rPr>
        <w:t xml:space="preserve"> wartość tożsamych zamówie</w:t>
      </w:r>
      <w:r w:rsidR="004B54E4">
        <w:rPr>
          <w:bCs/>
          <w:color w:val="000000" w:themeColor="text1"/>
        </w:rPr>
        <w:t>ń</w:t>
      </w:r>
      <w:r>
        <w:rPr>
          <w:bCs/>
          <w:color w:val="000000" w:themeColor="text1"/>
        </w:rPr>
        <w:t xml:space="preserve"> w roku kalendarzowym jest mniejsza od kwoty </w:t>
      </w:r>
      <w:r>
        <w:rPr>
          <w:bCs/>
          <w:color w:val="000000" w:themeColor="text1"/>
        </w:rPr>
        <w:lastRenderedPageBreak/>
        <w:t xml:space="preserve">170 000,00 zł netto (słownie: sto siedemdziesiąt tysięcy </w:t>
      </w:r>
      <w:r w:rsidR="005E1A80">
        <w:rPr>
          <w:bCs/>
          <w:color w:val="000000" w:themeColor="text1"/>
        </w:rPr>
        <w:t xml:space="preserve">złotych </w:t>
      </w:r>
      <w:r>
        <w:rPr>
          <w:bCs/>
          <w:color w:val="000000" w:themeColor="text1"/>
        </w:rPr>
        <w:t xml:space="preserve">i 00/100), odbywa </w:t>
      </w:r>
      <w:r w:rsidR="005747F4">
        <w:rPr>
          <w:bCs/>
          <w:color w:val="000000" w:themeColor="text1"/>
        </w:rPr>
        <w:t xml:space="preserve">się </w:t>
      </w:r>
      <w:r>
        <w:rPr>
          <w:bCs/>
          <w:color w:val="000000" w:themeColor="text1"/>
        </w:rPr>
        <w:t>w</w:t>
      </w:r>
      <w:r w:rsidR="004B54E4">
        <w:rPr>
          <w:bCs/>
          <w:color w:val="000000" w:themeColor="text1"/>
        </w:rPr>
        <w:t> </w:t>
      </w:r>
      <w:r>
        <w:rPr>
          <w:bCs/>
          <w:color w:val="000000" w:themeColor="text1"/>
        </w:rPr>
        <w:t>oparciu o</w:t>
      </w:r>
      <w:r w:rsidR="00C12927">
        <w:rPr>
          <w:bCs/>
          <w:color w:val="000000" w:themeColor="text1"/>
        </w:rPr>
        <w:t xml:space="preserve"> </w:t>
      </w:r>
      <w:r>
        <w:rPr>
          <w:bCs/>
          <w:color w:val="000000" w:themeColor="text1"/>
        </w:rPr>
        <w:t>§</w:t>
      </w:r>
      <w:r w:rsidR="00C12927">
        <w:rPr>
          <w:bCs/>
          <w:color w:val="000000" w:themeColor="text1"/>
        </w:rPr>
        <w:t xml:space="preserve"> </w:t>
      </w:r>
      <w:r>
        <w:rPr>
          <w:bCs/>
          <w:color w:val="000000" w:themeColor="text1"/>
        </w:rPr>
        <w:t>14</w:t>
      </w:r>
      <w:r w:rsidR="00C12927">
        <w:rPr>
          <w:bCs/>
          <w:color w:val="000000" w:themeColor="text1"/>
        </w:rPr>
        <w:t xml:space="preserve"> </w:t>
      </w:r>
      <w:r>
        <w:rPr>
          <w:bCs/>
          <w:color w:val="000000" w:themeColor="text1"/>
        </w:rPr>
        <w:t>niniejszego regulaminu.</w:t>
      </w:r>
    </w:p>
    <w:p w14:paraId="5415153B" w14:textId="40369910" w:rsidR="00706F6F" w:rsidRPr="00A04FF2" w:rsidRDefault="00324D78" w:rsidP="001A0055">
      <w:pPr>
        <w:pStyle w:val="Akapitzlist"/>
        <w:numPr>
          <w:ilvl w:val="0"/>
          <w:numId w:val="26"/>
        </w:numPr>
        <w:tabs>
          <w:tab w:val="left" w:pos="426"/>
        </w:tabs>
        <w:ind w:left="357" w:hanging="357"/>
        <w:jc w:val="both"/>
        <w:rPr>
          <w:bCs/>
          <w:color w:val="000000" w:themeColor="text1"/>
        </w:rPr>
      </w:pPr>
      <w:r w:rsidRPr="00324D78">
        <w:t>Umowy zawierane w postępowani</w:t>
      </w:r>
      <w:r w:rsidR="00A04FF2">
        <w:t>u</w:t>
      </w:r>
      <w:r w:rsidRPr="00324D78">
        <w:t xml:space="preserve"> o udzielenie zamówienia przyg</w:t>
      </w:r>
      <w:r w:rsidR="00BB324A">
        <w:t xml:space="preserve">otowywane są przez pracowników </w:t>
      </w:r>
      <w:r w:rsidR="00936222">
        <w:t>S</w:t>
      </w:r>
      <w:r w:rsidR="00BB324A">
        <w:t xml:space="preserve">ekcji </w:t>
      </w:r>
      <w:r w:rsidR="00936222">
        <w:t>Z</w:t>
      </w:r>
      <w:r w:rsidRPr="00324D78">
        <w:t>amówie</w:t>
      </w:r>
      <w:r w:rsidR="00BB324A">
        <w:t xml:space="preserve">ń </w:t>
      </w:r>
      <w:r w:rsidR="00936222">
        <w:t>P</w:t>
      </w:r>
      <w:r>
        <w:t>ublicznych przy współpracy z</w:t>
      </w:r>
      <w:r w:rsidR="00A04FF2">
        <w:t xml:space="preserve"> </w:t>
      </w:r>
      <w:r w:rsidRPr="00324D78">
        <w:t xml:space="preserve">osobą odpowiedzialną </w:t>
      </w:r>
      <w:r w:rsidR="00347022">
        <w:br/>
      </w:r>
      <w:r w:rsidRPr="00324D78">
        <w:t>za realizację wnio</w:t>
      </w:r>
      <w:r>
        <w:t>sku o wszczęcie postępowania. W</w:t>
      </w:r>
      <w:r w:rsidR="00A04FF2">
        <w:t xml:space="preserve"> </w:t>
      </w:r>
      <w:r w:rsidRPr="00324D78">
        <w:t>postępowani</w:t>
      </w:r>
      <w:r w:rsidR="005653C1">
        <w:t>u</w:t>
      </w:r>
      <w:r w:rsidRPr="00324D78">
        <w:t xml:space="preserve"> prowadzony</w:t>
      </w:r>
      <w:r w:rsidR="00A04FF2">
        <w:t>m</w:t>
      </w:r>
      <w:r w:rsidRPr="00324D78">
        <w:t xml:space="preserve"> w bez stosowania ustawy dopuszcza się przygotowanie umowy przez osoby odpowiedzialne </w:t>
      </w:r>
      <w:r w:rsidR="00347022">
        <w:br/>
      </w:r>
      <w:r w:rsidRPr="00324D78">
        <w:t>za realizację wniosku</w:t>
      </w:r>
      <w:r w:rsidR="00706F6F">
        <w:t>.</w:t>
      </w:r>
    </w:p>
    <w:p w14:paraId="5092292D" w14:textId="77777777" w:rsidR="00DB646F" w:rsidRDefault="00DB646F" w:rsidP="001A0055">
      <w:pPr>
        <w:jc w:val="center"/>
        <w:rPr>
          <w:b/>
          <w:color w:val="000000" w:themeColor="text1"/>
        </w:rPr>
      </w:pPr>
    </w:p>
    <w:p w14:paraId="26AC85AC" w14:textId="77777777" w:rsidR="00085AF9" w:rsidRPr="002A2C0A" w:rsidRDefault="002A2C0A" w:rsidP="001A0055">
      <w:pPr>
        <w:jc w:val="center"/>
        <w:rPr>
          <w:b/>
          <w:color w:val="000000" w:themeColor="text1"/>
        </w:rPr>
      </w:pPr>
      <w:r w:rsidRPr="002A2C0A">
        <w:rPr>
          <w:b/>
          <w:color w:val="000000" w:themeColor="text1"/>
        </w:rPr>
        <w:t xml:space="preserve">Komisja przetargowa </w:t>
      </w:r>
    </w:p>
    <w:p w14:paraId="4390D6E0" w14:textId="74C8073E" w:rsidR="00085AF9" w:rsidRPr="00302F2E" w:rsidRDefault="00085AF9" w:rsidP="001A0055">
      <w:pPr>
        <w:jc w:val="center"/>
        <w:rPr>
          <w:b/>
          <w:color w:val="000000" w:themeColor="text1"/>
        </w:rPr>
      </w:pPr>
      <w:r w:rsidRPr="00302F2E">
        <w:rPr>
          <w:b/>
          <w:bCs/>
          <w:color w:val="000000" w:themeColor="text1"/>
        </w:rPr>
        <w:t xml:space="preserve">§ </w:t>
      </w:r>
      <w:r w:rsidR="002122F2">
        <w:rPr>
          <w:b/>
          <w:bCs/>
          <w:color w:val="000000" w:themeColor="text1"/>
        </w:rPr>
        <w:t>9</w:t>
      </w:r>
    </w:p>
    <w:p w14:paraId="26901C7A" w14:textId="0D42ADBE" w:rsidR="00085AF9" w:rsidRPr="00BC727E" w:rsidRDefault="00302F2E" w:rsidP="001A0055">
      <w:pPr>
        <w:pStyle w:val="Akapitzlist"/>
        <w:numPr>
          <w:ilvl w:val="0"/>
          <w:numId w:val="18"/>
        </w:numPr>
        <w:jc w:val="both"/>
        <w:rPr>
          <w:color w:val="000000" w:themeColor="text1"/>
        </w:rPr>
      </w:pPr>
      <w:r>
        <w:rPr>
          <w:color w:val="000000" w:themeColor="text1"/>
        </w:rPr>
        <w:t xml:space="preserve">Kierownik </w:t>
      </w:r>
      <w:r w:rsidR="000522AC">
        <w:rPr>
          <w:color w:val="000000" w:themeColor="text1"/>
        </w:rPr>
        <w:t>zamawiającego</w:t>
      </w:r>
      <w:r w:rsidR="000522AC" w:rsidRPr="00BC727E">
        <w:rPr>
          <w:color w:val="000000" w:themeColor="text1"/>
        </w:rPr>
        <w:t xml:space="preserve"> </w:t>
      </w:r>
      <w:r w:rsidR="00085AF9" w:rsidRPr="00BC727E">
        <w:rPr>
          <w:color w:val="000000" w:themeColor="text1"/>
        </w:rPr>
        <w:t>powołuje komisję do przeprowadzenia pos</w:t>
      </w:r>
      <w:r w:rsidR="000522AC">
        <w:rPr>
          <w:color w:val="000000" w:themeColor="text1"/>
        </w:rPr>
        <w:t>tępowania o </w:t>
      </w:r>
      <w:r w:rsidR="00085AF9" w:rsidRPr="00BC727E">
        <w:rPr>
          <w:color w:val="000000" w:themeColor="text1"/>
        </w:rPr>
        <w:t>udzielenie zamówienia, zwaną dalej „</w:t>
      </w:r>
      <w:r w:rsidR="00BB324A">
        <w:rPr>
          <w:color w:val="000000" w:themeColor="text1"/>
        </w:rPr>
        <w:t>k</w:t>
      </w:r>
      <w:r w:rsidR="00085AF9" w:rsidRPr="00BC727E">
        <w:rPr>
          <w:color w:val="000000" w:themeColor="text1"/>
        </w:rPr>
        <w:t>omisj</w:t>
      </w:r>
      <w:r w:rsidR="007811DB">
        <w:rPr>
          <w:color w:val="000000" w:themeColor="text1"/>
        </w:rPr>
        <w:t>ą</w:t>
      </w:r>
      <w:r w:rsidR="00085AF9" w:rsidRPr="00BC727E">
        <w:rPr>
          <w:color w:val="000000" w:themeColor="text1"/>
        </w:rPr>
        <w:t xml:space="preserve"> przetargową”, jeżeli wartość zamówienia jest równa lub przekracza </w:t>
      </w:r>
      <w:r w:rsidR="00CD4E67">
        <w:rPr>
          <w:color w:val="000000" w:themeColor="text1"/>
        </w:rPr>
        <w:t>progi unijne określone w ustawie</w:t>
      </w:r>
      <w:r w:rsidR="0047571C">
        <w:rPr>
          <w:color w:val="000000" w:themeColor="text1"/>
        </w:rPr>
        <w:t>.</w:t>
      </w:r>
      <w:r w:rsidR="00085AF9" w:rsidRPr="00BC727E">
        <w:rPr>
          <w:color w:val="000000" w:themeColor="text1"/>
        </w:rPr>
        <w:t xml:space="preserve"> </w:t>
      </w:r>
    </w:p>
    <w:p w14:paraId="01A14AA4" w14:textId="35024D7C" w:rsidR="00085AF9" w:rsidRPr="00BC727E" w:rsidRDefault="00085AF9" w:rsidP="001A0055">
      <w:pPr>
        <w:pStyle w:val="Akapitzlist"/>
        <w:numPr>
          <w:ilvl w:val="0"/>
          <w:numId w:val="18"/>
        </w:numPr>
        <w:jc w:val="both"/>
        <w:rPr>
          <w:color w:val="000000" w:themeColor="text1"/>
        </w:rPr>
      </w:pPr>
      <w:r w:rsidRPr="00BC727E">
        <w:rPr>
          <w:color w:val="000000" w:themeColor="text1"/>
        </w:rPr>
        <w:t xml:space="preserve">Jeżeli wartość zamówienia </w:t>
      </w:r>
      <w:r w:rsidR="00C330EB">
        <w:rPr>
          <w:color w:val="000000" w:themeColor="text1"/>
        </w:rPr>
        <w:t>jest mniejsza niż progi</w:t>
      </w:r>
      <w:r w:rsidR="00CD4E67">
        <w:rPr>
          <w:color w:val="000000" w:themeColor="text1"/>
        </w:rPr>
        <w:t xml:space="preserve"> unijn</w:t>
      </w:r>
      <w:r w:rsidR="00C330EB">
        <w:rPr>
          <w:color w:val="000000" w:themeColor="text1"/>
        </w:rPr>
        <w:t>e</w:t>
      </w:r>
      <w:r w:rsidR="00CD4E67">
        <w:rPr>
          <w:color w:val="000000" w:themeColor="text1"/>
        </w:rPr>
        <w:t xml:space="preserve"> określon</w:t>
      </w:r>
      <w:r w:rsidR="00B04991">
        <w:rPr>
          <w:color w:val="000000" w:themeColor="text1"/>
        </w:rPr>
        <w:t>e</w:t>
      </w:r>
      <w:r w:rsidR="00CD4E67">
        <w:rPr>
          <w:color w:val="000000" w:themeColor="text1"/>
        </w:rPr>
        <w:t xml:space="preserve"> w ustawie</w:t>
      </w:r>
      <w:r w:rsidR="00B04991">
        <w:rPr>
          <w:color w:val="000000" w:themeColor="text1"/>
        </w:rPr>
        <w:t>,</w:t>
      </w:r>
      <w:r w:rsidR="00CD4E67">
        <w:rPr>
          <w:color w:val="000000" w:themeColor="text1"/>
        </w:rPr>
        <w:t xml:space="preserve"> </w:t>
      </w:r>
      <w:r w:rsidR="00F66191">
        <w:rPr>
          <w:color w:val="000000" w:themeColor="text1"/>
        </w:rPr>
        <w:t>k</w:t>
      </w:r>
      <w:r w:rsidR="00302F2E">
        <w:rPr>
          <w:color w:val="000000" w:themeColor="text1"/>
        </w:rPr>
        <w:t xml:space="preserve">ierownik </w:t>
      </w:r>
      <w:r w:rsidR="000522AC">
        <w:rPr>
          <w:color w:val="000000" w:themeColor="text1"/>
        </w:rPr>
        <w:t>zamawiającego</w:t>
      </w:r>
      <w:r w:rsidR="005B0637">
        <w:rPr>
          <w:color w:val="000000" w:themeColor="text1"/>
        </w:rPr>
        <w:t>,</w:t>
      </w:r>
      <w:r w:rsidR="000522AC" w:rsidRPr="00BC727E">
        <w:rPr>
          <w:color w:val="000000" w:themeColor="text1"/>
        </w:rPr>
        <w:t xml:space="preserve"> </w:t>
      </w:r>
      <w:r w:rsidR="001E4FFD">
        <w:rPr>
          <w:color w:val="000000" w:themeColor="text1"/>
        </w:rPr>
        <w:t xml:space="preserve">z własnej inicjatywy </w:t>
      </w:r>
      <w:r w:rsidR="00BB324A">
        <w:rPr>
          <w:color w:val="000000" w:themeColor="text1"/>
        </w:rPr>
        <w:t xml:space="preserve">lub na wniosek </w:t>
      </w:r>
      <w:r w:rsidR="00F66191">
        <w:rPr>
          <w:color w:val="000000" w:themeColor="text1"/>
        </w:rPr>
        <w:t>d</w:t>
      </w:r>
      <w:r w:rsidR="009B633A">
        <w:rPr>
          <w:color w:val="000000" w:themeColor="text1"/>
        </w:rPr>
        <w:t>ysponenta środków</w:t>
      </w:r>
      <w:r w:rsidR="005B0637">
        <w:rPr>
          <w:color w:val="000000" w:themeColor="text1"/>
        </w:rPr>
        <w:t>,</w:t>
      </w:r>
      <w:r w:rsidR="009B633A">
        <w:rPr>
          <w:color w:val="000000" w:themeColor="text1"/>
        </w:rPr>
        <w:t xml:space="preserve"> </w:t>
      </w:r>
      <w:r w:rsidRPr="00BC727E">
        <w:rPr>
          <w:color w:val="000000" w:themeColor="text1"/>
        </w:rPr>
        <w:t xml:space="preserve">może powołać </w:t>
      </w:r>
      <w:r w:rsidR="00BB324A">
        <w:rPr>
          <w:color w:val="000000" w:themeColor="text1"/>
        </w:rPr>
        <w:t>k</w:t>
      </w:r>
      <w:r w:rsidRPr="00BC727E">
        <w:rPr>
          <w:color w:val="000000" w:themeColor="text1"/>
        </w:rPr>
        <w:t xml:space="preserve">omisję przetargową. </w:t>
      </w:r>
    </w:p>
    <w:p w14:paraId="23B932A6" w14:textId="77777777" w:rsidR="00085AF9" w:rsidRPr="00BC727E" w:rsidRDefault="00085AF9" w:rsidP="001A0055">
      <w:pPr>
        <w:pStyle w:val="Akapitzlist"/>
        <w:numPr>
          <w:ilvl w:val="0"/>
          <w:numId w:val="18"/>
        </w:numPr>
        <w:jc w:val="both"/>
        <w:rPr>
          <w:color w:val="000000" w:themeColor="text1"/>
        </w:rPr>
      </w:pPr>
      <w:r w:rsidRPr="00BC727E">
        <w:rPr>
          <w:color w:val="000000" w:themeColor="text1"/>
        </w:rPr>
        <w:t>Komisja przetargowa może mieć charakter stały lub być powoływana do przygotowania i przeprowadzenia określonych postępowań.</w:t>
      </w:r>
    </w:p>
    <w:p w14:paraId="0F4F591E" w14:textId="77777777" w:rsidR="007304DC" w:rsidRDefault="007304DC" w:rsidP="001A0055">
      <w:pPr>
        <w:pStyle w:val="Tekstpodstawowy3"/>
        <w:jc w:val="center"/>
        <w:rPr>
          <w:b/>
          <w:bCs/>
          <w:color w:val="000000" w:themeColor="text1"/>
        </w:rPr>
      </w:pPr>
    </w:p>
    <w:p w14:paraId="202C1C60" w14:textId="38CAD760" w:rsidR="00085AF9" w:rsidRPr="00302F2E" w:rsidRDefault="00085AF9" w:rsidP="001A0055">
      <w:pPr>
        <w:pStyle w:val="Tekstpodstawowy3"/>
        <w:jc w:val="center"/>
        <w:rPr>
          <w:b/>
          <w:color w:val="000000" w:themeColor="text1"/>
        </w:rPr>
      </w:pPr>
      <w:r w:rsidRPr="00302F2E">
        <w:rPr>
          <w:b/>
          <w:bCs/>
          <w:color w:val="000000" w:themeColor="text1"/>
        </w:rPr>
        <w:t xml:space="preserve">§ </w:t>
      </w:r>
      <w:r w:rsidR="002122F2">
        <w:rPr>
          <w:b/>
          <w:bCs/>
          <w:color w:val="000000" w:themeColor="text1"/>
        </w:rPr>
        <w:t>10</w:t>
      </w:r>
    </w:p>
    <w:p w14:paraId="57494EFA" w14:textId="0CBFD6C2" w:rsidR="00085AF9" w:rsidRPr="00BC727E" w:rsidRDefault="00085AF9" w:rsidP="001A0055">
      <w:pPr>
        <w:pStyle w:val="Tekstpodstawowy3"/>
        <w:numPr>
          <w:ilvl w:val="0"/>
          <w:numId w:val="19"/>
        </w:numPr>
        <w:jc w:val="both"/>
        <w:rPr>
          <w:color w:val="000000" w:themeColor="text1"/>
        </w:rPr>
      </w:pPr>
      <w:r w:rsidRPr="00BC727E">
        <w:rPr>
          <w:color w:val="000000" w:themeColor="text1"/>
        </w:rPr>
        <w:t xml:space="preserve">Kierownik </w:t>
      </w:r>
      <w:r w:rsidR="000522AC">
        <w:rPr>
          <w:color w:val="000000" w:themeColor="text1"/>
        </w:rPr>
        <w:t>zamawiającego</w:t>
      </w:r>
      <w:r w:rsidR="000522AC" w:rsidRPr="00BC727E">
        <w:rPr>
          <w:color w:val="000000" w:themeColor="text1"/>
        </w:rPr>
        <w:t xml:space="preserve"> </w:t>
      </w:r>
      <w:r w:rsidRPr="00BC727E">
        <w:rPr>
          <w:color w:val="000000" w:themeColor="text1"/>
        </w:rPr>
        <w:t xml:space="preserve">określa organizację, skład, tryb pracy oraz zakres obowiązków członków </w:t>
      </w:r>
      <w:r w:rsidR="00BB324A">
        <w:rPr>
          <w:color w:val="000000" w:themeColor="text1"/>
        </w:rPr>
        <w:t>k</w:t>
      </w:r>
      <w:r w:rsidRPr="00BC727E">
        <w:rPr>
          <w:color w:val="000000" w:themeColor="text1"/>
        </w:rPr>
        <w:t>omisji przetargowej, mając na celu zapewnienie sprawności jej działania, indywidualizacj</w:t>
      </w:r>
      <w:r w:rsidR="00EF43F5">
        <w:rPr>
          <w:color w:val="000000" w:themeColor="text1"/>
        </w:rPr>
        <w:t>ę</w:t>
      </w:r>
      <w:r w:rsidRPr="00BC727E">
        <w:rPr>
          <w:color w:val="000000" w:themeColor="text1"/>
        </w:rPr>
        <w:t xml:space="preserve"> odpowiedzialności jej członków za wykonywane czynności oraz przejrzystoś</w:t>
      </w:r>
      <w:r w:rsidR="00EF43F5">
        <w:rPr>
          <w:color w:val="000000" w:themeColor="text1"/>
        </w:rPr>
        <w:t>ć</w:t>
      </w:r>
      <w:r w:rsidRPr="00BC727E">
        <w:rPr>
          <w:color w:val="000000" w:themeColor="text1"/>
        </w:rPr>
        <w:t xml:space="preserve"> jej prac.</w:t>
      </w:r>
    </w:p>
    <w:p w14:paraId="3267A294" w14:textId="15442C2D" w:rsidR="00085AF9" w:rsidRPr="00BC727E" w:rsidRDefault="00085AF9" w:rsidP="001A0055">
      <w:pPr>
        <w:pStyle w:val="Tekstpodstawowy3"/>
        <w:numPr>
          <w:ilvl w:val="0"/>
          <w:numId w:val="19"/>
        </w:numPr>
        <w:jc w:val="both"/>
        <w:rPr>
          <w:color w:val="000000" w:themeColor="text1"/>
        </w:rPr>
      </w:pPr>
      <w:r w:rsidRPr="00BC727E">
        <w:rPr>
          <w:color w:val="000000" w:themeColor="text1"/>
        </w:rPr>
        <w:t xml:space="preserve">Do kompetencji </w:t>
      </w:r>
      <w:r w:rsidR="00BB324A">
        <w:rPr>
          <w:color w:val="000000" w:themeColor="text1"/>
        </w:rPr>
        <w:t>k</w:t>
      </w:r>
      <w:r w:rsidRPr="00BC727E">
        <w:rPr>
          <w:color w:val="000000" w:themeColor="text1"/>
        </w:rPr>
        <w:t xml:space="preserve">omisji przetargowej należy przygotowanie i przeprowadzenie postępowania o udzielenie zamówienia zgodne z </w:t>
      </w:r>
      <w:r w:rsidR="00EB4872">
        <w:rPr>
          <w:color w:val="000000" w:themeColor="text1"/>
        </w:rPr>
        <w:t xml:space="preserve">przepisami </w:t>
      </w:r>
      <w:r w:rsidRPr="00BC727E">
        <w:rPr>
          <w:color w:val="000000" w:themeColor="text1"/>
        </w:rPr>
        <w:t xml:space="preserve">ustawy </w:t>
      </w:r>
      <w:r w:rsidR="00347022">
        <w:rPr>
          <w:color w:val="000000" w:themeColor="text1"/>
        </w:rPr>
        <w:t>P</w:t>
      </w:r>
      <w:r w:rsidRPr="00BC727E">
        <w:rPr>
          <w:color w:val="000000" w:themeColor="text1"/>
        </w:rPr>
        <w:t>rawo zamówień publicznych i aktów wykonawcz</w:t>
      </w:r>
      <w:r w:rsidR="00302F2E">
        <w:rPr>
          <w:color w:val="000000" w:themeColor="text1"/>
        </w:rPr>
        <w:t>ych wydanych na jej podstawie</w:t>
      </w:r>
      <w:r w:rsidR="00B16E09">
        <w:rPr>
          <w:color w:val="000000" w:themeColor="text1"/>
        </w:rPr>
        <w:t>,</w:t>
      </w:r>
      <w:r w:rsidR="00302F2E">
        <w:rPr>
          <w:color w:val="000000" w:themeColor="text1"/>
        </w:rPr>
        <w:t xml:space="preserve"> </w:t>
      </w:r>
      <w:r w:rsidR="007C5527">
        <w:rPr>
          <w:color w:val="000000" w:themeColor="text1"/>
        </w:rPr>
        <w:t>m.in.</w:t>
      </w:r>
      <w:r w:rsidRPr="00BC727E">
        <w:rPr>
          <w:color w:val="000000" w:themeColor="text1"/>
        </w:rPr>
        <w:t>:</w:t>
      </w:r>
    </w:p>
    <w:p w14:paraId="3DCA7625" w14:textId="07E0B71B" w:rsidR="00B71872"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Pr="00BC727E">
        <w:rPr>
          <w:color w:val="000000" w:themeColor="text1"/>
        </w:rPr>
        <w:t xml:space="preserve">rzygotowanie dokumentacji związanej z przygotowaniem i przeprowadzeniem postępowania o udzielenie zamówienia w </w:t>
      </w:r>
      <w:r w:rsidR="00CC1382">
        <w:rPr>
          <w:color w:val="000000" w:themeColor="text1"/>
        </w:rPr>
        <w:t xml:space="preserve">tym: </w:t>
      </w:r>
      <w:r w:rsidR="00BB324A">
        <w:rPr>
          <w:color w:val="000000" w:themeColor="text1"/>
        </w:rPr>
        <w:t>projektu specyfikacji warunków z</w:t>
      </w:r>
      <w:r w:rsidRPr="00BC727E">
        <w:rPr>
          <w:color w:val="000000" w:themeColor="text1"/>
        </w:rPr>
        <w:t>amówienia</w:t>
      </w:r>
      <w:r w:rsidR="00BB324A">
        <w:rPr>
          <w:color w:val="000000" w:themeColor="text1"/>
        </w:rPr>
        <w:t>, opisu potrzeb i w</w:t>
      </w:r>
      <w:r w:rsidR="00E76ABE">
        <w:rPr>
          <w:color w:val="000000" w:themeColor="text1"/>
        </w:rPr>
        <w:t>ymagań</w:t>
      </w:r>
      <w:r w:rsidRPr="00BC727E">
        <w:rPr>
          <w:color w:val="000000" w:themeColor="text1"/>
        </w:rPr>
        <w:t xml:space="preserve">, ogłoszeń </w:t>
      </w:r>
      <w:r w:rsidR="00CC1382">
        <w:rPr>
          <w:color w:val="000000" w:themeColor="text1"/>
        </w:rPr>
        <w:t>i</w:t>
      </w:r>
      <w:r w:rsidR="00B04991">
        <w:rPr>
          <w:color w:val="000000" w:themeColor="text1"/>
        </w:rPr>
        <w:t xml:space="preserve"> </w:t>
      </w:r>
      <w:r w:rsidRPr="00BC727E">
        <w:rPr>
          <w:color w:val="000000" w:themeColor="text1"/>
        </w:rPr>
        <w:t>innych wymaganych</w:t>
      </w:r>
      <w:r>
        <w:rPr>
          <w:color w:val="000000" w:themeColor="text1"/>
        </w:rPr>
        <w:t xml:space="preserve"> postępowani</w:t>
      </w:r>
      <w:r w:rsidR="00E76ABE">
        <w:rPr>
          <w:color w:val="000000" w:themeColor="text1"/>
        </w:rPr>
        <w:t>em</w:t>
      </w:r>
      <w:r w:rsidRPr="00BC727E">
        <w:rPr>
          <w:color w:val="000000" w:themeColor="text1"/>
        </w:rPr>
        <w:t xml:space="preserve"> dokumentów;</w:t>
      </w:r>
    </w:p>
    <w:p w14:paraId="4CD4CA27" w14:textId="43FD8AF5"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00085AF9" w:rsidRPr="00BC727E">
        <w:rPr>
          <w:color w:val="000000" w:themeColor="text1"/>
        </w:rPr>
        <w:t>rzygotowanie projektów pism związanyc</w:t>
      </w:r>
      <w:r w:rsidR="00302F2E">
        <w:rPr>
          <w:color w:val="000000" w:themeColor="text1"/>
        </w:rPr>
        <w:t>h z prowadzonym postępowaniem w </w:t>
      </w:r>
      <w:r w:rsidR="00085AF9" w:rsidRPr="00BC727E">
        <w:rPr>
          <w:color w:val="000000" w:themeColor="text1"/>
        </w:rPr>
        <w:t xml:space="preserve">szczególności odpowiedzi na </w:t>
      </w:r>
      <w:r w:rsidR="00E76ABE">
        <w:rPr>
          <w:color w:val="000000" w:themeColor="text1"/>
        </w:rPr>
        <w:t xml:space="preserve">złożone </w:t>
      </w:r>
      <w:r w:rsidR="00085AF9" w:rsidRPr="00BC727E">
        <w:rPr>
          <w:color w:val="000000" w:themeColor="text1"/>
        </w:rPr>
        <w:t>zapytania</w:t>
      </w:r>
      <w:r w:rsidR="00E76ABE">
        <w:rPr>
          <w:color w:val="000000" w:themeColor="text1"/>
        </w:rPr>
        <w:t xml:space="preserve"> w postępowaniu</w:t>
      </w:r>
      <w:r w:rsidR="00085AF9" w:rsidRPr="00BC727E">
        <w:rPr>
          <w:color w:val="000000" w:themeColor="text1"/>
        </w:rPr>
        <w:t xml:space="preserve">, odpowiedzi </w:t>
      </w:r>
      <w:r>
        <w:rPr>
          <w:color w:val="000000" w:themeColor="text1"/>
        </w:rPr>
        <w:t xml:space="preserve">na złożone </w:t>
      </w:r>
      <w:r w:rsidR="00085AF9" w:rsidRPr="00BC727E">
        <w:rPr>
          <w:color w:val="000000" w:themeColor="text1"/>
        </w:rPr>
        <w:t>odwołania, informacji o wyborze najkorzystniejszej oferty wraz z</w:t>
      </w:r>
      <w:r w:rsidR="00E76ABE">
        <w:rPr>
          <w:color w:val="000000" w:themeColor="text1"/>
        </w:rPr>
        <w:t> </w:t>
      </w:r>
      <w:r w:rsidR="00085AF9" w:rsidRPr="00BC727E">
        <w:rPr>
          <w:color w:val="000000" w:themeColor="text1"/>
        </w:rPr>
        <w:t>uzasadnieniem i innych wymaganych przebiegiem postępowania pism;</w:t>
      </w:r>
    </w:p>
    <w:p w14:paraId="5916A6CB" w14:textId="32CE779D"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z</w:t>
      </w:r>
      <w:r w:rsidR="00085AF9" w:rsidRPr="00BC727E">
        <w:rPr>
          <w:color w:val="000000" w:themeColor="text1"/>
        </w:rPr>
        <w:t>amieszczanie ogłoszeń związanych z prowadzonym postępowaniem</w:t>
      </w:r>
      <w:r w:rsidR="00D0473E">
        <w:rPr>
          <w:color w:val="000000" w:themeColor="text1"/>
        </w:rPr>
        <w:t>;</w:t>
      </w:r>
    </w:p>
    <w:p w14:paraId="5509AC29" w14:textId="0CAD0D36"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00BB324A">
        <w:rPr>
          <w:color w:val="000000" w:themeColor="text1"/>
        </w:rPr>
        <w:t>rzekazywanie w</w:t>
      </w:r>
      <w:r w:rsidR="00085AF9" w:rsidRPr="00BC727E">
        <w:rPr>
          <w:color w:val="000000" w:themeColor="text1"/>
        </w:rPr>
        <w:t>ykonawcom korespondencji związanej z prowadzonym postępowaniem</w:t>
      </w:r>
      <w:r w:rsidR="00D0473E">
        <w:rPr>
          <w:color w:val="000000" w:themeColor="text1"/>
        </w:rPr>
        <w:t>;</w:t>
      </w:r>
      <w:r w:rsidR="00085AF9" w:rsidRPr="00BC727E">
        <w:rPr>
          <w:color w:val="000000" w:themeColor="text1"/>
        </w:rPr>
        <w:t xml:space="preserve"> </w:t>
      </w:r>
    </w:p>
    <w:p w14:paraId="6F1E88BE" w14:textId="724C51F9"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o</w:t>
      </w:r>
      <w:r w:rsidR="00BB324A">
        <w:rPr>
          <w:color w:val="000000" w:themeColor="text1"/>
        </w:rPr>
        <w:t>cena spełniania przez w</w:t>
      </w:r>
      <w:r w:rsidR="00085AF9" w:rsidRPr="00BC727E">
        <w:rPr>
          <w:color w:val="000000" w:themeColor="text1"/>
        </w:rPr>
        <w:t>ykonawców warunków udziału w postępowaniu oraz badanie i ocena ofert</w:t>
      </w:r>
      <w:r w:rsidR="00D0473E">
        <w:rPr>
          <w:color w:val="000000" w:themeColor="text1"/>
        </w:rPr>
        <w:t>;</w:t>
      </w:r>
    </w:p>
    <w:p w14:paraId="0170D7CA" w14:textId="34635156" w:rsidR="00085AF9" w:rsidRPr="00302F2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00BB324A">
        <w:rPr>
          <w:color w:val="000000" w:themeColor="text1"/>
        </w:rPr>
        <w:t xml:space="preserve">rzedstawianie </w:t>
      </w:r>
      <w:r w:rsidR="00F66191">
        <w:rPr>
          <w:color w:val="000000" w:themeColor="text1"/>
        </w:rPr>
        <w:t>k</w:t>
      </w:r>
      <w:r w:rsidR="00085AF9" w:rsidRPr="00BC727E">
        <w:rPr>
          <w:color w:val="000000" w:themeColor="text1"/>
        </w:rPr>
        <w:t xml:space="preserve">ierownikowi </w:t>
      </w:r>
      <w:r w:rsidR="00F022B8">
        <w:rPr>
          <w:color w:val="000000" w:themeColor="text1"/>
        </w:rPr>
        <w:t xml:space="preserve">zamawiającego </w:t>
      </w:r>
      <w:r w:rsidR="00BB324A">
        <w:rPr>
          <w:color w:val="000000" w:themeColor="text1"/>
        </w:rPr>
        <w:t>propozycji wykluczenia w</w:t>
      </w:r>
      <w:r w:rsidR="00085AF9" w:rsidRPr="00BC727E">
        <w:rPr>
          <w:color w:val="000000" w:themeColor="text1"/>
        </w:rPr>
        <w:t xml:space="preserve">ykonawcy, </w:t>
      </w:r>
      <w:r w:rsidR="00085AF9" w:rsidRPr="00302F2E">
        <w:rPr>
          <w:color w:val="000000" w:themeColor="text1"/>
        </w:rPr>
        <w:t>odrzucenia oferty oraz wyboru najkorzystniejszej oferty;</w:t>
      </w:r>
    </w:p>
    <w:p w14:paraId="2E7E3395" w14:textId="61341673" w:rsidR="008171B4" w:rsidRDefault="00B71872" w:rsidP="001A0055">
      <w:pPr>
        <w:pStyle w:val="Tekstpodstawowy3"/>
        <w:numPr>
          <w:ilvl w:val="0"/>
          <w:numId w:val="7"/>
        </w:numPr>
        <w:tabs>
          <w:tab w:val="left" w:pos="851"/>
        </w:tabs>
        <w:ind w:left="851"/>
        <w:jc w:val="both"/>
        <w:rPr>
          <w:color w:val="000000" w:themeColor="text1"/>
        </w:rPr>
      </w:pPr>
      <w:r>
        <w:rPr>
          <w:color w:val="000000" w:themeColor="text1"/>
        </w:rPr>
        <w:t>w</w:t>
      </w:r>
      <w:r w:rsidR="00BB324A">
        <w:rPr>
          <w:color w:val="000000" w:themeColor="text1"/>
        </w:rPr>
        <w:t xml:space="preserve">ystępowanie do </w:t>
      </w:r>
      <w:r w:rsidR="00F66191">
        <w:rPr>
          <w:color w:val="000000" w:themeColor="text1"/>
        </w:rPr>
        <w:t>k</w:t>
      </w:r>
      <w:r w:rsidR="00085AF9" w:rsidRPr="00302F2E">
        <w:rPr>
          <w:color w:val="000000" w:themeColor="text1"/>
        </w:rPr>
        <w:t xml:space="preserve">ierownika </w:t>
      </w:r>
      <w:r w:rsidR="002D2BAE">
        <w:rPr>
          <w:color w:val="000000" w:themeColor="text1"/>
        </w:rPr>
        <w:t>zamawiającego</w:t>
      </w:r>
      <w:r w:rsidR="00085AF9" w:rsidRPr="00302F2E">
        <w:rPr>
          <w:color w:val="000000" w:themeColor="text1"/>
        </w:rPr>
        <w:t xml:space="preserve"> z wnioskiem o unieważnienie postępowania;</w:t>
      </w:r>
    </w:p>
    <w:p w14:paraId="6479F63B" w14:textId="264E1B30" w:rsidR="008171B4" w:rsidRPr="008171B4" w:rsidRDefault="008171B4" w:rsidP="001A0055">
      <w:pPr>
        <w:pStyle w:val="Tekstpodstawowy3"/>
        <w:numPr>
          <w:ilvl w:val="0"/>
          <w:numId w:val="7"/>
        </w:numPr>
        <w:tabs>
          <w:tab w:val="left" w:pos="851"/>
        </w:tabs>
        <w:ind w:left="851"/>
        <w:jc w:val="both"/>
        <w:rPr>
          <w:color w:val="000000" w:themeColor="text1"/>
        </w:rPr>
      </w:pPr>
      <w:r w:rsidRPr="008171B4">
        <w:rPr>
          <w:color w:val="000000" w:themeColor="text1"/>
        </w:rPr>
        <w:t xml:space="preserve">przygotowanie listy pracowników </w:t>
      </w:r>
      <w:r w:rsidR="00E76F3A">
        <w:rPr>
          <w:color w:val="000000" w:themeColor="text1"/>
        </w:rPr>
        <w:t>u</w:t>
      </w:r>
      <w:r w:rsidR="00DF3BA4">
        <w:rPr>
          <w:color w:val="000000" w:themeColor="text1"/>
        </w:rPr>
        <w:t xml:space="preserve">czelni </w:t>
      </w:r>
      <w:r w:rsidRPr="008171B4">
        <w:rPr>
          <w:color w:val="000000" w:themeColor="text1"/>
        </w:rPr>
        <w:t xml:space="preserve">lub innych osób, które </w:t>
      </w:r>
      <w:r w:rsidR="007C5527">
        <w:rPr>
          <w:color w:val="000000" w:themeColor="text1"/>
        </w:rPr>
        <w:t xml:space="preserve">mogą mieć </w:t>
      </w:r>
      <w:r w:rsidR="0088319A">
        <w:rPr>
          <w:color w:val="000000" w:themeColor="text1"/>
        </w:rPr>
        <w:t xml:space="preserve">wpływ na wynik postępowania </w:t>
      </w:r>
      <w:r w:rsidRPr="008171B4">
        <w:rPr>
          <w:color w:val="000000" w:themeColor="text1"/>
        </w:rPr>
        <w:t xml:space="preserve">oraz </w:t>
      </w:r>
      <w:r>
        <w:rPr>
          <w:color w:val="000000" w:themeColor="text1"/>
        </w:rPr>
        <w:t>odbieranie</w:t>
      </w:r>
      <w:r w:rsidRPr="008171B4">
        <w:rPr>
          <w:color w:val="000000" w:themeColor="text1"/>
        </w:rPr>
        <w:t xml:space="preserve"> od tych osób </w:t>
      </w:r>
      <w:r w:rsidR="00687596" w:rsidRPr="008171B4">
        <w:rPr>
          <w:color w:val="000000" w:themeColor="text1"/>
        </w:rPr>
        <w:t>oświadcze</w:t>
      </w:r>
      <w:r w:rsidR="00687596">
        <w:rPr>
          <w:color w:val="000000" w:themeColor="text1"/>
        </w:rPr>
        <w:t>ń</w:t>
      </w:r>
      <w:r w:rsidR="00687596" w:rsidRPr="008171B4">
        <w:rPr>
          <w:color w:val="000000" w:themeColor="text1"/>
        </w:rPr>
        <w:t xml:space="preserve"> </w:t>
      </w:r>
      <w:r w:rsidRPr="008171B4">
        <w:rPr>
          <w:color w:val="000000" w:themeColor="text1"/>
        </w:rPr>
        <w:t>w przedmiocie okoliczności, o których mowa w</w:t>
      </w:r>
      <w:r w:rsidR="007C5527">
        <w:rPr>
          <w:color w:val="000000" w:themeColor="text1"/>
        </w:rPr>
        <w:t xml:space="preserve"> </w:t>
      </w:r>
      <w:r>
        <w:rPr>
          <w:color w:val="000000" w:themeColor="text1"/>
        </w:rPr>
        <w:t>art.</w:t>
      </w:r>
      <w:r w:rsidR="007C5527">
        <w:rPr>
          <w:color w:val="000000" w:themeColor="text1"/>
        </w:rPr>
        <w:t xml:space="preserve"> 56 ust. 2 i 3 </w:t>
      </w:r>
      <w:r>
        <w:rPr>
          <w:color w:val="000000" w:themeColor="text1"/>
        </w:rPr>
        <w:t>ustawy;</w:t>
      </w:r>
    </w:p>
    <w:p w14:paraId="309445BD" w14:textId="438EBB9B" w:rsidR="00D0473E" w:rsidRPr="00302F2E" w:rsidRDefault="00D0473E" w:rsidP="001A0055">
      <w:pPr>
        <w:pStyle w:val="Tekstpodstawowy3"/>
        <w:numPr>
          <w:ilvl w:val="0"/>
          <w:numId w:val="7"/>
        </w:numPr>
        <w:tabs>
          <w:tab w:val="left" w:pos="851"/>
        </w:tabs>
        <w:ind w:left="851"/>
        <w:jc w:val="both"/>
        <w:rPr>
          <w:color w:val="000000" w:themeColor="text1"/>
        </w:rPr>
      </w:pPr>
      <w:r>
        <w:rPr>
          <w:color w:val="000000" w:themeColor="text1"/>
        </w:rPr>
        <w:t>określeni</w:t>
      </w:r>
      <w:r w:rsidR="00EF43F5">
        <w:rPr>
          <w:color w:val="000000" w:themeColor="text1"/>
        </w:rPr>
        <w:t>e</w:t>
      </w:r>
      <w:r>
        <w:rPr>
          <w:color w:val="000000" w:themeColor="text1"/>
        </w:rPr>
        <w:t xml:space="preserve"> wysokości, formy, spos</w:t>
      </w:r>
      <w:r w:rsidR="008237E3">
        <w:rPr>
          <w:color w:val="000000" w:themeColor="text1"/>
        </w:rPr>
        <w:t>obu</w:t>
      </w:r>
      <w:r>
        <w:rPr>
          <w:color w:val="000000" w:themeColor="text1"/>
        </w:rPr>
        <w:t xml:space="preserve"> wniesienia i zwrotu wadium lub zabezpieczenia należytego wykonania umowy</w:t>
      </w:r>
      <w:r w:rsidR="008237E3">
        <w:rPr>
          <w:color w:val="000000" w:themeColor="text1"/>
        </w:rPr>
        <w:t>;</w:t>
      </w:r>
      <w:r>
        <w:rPr>
          <w:color w:val="000000" w:themeColor="text1"/>
        </w:rPr>
        <w:t xml:space="preserve"> </w:t>
      </w:r>
    </w:p>
    <w:p w14:paraId="335DF710" w14:textId="2319DC1A" w:rsidR="00085AF9" w:rsidRDefault="00B71872" w:rsidP="001A0055">
      <w:pPr>
        <w:pStyle w:val="Tekstpodstawowy3"/>
        <w:numPr>
          <w:ilvl w:val="0"/>
          <w:numId w:val="7"/>
        </w:numPr>
        <w:tabs>
          <w:tab w:val="left" w:pos="851"/>
        </w:tabs>
        <w:ind w:left="851"/>
        <w:jc w:val="both"/>
        <w:rPr>
          <w:color w:val="000000" w:themeColor="text1"/>
        </w:rPr>
      </w:pPr>
      <w:r>
        <w:rPr>
          <w:color w:val="000000" w:themeColor="text1"/>
        </w:rPr>
        <w:lastRenderedPageBreak/>
        <w:t>i</w:t>
      </w:r>
      <w:r w:rsidR="00085AF9" w:rsidRPr="00302F2E">
        <w:rPr>
          <w:color w:val="000000" w:themeColor="text1"/>
        </w:rPr>
        <w:t xml:space="preserve">nne czynności przewidziane </w:t>
      </w:r>
      <w:r w:rsidR="007C5527">
        <w:rPr>
          <w:color w:val="000000" w:themeColor="text1"/>
        </w:rPr>
        <w:t xml:space="preserve">w regulaminie komisji przetargowej </w:t>
      </w:r>
      <w:r>
        <w:rPr>
          <w:color w:val="000000" w:themeColor="text1"/>
        </w:rPr>
        <w:t>zapewniające pra</w:t>
      </w:r>
      <w:r w:rsidR="00E9227A">
        <w:rPr>
          <w:color w:val="000000" w:themeColor="text1"/>
        </w:rPr>
        <w:t>widłowy przebieg postępowania o</w:t>
      </w:r>
      <w:r w:rsidR="003C2323">
        <w:rPr>
          <w:color w:val="000000" w:themeColor="text1"/>
        </w:rPr>
        <w:t xml:space="preserve"> </w:t>
      </w:r>
      <w:r>
        <w:rPr>
          <w:color w:val="000000" w:themeColor="text1"/>
        </w:rPr>
        <w:t xml:space="preserve">udzielenie </w:t>
      </w:r>
      <w:r w:rsidR="00702CDD">
        <w:rPr>
          <w:color w:val="000000" w:themeColor="text1"/>
        </w:rPr>
        <w:t>zamówienia</w:t>
      </w:r>
      <w:r w:rsidR="00A873E3">
        <w:rPr>
          <w:color w:val="000000" w:themeColor="text1"/>
        </w:rPr>
        <w:t>.</w:t>
      </w:r>
    </w:p>
    <w:p w14:paraId="36DBED8A" w14:textId="484760E3" w:rsidR="00085AF9" w:rsidRPr="00302F2E" w:rsidRDefault="00883D0E" w:rsidP="001A0055">
      <w:pPr>
        <w:pStyle w:val="Akapitzlist"/>
        <w:numPr>
          <w:ilvl w:val="0"/>
          <w:numId w:val="19"/>
        </w:numPr>
        <w:jc w:val="both"/>
        <w:rPr>
          <w:color w:val="000000" w:themeColor="text1"/>
        </w:rPr>
      </w:pPr>
      <w:r>
        <w:rPr>
          <w:color w:val="000000" w:themeColor="text1"/>
        </w:rPr>
        <w:t>W postępowaniu</w:t>
      </w:r>
      <w:r w:rsidR="00143C0F">
        <w:rPr>
          <w:color w:val="000000" w:themeColor="text1"/>
        </w:rPr>
        <w:t xml:space="preserve"> o </w:t>
      </w:r>
      <w:r w:rsidR="00143C0F" w:rsidRPr="00BC727E">
        <w:rPr>
          <w:color w:val="000000" w:themeColor="text1"/>
        </w:rPr>
        <w:t>wartoś</w:t>
      </w:r>
      <w:r w:rsidR="008237E3">
        <w:rPr>
          <w:color w:val="000000" w:themeColor="text1"/>
        </w:rPr>
        <w:t>ci</w:t>
      </w:r>
      <w:r w:rsidR="00143C0F" w:rsidRPr="00BC727E">
        <w:rPr>
          <w:color w:val="000000" w:themeColor="text1"/>
        </w:rPr>
        <w:t xml:space="preserve"> zamówienia </w:t>
      </w:r>
      <w:r w:rsidR="00143C0F">
        <w:rPr>
          <w:color w:val="000000" w:themeColor="text1"/>
        </w:rPr>
        <w:t>nie</w:t>
      </w:r>
      <w:r w:rsidR="00143C0F" w:rsidRPr="00BC727E">
        <w:rPr>
          <w:color w:val="000000" w:themeColor="text1"/>
        </w:rPr>
        <w:t>przekracza</w:t>
      </w:r>
      <w:r w:rsidR="00143C0F">
        <w:rPr>
          <w:color w:val="000000" w:themeColor="text1"/>
        </w:rPr>
        <w:t xml:space="preserve">jącej </w:t>
      </w:r>
      <w:r w:rsidR="00FF4FB6">
        <w:rPr>
          <w:color w:val="000000" w:themeColor="text1"/>
        </w:rPr>
        <w:t>progów unijnych określonych w ustawie</w:t>
      </w:r>
      <w:r w:rsidR="00143C0F">
        <w:rPr>
          <w:color w:val="000000" w:themeColor="text1"/>
        </w:rPr>
        <w:t xml:space="preserve">, w których nie została powołana </w:t>
      </w:r>
      <w:r w:rsidR="0088319A">
        <w:rPr>
          <w:color w:val="000000" w:themeColor="text1"/>
        </w:rPr>
        <w:t>k</w:t>
      </w:r>
      <w:r w:rsidR="00085AF9" w:rsidRPr="00302F2E">
        <w:rPr>
          <w:color w:val="000000" w:themeColor="text1"/>
        </w:rPr>
        <w:t>omisja przetargowa</w:t>
      </w:r>
      <w:r w:rsidR="00302F2E">
        <w:rPr>
          <w:color w:val="000000" w:themeColor="text1"/>
        </w:rPr>
        <w:t xml:space="preserve">, </w:t>
      </w:r>
      <w:r w:rsidR="005064F6">
        <w:rPr>
          <w:color w:val="000000" w:themeColor="text1"/>
        </w:rPr>
        <w:t xml:space="preserve">czynności </w:t>
      </w:r>
      <w:r w:rsidR="00302F2E">
        <w:rPr>
          <w:color w:val="000000" w:themeColor="text1"/>
        </w:rPr>
        <w:t>wymienione w</w:t>
      </w:r>
      <w:r w:rsidR="00FF4FB6">
        <w:rPr>
          <w:color w:val="000000" w:themeColor="text1"/>
        </w:rPr>
        <w:t> </w:t>
      </w:r>
      <w:r w:rsidR="009056BD">
        <w:rPr>
          <w:color w:val="000000" w:themeColor="text1"/>
        </w:rPr>
        <w:t>ust</w:t>
      </w:r>
      <w:r w:rsidR="00B71872">
        <w:rPr>
          <w:color w:val="000000" w:themeColor="text1"/>
        </w:rPr>
        <w:t>. </w:t>
      </w:r>
      <w:r w:rsidR="00302F2E">
        <w:rPr>
          <w:color w:val="000000" w:themeColor="text1"/>
        </w:rPr>
        <w:t>2</w:t>
      </w:r>
      <w:r w:rsidR="00085AF9" w:rsidRPr="00302F2E">
        <w:rPr>
          <w:color w:val="000000" w:themeColor="text1"/>
        </w:rPr>
        <w:t xml:space="preserve"> </w:t>
      </w:r>
      <w:r w:rsidR="009056BD">
        <w:rPr>
          <w:color w:val="000000" w:themeColor="text1"/>
        </w:rPr>
        <w:t xml:space="preserve">niniejszego paragrafu </w:t>
      </w:r>
      <w:r w:rsidR="00085AF9" w:rsidRPr="00302F2E">
        <w:rPr>
          <w:color w:val="000000" w:themeColor="text1"/>
        </w:rPr>
        <w:t xml:space="preserve">należą do obowiązków i kompetencji </w:t>
      </w:r>
      <w:r w:rsidR="00843B25">
        <w:rPr>
          <w:color w:val="000000" w:themeColor="text1"/>
        </w:rPr>
        <w:t>k</w:t>
      </w:r>
      <w:r w:rsidR="009A63ED">
        <w:rPr>
          <w:color w:val="000000" w:themeColor="text1"/>
        </w:rPr>
        <w:t xml:space="preserve">oordynatora </w:t>
      </w:r>
      <w:r w:rsidR="00AA4198">
        <w:rPr>
          <w:color w:val="000000" w:themeColor="text1"/>
        </w:rPr>
        <w:t>S</w:t>
      </w:r>
      <w:r w:rsidR="009A63ED" w:rsidRPr="00302F2E">
        <w:rPr>
          <w:color w:val="000000" w:themeColor="text1"/>
        </w:rPr>
        <w:t xml:space="preserve">ekcji </w:t>
      </w:r>
      <w:r w:rsidR="00AA4198">
        <w:t>Z</w:t>
      </w:r>
      <w:r w:rsidR="0088319A">
        <w:t xml:space="preserve">amówień </w:t>
      </w:r>
      <w:r w:rsidR="00AA4198">
        <w:t>P</w:t>
      </w:r>
      <w:r w:rsidR="00A851A7">
        <w:t>ublicznych</w:t>
      </w:r>
      <w:r w:rsidR="00A851A7" w:rsidRPr="00302F2E" w:rsidDel="00A851A7">
        <w:rPr>
          <w:color w:val="000000" w:themeColor="text1"/>
        </w:rPr>
        <w:t xml:space="preserve"> </w:t>
      </w:r>
      <w:r w:rsidR="009A63ED">
        <w:rPr>
          <w:color w:val="000000" w:themeColor="text1"/>
        </w:rPr>
        <w:t xml:space="preserve">lub </w:t>
      </w:r>
      <w:r w:rsidR="00FD66BC">
        <w:rPr>
          <w:color w:val="000000" w:themeColor="text1"/>
        </w:rPr>
        <w:t xml:space="preserve">osoby </w:t>
      </w:r>
      <w:r w:rsidR="009A63ED">
        <w:rPr>
          <w:color w:val="000000" w:themeColor="text1"/>
        </w:rPr>
        <w:t>wyznaczon</w:t>
      </w:r>
      <w:r w:rsidR="00FD66BC">
        <w:rPr>
          <w:color w:val="000000" w:themeColor="text1"/>
        </w:rPr>
        <w:t>ej</w:t>
      </w:r>
      <w:r w:rsidR="0088319A">
        <w:rPr>
          <w:color w:val="000000" w:themeColor="text1"/>
        </w:rPr>
        <w:t xml:space="preserve"> przez </w:t>
      </w:r>
      <w:r w:rsidR="00F66191">
        <w:rPr>
          <w:color w:val="000000" w:themeColor="text1"/>
        </w:rPr>
        <w:t>k</w:t>
      </w:r>
      <w:r w:rsidR="009A63ED">
        <w:rPr>
          <w:color w:val="000000" w:themeColor="text1"/>
        </w:rPr>
        <w:t>ierownika zamawiającego</w:t>
      </w:r>
      <w:r w:rsidR="00085AF9" w:rsidRPr="00302F2E">
        <w:rPr>
          <w:color w:val="000000" w:themeColor="text1"/>
        </w:rPr>
        <w:t>, a</w:t>
      </w:r>
      <w:r w:rsidR="00FD66BC">
        <w:rPr>
          <w:color w:val="000000" w:themeColor="text1"/>
        </w:rPr>
        <w:t> </w:t>
      </w:r>
      <w:r w:rsidR="00085AF9" w:rsidRPr="00302F2E">
        <w:rPr>
          <w:color w:val="000000" w:themeColor="text1"/>
        </w:rPr>
        <w:t>prz</w:t>
      </w:r>
      <w:r w:rsidR="00302F2E">
        <w:rPr>
          <w:color w:val="000000" w:themeColor="text1"/>
        </w:rPr>
        <w:t>episy</w:t>
      </w:r>
      <w:r w:rsidR="00143C0F">
        <w:rPr>
          <w:color w:val="000000" w:themeColor="text1"/>
        </w:rPr>
        <w:t xml:space="preserve"> niniejszego re</w:t>
      </w:r>
      <w:r w:rsidR="003D5D15">
        <w:rPr>
          <w:color w:val="000000" w:themeColor="text1"/>
        </w:rPr>
        <w:t>gulaminu, w</w:t>
      </w:r>
      <w:r w:rsidR="003C2323">
        <w:rPr>
          <w:color w:val="000000" w:themeColor="text1"/>
        </w:rPr>
        <w:t xml:space="preserve"> </w:t>
      </w:r>
      <w:r w:rsidR="003D5D15">
        <w:rPr>
          <w:color w:val="000000" w:themeColor="text1"/>
        </w:rPr>
        <w:t xml:space="preserve">których jest mowa o </w:t>
      </w:r>
      <w:r w:rsidR="0088319A">
        <w:rPr>
          <w:color w:val="000000" w:themeColor="text1"/>
        </w:rPr>
        <w:t>k</w:t>
      </w:r>
      <w:r w:rsidR="00085AF9" w:rsidRPr="00302F2E">
        <w:rPr>
          <w:color w:val="000000" w:themeColor="text1"/>
        </w:rPr>
        <w:t>omisji przetargowej</w:t>
      </w:r>
      <w:r w:rsidR="00E9227A">
        <w:rPr>
          <w:color w:val="000000" w:themeColor="text1"/>
        </w:rPr>
        <w:t>,</w:t>
      </w:r>
      <w:r w:rsidR="00085AF9" w:rsidRPr="00302F2E">
        <w:rPr>
          <w:color w:val="000000" w:themeColor="text1"/>
        </w:rPr>
        <w:t xml:space="preserve"> stosuje się odpowiednio</w:t>
      </w:r>
      <w:r w:rsidR="006502E3">
        <w:rPr>
          <w:color w:val="000000" w:themeColor="text1"/>
        </w:rPr>
        <w:t>.</w:t>
      </w:r>
    </w:p>
    <w:p w14:paraId="2E34A0F9" w14:textId="79ECA342" w:rsidR="00085AF9" w:rsidRPr="00302F2E" w:rsidRDefault="00085AF9" w:rsidP="001A0055">
      <w:pPr>
        <w:jc w:val="both"/>
        <w:rPr>
          <w:color w:val="000000" w:themeColor="text1"/>
        </w:rPr>
      </w:pPr>
    </w:p>
    <w:p w14:paraId="34104221" w14:textId="6309BFAF" w:rsidR="00085AF9" w:rsidRPr="00302F2E" w:rsidRDefault="00085AF9" w:rsidP="001A0055">
      <w:pPr>
        <w:pStyle w:val="Tekstpodstawowy"/>
        <w:jc w:val="center"/>
        <w:rPr>
          <w:b/>
          <w:color w:val="000000" w:themeColor="text1"/>
        </w:rPr>
      </w:pPr>
      <w:r w:rsidRPr="00302F2E">
        <w:rPr>
          <w:b/>
          <w:bCs/>
          <w:color w:val="000000" w:themeColor="text1"/>
        </w:rPr>
        <w:t xml:space="preserve">§ </w:t>
      </w:r>
      <w:r w:rsidR="008B0306">
        <w:rPr>
          <w:b/>
          <w:bCs/>
          <w:color w:val="000000" w:themeColor="text1"/>
        </w:rPr>
        <w:t>1</w:t>
      </w:r>
      <w:r w:rsidR="002122F2">
        <w:rPr>
          <w:b/>
          <w:bCs/>
          <w:color w:val="000000" w:themeColor="text1"/>
        </w:rPr>
        <w:t>1</w:t>
      </w:r>
    </w:p>
    <w:p w14:paraId="6EC5C560" w14:textId="755CB22A" w:rsidR="00085AF9" w:rsidRPr="00BC727E" w:rsidRDefault="00DA74A4" w:rsidP="001A0055">
      <w:pPr>
        <w:pStyle w:val="Tekstpodstawowy"/>
        <w:rPr>
          <w:color w:val="000000" w:themeColor="text1"/>
        </w:rPr>
      </w:pPr>
      <w:r>
        <w:rPr>
          <w:color w:val="000000" w:themeColor="text1"/>
        </w:rPr>
        <w:t xml:space="preserve">Z dniem </w:t>
      </w:r>
      <w:r w:rsidR="0088319A">
        <w:rPr>
          <w:color w:val="000000" w:themeColor="text1"/>
        </w:rPr>
        <w:t>powołania k</w:t>
      </w:r>
      <w:r w:rsidR="006D5F8C">
        <w:rPr>
          <w:color w:val="000000" w:themeColor="text1"/>
        </w:rPr>
        <w:t xml:space="preserve">omisji przetargowej </w:t>
      </w:r>
      <w:r w:rsidR="003967FD">
        <w:rPr>
          <w:color w:val="000000" w:themeColor="text1"/>
        </w:rPr>
        <w:t>k</w:t>
      </w:r>
      <w:r w:rsidR="006D5F8C">
        <w:rPr>
          <w:color w:val="000000" w:themeColor="text1"/>
        </w:rPr>
        <w:t xml:space="preserve">oordynator </w:t>
      </w:r>
      <w:r w:rsidR="00AA4198">
        <w:rPr>
          <w:color w:val="000000" w:themeColor="text1"/>
        </w:rPr>
        <w:t>S</w:t>
      </w:r>
      <w:r w:rsidR="00085AF9" w:rsidRPr="00BC727E">
        <w:rPr>
          <w:color w:val="000000" w:themeColor="text1"/>
        </w:rPr>
        <w:t xml:space="preserve">ekcji </w:t>
      </w:r>
      <w:r w:rsidR="00AA4198">
        <w:t>Z</w:t>
      </w:r>
      <w:r w:rsidR="006D5F8C">
        <w:t xml:space="preserve">amówień </w:t>
      </w:r>
      <w:r w:rsidR="00AA4198">
        <w:t>P</w:t>
      </w:r>
      <w:r w:rsidR="00A851A7">
        <w:t>ublicznych</w:t>
      </w:r>
      <w:r w:rsidR="00A851A7" w:rsidRPr="00BC727E" w:rsidDel="00A851A7">
        <w:rPr>
          <w:color w:val="000000" w:themeColor="text1"/>
        </w:rPr>
        <w:t xml:space="preserve"> </w:t>
      </w:r>
      <w:r w:rsidR="00085AF9" w:rsidRPr="00BC727E">
        <w:rPr>
          <w:color w:val="000000" w:themeColor="text1"/>
        </w:rPr>
        <w:t xml:space="preserve">przekazuje dokumentację </w:t>
      </w:r>
      <w:r w:rsidR="00E9227A">
        <w:rPr>
          <w:color w:val="000000" w:themeColor="text1"/>
        </w:rPr>
        <w:t>związaną z postępowaniem</w:t>
      </w:r>
      <w:r w:rsidR="00302F2E">
        <w:rPr>
          <w:color w:val="000000" w:themeColor="text1"/>
        </w:rPr>
        <w:t xml:space="preserve"> </w:t>
      </w:r>
      <w:r w:rsidR="006D5F8C">
        <w:rPr>
          <w:color w:val="000000" w:themeColor="text1"/>
        </w:rPr>
        <w:t>p</w:t>
      </w:r>
      <w:r w:rsidR="00B550F4">
        <w:rPr>
          <w:color w:val="000000" w:themeColor="text1"/>
        </w:rPr>
        <w:t xml:space="preserve">rzewodniczącemu </w:t>
      </w:r>
      <w:r w:rsidR="006D5F8C">
        <w:rPr>
          <w:color w:val="000000" w:themeColor="text1"/>
        </w:rPr>
        <w:t>k</w:t>
      </w:r>
      <w:r w:rsidR="00085AF9" w:rsidRPr="00BC727E">
        <w:rPr>
          <w:color w:val="000000" w:themeColor="text1"/>
        </w:rPr>
        <w:t>omisji przetargowej do dalszego prowadzenia postępowania.</w:t>
      </w:r>
    </w:p>
    <w:p w14:paraId="3431E877" w14:textId="77777777" w:rsidR="00085AF9" w:rsidRDefault="00085AF9" w:rsidP="001A0055">
      <w:pPr>
        <w:pStyle w:val="Tekstpodstawowy"/>
        <w:rPr>
          <w:color w:val="000000" w:themeColor="text1"/>
        </w:rPr>
      </w:pPr>
    </w:p>
    <w:p w14:paraId="639E5DE9" w14:textId="3B90E942" w:rsidR="00712312" w:rsidRPr="00302F2E" w:rsidRDefault="00712312" w:rsidP="001A0055">
      <w:pPr>
        <w:jc w:val="center"/>
        <w:rPr>
          <w:b/>
          <w:bCs/>
          <w:color w:val="000000" w:themeColor="text1"/>
        </w:rPr>
      </w:pPr>
      <w:r w:rsidRPr="00302F2E">
        <w:rPr>
          <w:b/>
          <w:bCs/>
          <w:color w:val="000000" w:themeColor="text1"/>
        </w:rPr>
        <w:t xml:space="preserve">§ </w:t>
      </w:r>
      <w:r w:rsidR="008B0306">
        <w:rPr>
          <w:b/>
          <w:bCs/>
          <w:color w:val="000000" w:themeColor="text1"/>
        </w:rPr>
        <w:t>1</w:t>
      </w:r>
      <w:r w:rsidR="002122F2">
        <w:rPr>
          <w:b/>
          <w:bCs/>
          <w:color w:val="000000" w:themeColor="text1"/>
        </w:rPr>
        <w:t>2</w:t>
      </w:r>
    </w:p>
    <w:p w14:paraId="4D85A2D6" w14:textId="2DC88BD4" w:rsidR="00712312" w:rsidRPr="005E1A80" w:rsidRDefault="00712312" w:rsidP="001A0055">
      <w:pPr>
        <w:jc w:val="both"/>
        <w:rPr>
          <w:bCs/>
          <w:color w:val="000000" w:themeColor="text1"/>
        </w:rPr>
      </w:pPr>
      <w:r w:rsidRPr="00712312">
        <w:rPr>
          <w:rFonts w:eastAsia="Times New Roman"/>
          <w:color w:val="000000" w:themeColor="text1"/>
        </w:rPr>
        <w:t xml:space="preserve">Rozpoczęcie postępowania o udzielenie zamówienia następuje po zatwierdzeniu wniosku, </w:t>
      </w:r>
      <w:r w:rsidR="005E1A80">
        <w:rPr>
          <w:rFonts w:eastAsia="Times New Roman"/>
          <w:color w:val="000000" w:themeColor="text1"/>
        </w:rPr>
        <w:t>o </w:t>
      </w:r>
      <w:r w:rsidR="005E1A80" w:rsidRPr="005E1A80">
        <w:rPr>
          <w:rFonts w:eastAsia="Times New Roman"/>
          <w:color w:val="000000" w:themeColor="text1"/>
        </w:rPr>
        <w:t>którym mowa w § 7 ust. 1 niniejszego regulaminu</w:t>
      </w:r>
      <w:r w:rsidR="006D5F8C" w:rsidRPr="005E1A80">
        <w:rPr>
          <w:rFonts w:eastAsia="Times New Roman"/>
          <w:color w:val="000000" w:themeColor="text1"/>
        </w:rPr>
        <w:t xml:space="preserve">, przez </w:t>
      </w:r>
      <w:r w:rsidR="003967FD">
        <w:rPr>
          <w:rFonts w:eastAsia="Times New Roman"/>
          <w:color w:val="000000" w:themeColor="text1"/>
        </w:rPr>
        <w:t>k</w:t>
      </w:r>
      <w:r w:rsidRPr="005E1A80">
        <w:rPr>
          <w:rFonts w:eastAsia="Times New Roman"/>
          <w:color w:val="000000" w:themeColor="text1"/>
        </w:rPr>
        <w:t>ierownika zamawiającego i</w:t>
      </w:r>
      <w:r w:rsidR="005E1A80">
        <w:rPr>
          <w:rFonts w:eastAsia="Times New Roman"/>
          <w:color w:val="000000" w:themeColor="text1"/>
        </w:rPr>
        <w:t> </w:t>
      </w:r>
      <w:r w:rsidRPr="005E1A80">
        <w:rPr>
          <w:rFonts w:eastAsia="Times New Roman"/>
          <w:color w:val="000000" w:themeColor="text1"/>
        </w:rPr>
        <w:t>wprowadzeniu do rejestr</w:t>
      </w:r>
      <w:r w:rsidR="00A873E3" w:rsidRPr="005E1A80">
        <w:rPr>
          <w:rFonts w:eastAsia="Times New Roman"/>
          <w:color w:val="000000" w:themeColor="text1"/>
        </w:rPr>
        <w:t>ów</w:t>
      </w:r>
      <w:r w:rsidRPr="005E1A80">
        <w:rPr>
          <w:rFonts w:eastAsia="Times New Roman"/>
          <w:color w:val="000000" w:themeColor="text1"/>
        </w:rPr>
        <w:t xml:space="preserve"> prowadzon</w:t>
      </w:r>
      <w:r w:rsidR="00A873E3" w:rsidRPr="005E1A80">
        <w:rPr>
          <w:rFonts w:eastAsia="Times New Roman"/>
          <w:color w:val="000000" w:themeColor="text1"/>
        </w:rPr>
        <w:t>ych</w:t>
      </w:r>
      <w:r w:rsidR="006D5F8C" w:rsidRPr="005E1A80">
        <w:rPr>
          <w:rFonts w:eastAsia="Times New Roman"/>
          <w:color w:val="000000" w:themeColor="text1"/>
        </w:rPr>
        <w:t xml:space="preserve"> przez </w:t>
      </w:r>
      <w:r w:rsidR="003967FD">
        <w:rPr>
          <w:rFonts w:eastAsia="Times New Roman"/>
          <w:color w:val="000000" w:themeColor="text1"/>
        </w:rPr>
        <w:t>k</w:t>
      </w:r>
      <w:r w:rsidR="006D5F8C" w:rsidRPr="005E1A80">
        <w:rPr>
          <w:rFonts w:eastAsia="Times New Roman"/>
          <w:color w:val="000000" w:themeColor="text1"/>
        </w:rPr>
        <w:t xml:space="preserve">oordynatora </w:t>
      </w:r>
      <w:r w:rsidR="002002CF" w:rsidRPr="005E1A80">
        <w:rPr>
          <w:rFonts w:eastAsia="Times New Roman"/>
          <w:color w:val="000000" w:themeColor="text1"/>
        </w:rPr>
        <w:t>S</w:t>
      </w:r>
      <w:r w:rsidRPr="005E1A80">
        <w:rPr>
          <w:rFonts w:eastAsia="Times New Roman"/>
          <w:color w:val="000000" w:themeColor="text1"/>
        </w:rPr>
        <w:t xml:space="preserve">ekcji </w:t>
      </w:r>
      <w:r w:rsidR="002002CF" w:rsidRPr="005E1A80">
        <w:t>Z</w:t>
      </w:r>
      <w:r w:rsidR="006D5F8C" w:rsidRPr="005E1A80">
        <w:t xml:space="preserve">amówień </w:t>
      </w:r>
      <w:r w:rsidR="002002CF" w:rsidRPr="005E1A80">
        <w:t>P</w:t>
      </w:r>
      <w:r w:rsidR="00A851A7" w:rsidRPr="005E1A80">
        <w:t>ublicznych</w:t>
      </w:r>
      <w:r w:rsidRPr="005E1A80">
        <w:rPr>
          <w:rFonts w:eastAsia="Times New Roman"/>
          <w:color w:val="000000" w:themeColor="text1"/>
        </w:rPr>
        <w:t xml:space="preserve">. </w:t>
      </w:r>
    </w:p>
    <w:p w14:paraId="35DB8C89" w14:textId="77777777" w:rsidR="00486E2B" w:rsidRDefault="00486E2B" w:rsidP="001A0055">
      <w:pPr>
        <w:jc w:val="center"/>
        <w:rPr>
          <w:b/>
          <w:color w:val="000000" w:themeColor="text1"/>
        </w:rPr>
      </w:pPr>
    </w:p>
    <w:p w14:paraId="14C032FB" w14:textId="00D48690" w:rsidR="00085AF9" w:rsidRPr="00302F2E" w:rsidRDefault="00085AF9" w:rsidP="001A0055">
      <w:pPr>
        <w:jc w:val="center"/>
        <w:rPr>
          <w:b/>
          <w:color w:val="000000" w:themeColor="text1"/>
        </w:rPr>
      </w:pPr>
      <w:r w:rsidRPr="00302F2E">
        <w:rPr>
          <w:b/>
          <w:color w:val="000000" w:themeColor="text1"/>
        </w:rPr>
        <w:t xml:space="preserve">Zamówienia </w:t>
      </w:r>
      <w:r w:rsidR="006502E3">
        <w:rPr>
          <w:b/>
          <w:color w:val="000000" w:themeColor="text1"/>
        </w:rPr>
        <w:t xml:space="preserve">udzielane na podstawie art. </w:t>
      </w:r>
      <w:r w:rsidR="00FF4FB6">
        <w:rPr>
          <w:b/>
          <w:color w:val="000000" w:themeColor="text1"/>
        </w:rPr>
        <w:t>2</w:t>
      </w:r>
      <w:r w:rsidR="00FF4FB6" w:rsidRPr="00302F2E">
        <w:rPr>
          <w:b/>
          <w:color w:val="000000" w:themeColor="text1"/>
        </w:rPr>
        <w:t xml:space="preserve"> </w:t>
      </w:r>
      <w:r w:rsidR="00FF4FB6">
        <w:rPr>
          <w:b/>
          <w:color w:val="000000" w:themeColor="text1"/>
        </w:rPr>
        <w:t xml:space="preserve">ust. 1 pkt. 1) </w:t>
      </w:r>
      <w:r w:rsidRPr="00302F2E">
        <w:rPr>
          <w:b/>
          <w:color w:val="000000" w:themeColor="text1"/>
        </w:rPr>
        <w:t>ustawy</w:t>
      </w:r>
    </w:p>
    <w:p w14:paraId="2C708440" w14:textId="7D8E3D59" w:rsidR="00085AF9" w:rsidRPr="00302F2E" w:rsidRDefault="00085AF9" w:rsidP="001A0055">
      <w:pPr>
        <w:jc w:val="center"/>
        <w:rPr>
          <w:b/>
          <w:color w:val="000000" w:themeColor="text1"/>
        </w:rPr>
      </w:pPr>
      <w:r w:rsidRPr="00302F2E">
        <w:rPr>
          <w:b/>
          <w:color w:val="000000" w:themeColor="text1"/>
        </w:rPr>
        <w:t xml:space="preserve">§ </w:t>
      </w:r>
      <w:r w:rsidR="007C50E0" w:rsidRPr="00302F2E">
        <w:rPr>
          <w:b/>
          <w:color w:val="000000" w:themeColor="text1"/>
        </w:rPr>
        <w:t>1</w:t>
      </w:r>
      <w:r w:rsidR="007C50E0">
        <w:rPr>
          <w:b/>
          <w:color w:val="000000" w:themeColor="text1"/>
        </w:rPr>
        <w:t>3</w:t>
      </w:r>
    </w:p>
    <w:p w14:paraId="738E6683" w14:textId="2DA032E9" w:rsidR="00085AF9" w:rsidRPr="00BC727E" w:rsidRDefault="00085AF9" w:rsidP="001A0055">
      <w:pPr>
        <w:pStyle w:val="Akapitzlist"/>
        <w:numPr>
          <w:ilvl w:val="0"/>
          <w:numId w:val="30"/>
        </w:numPr>
        <w:jc w:val="both"/>
        <w:rPr>
          <w:color w:val="000000" w:themeColor="text1"/>
        </w:rPr>
      </w:pPr>
      <w:r w:rsidRPr="00BC727E">
        <w:rPr>
          <w:color w:val="000000" w:themeColor="text1"/>
        </w:rPr>
        <w:t>Zamówienia, których wartość szacunkowa</w:t>
      </w:r>
      <w:r w:rsidR="00B16E09">
        <w:rPr>
          <w:color w:val="000000" w:themeColor="text1"/>
        </w:rPr>
        <w:t xml:space="preserve">, </w:t>
      </w:r>
      <w:r w:rsidR="009B459B">
        <w:rPr>
          <w:color w:val="000000" w:themeColor="text1"/>
        </w:rPr>
        <w:t xml:space="preserve">ustalona </w:t>
      </w:r>
      <w:r w:rsidR="00B16E09">
        <w:rPr>
          <w:color w:val="000000" w:themeColor="text1"/>
        </w:rPr>
        <w:t xml:space="preserve">zgodnie z przepisami </w:t>
      </w:r>
      <w:r w:rsidR="00B16E09" w:rsidRPr="00BC727E">
        <w:rPr>
          <w:color w:val="000000" w:themeColor="text1"/>
        </w:rPr>
        <w:t>ustawy</w:t>
      </w:r>
      <w:r w:rsidR="00DA74A4">
        <w:rPr>
          <w:color w:val="000000" w:themeColor="text1"/>
        </w:rPr>
        <w:t>,</w:t>
      </w:r>
      <w:r w:rsidR="00B16E09" w:rsidRPr="00BC727E">
        <w:rPr>
          <w:color w:val="000000" w:themeColor="text1"/>
        </w:rPr>
        <w:t xml:space="preserve"> </w:t>
      </w:r>
      <w:r w:rsidR="002E6B6C">
        <w:rPr>
          <w:color w:val="000000" w:themeColor="text1"/>
        </w:rPr>
        <w:t xml:space="preserve">jest </w:t>
      </w:r>
      <w:r w:rsidRPr="00BC727E">
        <w:rPr>
          <w:color w:val="000000" w:themeColor="text1"/>
        </w:rPr>
        <w:t>w</w:t>
      </w:r>
      <w:r w:rsidR="008F2FD1">
        <w:rPr>
          <w:color w:val="000000" w:themeColor="text1"/>
        </w:rPr>
        <w:t> </w:t>
      </w:r>
      <w:r w:rsidRPr="00BC727E">
        <w:rPr>
          <w:color w:val="000000" w:themeColor="text1"/>
        </w:rPr>
        <w:t xml:space="preserve">skali roku </w:t>
      </w:r>
      <w:r w:rsidR="008F2FD1">
        <w:rPr>
          <w:color w:val="000000" w:themeColor="text1"/>
        </w:rPr>
        <w:t xml:space="preserve">mniejsza </w:t>
      </w:r>
      <w:r w:rsidR="002E6B6C">
        <w:rPr>
          <w:color w:val="000000" w:themeColor="text1"/>
        </w:rPr>
        <w:t xml:space="preserve">od </w:t>
      </w:r>
      <w:r w:rsidR="00BB31FA">
        <w:rPr>
          <w:color w:val="000000" w:themeColor="text1"/>
        </w:rPr>
        <w:t xml:space="preserve">kwoty </w:t>
      </w:r>
      <w:r w:rsidR="003255A4">
        <w:rPr>
          <w:color w:val="000000" w:themeColor="text1"/>
        </w:rPr>
        <w:t>170 </w:t>
      </w:r>
      <w:r w:rsidR="00FF4FB6">
        <w:rPr>
          <w:color w:val="000000" w:themeColor="text1"/>
        </w:rPr>
        <w:t xml:space="preserve">000,00 zł netto (słownie: sto </w:t>
      </w:r>
      <w:r w:rsidR="003255A4">
        <w:rPr>
          <w:color w:val="000000" w:themeColor="text1"/>
        </w:rPr>
        <w:t xml:space="preserve">siedemdziesiąt </w:t>
      </w:r>
      <w:r w:rsidR="00FF4FB6">
        <w:rPr>
          <w:color w:val="000000" w:themeColor="text1"/>
        </w:rPr>
        <w:t xml:space="preserve">tysięcy złotych i 00/100) </w:t>
      </w:r>
      <w:r w:rsidRPr="00BC727E">
        <w:rPr>
          <w:color w:val="000000" w:themeColor="text1"/>
        </w:rPr>
        <w:t xml:space="preserve">mogą być </w:t>
      </w:r>
      <w:r w:rsidR="00643547">
        <w:rPr>
          <w:color w:val="000000" w:themeColor="text1"/>
        </w:rPr>
        <w:t xml:space="preserve">udzielane </w:t>
      </w:r>
      <w:r w:rsidR="00B16E09">
        <w:rPr>
          <w:color w:val="000000" w:themeColor="text1"/>
        </w:rPr>
        <w:t xml:space="preserve">bez stosowania </w:t>
      </w:r>
      <w:r w:rsidR="005772B0">
        <w:rPr>
          <w:color w:val="000000" w:themeColor="text1"/>
        </w:rPr>
        <w:t xml:space="preserve">przepisów </w:t>
      </w:r>
      <w:r w:rsidR="00B16E09">
        <w:rPr>
          <w:color w:val="000000" w:themeColor="text1"/>
        </w:rPr>
        <w:t>ustawy.</w:t>
      </w:r>
    </w:p>
    <w:p w14:paraId="38FF9292" w14:textId="323E0435" w:rsidR="00085AF9" w:rsidRPr="00BC727E" w:rsidRDefault="00085AF9" w:rsidP="001A0055">
      <w:pPr>
        <w:pStyle w:val="Akapitzlist"/>
        <w:numPr>
          <w:ilvl w:val="0"/>
          <w:numId w:val="30"/>
        </w:numPr>
        <w:jc w:val="both"/>
        <w:rPr>
          <w:color w:val="000000" w:themeColor="text1"/>
        </w:rPr>
      </w:pPr>
      <w:r w:rsidRPr="00BC727E">
        <w:rPr>
          <w:color w:val="000000" w:themeColor="text1"/>
        </w:rPr>
        <w:t>Ramowe procedury udzielania zamówień publicznych</w:t>
      </w:r>
      <w:r w:rsidR="0069513C">
        <w:rPr>
          <w:color w:val="000000" w:themeColor="text1"/>
        </w:rPr>
        <w:t>, o których mowa</w:t>
      </w:r>
      <w:r w:rsidR="00347022">
        <w:rPr>
          <w:color w:val="000000" w:themeColor="text1"/>
        </w:rPr>
        <w:t xml:space="preserve"> </w:t>
      </w:r>
      <w:r w:rsidR="0069513C">
        <w:rPr>
          <w:color w:val="000000" w:themeColor="text1"/>
        </w:rPr>
        <w:t>w</w:t>
      </w:r>
      <w:r w:rsidR="001A0055">
        <w:rPr>
          <w:color w:val="000000" w:themeColor="text1"/>
        </w:rPr>
        <w:t> </w:t>
      </w:r>
      <w:r w:rsidR="0069513C">
        <w:rPr>
          <w:color w:val="000000" w:themeColor="text1"/>
        </w:rPr>
        <w:t>ust.</w:t>
      </w:r>
      <w:r w:rsidR="001A0055">
        <w:rPr>
          <w:color w:val="000000" w:themeColor="text1"/>
        </w:rPr>
        <w:t> </w:t>
      </w:r>
      <w:r w:rsidR="0069513C">
        <w:rPr>
          <w:color w:val="000000" w:themeColor="text1"/>
        </w:rPr>
        <w:t>1</w:t>
      </w:r>
      <w:r w:rsidR="001A0055">
        <w:rPr>
          <w:color w:val="000000" w:themeColor="text1"/>
        </w:rPr>
        <w:t> </w:t>
      </w:r>
      <w:r w:rsidR="0069513C">
        <w:rPr>
          <w:color w:val="000000" w:themeColor="text1"/>
        </w:rPr>
        <w:t>niniejszego paragrafu,</w:t>
      </w:r>
      <w:r w:rsidRPr="00BC727E">
        <w:rPr>
          <w:color w:val="000000" w:themeColor="text1"/>
        </w:rPr>
        <w:t xml:space="preserve"> regulowane są w następującym </w:t>
      </w:r>
      <w:r w:rsidR="0018035A">
        <w:rPr>
          <w:color w:val="000000" w:themeColor="text1"/>
        </w:rPr>
        <w:t>podziale</w:t>
      </w:r>
      <w:r w:rsidRPr="00BC727E">
        <w:rPr>
          <w:color w:val="000000" w:themeColor="text1"/>
        </w:rPr>
        <w:t>:</w:t>
      </w:r>
    </w:p>
    <w:p w14:paraId="3AD7D6DD" w14:textId="20482684" w:rsidR="00537F6C" w:rsidRDefault="00537F6C" w:rsidP="001A0055">
      <w:pPr>
        <w:pStyle w:val="Akapitzlist"/>
        <w:widowControl w:val="0"/>
        <w:numPr>
          <w:ilvl w:val="1"/>
          <w:numId w:val="3"/>
        </w:numPr>
        <w:autoSpaceDE w:val="0"/>
        <w:autoSpaceDN w:val="0"/>
        <w:adjustRightInd w:val="0"/>
        <w:jc w:val="both"/>
        <w:rPr>
          <w:color w:val="000000" w:themeColor="text1"/>
        </w:rPr>
      </w:pPr>
      <w:r w:rsidRPr="00BC727E">
        <w:rPr>
          <w:color w:val="000000" w:themeColor="text1"/>
        </w:rPr>
        <w:t xml:space="preserve">zamówienia o wartości </w:t>
      </w:r>
      <w:r w:rsidR="007C50E0">
        <w:rPr>
          <w:color w:val="000000" w:themeColor="text1"/>
        </w:rPr>
        <w:t xml:space="preserve">mniejszej od </w:t>
      </w:r>
      <w:r w:rsidR="0070459D">
        <w:rPr>
          <w:color w:val="000000" w:themeColor="text1"/>
        </w:rPr>
        <w:t>kwot</w:t>
      </w:r>
      <w:r w:rsidR="007C50E0">
        <w:rPr>
          <w:color w:val="000000" w:themeColor="text1"/>
        </w:rPr>
        <w:t>y</w:t>
      </w:r>
      <w:r w:rsidR="0070459D">
        <w:rPr>
          <w:color w:val="000000" w:themeColor="text1"/>
        </w:rPr>
        <w:t xml:space="preserve"> </w:t>
      </w:r>
      <w:r w:rsidR="003255A4">
        <w:rPr>
          <w:color w:val="000000" w:themeColor="text1"/>
        </w:rPr>
        <w:t>40 </w:t>
      </w:r>
      <w:r>
        <w:rPr>
          <w:color w:val="000000" w:themeColor="text1"/>
        </w:rPr>
        <w:t xml:space="preserve">000,00 zł netto (słownie: </w:t>
      </w:r>
      <w:r w:rsidR="003255A4">
        <w:rPr>
          <w:color w:val="000000" w:themeColor="text1"/>
        </w:rPr>
        <w:t xml:space="preserve">czterdzieści </w:t>
      </w:r>
      <w:r>
        <w:rPr>
          <w:color w:val="000000" w:themeColor="text1"/>
        </w:rPr>
        <w:t>tysięcy złotych i 00/100);</w:t>
      </w:r>
    </w:p>
    <w:p w14:paraId="2F7D2716" w14:textId="2E17A07C" w:rsidR="009C316A" w:rsidRDefault="009C316A" w:rsidP="001A0055">
      <w:pPr>
        <w:pStyle w:val="Akapitzlist"/>
        <w:widowControl w:val="0"/>
        <w:numPr>
          <w:ilvl w:val="1"/>
          <w:numId w:val="3"/>
        </w:numPr>
        <w:autoSpaceDE w:val="0"/>
        <w:autoSpaceDN w:val="0"/>
        <w:adjustRightInd w:val="0"/>
        <w:jc w:val="both"/>
        <w:rPr>
          <w:color w:val="000000" w:themeColor="text1"/>
        </w:rPr>
      </w:pPr>
      <w:r w:rsidRPr="00BC727E">
        <w:rPr>
          <w:color w:val="000000" w:themeColor="text1"/>
        </w:rPr>
        <w:t xml:space="preserve">zamówienia o wartości </w:t>
      </w:r>
      <w:r w:rsidR="00A851A7">
        <w:rPr>
          <w:color w:val="000000" w:themeColor="text1"/>
        </w:rPr>
        <w:t>równej lub przekraczają</w:t>
      </w:r>
      <w:r w:rsidR="007C50E0">
        <w:rPr>
          <w:color w:val="000000" w:themeColor="text1"/>
        </w:rPr>
        <w:t>cej</w:t>
      </w:r>
      <w:r w:rsidR="00A851A7">
        <w:rPr>
          <w:color w:val="000000" w:themeColor="text1"/>
        </w:rPr>
        <w:t xml:space="preserve"> kwot</w:t>
      </w:r>
      <w:r w:rsidR="007C50E0">
        <w:rPr>
          <w:color w:val="000000" w:themeColor="text1"/>
        </w:rPr>
        <w:t>ę</w:t>
      </w:r>
      <w:r>
        <w:rPr>
          <w:color w:val="000000" w:themeColor="text1"/>
        </w:rPr>
        <w:t xml:space="preserve"> </w:t>
      </w:r>
      <w:r w:rsidR="003255A4">
        <w:rPr>
          <w:color w:val="000000" w:themeColor="text1"/>
        </w:rPr>
        <w:t>40 </w:t>
      </w:r>
      <w:r>
        <w:rPr>
          <w:color w:val="000000" w:themeColor="text1"/>
        </w:rPr>
        <w:t xml:space="preserve">000,00 zł netto (słownie: </w:t>
      </w:r>
      <w:r w:rsidR="003255A4">
        <w:rPr>
          <w:color w:val="000000" w:themeColor="text1"/>
        </w:rPr>
        <w:t xml:space="preserve">czterdzieści </w:t>
      </w:r>
      <w:r>
        <w:rPr>
          <w:color w:val="000000" w:themeColor="text1"/>
        </w:rPr>
        <w:t xml:space="preserve">tysięcy złotych i 00/100) jednakże mniejszej </w:t>
      </w:r>
      <w:r w:rsidR="007C50E0">
        <w:rPr>
          <w:color w:val="000000" w:themeColor="text1"/>
        </w:rPr>
        <w:t xml:space="preserve">od </w:t>
      </w:r>
      <w:r>
        <w:rPr>
          <w:color w:val="000000" w:themeColor="text1"/>
        </w:rPr>
        <w:t>kwot</w:t>
      </w:r>
      <w:r w:rsidR="007C50E0">
        <w:rPr>
          <w:color w:val="000000" w:themeColor="text1"/>
        </w:rPr>
        <w:t>y</w:t>
      </w:r>
      <w:r>
        <w:rPr>
          <w:color w:val="000000" w:themeColor="text1"/>
        </w:rPr>
        <w:t xml:space="preserve"> </w:t>
      </w:r>
      <w:r w:rsidR="003255A4">
        <w:rPr>
          <w:color w:val="000000" w:themeColor="text1"/>
        </w:rPr>
        <w:t>80 </w:t>
      </w:r>
      <w:r>
        <w:rPr>
          <w:color w:val="000000" w:themeColor="text1"/>
        </w:rPr>
        <w:t xml:space="preserve">000,00 zł netto (słownie: </w:t>
      </w:r>
      <w:r w:rsidR="003255A4">
        <w:rPr>
          <w:color w:val="000000" w:themeColor="text1"/>
        </w:rPr>
        <w:t xml:space="preserve">osiemdziesiąt </w:t>
      </w:r>
      <w:r>
        <w:rPr>
          <w:color w:val="000000" w:themeColor="text1"/>
        </w:rPr>
        <w:t>tysięcy złotych i 00/100);</w:t>
      </w:r>
    </w:p>
    <w:p w14:paraId="7B9100C5" w14:textId="055B260E" w:rsidR="00085AF9" w:rsidRPr="00BC727E" w:rsidRDefault="00085AF9" w:rsidP="001A0055">
      <w:pPr>
        <w:pStyle w:val="Akapitzlist"/>
        <w:widowControl w:val="0"/>
        <w:numPr>
          <w:ilvl w:val="1"/>
          <w:numId w:val="3"/>
        </w:numPr>
        <w:autoSpaceDE w:val="0"/>
        <w:autoSpaceDN w:val="0"/>
        <w:adjustRightInd w:val="0"/>
        <w:jc w:val="both"/>
        <w:rPr>
          <w:color w:val="000000" w:themeColor="text1"/>
        </w:rPr>
      </w:pPr>
      <w:r w:rsidRPr="00BC727E">
        <w:rPr>
          <w:color w:val="000000" w:themeColor="text1"/>
        </w:rPr>
        <w:t xml:space="preserve">zamówienia o wartości </w:t>
      </w:r>
      <w:r w:rsidR="00537F6C">
        <w:rPr>
          <w:color w:val="000000" w:themeColor="text1"/>
        </w:rPr>
        <w:t>równej lub przekraczając</w:t>
      </w:r>
      <w:r w:rsidR="007C50E0">
        <w:rPr>
          <w:color w:val="000000" w:themeColor="text1"/>
        </w:rPr>
        <w:t>ej</w:t>
      </w:r>
      <w:r w:rsidR="00537F6C">
        <w:rPr>
          <w:color w:val="000000" w:themeColor="text1"/>
        </w:rPr>
        <w:t xml:space="preserve"> </w:t>
      </w:r>
      <w:r w:rsidR="0070459D">
        <w:rPr>
          <w:color w:val="000000" w:themeColor="text1"/>
        </w:rPr>
        <w:t>kwot</w:t>
      </w:r>
      <w:r w:rsidR="007C50E0">
        <w:rPr>
          <w:color w:val="000000" w:themeColor="text1"/>
        </w:rPr>
        <w:t>ę</w:t>
      </w:r>
      <w:r w:rsidR="0070459D">
        <w:rPr>
          <w:color w:val="000000" w:themeColor="text1"/>
        </w:rPr>
        <w:t xml:space="preserve"> </w:t>
      </w:r>
      <w:r w:rsidR="003255A4">
        <w:rPr>
          <w:color w:val="000000" w:themeColor="text1"/>
        </w:rPr>
        <w:t>80 </w:t>
      </w:r>
      <w:r w:rsidR="00537F6C">
        <w:rPr>
          <w:color w:val="000000" w:themeColor="text1"/>
        </w:rPr>
        <w:t xml:space="preserve">000,00 zł netto (słownie: </w:t>
      </w:r>
      <w:r w:rsidR="003255A4">
        <w:rPr>
          <w:color w:val="000000" w:themeColor="text1"/>
        </w:rPr>
        <w:t xml:space="preserve">osiemdziesiąt </w:t>
      </w:r>
      <w:r w:rsidR="00537F6C">
        <w:rPr>
          <w:color w:val="000000" w:themeColor="text1"/>
        </w:rPr>
        <w:t xml:space="preserve">tysięcy złotych i 00/100) jednakże </w:t>
      </w:r>
      <w:r w:rsidR="0070459D">
        <w:rPr>
          <w:color w:val="000000" w:themeColor="text1"/>
        </w:rPr>
        <w:t xml:space="preserve">mniejszej </w:t>
      </w:r>
      <w:r w:rsidR="007C50E0">
        <w:rPr>
          <w:color w:val="000000" w:themeColor="text1"/>
        </w:rPr>
        <w:t xml:space="preserve">od </w:t>
      </w:r>
      <w:r w:rsidR="0070459D">
        <w:rPr>
          <w:color w:val="000000" w:themeColor="text1"/>
        </w:rPr>
        <w:t>kwot</w:t>
      </w:r>
      <w:r w:rsidR="007C50E0">
        <w:rPr>
          <w:color w:val="000000" w:themeColor="text1"/>
        </w:rPr>
        <w:t>y</w:t>
      </w:r>
      <w:r w:rsidR="0070459D">
        <w:rPr>
          <w:color w:val="000000" w:themeColor="text1"/>
        </w:rPr>
        <w:t xml:space="preserve"> </w:t>
      </w:r>
      <w:r w:rsidR="003255A4">
        <w:rPr>
          <w:color w:val="000000" w:themeColor="text1"/>
        </w:rPr>
        <w:t>170 </w:t>
      </w:r>
      <w:r w:rsidR="00537F6C">
        <w:rPr>
          <w:color w:val="000000" w:themeColor="text1"/>
        </w:rPr>
        <w:t xml:space="preserve">000,00 zł netto (słownie: </w:t>
      </w:r>
      <w:r w:rsidR="00FF4FB6">
        <w:rPr>
          <w:color w:val="000000" w:themeColor="text1"/>
        </w:rPr>
        <w:t xml:space="preserve">sto </w:t>
      </w:r>
      <w:r w:rsidR="003255A4">
        <w:rPr>
          <w:color w:val="000000" w:themeColor="text1"/>
        </w:rPr>
        <w:t xml:space="preserve">siedemdziesiąt </w:t>
      </w:r>
      <w:r w:rsidR="00537F6C">
        <w:rPr>
          <w:color w:val="000000" w:themeColor="text1"/>
        </w:rPr>
        <w:t>tysięcy złotych i 00/100)</w:t>
      </w:r>
      <w:r w:rsidR="00161901">
        <w:rPr>
          <w:color w:val="000000" w:themeColor="text1"/>
        </w:rPr>
        <w:t>;</w:t>
      </w:r>
    </w:p>
    <w:p w14:paraId="59F1B6CC" w14:textId="77777777" w:rsidR="00085AF9" w:rsidRDefault="00085AF9" w:rsidP="001A0055">
      <w:pPr>
        <w:widowControl w:val="0"/>
        <w:autoSpaceDE w:val="0"/>
        <w:autoSpaceDN w:val="0"/>
        <w:adjustRightInd w:val="0"/>
        <w:ind w:left="360"/>
        <w:jc w:val="both"/>
        <w:rPr>
          <w:color w:val="000000" w:themeColor="text1"/>
        </w:rPr>
      </w:pPr>
    </w:p>
    <w:p w14:paraId="35712F4F" w14:textId="14CFA308" w:rsidR="00537F6C" w:rsidRPr="00F73F07" w:rsidRDefault="00537F6C" w:rsidP="001A0055">
      <w:pPr>
        <w:pStyle w:val="Akapitzlist"/>
        <w:ind w:left="0"/>
        <w:jc w:val="center"/>
        <w:rPr>
          <w:b/>
          <w:color w:val="000000" w:themeColor="text1"/>
        </w:rPr>
      </w:pPr>
      <w:r w:rsidRPr="00F73F07">
        <w:rPr>
          <w:b/>
          <w:color w:val="000000" w:themeColor="text1"/>
        </w:rPr>
        <w:t xml:space="preserve">Zamówienia </w:t>
      </w:r>
      <w:r>
        <w:rPr>
          <w:b/>
          <w:color w:val="000000" w:themeColor="text1"/>
        </w:rPr>
        <w:t xml:space="preserve">udzielane na podstawie art. </w:t>
      </w:r>
      <w:r w:rsidR="00FF4FB6">
        <w:rPr>
          <w:b/>
          <w:color w:val="000000" w:themeColor="text1"/>
        </w:rPr>
        <w:t xml:space="preserve">2 ust. 1 pkt. 1) </w:t>
      </w:r>
      <w:r>
        <w:rPr>
          <w:b/>
          <w:color w:val="000000" w:themeColor="text1"/>
        </w:rPr>
        <w:t xml:space="preserve">ustawy o </w:t>
      </w:r>
      <w:r w:rsidRPr="00104506">
        <w:rPr>
          <w:b/>
          <w:color w:val="000000" w:themeColor="text1"/>
        </w:rPr>
        <w:t xml:space="preserve">wartości </w:t>
      </w:r>
      <w:r w:rsidR="002B787F">
        <w:rPr>
          <w:b/>
          <w:color w:val="000000" w:themeColor="text1"/>
        </w:rPr>
        <w:br/>
      </w:r>
      <w:r w:rsidR="007C50E0">
        <w:rPr>
          <w:b/>
          <w:color w:val="000000" w:themeColor="text1"/>
        </w:rPr>
        <w:t xml:space="preserve">mniejszej od </w:t>
      </w:r>
      <w:r w:rsidR="00E97C3F">
        <w:rPr>
          <w:b/>
          <w:color w:val="000000" w:themeColor="text1"/>
        </w:rPr>
        <w:t>kwot</w:t>
      </w:r>
      <w:r w:rsidR="007C50E0">
        <w:rPr>
          <w:b/>
          <w:color w:val="000000" w:themeColor="text1"/>
        </w:rPr>
        <w:t>y</w:t>
      </w:r>
      <w:r w:rsidR="00E97C3F">
        <w:rPr>
          <w:b/>
          <w:color w:val="000000" w:themeColor="text1"/>
        </w:rPr>
        <w:t xml:space="preserve"> </w:t>
      </w:r>
      <w:r w:rsidR="003255A4">
        <w:rPr>
          <w:b/>
          <w:color w:val="000000" w:themeColor="text1"/>
        </w:rPr>
        <w:t>40 </w:t>
      </w:r>
      <w:r>
        <w:rPr>
          <w:b/>
          <w:color w:val="000000" w:themeColor="text1"/>
        </w:rPr>
        <w:t>000,00 zł netto</w:t>
      </w:r>
    </w:p>
    <w:p w14:paraId="5230A7BB" w14:textId="10403925" w:rsidR="00537F6C" w:rsidRPr="00F73F07" w:rsidRDefault="00537F6C" w:rsidP="001A0055">
      <w:pPr>
        <w:jc w:val="center"/>
        <w:rPr>
          <w:b/>
          <w:color w:val="000000" w:themeColor="text1"/>
        </w:rPr>
      </w:pPr>
      <w:r w:rsidRPr="00F73F07">
        <w:rPr>
          <w:b/>
          <w:color w:val="000000" w:themeColor="text1"/>
        </w:rPr>
        <w:t xml:space="preserve">§ </w:t>
      </w:r>
      <w:r w:rsidR="005D6DAF">
        <w:rPr>
          <w:b/>
          <w:color w:val="000000" w:themeColor="text1"/>
        </w:rPr>
        <w:t>1</w:t>
      </w:r>
      <w:r w:rsidR="007C50E0">
        <w:rPr>
          <w:b/>
          <w:color w:val="000000" w:themeColor="text1"/>
        </w:rPr>
        <w:t>4</w:t>
      </w:r>
    </w:p>
    <w:p w14:paraId="11E7A178" w14:textId="5094D2FC" w:rsidR="00537F6C" w:rsidRPr="00BC727E" w:rsidRDefault="001A6212" w:rsidP="001A0055">
      <w:pPr>
        <w:pStyle w:val="Akapitzlist"/>
        <w:widowControl w:val="0"/>
        <w:numPr>
          <w:ilvl w:val="0"/>
          <w:numId w:val="4"/>
        </w:numPr>
        <w:autoSpaceDE w:val="0"/>
        <w:autoSpaceDN w:val="0"/>
        <w:adjustRightInd w:val="0"/>
        <w:jc w:val="both"/>
        <w:rPr>
          <w:color w:val="000000" w:themeColor="text1"/>
        </w:rPr>
      </w:pPr>
      <w:r w:rsidRPr="00BC727E">
        <w:rPr>
          <w:color w:val="000000" w:themeColor="text1"/>
        </w:rPr>
        <w:t xml:space="preserve">Procedurę udzielenia zamówienia </w:t>
      </w:r>
      <w:r w:rsidR="002B787F">
        <w:rPr>
          <w:color w:val="000000" w:themeColor="text1"/>
        </w:rPr>
        <w:t xml:space="preserve">rozpoczyna zaakceptowany przez </w:t>
      </w:r>
      <w:r w:rsidR="003967FD">
        <w:rPr>
          <w:color w:val="000000" w:themeColor="text1"/>
        </w:rPr>
        <w:t>k</w:t>
      </w:r>
      <w:r w:rsidRPr="00BC727E">
        <w:rPr>
          <w:color w:val="000000" w:themeColor="text1"/>
        </w:rPr>
        <w:t xml:space="preserve">ierownika </w:t>
      </w:r>
      <w:r w:rsidRPr="0052524C">
        <w:rPr>
          <w:color w:val="000000" w:themeColor="text1"/>
        </w:rPr>
        <w:t>zamawiającego wniosek</w:t>
      </w:r>
      <w:r w:rsidR="00901EDE">
        <w:rPr>
          <w:color w:val="000000" w:themeColor="text1"/>
        </w:rPr>
        <w:t>, o którym mowa w § 7 ust. 1 niniejszego regulaminu</w:t>
      </w:r>
      <w:r w:rsidR="00345D97">
        <w:rPr>
          <w:color w:val="000000" w:themeColor="text1"/>
        </w:rPr>
        <w:t>.</w:t>
      </w:r>
      <w:r w:rsidR="00C84D96">
        <w:rPr>
          <w:color w:val="000000" w:themeColor="text1"/>
        </w:rPr>
        <w:t xml:space="preserve"> Wniosek składa się </w:t>
      </w:r>
      <w:r w:rsidR="005C59B0">
        <w:rPr>
          <w:color w:val="000000" w:themeColor="text1"/>
        </w:rPr>
        <w:t xml:space="preserve">za </w:t>
      </w:r>
      <w:r w:rsidR="00DB11CF">
        <w:rPr>
          <w:color w:val="000000" w:themeColor="text1"/>
        </w:rPr>
        <w:t xml:space="preserve">pośrednictwem </w:t>
      </w:r>
      <w:r w:rsidR="004D0292">
        <w:rPr>
          <w:color w:val="000000" w:themeColor="text1"/>
        </w:rPr>
        <w:t xml:space="preserve">używanego </w:t>
      </w:r>
      <w:r w:rsidR="00C84D96">
        <w:rPr>
          <w:color w:val="000000" w:themeColor="text1"/>
        </w:rPr>
        <w:t xml:space="preserve">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5C59B0">
        <w:rPr>
          <w:color w:val="000000" w:themeColor="text1"/>
        </w:rPr>
        <w:t>go</w:t>
      </w:r>
      <w:r w:rsidR="00C84D96">
        <w:rPr>
          <w:color w:val="000000" w:themeColor="text1"/>
        </w:rPr>
        <w:t>.</w:t>
      </w:r>
    </w:p>
    <w:p w14:paraId="27BE028D" w14:textId="786EFB8A" w:rsidR="00537F6C" w:rsidRDefault="00FD66BC" w:rsidP="001A0055">
      <w:pPr>
        <w:pStyle w:val="Akapitzlist"/>
        <w:widowControl w:val="0"/>
        <w:numPr>
          <w:ilvl w:val="0"/>
          <w:numId w:val="4"/>
        </w:numPr>
        <w:autoSpaceDE w:val="0"/>
        <w:autoSpaceDN w:val="0"/>
        <w:adjustRightInd w:val="0"/>
        <w:jc w:val="both"/>
        <w:rPr>
          <w:color w:val="000000" w:themeColor="text1"/>
        </w:rPr>
      </w:pPr>
      <w:r>
        <w:rPr>
          <w:color w:val="000000" w:themeColor="text1"/>
        </w:rPr>
        <w:t xml:space="preserve">Osoba </w:t>
      </w:r>
      <w:r w:rsidR="00537F6C" w:rsidRPr="00BC727E">
        <w:rPr>
          <w:color w:val="000000" w:themeColor="text1"/>
        </w:rPr>
        <w:t>wyznaczon</w:t>
      </w:r>
      <w:r>
        <w:rPr>
          <w:color w:val="000000" w:themeColor="text1"/>
        </w:rPr>
        <w:t>a</w:t>
      </w:r>
      <w:r w:rsidR="002B787F">
        <w:rPr>
          <w:color w:val="000000" w:themeColor="text1"/>
        </w:rPr>
        <w:t xml:space="preserve"> przez </w:t>
      </w:r>
      <w:r w:rsidR="003967FD">
        <w:rPr>
          <w:color w:val="000000" w:themeColor="text1"/>
        </w:rPr>
        <w:t>k</w:t>
      </w:r>
      <w:r w:rsidR="00537F6C" w:rsidRPr="00BC727E">
        <w:rPr>
          <w:color w:val="000000" w:themeColor="text1"/>
        </w:rPr>
        <w:t xml:space="preserve">ierownika zamawiającego przeprowadza </w:t>
      </w:r>
      <w:r w:rsidR="00537F6C">
        <w:rPr>
          <w:color w:val="000000" w:themeColor="text1"/>
        </w:rPr>
        <w:t>badanie rynku w</w:t>
      </w:r>
      <w:r>
        <w:rPr>
          <w:color w:val="000000" w:themeColor="text1"/>
        </w:rPr>
        <w:t xml:space="preserve"> </w:t>
      </w:r>
      <w:r w:rsidR="00537F6C" w:rsidRPr="00BC727E">
        <w:rPr>
          <w:color w:val="000000" w:themeColor="text1"/>
        </w:rPr>
        <w:t>celu wyboru najkorzystniejszej oferty.</w:t>
      </w:r>
    </w:p>
    <w:p w14:paraId="09E51C09" w14:textId="71D68399" w:rsidR="00537F6C" w:rsidRPr="00C3673D" w:rsidRDefault="00537F6C" w:rsidP="001A0055">
      <w:pPr>
        <w:pStyle w:val="Akapitzlist"/>
        <w:widowControl w:val="0"/>
        <w:numPr>
          <w:ilvl w:val="0"/>
          <w:numId w:val="4"/>
        </w:numPr>
        <w:autoSpaceDE w:val="0"/>
        <w:autoSpaceDN w:val="0"/>
        <w:adjustRightInd w:val="0"/>
        <w:jc w:val="both"/>
        <w:rPr>
          <w:color w:val="000000" w:themeColor="text1"/>
        </w:rPr>
      </w:pPr>
      <w:r w:rsidRPr="00537F6C">
        <w:rPr>
          <w:color w:val="000000" w:themeColor="text1"/>
        </w:rPr>
        <w:t>Wyb</w:t>
      </w:r>
      <w:r w:rsidR="00CA6332">
        <w:rPr>
          <w:color w:val="000000" w:themeColor="text1"/>
        </w:rPr>
        <w:t>o</w:t>
      </w:r>
      <w:r w:rsidR="00B550F4">
        <w:rPr>
          <w:color w:val="000000" w:themeColor="text1"/>
        </w:rPr>
        <w:t>r</w:t>
      </w:r>
      <w:r w:rsidR="00CA6332">
        <w:rPr>
          <w:color w:val="000000" w:themeColor="text1"/>
        </w:rPr>
        <w:t>u</w:t>
      </w:r>
      <w:r w:rsidRPr="00537F6C">
        <w:rPr>
          <w:color w:val="000000" w:themeColor="text1"/>
        </w:rPr>
        <w:t xml:space="preserve"> </w:t>
      </w:r>
      <w:r w:rsidRPr="00C3673D">
        <w:rPr>
          <w:color w:val="000000" w:themeColor="text1"/>
        </w:rPr>
        <w:t xml:space="preserve">najkorzystniejszej oferty </w:t>
      </w:r>
      <w:r w:rsidR="00B550F4">
        <w:rPr>
          <w:color w:val="000000" w:themeColor="text1"/>
        </w:rPr>
        <w:t>dokonuje</w:t>
      </w:r>
      <w:r w:rsidR="00B4560E">
        <w:rPr>
          <w:color w:val="000000" w:themeColor="text1"/>
        </w:rPr>
        <w:t xml:space="preserve"> osoba</w:t>
      </w:r>
      <w:r w:rsidR="00DA0DCD">
        <w:rPr>
          <w:color w:val="000000" w:themeColor="text1"/>
        </w:rPr>
        <w:t>, o której mowa w ust. 2 niniejszego paragrafu</w:t>
      </w:r>
      <w:r w:rsidR="00883D0E">
        <w:rPr>
          <w:color w:val="000000" w:themeColor="text1"/>
        </w:rPr>
        <w:t xml:space="preserve">, </w:t>
      </w:r>
      <w:r w:rsidR="00776AC1">
        <w:rPr>
          <w:color w:val="000000" w:themeColor="text1"/>
        </w:rPr>
        <w:t xml:space="preserve">czego potwierdzeniem jest </w:t>
      </w:r>
      <w:r w:rsidR="00B550F4">
        <w:rPr>
          <w:color w:val="000000" w:themeColor="text1"/>
        </w:rPr>
        <w:t>złoż</w:t>
      </w:r>
      <w:r w:rsidR="00776AC1">
        <w:rPr>
          <w:color w:val="000000" w:themeColor="text1"/>
        </w:rPr>
        <w:t>on</w:t>
      </w:r>
      <w:r w:rsidR="00F66105">
        <w:rPr>
          <w:color w:val="000000" w:themeColor="text1"/>
        </w:rPr>
        <w:t>e</w:t>
      </w:r>
      <w:r w:rsidR="002B787F">
        <w:rPr>
          <w:color w:val="000000" w:themeColor="text1"/>
        </w:rPr>
        <w:t xml:space="preserve"> na dokumencie zakupu (fakturze/</w:t>
      </w:r>
      <w:r w:rsidR="006311D1" w:rsidRPr="00C3673D">
        <w:rPr>
          <w:color w:val="000000" w:themeColor="text1"/>
        </w:rPr>
        <w:t>rachunku)</w:t>
      </w:r>
      <w:r w:rsidRPr="00C3673D">
        <w:rPr>
          <w:color w:val="000000" w:themeColor="text1"/>
        </w:rPr>
        <w:t xml:space="preserve"> </w:t>
      </w:r>
      <w:r w:rsidR="00B550F4">
        <w:rPr>
          <w:color w:val="000000" w:themeColor="text1"/>
        </w:rPr>
        <w:t xml:space="preserve">oświadczenie opatrzone czytelnym podpisem </w:t>
      </w:r>
      <w:r w:rsidRPr="00C3673D">
        <w:rPr>
          <w:color w:val="000000" w:themeColor="text1"/>
        </w:rPr>
        <w:t xml:space="preserve">o treści </w:t>
      </w:r>
      <w:r w:rsidRPr="00C3673D">
        <w:rPr>
          <w:i/>
          <w:color w:val="000000" w:themeColor="text1"/>
        </w:rPr>
        <w:t xml:space="preserve">„Oświadczam, iż </w:t>
      </w:r>
      <w:r w:rsidR="00331DC3">
        <w:rPr>
          <w:i/>
          <w:color w:val="000000" w:themeColor="text1"/>
        </w:rPr>
        <w:t>d</w:t>
      </w:r>
      <w:r w:rsidR="00BA3E4A">
        <w:rPr>
          <w:i/>
          <w:color w:val="000000" w:themeColor="text1"/>
        </w:rPr>
        <w:t>ostawę</w:t>
      </w:r>
      <w:r w:rsidR="002B787F">
        <w:rPr>
          <w:i/>
          <w:color w:val="000000" w:themeColor="text1"/>
        </w:rPr>
        <w:t>/</w:t>
      </w:r>
      <w:r w:rsidRPr="00C3673D">
        <w:rPr>
          <w:i/>
          <w:color w:val="000000" w:themeColor="text1"/>
        </w:rPr>
        <w:t>usłu</w:t>
      </w:r>
      <w:r w:rsidR="00B03C58" w:rsidRPr="00C3673D">
        <w:rPr>
          <w:i/>
          <w:color w:val="000000" w:themeColor="text1"/>
        </w:rPr>
        <w:t>g</w:t>
      </w:r>
      <w:r w:rsidR="00BA3E4A">
        <w:rPr>
          <w:i/>
          <w:color w:val="000000" w:themeColor="text1"/>
        </w:rPr>
        <w:t>ę</w:t>
      </w:r>
      <w:r w:rsidR="00AE28F7">
        <w:rPr>
          <w:i/>
          <w:color w:val="000000" w:themeColor="text1"/>
        </w:rPr>
        <w:t xml:space="preserve"> </w:t>
      </w:r>
      <w:r w:rsidR="00B03C58" w:rsidRPr="00C3673D">
        <w:rPr>
          <w:i/>
          <w:color w:val="000000" w:themeColor="text1"/>
        </w:rPr>
        <w:t>/robot</w:t>
      </w:r>
      <w:r w:rsidR="00BA3E4A">
        <w:rPr>
          <w:i/>
          <w:color w:val="000000" w:themeColor="text1"/>
        </w:rPr>
        <w:t>ę</w:t>
      </w:r>
      <w:r w:rsidR="00B03C58" w:rsidRPr="00C3673D">
        <w:rPr>
          <w:i/>
          <w:color w:val="000000" w:themeColor="text1"/>
        </w:rPr>
        <w:t xml:space="preserve"> budow</w:t>
      </w:r>
      <w:r w:rsidR="00A851A7">
        <w:rPr>
          <w:i/>
          <w:color w:val="000000" w:themeColor="text1"/>
        </w:rPr>
        <w:t xml:space="preserve">laną </w:t>
      </w:r>
      <w:r w:rsidR="00BA3E4A">
        <w:rPr>
          <w:i/>
          <w:color w:val="000000" w:themeColor="text1"/>
        </w:rPr>
        <w:t xml:space="preserve">zamówiono </w:t>
      </w:r>
      <w:r w:rsidRPr="00C3673D">
        <w:rPr>
          <w:i/>
          <w:color w:val="000000" w:themeColor="text1"/>
        </w:rPr>
        <w:t xml:space="preserve">zgodnie </w:t>
      </w:r>
      <w:r w:rsidR="00C3673D">
        <w:rPr>
          <w:i/>
          <w:color w:val="000000" w:themeColor="text1"/>
        </w:rPr>
        <w:t>z zasadą maksymalnych efektów z</w:t>
      </w:r>
      <w:r w:rsidR="00AE28F7">
        <w:rPr>
          <w:i/>
          <w:color w:val="000000" w:themeColor="text1"/>
        </w:rPr>
        <w:t xml:space="preserve"> </w:t>
      </w:r>
      <w:r w:rsidRPr="00C3673D">
        <w:rPr>
          <w:i/>
          <w:color w:val="000000" w:themeColor="text1"/>
        </w:rPr>
        <w:t>poniesionych nakładów</w:t>
      </w:r>
      <w:r w:rsidR="006311D1" w:rsidRPr="00C3673D">
        <w:rPr>
          <w:i/>
          <w:color w:val="000000" w:themeColor="text1"/>
        </w:rPr>
        <w:t>,</w:t>
      </w:r>
      <w:r w:rsidRPr="00C3673D">
        <w:rPr>
          <w:i/>
          <w:color w:val="000000" w:themeColor="text1"/>
        </w:rPr>
        <w:t xml:space="preserve"> </w:t>
      </w:r>
      <w:r w:rsidR="00BB7ED1" w:rsidRPr="00C3673D">
        <w:rPr>
          <w:i/>
          <w:color w:val="000000" w:themeColor="text1"/>
        </w:rPr>
        <w:t xml:space="preserve">a </w:t>
      </w:r>
      <w:r w:rsidR="002B787F">
        <w:rPr>
          <w:i/>
          <w:color w:val="000000" w:themeColor="text1"/>
        </w:rPr>
        <w:t>poniesiony koszt/</w:t>
      </w:r>
      <w:r w:rsidRPr="00C3673D">
        <w:rPr>
          <w:i/>
          <w:color w:val="000000" w:themeColor="text1"/>
        </w:rPr>
        <w:t xml:space="preserve">wybrany </w:t>
      </w:r>
      <w:r w:rsidR="002B787F">
        <w:rPr>
          <w:i/>
          <w:color w:val="000000" w:themeColor="text1"/>
        </w:rPr>
        <w:t>w</w:t>
      </w:r>
      <w:r w:rsidRPr="00C3673D">
        <w:rPr>
          <w:i/>
          <w:color w:val="000000" w:themeColor="text1"/>
        </w:rPr>
        <w:t>ykonawca jest najkorzystniejszy z</w:t>
      </w:r>
      <w:r w:rsidR="00AE28F7">
        <w:rPr>
          <w:i/>
          <w:color w:val="000000" w:themeColor="text1"/>
        </w:rPr>
        <w:t xml:space="preserve"> </w:t>
      </w:r>
      <w:r w:rsidRPr="00C3673D">
        <w:rPr>
          <w:i/>
          <w:color w:val="000000" w:themeColor="text1"/>
        </w:rPr>
        <w:t>dostępnych na</w:t>
      </w:r>
      <w:r w:rsidR="005E1A80">
        <w:rPr>
          <w:i/>
          <w:color w:val="000000" w:themeColor="text1"/>
        </w:rPr>
        <w:t xml:space="preserve"> </w:t>
      </w:r>
      <w:r w:rsidRPr="00C3673D">
        <w:rPr>
          <w:i/>
          <w:color w:val="000000" w:themeColor="text1"/>
        </w:rPr>
        <w:lastRenderedPageBreak/>
        <w:t>rynku”</w:t>
      </w:r>
      <w:r w:rsidR="00776AC1">
        <w:rPr>
          <w:i/>
          <w:color w:val="000000" w:themeColor="text1"/>
        </w:rPr>
        <w:t>.</w:t>
      </w:r>
    </w:p>
    <w:p w14:paraId="7A2AE5CD" w14:textId="77777777" w:rsidR="00537F6C" w:rsidRDefault="00537F6C" w:rsidP="001A0055">
      <w:pPr>
        <w:pStyle w:val="Akapitzlist"/>
        <w:ind w:left="0"/>
        <w:jc w:val="center"/>
        <w:rPr>
          <w:b/>
          <w:color w:val="000000" w:themeColor="text1"/>
        </w:rPr>
      </w:pPr>
    </w:p>
    <w:p w14:paraId="28FE91AB" w14:textId="2E1AB7ED" w:rsidR="00F73F07" w:rsidRPr="00F73F07" w:rsidRDefault="00F73F07" w:rsidP="001A0055">
      <w:pPr>
        <w:pStyle w:val="Akapitzlist"/>
        <w:ind w:left="0"/>
        <w:jc w:val="center"/>
        <w:rPr>
          <w:b/>
          <w:color w:val="000000" w:themeColor="text1"/>
        </w:rPr>
      </w:pPr>
      <w:r w:rsidRPr="00F73F07">
        <w:rPr>
          <w:b/>
          <w:color w:val="000000" w:themeColor="text1"/>
        </w:rPr>
        <w:t xml:space="preserve">Zamówienia </w:t>
      </w:r>
      <w:r w:rsidR="00E97C3F">
        <w:rPr>
          <w:b/>
          <w:color w:val="000000" w:themeColor="text1"/>
        </w:rPr>
        <w:t xml:space="preserve">udzielane na podstawie art. 2 ust. 1 pkt. 1) </w:t>
      </w:r>
      <w:r w:rsidR="00776AC1">
        <w:rPr>
          <w:b/>
          <w:color w:val="000000" w:themeColor="text1"/>
        </w:rPr>
        <w:t xml:space="preserve">ustawy </w:t>
      </w:r>
      <w:r w:rsidR="00104506">
        <w:rPr>
          <w:b/>
          <w:color w:val="000000" w:themeColor="text1"/>
        </w:rPr>
        <w:t xml:space="preserve">o </w:t>
      </w:r>
      <w:r w:rsidR="00104506" w:rsidRPr="00104506">
        <w:rPr>
          <w:b/>
          <w:color w:val="000000" w:themeColor="text1"/>
        </w:rPr>
        <w:t xml:space="preserve">wartości </w:t>
      </w:r>
      <w:r w:rsidR="00537F6C" w:rsidRPr="00537F6C">
        <w:rPr>
          <w:b/>
          <w:color w:val="000000" w:themeColor="text1"/>
        </w:rPr>
        <w:t>równej lub przekraczając</w:t>
      </w:r>
      <w:r w:rsidR="007C50E0">
        <w:rPr>
          <w:b/>
          <w:color w:val="000000" w:themeColor="text1"/>
        </w:rPr>
        <w:t>ej</w:t>
      </w:r>
      <w:r w:rsidR="00537F6C" w:rsidRPr="00537F6C">
        <w:rPr>
          <w:b/>
          <w:color w:val="000000" w:themeColor="text1"/>
        </w:rPr>
        <w:t xml:space="preserve"> </w:t>
      </w:r>
      <w:r w:rsidR="00E97C3F">
        <w:rPr>
          <w:b/>
          <w:color w:val="000000" w:themeColor="text1"/>
        </w:rPr>
        <w:t>kwot</w:t>
      </w:r>
      <w:r w:rsidR="007C50E0">
        <w:rPr>
          <w:b/>
          <w:color w:val="000000" w:themeColor="text1"/>
        </w:rPr>
        <w:t xml:space="preserve">ę </w:t>
      </w:r>
      <w:r w:rsidR="00F65F8F">
        <w:rPr>
          <w:b/>
          <w:color w:val="000000" w:themeColor="text1"/>
        </w:rPr>
        <w:t>40</w:t>
      </w:r>
      <w:r w:rsidR="00F65F8F" w:rsidRPr="00537F6C">
        <w:rPr>
          <w:b/>
          <w:color w:val="000000" w:themeColor="text1"/>
        </w:rPr>
        <w:t xml:space="preserve"> </w:t>
      </w:r>
      <w:r w:rsidR="00537F6C" w:rsidRPr="00537F6C">
        <w:rPr>
          <w:b/>
          <w:color w:val="000000" w:themeColor="text1"/>
        </w:rPr>
        <w:t>000,00 zł netto</w:t>
      </w:r>
      <w:r w:rsidR="005E1A80">
        <w:rPr>
          <w:b/>
          <w:color w:val="000000" w:themeColor="text1"/>
        </w:rPr>
        <w:t>,</w:t>
      </w:r>
      <w:r w:rsidR="00537F6C" w:rsidRPr="00537F6C">
        <w:rPr>
          <w:b/>
          <w:color w:val="000000" w:themeColor="text1"/>
        </w:rPr>
        <w:t xml:space="preserve"> jednakże </w:t>
      </w:r>
      <w:r w:rsidR="00E97C3F">
        <w:rPr>
          <w:b/>
          <w:color w:val="000000" w:themeColor="text1"/>
        </w:rPr>
        <w:t>mniejsze</w:t>
      </w:r>
      <w:r w:rsidR="007C50E0">
        <w:rPr>
          <w:b/>
          <w:color w:val="000000" w:themeColor="text1"/>
        </w:rPr>
        <w:t>j</w:t>
      </w:r>
      <w:r w:rsidR="00E97C3F">
        <w:rPr>
          <w:b/>
          <w:color w:val="000000" w:themeColor="text1"/>
        </w:rPr>
        <w:t xml:space="preserve"> </w:t>
      </w:r>
      <w:r w:rsidR="007C50E0">
        <w:rPr>
          <w:b/>
          <w:color w:val="000000" w:themeColor="text1"/>
        </w:rPr>
        <w:t xml:space="preserve">od </w:t>
      </w:r>
      <w:r w:rsidR="00E97C3F">
        <w:rPr>
          <w:b/>
          <w:color w:val="000000" w:themeColor="text1"/>
        </w:rPr>
        <w:t>kwot</w:t>
      </w:r>
      <w:r w:rsidR="007C50E0">
        <w:rPr>
          <w:b/>
          <w:color w:val="000000" w:themeColor="text1"/>
        </w:rPr>
        <w:t>y</w:t>
      </w:r>
      <w:r w:rsidR="00E97C3F">
        <w:rPr>
          <w:b/>
          <w:color w:val="000000" w:themeColor="text1"/>
        </w:rPr>
        <w:t xml:space="preserve"> </w:t>
      </w:r>
      <w:r w:rsidR="003255A4">
        <w:rPr>
          <w:b/>
          <w:color w:val="000000" w:themeColor="text1"/>
        </w:rPr>
        <w:t>8</w:t>
      </w:r>
      <w:r w:rsidR="003255A4" w:rsidRPr="00537F6C">
        <w:rPr>
          <w:b/>
          <w:color w:val="000000" w:themeColor="text1"/>
        </w:rPr>
        <w:t xml:space="preserve">0 </w:t>
      </w:r>
      <w:r w:rsidR="00537F6C" w:rsidRPr="00537F6C">
        <w:rPr>
          <w:b/>
          <w:color w:val="000000" w:themeColor="text1"/>
        </w:rPr>
        <w:t xml:space="preserve">000,00 zł netto </w:t>
      </w:r>
    </w:p>
    <w:p w14:paraId="492713A1" w14:textId="2BDECAD0" w:rsidR="00085AF9" w:rsidRPr="00F73F07" w:rsidRDefault="00085AF9" w:rsidP="001A0055">
      <w:pPr>
        <w:jc w:val="center"/>
        <w:rPr>
          <w:b/>
          <w:color w:val="000000" w:themeColor="text1"/>
        </w:rPr>
      </w:pPr>
      <w:r w:rsidRPr="00F73F07">
        <w:rPr>
          <w:b/>
          <w:color w:val="000000" w:themeColor="text1"/>
        </w:rPr>
        <w:t xml:space="preserve">§ </w:t>
      </w:r>
      <w:r w:rsidR="006502E3">
        <w:rPr>
          <w:b/>
          <w:color w:val="000000" w:themeColor="text1"/>
        </w:rPr>
        <w:t>1</w:t>
      </w:r>
      <w:r w:rsidR="007C50E0">
        <w:rPr>
          <w:b/>
          <w:color w:val="000000" w:themeColor="text1"/>
        </w:rPr>
        <w:t>5</w:t>
      </w:r>
    </w:p>
    <w:p w14:paraId="510E3352" w14:textId="394E6168" w:rsidR="00E97C3F" w:rsidRPr="00BC727E" w:rsidRDefault="001A6212" w:rsidP="001A0055">
      <w:pPr>
        <w:pStyle w:val="Akapitzlist"/>
        <w:widowControl w:val="0"/>
        <w:numPr>
          <w:ilvl w:val="0"/>
          <w:numId w:val="25"/>
        </w:numPr>
        <w:autoSpaceDE w:val="0"/>
        <w:autoSpaceDN w:val="0"/>
        <w:adjustRightInd w:val="0"/>
        <w:jc w:val="both"/>
        <w:rPr>
          <w:color w:val="000000" w:themeColor="text1"/>
        </w:rPr>
      </w:pPr>
      <w:r w:rsidRPr="00BC727E">
        <w:rPr>
          <w:color w:val="000000" w:themeColor="text1"/>
        </w:rPr>
        <w:t xml:space="preserve">Procedurę udzielenia zamówienia </w:t>
      </w:r>
      <w:r w:rsidR="009E79DC">
        <w:rPr>
          <w:color w:val="000000" w:themeColor="text1"/>
        </w:rPr>
        <w:t xml:space="preserve">rozpoczyna zaakceptowany przez </w:t>
      </w:r>
      <w:r w:rsidR="003967FD">
        <w:rPr>
          <w:color w:val="000000" w:themeColor="text1"/>
        </w:rPr>
        <w:t>k</w:t>
      </w:r>
      <w:r w:rsidRPr="00BC727E">
        <w:rPr>
          <w:color w:val="000000" w:themeColor="text1"/>
        </w:rPr>
        <w:t xml:space="preserve">ierownika </w:t>
      </w:r>
      <w:r w:rsidRPr="0052524C">
        <w:rPr>
          <w:color w:val="000000" w:themeColor="text1"/>
        </w:rPr>
        <w:t>zamawiającego wniosek</w:t>
      </w:r>
      <w:r>
        <w:rPr>
          <w:color w:val="000000" w:themeColor="text1"/>
        </w:rPr>
        <w:t>,</w:t>
      </w:r>
      <w:r w:rsidR="00901EDE">
        <w:rPr>
          <w:color w:val="000000" w:themeColor="text1"/>
        </w:rPr>
        <w:t xml:space="preserve"> o którym mowa w § 7 ust. 1 niniejszego regulaminu</w:t>
      </w:r>
      <w:r w:rsidRPr="00BC727E">
        <w:rPr>
          <w:color w:val="000000" w:themeColor="text1"/>
        </w:rPr>
        <w:t>.</w:t>
      </w:r>
      <w:r w:rsidR="00C84D96">
        <w:rPr>
          <w:color w:val="000000" w:themeColor="text1"/>
        </w:rPr>
        <w:t xml:space="preserve"> Wniosek składa się </w:t>
      </w:r>
      <w:r w:rsidR="001F55D6">
        <w:rPr>
          <w:color w:val="000000" w:themeColor="text1"/>
        </w:rPr>
        <w:t xml:space="preserve">za </w:t>
      </w:r>
      <w:r w:rsidR="006E579B">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1F55D6">
        <w:rPr>
          <w:color w:val="000000" w:themeColor="text1"/>
        </w:rPr>
        <w:t>go.</w:t>
      </w:r>
    </w:p>
    <w:p w14:paraId="71C4A452" w14:textId="46B20083" w:rsidR="00D63AD9" w:rsidRDefault="00E97C3F" w:rsidP="001A0055">
      <w:pPr>
        <w:pStyle w:val="Akapitzlist"/>
        <w:widowControl w:val="0"/>
        <w:numPr>
          <w:ilvl w:val="0"/>
          <w:numId w:val="25"/>
        </w:numPr>
        <w:autoSpaceDE w:val="0"/>
        <w:autoSpaceDN w:val="0"/>
        <w:adjustRightInd w:val="0"/>
        <w:jc w:val="both"/>
      </w:pPr>
      <w:r w:rsidRPr="008E7BB2">
        <w:rPr>
          <w:color w:val="000000" w:themeColor="text1"/>
        </w:rPr>
        <w:t xml:space="preserve">Osoba </w:t>
      </w:r>
      <w:r w:rsidR="00FC4F87" w:rsidRPr="00BC727E">
        <w:t>wyznaczon</w:t>
      </w:r>
      <w:r>
        <w:t>a</w:t>
      </w:r>
      <w:r w:rsidR="009E79DC">
        <w:t xml:space="preserve"> przez </w:t>
      </w:r>
      <w:r w:rsidR="003967FD">
        <w:t>k</w:t>
      </w:r>
      <w:r w:rsidR="00FC4F87" w:rsidRPr="00BC727E">
        <w:t xml:space="preserve">ierownika zamawiającego przeprowadza </w:t>
      </w:r>
      <w:r w:rsidR="00FC4F87">
        <w:t xml:space="preserve">badanie rynku </w:t>
      </w:r>
      <w:r w:rsidR="00486E2B">
        <w:t xml:space="preserve">w </w:t>
      </w:r>
      <w:r w:rsidR="00486E2B" w:rsidRPr="00BC727E">
        <w:t>celu wyboru najkorzystniejszej oferty</w:t>
      </w:r>
      <w:r w:rsidR="00486E2B">
        <w:t xml:space="preserve"> poprzez pozyskanie minimum trzech informacji cenowych</w:t>
      </w:r>
      <w:r w:rsidR="009E79DC">
        <w:t>/</w:t>
      </w:r>
      <w:r w:rsidR="00324D78">
        <w:t>ofertowych</w:t>
      </w:r>
      <w:r w:rsidR="00486E2B">
        <w:t>. Dopuszcza się mniejsz</w:t>
      </w:r>
      <w:r w:rsidR="00F66105">
        <w:t>ą</w:t>
      </w:r>
      <w:r w:rsidR="00486E2B">
        <w:t xml:space="preserve"> ilość informacji cenowych</w:t>
      </w:r>
      <w:r w:rsidR="009E79DC">
        <w:t>/</w:t>
      </w:r>
      <w:r w:rsidR="00AA37E7">
        <w:t>ofertowych</w:t>
      </w:r>
      <w:r w:rsidR="00486E2B">
        <w:t xml:space="preserve"> o</w:t>
      </w:r>
      <w:r w:rsidR="00AE28F7">
        <w:t> </w:t>
      </w:r>
      <w:r w:rsidR="00486E2B">
        <w:t>ile na rynku nie funkcjonuj</w:t>
      </w:r>
      <w:r w:rsidR="009E79DC">
        <w:t xml:space="preserve">e minimum trzech potencjalnych </w:t>
      </w:r>
      <w:r w:rsidR="00B72FE7">
        <w:t>w</w:t>
      </w:r>
      <w:r w:rsidR="00486E2B">
        <w:t>ykonawców</w:t>
      </w:r>
      <w:r w:rsidR="00486E2B" w:rsidRPr="009C316A">
        <w:t xml:space="preserve"> </w:t>
      </w:r>
      <w:r w:rsidR="00486E2B">
        <w:t>lub istnieją obiektywne okoliczności uniemożliwiające pozyskanie ww. informacji</w:t>
      </w:r>
      <w:r w:rsidR="00324D78">
        <w:t xml:space="preserve"> (np.: poprzez rozesłanie proś</w:t>
      </w:r>
      <w:r w:rsidR="00AA37E7">
        <w:t>by o złożenie oferty do więcej</w:t>
      </w:r>
      <w:r w:rsidR="00324D78">
        <w:t xml:space="preserve"> niż trzech </w:t>
      </w:r>
      <w:r w:rsidR="009E79DC">
        <w:t xml:space="preserve">potencjalnych </w:t>
      </w:r>
      <w:r w:rsidR="00B72FE7">
        <w:t>w</w:t>
      </w:r>
      <w:r w:rsidR="00AA37E7">
        <w:t>ykonawców i </w:t>
      </w:r>
      <w:r w:rsidR="00324D78">
        <w:t>otrzyman</w:t>
      </w:r>
      <w:r w:rsidR="005E1A80">
        <w:t>o</w:t>
      </w:r>
      <w:r w:rsidR="00324D78">
        <w:t xml:space="preserve"> </w:t>
      </w:r>
      <w:r w:rsidR="00AA37E7">
        <w:t xml:space="preserve">mniej </w:t>
      </w:r>
      <w:r w:rsidR="00324D78">
        <w:t>niż trzy informacj</w:t>
      </w:r>
      <w:r w:rsidR="005E1A80">
        <w:t>e</w:t>
      </w:r>
      <w:r w:rsidR="00324D78">
        <w:t xml:space="preserve"> ceno</w:t>
      </w:r>
      <w:r w:rsidR="009E79DC">
        <w:t>w</w:t>
      </w:r>
      <w:r w:rsidR="005E1A80">
        <w:t>e</w:t>
      </w:r>
      <w:r w:rsidR="009E79DC">
        <w:t>/</w:t>
      </w:r>
      <w:r w:rsidR="00AA37E7">
        <w:t>ofert</w:t>
      </w:r>
      <w:r w:rsidR="005E1A80">
        <w:t>y</w:t>
      </w:r>
      <w:r w:rsidR="00324D78">
        <w:t>)</w:t>
      </w:r>
      <w:r w:rsidR="009C316A">
        <w:t>.</w:t>
      </w:r>
      <w:r w:rsidR="00486E2B">
        <w:t xml:space="preserve"> </w:t>
      </w:r>
    </w:p>
    <w:p w14:paraId="44DE7AEC" w14:textId="3FD3E4F2" w:rsidR="009319FD" w:rsidRDefault="005A59F7" w:rsidP="001A0055">
      <w:pPr>
        <w:pStyle w:val="Akapitzlist"/>
        <w:numPr>
          <w:ilvl w:val="0"/>
          <w:numId w:val="25"/>
        </w:numPr>
        <w:jc w:val="both"/>
        <w:rPr>
          <w:color w:val="000000" w:themeColor="text1"/>
        </w:rPr>
      </w:pPr>
      <w:r w:rsidRPr="0052524C">
        <w:rPr>
          <w:color w:val="000000" w:themeColor="text1"/>
        </w:rPr>
        <w:t>Wyb</w:t>
      </w:r>
      <w:r w:rsidR="00CA6332">
        <w:rPr>
          <w:color w:val="000000" w:themeColor="text1"/>
        </w:rPr>
        <w:t>o</w:t>
      </w:r>
      <w:r>
        <w:rPr>
          <w:color w:val="000000" w:themeColor="text1"/>
        </w:rPr>
        <w:t>r</w:t>
      </w:r>
      <w:r w:rsidR="00CA6332">
        <w:rPr>
          <w:color w:val="000000" w:themeColor="text1"/>
        </w:rPr>
        <w:t>u</w:t>
      </w:r>
      <w:r w:rsidRPr="0052524C">
        <w:rPr>
          <w:color w:val="000000" w:themeColor="text1"/>
        </w:rPr>
        <w:t xml:space="preserve"> najkorzystniejszej oferty </w:t>
      </w:r>
      <w:r>
        <w:rPr>
          <w:color w:val="000000" w:themeColor="text1"/>
        </w:rPr>
        <w:t xml:space="preserve">dokonuje </w:t>
      </w:r>
      <w:r w:rsidR="00D63AD9">
        <w:rPr>
          <w:color w:val="000000" w:themeColor="text1"/>
        </w:rPr>
        <w:t>osoba</w:t>
      </w:r>
      <w:r w:rsidR="00364253">
        <w:rPr>
          <w:color w:val="000000" w:themeColor="text1"/>
        </w:rPr>
        <w:t>, o której mowa w ust. 2 niniejszego paragrafu,</w:t>
      </w:r>
      <w:r w:rsidR="00D63AD9">
        <w:rPr>
          <w:color w:val="000000" w:themeColor="text1"/>
        </w:rPr>
        <w:t xml:space="preserve"> </w:t>
      </w:r>
      <w:r w:rsidRPr="0052524C">
        <w:rPr>
          <w:color w:val="000000" w:themeColor="text1"/>
        </w:rPr>
        <w:t>sporządz</w:t>
      </w:r>
      <w:r>
        <w:rPr>
          <w:color w:val="000000" w:themeColor="text1"/>
        </w:rPr>
        <w:t>ając</w:t>
      </w:r>
      <w:r w:rsidRPr="0052524C">
        <w:rPr>
          <w:color w:val="000000" w:themeColor="text1"/>
        </w:rPr>
        <w:t xml:space="preserve"> protok</w:t>
      </w:r>
      <w:r>
        <w:rPr>
          <w:color w:val="000000" w:themeColor="text1"/>
        </w:rPr>
        <w:t>ó</w:t>
      </w:r>
      <w:r w:rsidRPr="0052524C">
        <w:rPr>
          <w:color w:val="000000" w:themeColor="text1"/>
        </w:rPr>
        <w:t xml:space="preserve">ł z wyboru </w:t>
      </w:r>
      <w:r w:rsidR="005E1A80">
        <w:rPr>
          <w:color w:val="000000" w:themeColor="text1"/>
        </w:rPr>
        <w:t xml:space="preserve">najkorzystniejszej </w:t>
      </w:r>
      <w:r w:rsidRPr="0052524C">
        <w:rPr>
          <w:color w:val="000000" w:themeColor="text1"/>
        </w:rPr>
        <w:t>oferty</w:t>
      </w:r>
      <w:r w:rsidR="00901EDE">
        <w:rPr>
          <w:color w:val="000000" w:themeColor="text1"/>
        </w:rPr>
        <w:t xml:space="preserve"> z wykorzystaniem używanego w </w:t>
      </w:r>
      <w:r w:rsidR="00E76F3A">
        <w:rPr>
          <w:color w:val="000000" w:themeColor="text1"/>
        </w:rPr>
        <w:t>u</w:t>
      </w:r>
      <w:r w:rsidR="00901EDE">
        <w:rPr>
          <w:color w:val="000000" w:themeColor="text1"/>
        </w:rPr>
        <w:t xml:space="preserve">czelni </w:t>
      </w:r>
      <w:r w:rsidR="00B239EE">
        <w:rPr>
          <w:color w:val="000000" w:themeColor="text1"/>
        </w:rPr>
        <w:t xml:space="preserve">systemu </w:t>
      </w:r>
      <w:r w:rsidR="00901EDE">
        <w:rPr>
          <w:color w:val="000000" w:themeColor="text1"/>
        </w:rPr>
        <w:t>informatycznego</w:t>
      </w:r>
      <w:r w:rsidR="00D63AD9">
        <w:rPr>
          <w:color w:val="000000" w:themeColor="text1"/>
        </w:rPr>
        <w:t xml:space="preserve">. </w:t>
      </w:r>
      <w:r>
        <w:rPr>
          <w:color w:val="000000" w:themeColor="text1"/>
        </w:rPr>
        <w:t>Przed udzieleniem zamówienia ww</w:t>
      </w:r>
      <w:r w:rsidR="00D63AD9">
        <w:rPr>
          <w:color w:val="000000" w:themeColor="text1"/>
        </w:rPr>
        <w:t>.</w:t>
      </w:r>
      <w:r w:rsidR="001A0055">
        <w:rPr>
          <w:color w:val="000000" w:themeColor="text1"/>
        </w:rPr>
        <w:t> </w:t>
      </w:r>
      <w:r w:rsidR="009E79DC">
        <w:rPr>
          <w:color w:val="000000" w:themeColor="text1"/>
        </w:rPr>
        <w:t xml:space="preserve">protokół wymaga akceptacji </w:t>
      </w:r>
      <w:r w:rsidR="00F66191">
        <w:rPr>
          <w:color w:val="000000" w:themeColor="text1"/>
        </w:rPr>
        <w:t>k</w:t>
      </w:r>
      <w:r>
        <w:rPr>
          <w:color w:val="000000" w:themeColor="text1"/>
        </w:rPr>
        <w:t>ierownika zamawiającego.</w:t>
      </w:r>
      <w:r w:rsidRPr="0052524C">
        <w:rPr>
          <w:color w:val="000000" w:themeColor="text1"/>
        </w:rPr>
        <w:t xml:space="preserve"> </w:t>
      </w:r>
    </w:p>
    <w:p w14:paraId="3C22B578" w14:textId="77777777" w:rsidR="00486E2B" w:rsidRPr="008002C0" w:rsidRDefault="00486E2B" w:rsidP="001A0055">
      <w:pPr>
        <w:pStyle w:val="Akapitzlist"/>
        <w:ind w:left="360"/>
        <w:jc w:val="both"/>
        <w:rPr>
          <w:color w:val="000000" w:themeColor="text1"/>
        </w:rPr>
      </w:pPr>
    </w:p>
    <w:p w14:paraId="57A9F8E1" w14:textId="27A0EBDE" w:rsidR="009C316A" w:rsidRPr="00F73F07" w:rsidRDefault="009C316A" w:rsidP="001A0055">
      <w:pPr>
        <w:pStyle w:val="Akapitzlist"/>
        <w:ind w:left="0"/>
        <w:jc w:val="center"/>
        <w:rPr>
          <w:b/>
          <w:color w:val="000000" w:themeColor="text1"/>
        </w:rPr>
      </w:pPr>
      <w:r w:rsidRPr="00F73F07">
        <w:rPr>
          <w:b/>
          <w:color w:val="000000" w:themeColor="text1"/>
        </w:rPr>
        <w:t xml:space="preserve">Zamówienia </w:t>
      </w:r>
      <w:r>
        <w:rPr>
          <w:b/>
          <w:color w:val="000000" w:themeColor="text1"/>
        </w:rPr>
        <w:t xml:space="preserve">udzielane na podstawie art. 2 ust. 1 pkt. 1) ustawy o </w:t>
      </w:r>
      <w:r w:rsidRPr="00104506">
        <w:rPr>
          <w:b/>
          <w:color w:val="000000" w:themeColor="text1"/>
        </w:rPr>
        <w:t xml:space="preserve">wartości </w:t>
      </w:r>
      <w:r w:rsidRPr="00537F6C">
        <w:rPr>
          <w:b/>
          <w:color w:val="000000" w:themeColor="text1"/>
        </w:rPr>
        <w:t xml:space="preserve">równej </w:t>
      </w:r>
      <w:r w:rsidR="009E79DC">
        <w:rPr>
          <w:b/>
          <w:color w:val="000000" w:themeColor="text1"/>
        </w:rPr>
        <w:br/>
      </w:r>
      <w:r w:rsidRPr="00537F6C">
        <w:rPr>
          <w:b/>
          <w:color w:val="000000" w:themeColor="text1"/>
        </w:rPr>
        <w:t>lub przekraczając</w:t>
      </w:r>
      <w:r w:rsidR="007C50E0">
        <w:rPr>
          <w:b/>
          <w:color w:val="000000" w:themeColor="text1"/>
        </w:rPr>
        <w:t>ej</w:t>
      </w:r>
      <w:r w:rsidRPr="00537F6C">
        <w:rPr>
          <w:b/>
          <w:color w:val="000000" w:themeColor="text1"/>
        </w:rPr>
        <w:t xml:space="preserve"> </w:t>
      </w:r>
      <w:r>
        <w:rPr>
          <w:b/>
          <w:color w:val="000000" w:themeColor="text1"/>
        </w:rPr>
        <w:t>kwot</w:t>
      </w:r>
      <w:r w:rsidR="007C50E0">
        <w:rPr>
          <w:b/>
          <w:color w:val="000000" w:themeColor="text1"/>
        </w:rPr>
        <w:t>ę</w:t>
      </w:r>
      <w:r>
        <w:rPr>
          <w:b/>
          <w:color w:val="000000" w:themeColor="text1"/>
        </w:rPr>
        <w:t xml:space="preserve"> </w:t>
      </w:r>
      <w:r w:rsidR="00F65F8F">
        <w:rPr>
          <w:b/>
          <w:color w:val="000000" w:themeColor="text1"/>
        </w:rPr>
        <w:t>80</w:t>
      </w:r>
      <w:r w:rsidR="00F65F8F" w:rsidRPr="00537F6C">
        <w:rPr>
          <w:b/>
          <w:color w:val="000000" w:themeColor="text1"/>
        </w:rPr>
        <w:t xml:space="preserve"> </w:t>
      </w:r>
      <w:r w:rsidRPr="00537F6C">
        <w:rPr>
          <w:b/>
          <w:color w:val="000000" w:themeColor="text1"/>
        </w:rPr>
        <w:t>000,00 zł netto</w:t>
      </w:r>
      <w:r w:rsidR="005E1A80">
        <w:rPr>
          <w:b/>
          <w:color w:val="000000" w:themeColor="text1"/>
        </w:rPr>
        <w:t>,</w:t>
      </w:r>
      <w:r w:rsidRPr="00537F6C">
        <w:rPr>
          <w:b/>
          <w:color w:val="000000" w:themeColor="text1"/>
        </w:rPr>
        <w:t xml:space="preserve"> jednakże </w:t>
      </w:r>
      <w:r>
        <w:rPr>
          <w:b/>
          <w:color w:val="000000" w:themeColor="text1"/>
        </w:rPr>
        <w:t>mniejsze</w:t>
      </w:r>
      <w:r w:rsidR="00CA6332">
        <w:rPr>
          <w:b/>
          <w:color w:val="000000" w:themeColor="text1"/>
        </w:rPr>
        <w:t>j</w:t>
      </w:r>
      <w:r>
        <w:rPr>
          <w:b/>
          <w:color w:val="000000" w:themeColor="text1"/>
        </w:rPr>
        <w:t xml:space="preserve"> </w:t>
      </w:r>
      <w:r w:rsidR="00B15A0A">
        <w:rPr>
          <w:b/>
          <w:color w:val="000000" w:themeColor="text1"/>
        </w:rPr>
        <w:br/>
      </w:r>
      <w:r w:rsidR="007C50E0">
        <w:rPr>
          <w:b/>
          <w:color w:val="000000" w:themeColor="text1"/>
        </w:rPr>
        <w:t xml:space="preserve">od </w:t>
      </w:r>
      <w:r>
        <w:rPr>
          <w:b/>
          <w:color w:val="000000" w:themeColor="text1"/>
        </w:rPr>
        <w:t>kwot</w:t>
      </w:r>
      <w:r w:rsidR="007C50E0">
        <w:rPr>
          <w:b/>
          <w:color w:val="000000" w:themeColor="text1"/>
        </w:rPr>
        <w:t>y</w:t>
      </w:r>
      <w:r>
        <w:rPr>
          <w:b/>
          <w:color w:val="000000" w:themeColor="text1"/>
        </w:rPr>
        <w:t xml:space="preserve"> </w:t>
      </w:r>
      <w:r w:rsidR="00F65F8F">
        <w:rPr>
          <w:b/>
          <w:color w:val="000000" w:themeColor="text1"/>
        </w:rPr>
        <w:t>17</w:t>
      </w:r>
      <w:r w:rsidR="00F65F8F" w:rsidRPr="00537F6C">
        <w:rPr>
          <w:b/>
          <w:color w:val="000000" w:themeColor="text1"/>
        </w:rPr>
        <w:t xml:space="preserve">0 </w:t>
      </w:r>
      <w:r w:rsidRPr="00537F6C">
        <w:rPr>
          <w:b/>
          <w:color w:val="000000" w:themeColor="text1"/>
        </w:rPr>
        <w:t xml:space="preserve">000,00 zł netto </w:t>
      </w:r>
    </w:p>
    <w:p w14:paraId="2EBDA8CB" w14:textId="0E7B9138" w:rsidR="009C316A" w:rsidRPr="00F73F07" w:rsidRDefault="009C316A" w:rsidP="001A0055">
      <w:pPr>
        <w:jc w:val="center"/>
        <w:rPr>
          <w:b/>
          <w:color w:val="000000" w:themeColor="text1"/>
        </w:rPr>
      </w:pPr>
      <w:r w:rsidRPr="00F73F07">
        <w:rPr>
          <w:b/>
          <w:color w:val="000000" w:themeColor="text1"/>
        </w:rPr>
        <w:t xml:space="preserve">§ </w:t>
      </w:r>
      <w:r>
        <w:rPr>
          <w:b/>
          <w:color w:val="000000" w:themeColor="text1"/>
        </w:rPr>
        <w:t>1</w:t>
      </w:r>
      <w:r w:rsidR="007C50E0">
        <w:rPr>
          <w:b/>
          <w:color w:val="000000" w:themeColor="text1"/>
        </w:rPr>
        <w:t>6</w:t>
      </w:r>
    </w:p>
    <w:p w14:paraId="3D0135D5" w14:textId="6FD04179" w:rsidR="009C316A" w:rsidRPr="00BC727E" w:rsidRDefault="009C316A" w:rsidP="001A0055">
      <w:pPr>
        <w:pStyle w:val="Akapitzlist"/>
        <w:widowControl w:val="0"/>
        <w:numPr>
          <w:ilvl w:val="0"/>
          <w:numId w:val="48"/>
        </w:numPr>
        <w:autoSpaceDE w:val="0"/>
        <w:autoSpaceDN w:val="0"/>
        <w:adjustRightInd w:val="0"/>
        <w:jc w:val="both"/>
        <w:rPr>
          <w:color w:val="000000" w:themeColor="text1"/>
        </w:rPr>
      </w:pPr>
      <w:r w:rsidRPr="00BC727E">
        <w:rPr>
          <w:color w:val="000000" w:themeColor="text1"/>
        </w:rPr>
        <w:t xml:space="preserve">Procedurę udzielenia zamówienia </w:t>
      </w:r>
      <w:r w:rsidR="00B15A0A">
        <w:rPr>
          <w:color w:val="000000" w:themeColor="text1"/>
        </w:rPr>
        <w:t xml:space="preserve">rozpoczyna zaakceptowany przez </w:t>
      </w:r>
      <w:r w:rsidR="003967FD">
        <w:rPr>
          <w:color w:val="000000" w:themeColor="text1"/>
        </w:rPr>
        <w:t>k</w:t>
      </w:r>
      <w:r w:rsidRPr="00BC727E">
        <w:rPr>
          <w:color w:val="000000" w:themeColor="text1"/>
        </w:rPr>
        <w:t xml:space="preserve">ierownika </w:t>
      </w:r>
      <w:r w:rsidRPr="0052524C">
        <w:rPr>
          <w:color w:val="000000" w:themeColor="text1"/>
        </w:rPr>
        <w:t>zamawiającego wniosek</w:t>
      </w:r>
      <w:r>
        <w:rPr>
          <w:color w:val="000000" w:themeColor="text1"/>
        </w:rPr>
        <w:t xml:space="preserve">, </w:t>
      </w:r>
      <w:r w:rsidR="00901EDE">
        <w:rPr>
          <w:color w:val="000000" w:themeColor="text1"/>
        </w:rPr>
        <w:t>o którym mowa w § 7 ust. 1 niniejszego regulaminu</w:t>
      </w:r>
      <w:r w:rsidRPr="00BC727E">
        <w:rPr>
          <w:color w:val="000000" w:themeColor="text1"/>
        </w:rPr>
        <w:t>.</w:t>
      </w:r>
      <w:r w:rsidR="00C84D96">
        <w:rPr>
          <w:color w:val="000000" w:themeColor="text1"/>
        </w:rPr>
        <w:t xml:space="preserve"> Wniosek składa się </w:t>
      </w:r>
      <w:r w:rsidR="001F55D6">
        <w:rPr>
          <w:color w:val="000000" w:themeColor="text1"/>
        </w:rPr>
        <w:t xml:space="preserve">za </w:t>
      </w:r>
      <w:r w:rsidR="00DB3EFE">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1F55D6">
        <w:rPr>
          <w:color w:val="000000" w:themeColor="text1"/>
        </w:rPr>
        <w:t>go</w:t>
      </w:r>
      <w:r w:rsidR="005E1A80">
        <w:rPr>
          <w:color w:val="000000" w:themeColor="text1"/>
        </w:rPr>
        <w:t>.</w:t>
      </w:r>
    </w:p>
    <w:p w14:paraId="727B0E28" w14:textId="33B47F38" w:rsidR="009C316A" w:rsidRDefault="009C316A" w:rsidP="001A0055">
      <w:pPr>
        <w:pStyle w:val="Akapitzlist"/>
        <w:widowControl w:val="0"/>
        <w:numPr>
          <w:ilvl w:val="0"/>
          <w:numId w:val="48"/>
        </w:numPr>
        <w:autoSpaceDE w:val="0"/>
        <w:autoSpaceDN w:val="0"/>
        <w:adjustRightInd w:val="0"/>
        <w:jc w:val="both"/>
      </w:pPr>
      <w:r w:rsidRPr="008E7BB2">
        <w:rPr>
          <w:color w:val="000000" w:themeColor="text1"/>
        </w:rPr>
        <w:t xml:space="preserve">Osoba </w:t>
      </w:r>
      <w:r w:rsidRPr="00BC727E">
        <w:t>wyznaczon</w:t>
      </w:r>
      <w:r>
        <w:t>a</w:t>
      </w:r>
      <w:r w:rsidR="00B15A0A">
        <w:t xml:space="preserve"> przez </w:t>
      </w:r>
      <w:r w:rsidR="003967FD">
        <w:t>k</w:t>
      </w:r>
      <w:r w:rsidRPr="00BC727E">
        <w:t xml:space="preserve">ierownika zamawiającego przeprowadza </w:t>
      </w:r>
      <w:r>
        <w:rPr>
          <w:color w:val="000000" w:themeColor="text1"/>
        </w:rPr>
        <w:t>zapytanie ofertowe/</w:t>
      </w:r>
      <w:r>
        <w:t xml:space="preserve">badanie rynku w </w:t>
      </w:r>
      <w:r w:rsidRPr="00BC727E">
        <w:t>celu wyboru najkorzystniejszej oferty poprzez</w:t>
      </w:r>
      <w:r>
        <w:t>:</w:t>
      </w:r>
    </w:p>
    <w:p w14:paraId="75DB164E" w14:textId="40A732A3" w:rsidR="009C316A" w:rsidRDefault="009C316A" w:rsidP="001A0055">
      <w:pPr>
        <w:pStyle w:val="Akapitzlist"/>
        <w:widowControl w:val="0"/>
        <w:numPr>
          <w:ilvl w:val="1"/>
          <w:numId w:val="48"/>
        </w:numPr>
        <w:autoSpaceDE w:val="0"/>
        <w:autoSpaceDN w:val="0"/>
        <w:adjustRightInd w:val="0"/>
        <w:ind w:left="714" w:hanging="357"/>
        <w:jc w:val="both"/>
      </w:pPr>
      <w:r>
        <w:t>zamieszczenie ogłoszenia o wszczęciu postępowania na stronie internetowej zawierające</w:t>
      </w:r>
      <w:r w:rsidRPr="00BC727E">
        <w:t xml:space="preserve"> </w:t>
      </w:r>
      <w:r>
        <w:t xml:space="preserve">m.in. opis </w:t>
      </w:r>
      <w:r w:rsidRPr="00BC727E">
        <w:t>przedmiotu zamówienia</w:t>
      </w:r>
      <w:r>
        <w:t>,</w:t>
      </w:r>
      <w:r w:rsidRPr="00BC727E">
        <w:t xml:space="preserve"> termin realizacji</w:t>
      </w:r>
      <w:r>
        <w:t>, sposób realizacji, kryteria wyboru najkorzystniejszej oferty</w:t>
      </w:r>
      <w:r w:rsidR="002122F2">
        <w:t>, terminy składania ofert</w:t>
      </w:r>
      <w:r>
        <w:t xml:space="preserve"> i innych informacji niezbędnych do prawidłowego przeprowadzenia postępowania</w:t>
      </w:r>
      <w:r w:rsidRPr="00CF2B61">
        <w:t xml:space="preserve"> </w:t>
      </w:r>
      <w:r>
        <w:t>uwzgledniających specyfikę przedmiotu zamówienia</w:t>
      </w:r>
      <w:r w:rsidRPr="00BC727E">
        <w:t>.</w:t>
      </w:r>
      <w:r>
        <w:t xml:space="preserve"> Wyznaczając terminy składania ofert uwzględnia się złożoność zamówienia oraz czas potrzebny na sporządzenie ofert</w:t>
      </w:r>
    </w:p>
    <w:p w14:paraId="70F39F40" w14:textId="354350B2" w:rsidR="009C316A" w:rsidRDefault="00B15A0A" w:rsidP="001A0055">
      <w:pPr>
        <w:pStyle w:val="Akapitzlist"/>
        <w:widowControl w:val="0"/>
        <w:autoSpaceDE w:val="0"/>
        <w:autoSpaceDN w:val="0"/>
        <w:adjustRightInd w:val="0"/>
        <w:ind w:left="714" w:hanging="6"/>
        <w:jc w:val="both"/>
      </w:pPr>
      <w:r>
        <w:t>lub/</w:t>
      </w:r>
      <w:r w:rsidR="00324D78">
        <w:t>oraz</w:t>
      </w:r>
    </w:p>
    <w:p w14:paraId="4D315043" w14:textId="073BC7B7" w:rsidR="009C316A" w:rsidRDefault="009C316A" w:rsidP="001A0055">
      <w:pPr>
        <w:pStyle w:val="Akapitzlist"/>
        <w:widowControl w:val="0"/>
        <w:numPr>
          <w:ilvl w:val="1"/>
          <w:numId w:val="48"/>
        </w:numPr>
        <w:autoSpaceDE w:val="0"/>
        <w:autoSpaceDN w:val="0"/>
        <w:adjustRightInd w:val="0"/>
        <w:ind w:left="714" w:hanging="357"/>
        <w:jc w:val="both"/>
      </w:pPr>
      <w:r w:rsidRPr="00BC727E">
        <w:t xml:space="preserve">skierowanie do minimum </w:t>
      </w:r>
      <w:r>
        <w:t xml:space="preserve">trzech </w:t>
      </w:r>
      <w:r w:rsidR="00B72FE7">
        <w:t>w</w:t>
      </w:r>
      <w:r w:rsidRPr="00BC727E">
        <w:t xml:space="preserve">ykonawców </w:t>
      </w:r>
      <w:r>
        <w:t xml:space="preserve">zapytania </w:t>
      </w:r>
      <w:r w:rsidRPr="00BC727E">
        <w:t>o złożenie oferty zawierającej</w:t>
      </w:r>
      <w:r>
        <w:t xml:space="preserve"> m.in. opis </w:t>
      </w:r>
      <w:r w:rsidRPr="00BC727E">
        <w:t>przedmiotu zamówienia</w:t>
      </w:r>
      <w:r>
        <w:t>,</w:t>
      </w:r>
      <w:r w:rsidRPr="00BC727E">
        <w:t xml:space="preserve"> termin realizacji</w:t>
      </w:r>
      <w:r>
        <w:t>, sposób realizacji, kryteria wyboru najkorzystniejszej oferty, terminy składani</w:t>
      </w:r>
      <w:r w:rsidR="002122F2">
        <w:t>a ofert</w:t>
      </w:r>
      <w:r>
        <w:t xml:space="preserve"> i innych informacji niezbędnych do prawidłowego przeprowadzenia postępowania</w:t>
      </w:r>
      <w:r w:rsidRPr="00CF2B61">
        <w:t xml:space="preserve"> </w:t>
      </w:r>
      <w:r>
        <w:t>uwzgledniających specyfikę przedmiotu zamówienia</w:t>
      </w:r>
      <w:r w:rsidRPr="00BC727E">
        <w:t>.</w:t>
      </w:r>
      <w:r>
        <w:t xml:space="preserve"> Wyznaczając terminy składania ofert uwzględnia się złożoność zamówienia oraz czas potrzebny na sporządzenie ofert. Dopuszcza si</w:t>
      </w:r>
      <w:r w:rsidR="00B15A0A">
        <w:t>ę zaproszenie mniejszej ilości w</w:t>
      </w:r>
      <w:r>
        <w:t>ykonawców o ile na rynku nie funkcjonuj</w:t>
      </w:r>
      <w:r w:rsidR="00B15A0A">
        <w:t>e minimum trzech potencjalnych w</w:t>
      </w:r>
      <w:r>
        <w:t>ykonawców lub istnieją obiektywne okoliczności uniemożliwiające pozyskanie odpowiedniej liczby ofert</w:t>
      </w:r>
    </w:p>
    <w:p w14:paraId="77E0F779" w14:textId="376F7CB6" w:rsidR="009C316A" w:rsidRDefault="009C316A" w:rsidP="001A0055">
      <w:pPr>
        <w:pStyle w:val="Akapitzlist"/>
        <w:widowControl w:val="0"/>
        <w:autoSpaceDE w:val="0"/>
        <w:autoSpaceDN w:val="0"/>
        <w:adjustRightInd w:val="0"/>
        <w:ind w:left="714" w:hanging="6"/>
        <w:jc w:val="both"/>
      </w:pPr>
      <w:r>
        <w:t>lub</w:t>
      </w:r>
      <w:r w:rsidR="00324D78">
        <w:t>/oraz</w:t>
      </w:r>
    </w:p>
    <w:p w14:paraId="0C82D4B2" w14:textId="03B48234" w:rsidR="009C316A" w:rsidRDefault="009C316A" w:rsidP="001A0055">
      <w:pPr>
        <w:pStyle w:val="Akapitzlist"/>
        <w:widowControl w:val="0"/>
        <w:numPr>
          <w:ilvl w:val="1"/>
          <w:numId w:val="48"/>
        </w:numPr>
        <w:autoSpaceDE w:val="0"/>
        <w:autoSpaceDN w:val="0"/>
        <w:adjustRightInd w:val="0"/>
        <w:ind w:left="714" w:hanging="357"/>
        <w:jc w:val="both"/>
      </w:pPr>
      <w:r>
        <w:t>pozyskanie minimum trzec</w:t>
      </w:r>
      <w:r w:rsidR="00B15A0A">
        <w:t>h informacji cenowych/</w:t>
      </w:r>
      <w:r w:rsidR="00A04FF2">
        <w:t xml:space="preserve">ofertowych </w:t>
      </w:r>
      <w:r>
        <w:t>(np.: wydruki</w:t>
      </w:r>
      <w:r w:rsidRPr="00072D73">
        <w:t xml:space="preserve"> ze</w:t>
      </w:r>
      <w:r>
        <w:t xml:space="preserve"> stron internetowych </w:t>
      </w:r>
      <w:r w:rsidRPr="00072D73">
        <w:t>opatrzone datą dokonania wydruku</w:t>
      </w:r>
      <w:r>
        <w:t>, ceny z katalogów, broszur itp.</w:t>
      </w:r>
      <w:r w:rsidRPr="00072D73">
        <w:t>),</w:t>
      </w:r>
      <w:r>
        <w:t xml:space="preserve"> dopuszcza się mniejsz</w:t>
      </w:r>
      <w:r w:rsidR="00CA6332">
        <w:t>ą</w:t>
      </w:r>
      <w:r>
        <w:t xml:space="preserve"> ilość</w:t>
      </w:r>
      <w:r w:rsidR="00B15A0A">
        <w:t xml:space="preserve"> wydruków/informacji cenowych/</w:t>
      </w:r>
      <w:r w:rsidR="00A04FF2">
        <w:t xml:space="preserve">ofertowych </w:t>
      </w:r>
      <w:r>
        <w:t xml:space="preserve">o ile na rynku </w:t>
      </w:r>
      <w:r>
        <w:lastRenderedPageBreak/>
        <w:t>nie funkcjonuje minimum trzec</w:t>
      </w:r>
      <w:r w:rsidR="00B15A0A">
        <w:t>h potencjalnych w</w:t>
      </w:r>
      <w:r>
        <w:t>ykonawców</w:t>
      </w:r>
      <w:r w:rsidRPr="009C316A">
        <w:t xml:space="preserve"> </w:t>
      </w:r>
      <w:r>
        <w:t xml:space="preserve">lub istnieją obiektywne okoliczności uniemożliwiające pozyskanie odpowiedniej liczby ofert. </w:t>
      </w:r>
    </w:p>
    <w:p w14:paraId="12266E55" w14:textId="4EDFC6B4" w:rsidR="009C316A" w:rsidRPr="008002C0" w:rsidRDefault="009C316A" w:rsidP="001A0055">
      <w:pPr>
        <w:pStyle w:val="Akapitzlist"/>
        <w:numPr>
          <w:ilvl w:val="0"/>
          <w:numId w:val="48"/>
        </w:numPr>
        <w:jc w:val="both"/>
        <w:rPr>
          <w:color w:val="000000" w:themeColor="text1"/>
        </w:rPr>
      </w:pPr>
      <w:r w:rsidRPr="0052524C">
        <w:rPr>
          <w:color w:val="000000" w:themeColor="text1"/>
        </w:rPr>
        <w:t>Wyb</w:t>
      </w:r>
      <w:r w:rsidR="00CA6332">
        <w:rPr>
          <w:color w:val="000000" w:themeColor="text1"/>
        </w:rPr>
        <w:t>o</w:t>
      </w:r>
      <w:r>
        <w:rPr>
          <w:color w:val="000000" w:themeColor="text1"/>
        </w:rPr>
        <w:t>r</w:t>
      </w:r>
      <w:r w:rsidR="00CA6332">
        <w:rPr>
          <w:color w:val="000000" w:themeColor="text1"/>
        </w:rPr>
        <w:t>u</w:t>
      </w:r>
      <w:r w:rsidRPr="0052524C">
        <w:rPr>
          <w:color w:val="000000" w:themeColor="text1"/>
        </w:rPr>
        <w:t xml:space="preserve"> najkorzystniejszej oferty </w:t>
      </w:r>
      <w:r>
        <w:rPr>
          <w:color w:val="000000" w:themeColor="text1"/>
        </w:rPr>
        <w:t>dokonuje</w:t>
      </w:r>
      <w:r w:rsidR="00FF3ABD">
        <w:rPr>
          <w:color w:val="000000" w:themeColor="text1"/>
        </w:rPr>
        <w:t>, o której mowa w ust. 2 niniejszego paragrafu,</w:t>
      </w:r>
      <w:r>
        <w:rPr>
          <w:color w:val="000000" w:themeColor="text1"/>
        </w:rPr>
        <w:t xml:space="preserve"> </w:t>
      </w:r>
      <w:r w:rsidRPr="0052524C">
        <w:rPr>
          <w:color w:val="000000" w:themeColor="text1"/>
        </w:rPr>
        <w:t>sporządz</w:t>
      </w:r>
      <w:r>
        <w:rPr>
          <w:color w:val="000000" w:themeColor="text1"/>
        </w:rPr>
        <w:t>ając</w:t>
      </w:r>
      <w:r w:rsidRPr="0052524C">
        <w:rPr>
          <w:color w:val="000000" w:themeColor="text1"/>
        </w:rPr>
        <w:t xml:space="preserve"> protok</w:t>
      </w:r>
      <w:r>
        <w:rPr>
          <w:color w:val="000000" w:themeColor="text1"/>
        </w:rPr>
        <w:t>ó</w:t>
      </w:r>
      <w:r w:rsidRPr="0052524C">
        <w:rPr>
          <w:color w:val="000000" w:themeColor="text1"/>
        </w:rPr>
        <w:t>ł z wyboru oferty</w:t>
      </w:r>
      <w:r w:rsidR="00901EDE">
        <w:rPr>
          <w:color w:val="000000" w:themeColor="text1"/>
        </w:rPr>
        <w:t>,</w:t>
      </w:r>
      <w:r w:rsidRPr="0052524C">
        <w:rPr>
          <w:color w:val="000000" w:themeColor="text1"/>
        </w:rPr>
        <w:t xml:space="preserve"> </w:t>
      </w:r>
      <w:r w:rsidR="00901EDE">
        <w:rPr>
          <w:color w:val="000000" w:themeColor="text1"/>
        </w:rPr>
        <w:t xml:space="preserve">z wykorzystaniem używanego w </w:t>
      </w:r>
      <w:r w:rsidR="00E76F3A">
        <w:rPr>
          <w:color w:val="000000" w:themeColor="text1"/>
        </w:rPr>
        <w:t xml:space="preserve">uczelni </w:t>
      </w:r>
      <w:r w:rsidR="00B239EE">
        <w:rPr>
          <w:color w:val="000000" w:themeColor="text1"/>
        </w:rPr>
        <w:t>systemu</w:t>
      </w:r>
      <w:r w:rsidR="00901EDE">
        <w:rPr>
          <w:color w:val="000000" w:themeColor="text1"/>
        </w:rPr>
        <w:t xml:space="preserve"> informatycznego</w:t>
      </w:r>
      <w:r>
        <w:rPr>
          <w:color w:val="000000" w:themeColor="text1"/>
        </w:rPr>
        <w:t xml:space="preserve">. Przed udzieleniem zamówienia </w:t>
      </w:r>
      <w:r w:rsidR="0093405E">
        <w:rPr>
          <w:color w:val="000000" w:themeColor="text1"/>
        </w:rPr>
        <w:t xml:space="preserve">ww. protokół wymaga akceptacji </w:t>
      </w:r>
      <w:r w:rsidR="003967FD">
        <w:rPr>
          <w:color w:val="000000" w:themeColor="text1"/>
        </w:rPr>
        <w:t>k</w:t>
      </w:r>
      <w:r>
        <w:rPr>
          <w:color w:val="000000" w:themeColor="text1"/>
        </w:rPr>
        <w:t>ierownika zamawiającego.</w:t>
      </w:r>
      <w:r w:rsidRPr="0052524C">
        <w:rPr>
          <w:color w:val="000000" w:themeColor="text1"/>
        </w:rPr>
        <w:t xml:space="preserve"> </w:t>
      </w:r>
    </w:p>
    <w:p w14:paraId="7E2365B8" w14:textId="77777777" w:rsidR="00350720" w:rsidRDefault="00350720" w:rsidP="001A0055">
      <w:pPr>
        <w:pStyle w:val="Akapitzlist"/>
        <w:ind w:left="0"/>
        <w:jc w:val="center"/>
        <w:rPr>
          <w:b/>
          <w:color w:val="000000" w:themeColor="text1"/>
        </w:rPr>
      </w:pPr>
    </w:p>
    <w:p w14:paraId="0AFB59E7" w14:textId="539EED43" w:rsidR="00537F6C" w:rsidRDefault="00537F6C" w:rsidP="001A0055">
      <w:pPr>
        <w:pStyle w:val="Akapitzlist"/>
        <w:ind w:left="0"/>
        <w:jc w:val="center"/>
        <w:rPr>
          <w:b/>
          <w:color w:val="000000" w:themeColor="text1"/>
        </w:rPr>
      </w:pPr>
      <w:r w:rsidRPr="00F73F07">
        <w:rPr>
          <w:b/>
          <w:color w:val="000000" w:themeColor="text1"/>
        </w:rPr>
        <w:t xml:space="preserve">Zamówienia </w:t>
      </w:r>
      <w:r>
        <w:rPr>
          <w:b/>
          <w:color w:val="000000" w:themeColor="text1"/>
        </w:rPr>
        <w:t xml:space="preserve">udzielane </w:t>
      </w:r>
      <w:r w:rsidR="00A447C9">
        <w:rPr>
          <w:b/>
          <w:color w:val="000000" w:themeColor="text1"/>
        </w:rPr>
        <w:t>bez stosowania ustawy</w:t>
      </w:r>
      <w:r w:rsidR="005A5C09">
        <w:rPr>
          <w:b/>
          <w:color w:val="000000" w:themeColor="text1"/>
        </w:rPr>
        <w:t>, z dzied</w:t>
      </w:r>
      <w:r w:rsidR="00396FC8">
        <w:rPr>
          <w:b/>
          <w:color w:val="000000" w:themeColor="text1"/>
        </w:rPr>
        <w:t>ziny nauki i usług badawczych i </w:t>
      </w:r>
      <w:r w:rsidR="005A5C09">
        <w:rPr>
          <w:b/>
          <w:color w:val="000000" w:themeColor="text1"/>
        </w:rPr>
        <w:t>rozwojowych,</w:t>
      </w:r>
      <w:r w:rsidR="00A447C9">
        <w:rPr>
          <w:b/>
          <w:color w:val="000000" w:themeColor="text1"/>
        </w:rPr>
        <w:t xml:space="preserve"> </w:t>
      </w:r>
      <w:r>
        <w:rPr>
          <w:b/>
          <w:color w:val="000000" w:themeColor="text1"/>
        </w:rPr>
        <w:t xml:space="preserve">na podstawie art. </w:t>
      </w:r>
      <w:r w:rsidR="00D63AD9">
        <w:rPr>
          <w:b/>
          <w:color w:val="000000" w:themeColor="text1"/>
        </w:rPr>
        <w:t xml:space="preserve">11 </w:t>
      </w:r>
      <w:r w:rsidR="00486E2B">
        <w:rPr>
          <w:b/>
          <w:color w:val="000000" w:themeColor="text1"/>
        </w:rPr>
        <w:t xml:space="preserve">ust. 1 pkt. 3) i </w:t>
      </w:r>
      <w:r w:rsidR="00D63AD9">
        <w:rPr>
          <w:b/>
          <w:color w:val="000000" w:themeColor="text1"/>
        </w:rPr>
        <w:t>ust. 5 pkt</w:t>
      </w:r>
      <w:r w:rsidR="008E7BB2">
        <w:rPr>
          <w:b/>
          <w:color w:val="000000" w:themeColor="text1"/>
        </w:rPr>
        <w:t>.</w:t>
      </w:r>
      <w:r w:rsidR="00350720">
        <w:rPr>
          <w:b/>
          <w:color w:val="000000" w:themeColor="text1"/>
        </w:rPr>
        <w:t xml:space="preserve"> </w:t>
      </w:r>
      <w:r w:rsidR="008E7BB2">
        <w:rPr>
          <w:b/>
          <w:color w:val="000000" w:themeColor="text1"/>
        </w:rPr>
        <w:t>1</w:t>
      </w:r>
      <w:r w:rsidR="00776AC1">
        <w:rPr>
          <w:b/>
          <w:color w:val="000000" w:themeColor="text1"/>
        </w:rPr>
        <w:t>)</w:t>
      </w:r>
      <w:r w:rsidR="00D63AD9" w:rsidRPr="00D63AD9">
        <w:rPr>
          <w:b/>
          <w:color w:val="000000" w:themeColor="text1"/>
        </w:rPr>
        <w:t xml:space="preserve"> </w:t>
      </w:r>
      <w:r>
        <w:rPr>
          <w:b/>
          <w:color w:val="000000" w:themeColor="text1"/>
        </w:rPr>
        <w:t xml:space="preserve">ustawy </w:t>
      </w:r>
      <w:r w:rsidR="00B2073E">
        <w:rPr>
          <w:b/>
          <w:color w:val="000000" w:themeColor="text1"/>
        </w:rPr>
        <w:t xml:space="preserve">oraz </w:t>
      </w:r>
      <w:r w:rsidR="00255887">
        <w:rPr>
          <w:b/>
          <w:color w:val="000000" w:themeColor="text1"/>
        </w:rPr>
        <w:t>z</w:t>
      </w:r>
      <w:r w:rsidR="00255887" w:rsidRPr="00F73F07">
        <w:rPr>
          <w:b/>
          <w:color w:val="000000" w:themeColor="text1"/>
        </w:rPr>
        <w:t xml:space="preserve">amówienia </w:t>
      </w:r>
      <w:r w:rsidR="00255887">
        <w:rPr>
          <w:b/>
          <w:color w:val="000000" w:themeColor="text1"/>
        </w:rPr>
        <w:t>udzielane bez stosowania ustawy,</w:t>
      </w:r>
      <w:r w:rsidR="00255887" w:rsidRPr="00B2073E">
        <w:rPr>
          <w:b/>
          <w:color w:val="000000" w:themeColor="text1"/>
        </w:rPr>
        <w:t xml:space="preserve"> </w:t>
      </w:r>
      <w:r w:rsidR="00B2073E" w:rsidRPr="00B2073E">
        <w:rPr>
          <w:b/>
          <w:color w:val="000000" w:themeColor="text1"/>
        </w:rPr>
        <w:t>których przedmiotem są dostawy lub usługi z zakresu działalności kulturalnej</w:t>
      </w:r>
      <w:r w:rsidR="00B2073E">
        <w:rPr>
          <w:b/>
          <w:color w:val="000000" w:themeColor="text1"/>
        </w:rPr>
        <w:t>, na podstawie art.</w:t>
      </w:r>
      <w:r w:rsidR="00255887">
        <w:rPr>
          <w:b/>
          <w:color w:val="000000" w:themeColor="text1"/>
        </w:rPr>
        <w:t xml:space="preserve"> </w:t>
      </w:r>
      <w:r w:rsidR="00B2073E">
        <w:rPr>
          <w:b/>
          <w:color w:val="000000" w:themeColor="text1"/>
        </w:rPr>
        <w:t xml:space="preserve">11 ust. 5 pkt. 2) ustawy </w:t>
      </w:r>
    </w:p>
    <w:p w14:paraId="3459A108" w14:textId="357EBBFB" w:rsidR="00537F6C" w:rsidRDefault="00537F6C" w:rsidP="001A0055">
      <w:pPr>
        <w:pStyle w:val="Akapitzlist"/>
        <w:ind w:left="0"/>
        <w:jc w:val="center"/>
        <w:rPr>
          <w:b/>
          <w:color w:val="000000" w:themeColor="text1"/>
        </w:rPr>
      </w:pPr>
      <w:r>
        <w:rPr>
          <w:b/>
          <w:color w:val="000000" w:themeColor="text1"/>
        </w:rPr>
        <w:t>§</w:t>
      </w:r>
      <w:r w:rsidR="005D6DAF">
        <w:rPr>
          <w:b/>
          <w:color w:val="000000" w:themeColor="text1"/>
        </w:rPr>
        <w:t xml:space="preserve"> </w:t>
      </w:r>
      <w:r w:rsidR="009C316A">
        <w:rPr>
          <w:b/>
          <w:color w:val="000000" w:themeColor="text1"/>
        </w:rPr>
        <w:t>1</w:t>
      </w:r>
      <w:r w:rsidR="007C50E0">
        <w:rPr>
          <w:b/>
          <w:color w:val="000000" w:themeColor="text1"/>
        </w:rPr>
        <w:t>7</w:t>
      </w:r>
    </w:p>
    <w:p w14:paraId="6196F79D" w14:textId="3DF0CF6B" w:rsidR="00350720" w:rsidRDefault="00350720" w:rsidP="001A0055">
      <w:pPr>
        <w:pStyle w:val="Akapitzlist"/>
        <w:widowControl w:val="0"/>
        <w:numPr>
          <w:ilvl w:val="0"/>
          <w:numId w:val="42"/>
        </w:numPr>
        <w:autoSpaceDE w:val="0"/>
        <w:autoSpaceDN w:val="0"/>
        <w:adjustRightInd w:val="0"/>
        <w:jc w:val="both"/>
        <w:rPr>
          <w:color w:val="000000" w:themeColor="text1"/>
        </w:rPr>
      </w:pPr>
      <w:r w:rsidRPr="00BC727E">
        <w:rPr>
          <w:color w:val="000000" w:themeColor="text1"/>
        </w:rPr>
        <w:t xml:space="preserve">Procedurę udzielenia zamówienia </w:t>
      </w:r>
      <w:r w:rsidR="0093405E">
        <w:rPr>
          <w:color w:val="000000" w:themeColor="text1"/>
        </w:rPr>
        <w:t>rozpoczyna akcept</w:t>
      </w:r>
      <w:r w:rsidR="00CB1300">
        <w:rPr>
          <w:color w:val="000000" w:themeColor="text1"/>
        </w:rPr>
        <w:t>acja</w:t>
      </w:r>
      <w:r w:rsidR="0093405E">
        <w:rPr>
          <w:color w:val="000000" w:themeColor="text1"/>
        </w:rPr>
        <w:t xml:space="preserve"> przez </w:t>
      </w:r>
      <w:r w:rsidR="003967FD">
        <w:rPr>
          <w:color w:val="000000" w:themeColor="text1"/>
        </w:rPr>
        <w:t>k</w:t>
      </w:r>
      <w:r w:rsidRPr="00BC727E">
        <w:rPr>
          <w:color w:val="000000" w:themeColor="text1"/>
        </w:rPr>
        <w:t xml:space="preserve">ierownika </w:t>
      </w:r>
      <w:r w:rsidRPr="0052524C">
        <w:rPr>
          <w:color w:val="000000" w:themeColor="text1"/>
        </w:rPr>
        <w:t xml:space="preserve">zamawiającego </w:t>
      </w:r>
      <w:r w:rsidR="00CB1300" w:rsidRPr="0052524C">
        <w:rPr>
          <w:color w:val="000000" w:themeColor="text1"/>
        </w:rPr>
        <w:t>wniosku</w:t>
      </w:r>
      <w:r>
        <w:rPr>
          <w:color w:val="000000" w:themeColor="text1"/>
        </w:rPr>
        <w:t xml:space="preserve">, </w:t>
      </w:r>
      <w:r w:rsidR="00901EDE">
        <w:rPr>
          <w:color w:val="000000" w:themeColor="text1"/>
        </w:rPr>
        <w:t>o którym mowa w § 7 ust. 1 niniejszego regulaminu</w:t>
      </w:r>
      <w:r w:rsidRPr="00BC727E">
        <w:rPr>
          <w:color w:val="000000" w:themeColor="text1"/>
        </w:rPr>
        <w:t>.</w:t>
      </w:r>
      <w:r w:rsidR="00C84D96">
        <w:rPr>
          <w:color w:val="000000" w:themeColor="text1"/>
        </w:rPr>
        <w:t xml:space="preserve"> Wniosek składa się </w:t>
      </w:r>
      <w:r w:rsidR="001F55D6">
        <w:rPr>
          <w:color w:val="000000" w:themeColor="text1"/>
        </w:rPr>
        <w:t xml:space="preserve">za </w:t>
      </w:r>
      <w:r w:rsidR="00DB3EFE">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 xml:space="preserve">uczelni </w:t>
      </w:r>
      <w:r w:rsidR="00B239EE">
        <w:rPr>
          <w:color w:val="000000" w:themeColor="text1"/>
        </w:rPr>
        <w:t>systemu</w:t>
      </w:r>
      <w:r w:rsidR="00C84D96">
        <w:rPr>
          <w:color w:val="000000" w:themeColor="text1"/>
        </w:rPr>
        <w:t xml:space="preserve"> informatyczne</w:t>
      </w:r>
      <w:r w:rsidR="001F55D6">
        <w:rPr>
          <w:color w:val="000000" w:themeColor="text1"/>
        </w:rPr>
        <w:t>go</w:t>
      </w:r>
      <w:r w:rsidR="00B2073E">
        <w:rPr>
          <w:color w:val="000000" w:themeColor="text1"/>
        </w:rPr>
        <w:t>.</w:t>
      </w:r>
    </w:p>
    <w:p w14:paraId="6ECC2873" w14:textId="3EF3B2AC" w:rsidR="004C68B5" w:rsidRDefault="004C68B5" w:rsidP="001A0055">
      <w:pPr>
        <w:pStyle w:val="Akapitzlist"/>
        <w:widowControl w:val="0"/>
        <w:numPr>
          <w:ilvl w:val="0"/>
          <w:numId w:val="42"/>
        </w:numPr>
        <w:autoSpaceDE w:val="0"/>
        <w:autoSpaceDN w:val="0"/>
        <w:adjustRightInd w:val="0"/>
        <w:jc w:val="both"/>
      </w:pPr>
      <w:r w:rsidRPr="008E7BB2">
        <w:rPr>
          <w:color w:val="000000" w:themeColor="text1"/>
        </w:rPr>
        <w:t xml:space="preserve">Osoba </w:t>
      </w:r>
      <w:r w:rsidRPr="00BC727E">
        <w:t>wyznaczon</w:t>
      </w:r>
      <w:r>
        <w:t>a</w:t>
      </w:r>
      <w:r w:rsidR="0093405E">
        <w:t xml:space="preserve"> przez </w:t>
      </w:r>
      <w:r w:rsidR="003967FD">
        <w:t>k</w:t>
      </w:r>
      <w:r w:rsidRPr="00BC727E">
        <w:t xml:space="preserve">ierownika zamawiającego przeprowadza </w:t>
      </w:r>
      <w:r>
        <w:rPr>
          <w:color w:val="000000" w:themeColor="text1"/>
        </w:rPr>
        <w:t xml:space="preserve">zapytanie ofertowe/ </w:t>
      </w:r>
      <w:r>
        <w:t xml:space="preserve">badanie rynku w </w:t>
      </w:r>
      <w:r w:rsidRPr="00BC727E">
        <w:t>celu wyboru najkorzystniejszej oferty poprzez</w:t>
      </w:r>
      <w:r>
        <w:t>:</w:t>
      </w:r>
    </w:p>
    <w:p w14:paraId="7E3CAE89" w14:textId="6461BB50" w:rsidR="004C68B5" w:rsidRDefault="00B2073E" w:rsidP="000D4F02">
      <w:pPr>
        <w:pStyle w:val="Akapitzlist"/>
        <w:widowControl w:val="0"/>
        <w:numPr>
          <w:ilvl w:val="1"/>
          <w:numId w:val="42"/>
        </w:numPr>
        <w:autoSpaceDE w:val="0"/>
        <w:autoSpaceDN w:val="0"/>
        <w:adjustRightInd w:val="0"/>
        <w:jc w:val="both"/>
      </w:pPr>
      <w:r>
        <w:t xml:space="preserve">jeżeli wartość jest równa lub większa od kwoty 170 000,00 zł </w:t>
      </w:r>
      <w:r w:rsidR="001F55D6">
        <w:t xml:space="preserve">netto </w:t>
      </w:r>
      <w:r>
        <w:t xml:space="preserve">(słownie: sto siedemdziesiąt tysięcy złotych i 00/100) </w:t>
      </w:r>
      <w:r w:rsidR="004C68B5">
        <w:t>zamieszczenie ogłoszenia o wszczęciu postępowania na stronie internetowej zawierające</w:t>
      </w:r>
      <w:r w:rsidR="004C68B5" w:rsidRPr="00BC727E">
        <w:t xml:space="preserve"> </w:t>
      </w:r>
      <w:r w:rsidR="004C68B5">
        <w:t xml:space="preserve">m.in. opis </w:t>
      </w:r>
      <w:r w:rsidR="004C68B5" w:rsidRPr="00BC727E">
        <w:t>przedmiotu zamówienia</w:t>
      </w:r>
      <w:r w:rsidR="004C68B5">
        <w:t>,</w:t>
      </w:r>
      <w:r w:rsidR="004C68B5" w:rsidRPr="00BC727E">
        <w:t xml:space="preserve"> termin realizacji</w:t>
      </w:r>
      <w:r w:rsidR="004C68B5">
        <w:t xml:space="preserve">, sposób realizacji, kryteria wyboru najkorzystniejszej </w:t>
      </w:r>
      <w:r w:rsidR="002122F2">
        <w:t>oferty, terminy składania ofert</w:t>
      </w:r>
      <w:r w:rsidR="004C68B5">
        <w:t xml:space="preserve"> i innych informacji niezbędnych do prawidłowego przeprowadzenia postępowania</w:t>
      </w:r>
      <w:r w:rsidR="004C68B5" w:rsidRPr="00CF2B61">
        <w:t xml:space="preserve"> </w:t>
      </w:r>
      <w:r w:rsidR="004C68B5">
        <w:t>uwzgledniających specyfikę przedmiotu zamówienia</w:t>
      </w:r>
      <w:r w:rsidR="004C68B5" w:rsidRPr="00BC727E">
        <w:t>.</w:t>
      </w:r>
      <w:r w:rsidR="004C68B5">
        <w:t xml:space="preserve"> Wyznaczając terminy składania ofert uwzględnia się złożoność zamówienia oraz czas potrzebny na sporządzenie ofert.</w:t>
      </w:r>
    </w:p>
    <w:p w14:paraId="7900BA26" w14:textId="4B889D02" w:rsidR="004C68B5" w:rsidRDefault="00B2073E" w:rsidP="001A0055">
      <w:pPr>
        <w:pStyle w:val="Akapitzlist"/>
        <w:widowControl w:val="0"/>
        <w:numPr>
          <w:ilvl w:val="1"/>
          <w:numId w:val="42"/>
        </w:numPr>
        <w:autoSpaceDE w:val="0"/>
        <w:autoSpaceDN w:val="0"/>
        <w:adjustRightInd w:val="0"/>
        <w:jc w:val="both"/>
      </w:pPr>
      <w:r>
        <w:t>jeżeli wartość jest mniejsza od kwoty 170 000,00 zł</w:t>
      </w:r>
      <w:r w:rsidR="001F55D6">
        <w:t xml:space="preserve"> netto</w:t>
      </w:r>
      <w:r>
        <w:t xml:space="preserve"> (słownie: sto siedemdziesiąt tysięcy złotych i 00/100) </w:t>
      </w:r>
      <w:r w:rsidR="004C68B5" w:rsidRPr="00BC727E">
        <w:t xml:space="preserve">skierowanie do minimum </w:t>
      </w:r>
      <w:r w:rsidR="004C68B5">
        <w:t xml:space="preserve">trzech </w:t>
      </w:r>
      <w:r>
        <w:t>W</w:t>
      </w:r>
      <w:r w:rsidR="004C68B5" w:rsidRPr="00BC727E">
        <w:t xml:space="preserve">ykonawców </w:t>
      </w:r>
      <w:r w:rsidR="004C68B5">
        <w:t xml:space="preserve">zapytania </w:t>
      </w:r>
      <w:r w:rsidR="004C68B5" w:rsidRPr="00BC727E">
        <w:t>o</w:t>
      </w:r>
      <w:r w:rsidR="001A0055">
        <w:t> </w:t>
      </w:r>
      <w:r w:rsidR="004C68B5" w:rsidRPr="00BC727E">
        <w:t>złożenie oferty zawierającej</w:t>
      </w:r>
      <w:r w:rsidR="004C68B5">
        <w:t xml:space="preserve"> m.in. opis </w:t>
      </w:r>
      <w:r w:rsidR="004C68B5" w:rsidRPr="00BC727E">
        <w:t>przedmiotu zamówienia</w:t>
      </w:r>
      <w:r w:rsidR="004C68B5">
        <w:t>,</w:t>
      </w:r>
      <w:r w:rsidR="004C68B5" w:rsidRPr="00BC727E">
        <w:t xml:space="preserve"> termin realizacji</w:t>
      </w:r>
      <w:r w:rsidR="004C68B5">
        <w:t xml:space="preserve">, sposób realizacji, kryteria wyboru najkorzystniejszej </w:t>
      </w:r>
      <w:r w:rsidR="002122F2">
        <w:t>oferty, terminy składania ofert</w:t>
      </w:r>
      <w:r w:rsidR="004C68B5">
        <w:t xml:space="preserve"> i</w:t>
      </w:r>
      <w:r w:rsidR="001A0055">
        <w:t> </w:t>
      </w:r>
      <w:r w:rsidR="004C68B5">
        <w:t>innych informacji niezbędnych do prawidłowego przeprowadzenia postępowania</w:t>
      </w:r>
      <w:r w:rsidR="004C68B5" w:rsidRPr="00CF2B61">
        <w:t xml:space="preserve"> </w:t>
      </w:r>
      <w:r w:rsidR="004C68B5">
        <w:t>uwzgledniających specyfikę przedmiotu zamówienia</w:t>
      </w:r>
      <w:r w:rsidR="004C68B5" w:rsidRPr="00BC727E">
        <w:t>.</w:t>
      </w:r>
      <w:r w:rsidR="004C68B5">
        <w:t xml:space="preserve"> Wyznaczając terminy składania ofert uwzględnia się złożoność zamówienia oraz czas potrzebny na sporządzenie ofert. Dopuszcza si</w:t>
      </w:r>
      <w:r w:rsidR="0093405E">
        <w:t>ę zaproszenie mniejszej ilości w</w:t>
      </w:r>
      <w:r w:rsidR="004C68B5">
        <w:t>ykonawców o ile na rynku nie funkcjonuj</w:t>
      </w:r>
      <w:r w:rsidR="0093405E">
        <w:t>e minimum trzech potencjalnych w</w:t>
      </w:r>
      <w:r w:rsidR="004C68B5">
        <w:t>ykonawców lub istnieją obiektywne okoliczności uniemożliwiające pozyskanie odpowiedniej liczby ofert</w:t>
      </w:r>
    </w:p>
    <w:p w14:paraId="2BF231BA" w14:textId="1D8C70D4" w:rsidR="004C68B5" w:rsidRDefault="004C68B5" w:rsidP="001A0055">
      <w:pPr>
        <w:pStyle w:val="Akapitzlist"/>
        <w:widowControl w:val="0"/>
        <w:autoSpaceDE w:val="0"/>
        <w:autoSpaceDN w:val="0"/>
        <w:adjustRightInd w:val="0"/>
        <w:ind w:left="714" w:hanging="6"/>
        <w:jc w:val="both"/>
      </w:pPr>
      <w:r>
        <w:t>lub</w:t>
      </w:r>
      <w:r w:rsidR="00324D78">
        <w:t>/oraz</w:t>
      </w:r>
    </w:p>
    <w:p w14:paraId="056A7208" w14:textId="3FF2647A" w:rsidR="004C68B5" w:rsidRDefault="004C68B5" w:rsidP="001A0055">
      <w:pPr>
        <w:pStyle w:val="Akapitzlist"/>
        <w:widowControl w:val="0"/>
        <w:autoSpaceDE w:val="0"/>
        <w:autoSpaceDN w:val="0"/>
        <w:adjustRightInd w:val="0"/>
        <w:jc w:val="both"/>
      </w:pPr>
      <w:r>
        <w:t>pozyskanie minimum trzech informacji cenowych</w:t>
      </w:r>
      <w:r w:rsidR="00AE28F7">
        <w:t xml:space="preserve"> </w:t>
      </w:r>
      <w:r w:rsidR="0093405E">
        <w:t>/</w:t>
      </w:r>
      <w:r w:rsidR="00AE28F7">
        <w:t xml:space="preserve"> </w:t>
      </w:r>
      <w:r w:rsidR="005653C1">
        <w:t>ofertowych</w:t>
      </w:r>
      <w:r>
        <w:t xml:space="preserve"> (np.: wydruki</w:t>
      </w:r>
      <w:r w:rsidRPr="00072D73">
        <w:t xml:space="preserve"> ze</w:t>
      </w:r>
      <w:r>
        <w:t xml:space="preserve"> stron internetowych </w:t>
      </w:r>
      <w:r w:rsidRPr="00072D73">
        <w:t>opatrzone datą dokonania wydruku</w:t>
      </w:r>
      <w:r>
        <w:t>, ceny z katalogów, broszur itp.</w:t>
      </w:r>
      <w:r w:rsidRPr="00072D73">
        <w:t>),</w:t>
      </w:r>
      <w:r>
        <w:t xml:space="preserve"> dopuszcza się mniejsz</w:t>
      </w:r>
      <w:r w:rsidR="00F66105">
        <w:t>ą</w:t>
      </w:r>
      <w:r w:rsidR="0093405E">
        <w:t xml:space="preserve"> ilość wydruków</w:t>
      </w:r>
      <w:r w:rsidR="00AE28F7">
        <w:t xml:space="preserve"> </w:t>
      </w:r>
      <w:r w:rsidR="0093405E">
        <w:t>/</w:t>
      </w:r>
      <w:r w:rsidR="00AE28F7">
        <w:t xml:space="preserve"> </w:t>
      </w:r>
      <w:r>
        <w:t>informacji cenowyc</w:t>
      </w:r>
      <w:r w:rsidR="0093405E">
        <w:t>h</w:t>
      </w:r>
      <w:r w:rsidR="00AE28F7">
        <w:t xml:space="preserve"> </w:t>
      </w:r>
      <w:r w:rsidR="0093405E">
        <w:t>/</w:t>
      </w:r>
      <w:r w:rsidR="00AE28F7">
        <w:t xml:space="preserve"> </w:t>
      </w:r>
      <w:r w:rsidR="005653C1">
        <w:t xml:space="preserve">ofertowych </w:t>
      </w:r>
      <w:r>
        <w:t>o ile na rynku nie funkcjonuj</w:t>
      </w:r>
      <w:r w:rsidR="0093405E">
        <w:t>e minimum trzech potencjalnych w</w:t>
      </w:r>
      <w:r>
        <w:t>ykonawców</w:t>
      </w:r>
      <w:r w:rsidRPr="009C316A">
        <w:t xml:space="preserve"> </w:t>
      </w:r>
      <w:r>
        <w:t xml:space="preserve">lub istnieją obiektywne okoliczności uniemożliwiające pozyskanie odpowiedniej liczby ofert. </w:t>
      </w:r>
    </w:p>
    <w:p w14:paraId="73CE9B9A" w14:textId="5A03FBC4" w:rsidR="008E7BB2" w:rsidRPr="00F576D0" w:rsidRDefault="008E7BB2" w:rsidP="001A0055">
      <w:pPr>
        <w:pStyle w:val="Akapitzlist"/>
        <w:widowControl w:val="0"/>
        <w:numPr>
          <w:ilvl w:val="0"/>
          <w:numId w:val="42"/>
        </w:numPr>
        <w:autoSpaceDE w:val="0"/>
        <w:autoSpaceDN w:val="0"/>
        <w:adjustRightInd w:val="0"/>
        <w:jc w:val="both"/>
        <w:rPr>
          <w:color w:val="000000" w:themeColor="text1"/>
        </w:rPr>
      </w:pPr>
      <w:r w:rsidRPr="00355612">
        <w:rPr>
          <w:color w:val="000000" w:themeColor="text1"/>
        </w:rPr>
        <w:t>Wyb</w:t>
      </w:r>
      <w:r w:rsidR="00CA6332">
        <w:rPr>
          <w:color w:val="000000" w:themeColor="text1"/>
        </w:rPr>
        <w:t>o</w:t>
      </w:r>
      <w:r w:rsidRPr="00355612">
        <w:rPr>
          <w:color w:val="000000" w:themeColor="text1"/>
        </w:rPr>
        <w:t>r</w:t>
      </w:r>
      <w:r w:rsidR="00CA6332">
        <w:rPr>
          <w:color w:val="000000" w:themeColor="text1"/>
        </w:rPr>
        <w:t>u</w:t>
      </w:r>
      <w:r w:rsidRPr="00355612">
        <w:rPr>
          <w:color w:val="000000" w:themeColor="text1"/>
        </w:rPr>
        <w:t xml:space="preserve"> najkorzystniejszej of</w:t>
      </w:r>
      <w:r w:rsidR="0093405E">
        <w:rPr>
          <w:color w:val="000000" w:themeColor="text1"/>
        </w:rPr>
        <w:t xml:space="preserve">erty dokonuje wyznaczona przez </w:t>
      </w:r>
      <w:r w:rsidR="003967FD">
        <w:rPr>
          <w:color w:val="000000" w:themeColor="text1"/>
        </w:rPr>
        <w:t>k</w:t>
      </w:r>
      <w:r w:rsidRPr="00355612">
        <w:rPr>
          <w:color w:val="000000" w:themeColor="text1"/>
        </w:rPr>
        <w:t xml:space="preserve">ierownika zamawiającego </w:t>
      </w:r>
      <w:r w:rsidRPr="00F576D0">
        <w:rPr>
          <w:color w:val="000000" w:themeColor="text1"/>
        </w:rPr>
        <w:t>osoba sporządzając protokół z wyboru oferty</w:t>
      </w:r>
      <w:r w:rsidR="00B2073E">
        <w:rPr>
          <w:color w:val="000000" w:themeColor="text1"/>
        </w:rPr>
        <w:t>,</w:t>
      </w:r>
      <w:r w:rsidR="00B2073E" w:rsidRPr="0052524C">
        <w:rPr>
          <w:color w:val="000000" w:themeColor="text1"/>
        </w:rPr>
        <w:t xml:space="preserve"> </w:t>
      </w:r>
      <w:r w:rsidR="00B2073E">
        <w:rPr>
          <w:color w:val="000000" w:themeColor="text1"/>
        </w:rPr>
        <w:t xml:space="preserve">z wykorzystaniem używanego w </w:t>
      </w:r>
      <w:r w:rsidR="00E76F3A">
        <w:rPr>
          <w:color w:val="000000" w:themeColor="text1"/>
        </w:rPr>
        <w:t xml:space="preserve">uczelni </w:t>
      </w:r>
      <w:r w:rsidR="00B239EE">
        <w:rPr>
          <w:color w:val="000000" w:themeColor="text1"/>
        </w:rPr>
        <w:t xml:space="preserve">systemu </w:t>
      </w:r>
      <w:r w:rsidR="00B2073E">
        <w:rPr>
          <w:color w:val="000000" w:themeColor="text1"/>
        </w:rPr>
        <w:t>informatycznego</w:t>
      </w:r>
      <w:r w:rsidRPr="00F576D0">
        <w:rPr>
          <w:color w:val="000000" w:themeColor="text1"/>
        </w:rPr>
        <w:t xml:space="preserve">. Przed udzieleniem zamówienia </w:t>
      </w:r>
      <w:r w:rsidR="0093405E">
        <w:rPr>
          <w:color w:val="000000" w:themeColor="text1"/>
        </w:rPr>
        <w:t xml:space="preserve">ww. protokół wymaga akceptacji </w:t>
      </w:r>
      <w:r w:rsidR="003967FD">
        <w:rPr>
          <w:color w:val="000000" w:themeColor="text1"/>
        </w:rPr>
        <w:t>k</w:t>
      </w:r>
      <w:r w:rsidRPr="00F576D0">
        <w:rPr>
          <w:color w:val="000000" w:themeColor="text1"/>
        </w:rPr>
        <w:t xml:space="preserve">ierownika zamawiającego. </w:t>
      </w:r>
    </w:p>
    <w:p w14:paraId="1CE8EF3D" w14:textId="77777777" w:rsidR="00350720" w:rsidRDefault="00350720" w:rsidP="001A0055">
      <w:pPr>
        <w:pStyle w:val="Akapitzlist"/>
        <w:ind w:left="0"/>
        <w:jc w:val="center"/>
        <w:rPr>
          <w:b/>
          <w:color w:val="000000" w:themeColor="text1"/>
        </w:rPr>
      </w:pPr>
    </w:p>
    <w:p w14:paraId="263AF547" w14:textId="77777777" w:rsidR="001A0055" w:rsidRDefault="001A0055" w:rsidP="001A0055">
      <w:pPr>
        <w:pStyle w:val="Akapitzlist"/>
        <w:ind w:left="0"/>
        <w:jc w:val="center"/>
        <w:rPr>
          <w:b/>
          <w:color w:val="000000" w:themeColor="text1"/>
        </w:rPr>
      </w:pPr>
    </w:p>
    <w:p w14:paraId="22AF5EF8" w14:textId="77777777" w:rsidR="000D4F02" w:rsidRDefault="000D4F02" w:rsidP="001A0055">
      <w:pPr>
        <w:pStyle w:val="Akapitzlist"/>
        <w:ind w:left="0"/>
        <w:jc w:val="center"/>
        <w:rPr>
          <w:b/>
          <w:color w:val="000000" w:themeColor="text1"/>
        </w:rPr>
      </w:pPr>
    </w:p>
    <w:p w14:paraId="7F2FF579" w14:textId="2628F6B8" w:rsidR="00350720" w:rsidRDefault="00350720" w:rsidP="001A0055">
      <w:pPr>
        <w:pStyle w:val="Akapitzlist"/>
        <w:ind w:left="0"/>
        <w:jc w:val="center"/>
        <w:rPr>
          <w:b/>
          <w:color w:val="000000" w:themeColor="text1"/>
        </w:rPr>
      </w:pPr>
      <w:r>
        <w:rPr>
          <w:b/>
          <w:color w:val="000000" w:themeColor="text1"/>
        </w:rPr>
        <w:lastRenderedPageBreak/>
        <w:t>Zamówienia udzielane bez stosowania ustawy z innych przesłanek niż określone w</w:t>
      </w:r>
      <w:r w:rsidR="00345D97">
        <w:rPr>
          <w:b/>
          <w:color w:val="000000" w:themeColor="text1"/>
        </w:rPr>
        <w:t> </w:t>
      </w:r>
      <w:r>
        <w:rPr>
          <w:b/>
          <w:color w:val="000000" w:themeColor="text1"/>
        </w:rPr>
        <w:t>art.</w:t>
      </w:r>
      <w:r w:rsidR="00345D97">
        <w:rPr>
          <w:b/>
          <w:color w:val="000000" w:themeColor="text1"/>
        </w:rPr>
        <w:t> </w:t>
      </w:r>
      <w:r>
        <w:rPr>
          <w:b/>
          <w:color w:val="000000" w:themeColor="text1"/>
        </w:rPr>
        <w:t>2</w:t>
      </w:r>
      <w:r w:rsidR="00345D97">
        <w:rPr>
          <w:b/>
          <w:color w:val="000000" w:themeColor="text1"/>
        </w:rPr>
        <w:t> </w:t>
      </w:r>
      <w:r>
        <w:rPr>
          <w:b/>
          <w:color w:val="000000" w:themeColor="text1"/>
        </w:rPr>
        <w:t xml:space="preserve">pkt. 1 ust. 1) oraz art. 11 </w:t>
      </w:r>
      <w:r w:rsidR="00486E2B">
        <w:rPr>
          <w:b/>
          <w:color w:val="000000" w:themeColor="text1"/>
        </w:rPr>
        <w:t xml:space="preserve">ust. 1 pkt. 3) i </w:t>
      </w:r>
      <w:r>
        <w:rPr>
          <w:b/>
          <w:color w:val="000000" w:themeColor="text1"/>
        </w:rPr>
        <w:t>ust. 5 pkt. 1</w:t>
      </w:r>
      <w:r w:rsidR="00776AC1">
        <w:rPr>
          <w:b/>
          <w:color w:val="000000" w:themeColor="text1"/>
        </w:rPr>
        <w:t>)</w:t>
      </w:r>
      <w:r>
        <w:rPr>
          <w:b/>
          <w:color w:val="000000" w:themeColor="text1"/>
        </w:rPr>
        <w:t xml:space="preserve"> i</w:t>
      </w:r>
      <w:r w:rsidRPr="00D63AD9">
        <w:rPr>
          <w:b/>
          <w:color w:val="000000" w:themeColor="text1"/>
        </w:rPr>
        <w:t xml:space="preserve"> 2</w:t>
      </w:r>
      <w:r w:rsidR="00776AC1">
        <w:rPr>
          <w:b/>
          <w:color w:val="000000" w:themeColor="text1"/>
        </w:rPr>
        <w:t>)</w:t>
      </w:r>
      <w:r w:rsidRPr="00D63AD9">
        <w:rPr>
          <w:b/>
          <w:color w:val="000000" w:themeColor="text1"/>
        </w:rPr>
        <w:t xml:space="preserve"> </w:t>
      </w:r>
      <w:r>
        <w:rPr>
          <w:b/>
          <w:color w:val="000000" w:themeColor="text1"/>
        </w:rPr>
        <w:t xml:space="preserve">ustawy </w:t>
      </w:r>
    </w:p>
    <w:p w14:paraId="6DE9269B" w14:textId="59FE4D38" w:rsidR="00350720" w:rsidRPr="00776AC1" w:rsidRDefault="00350720" w:rsidP="001A0055">
      <w:pPr>
        <w:pStyle w:val="Akapitzlist"/>
        <w:ind w:left="0"/>
        <w:jc w:val="center"/>
        <w:rPr>
          <w:b/>
          <w:color w:val="000000" w:themeColor="text1"/>
        </w:rPr>
      </w:pPr>
      <w:r w:rsidRPr="00776AC1">
        <w:rPr>
          <w:b/>
          <w:color w:val="000000" w:themeColor="text1"/>
        </w:rPr>
        <w:t>§ 1</w:t>
      </w:r>
      <w:r w:rsidR="007C50E0">
        <w:rPr>
          <w:b/>
          <w:color w:val="000000" w:themeColor="text1"/>
        </w:rPr>
        <w:t>8</w:t>
      </w:r>
    </w:p>
    <w:p w14:paraId="247AE7B2" w14:textId="23131F99" w:rsidR="00350720" w:rsidRPr="00776AC1" w:rsidRDefault="00350720" w:rsidP="001A0055">
      <w:pPr>
        <w:pStyle w:val="Akapitzlist"/>
        <w:numPr>
          <w:ilvl w:val="0"/>
          <w:numId w:val="21"/>
        </w:numPr>
        <w:jc w:val="both"/>
        <w:rPr>
          <w:color w:val="000000" w:themeColor="text1"/>
        </w:rPr>
      </w:pPr>
      <w:r w:rsidRPr="00776AC1">
        <w:rPr>
          <w:color w:val="000000" w:themeColor="text1"/>
        </w:rPr>
        <w:t xml:space="preserve">Procedurę udzielenia zamówienia </w:t>
      </w:r>
      <w:r w:rsidR="0093405E">
        <w:rPr>
          <w:color w:val="000000" w:themeColor="text1"/>
        </w:rPr>
        <w:t xml:space="preserve">rozpoczyna zaakceptowany przez </w:t>
      </w:r>
      <w:r w:rsidR="003967FD">
        <w:rPr>
          <w:color w:val="000000" w:themeColor="text1"/>
        </w:rPr>
        <w:t>k</w:t>
      </w:r>
      <w:r w:rsidRPr="00776AC1">
        <w:rPr>
          <w:color w:val="000000" w:themeColor="text1"/>
        </w:rPr>
        <w:t xml:space="preserve">ierownika zamawiającego wniosek, </w:t>
      </w:r>
      <w:r w:rsidR="00901EDE">
        <w:rPr>
          <w:color w:val="000000" w:themeColor="text1"/>
        </w:rPr>
        <w:t>o którym mowa w § 7 ust. 1 niniejszego regulaminu</w:t>
      </w:r>
      <w:r w:rsidRPr="00776AC1">
        <w:rPr>
          <w:color w:val="000000" w:themeColor="text1"/>
        </w:rPr>
        <w:t>.</w:t>
      </w:r>
      <w:r w:rsidR="00C84D96">
        <w:rPr>
          <w:color w:val="000000" w:themeColor="text1"/>
        </w:rPr>
        <w:t xml:space="preserve"> Wniosek składa się </w:t>
      </w:r>
      <w:r w:rsidR="001F55D6">
        <w:rPr>
          <w:color w:val="000000" w:themeColor="text1"/>
        </w:rPr>
        <w:t xml:space="preserve">za </w:t>
      </w:r>
      <w:r w:rsidR="00DB3EFE">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1F55D6">
        <w:rPr>
          <w:color w:val="000000" w:themeColor="text1"/>
        </w:rPr>
        <w:t>go</w:t>
      </w:r>
      <w:r w:rsidR="00B2073E">
        <w:rPr>
          <w:color w:val="000000" w:themeColor="text1"/>
        </w:rPr>
        <w:t>.</w:t>
      </w:r>
    </w:p>
    <w:p w14:paraId="1A1753FC" w14:textId="77777777" w:rsidR="00350720" w:rsidRPr="00776AC1" w:rsidRDefault="00350720" w:rsidP="001A0055">
      <w:pPr>
        <w:pStyle w:val="Akapitzlist"/>
        <w:numPr>
          <w:ilvl w:val="0"/>
          <w:numId w:val="21"/>
        </w:numPr>
        <w:rPr>
          <w:color w:val="000000" w:themeColor="text1"/>
        </w:rPr>
      </w:pPr>
      <w:r w:rsidRPr="00776AC1">
        <w:rPr>
          <w:color w:val="000000" w:themeColor="text1"/>
        </w:rPr>
        <w:t>Uczelnia udziela zamówienia w sposób przejrzysty, obiektywny i niedyskryminujący.</w:t>
      </w:r>
    </w:p>
    <w:p w14:paraId="0BFDA67E" w14:textId="41745030" w:rsidR="00350720" w:rsidRPr="00776AC1" w:rsidRDefault="00350720" w:rsidP="001A0055">
      <w:pPr>
        <w:pStyle w:val="Akapitzlist"/>
        <w:numPr>
          <w:ilvl w:val="0"/>
          <w:numId w:val="21"/>
        </w:numPr>
        <w:jc w:val="both"/>
        <w:rPr>
          <w:color w:val="000000" w:themeColor="text1"/>
        </w:rPr>
      </w:pPr>
      <w:r w:rsidRPr="00776AC1">
        <w:rPr>
          <w:color w:val="000000" w:themeColor="text1"/>
        </w:rPr>
        <w:t>Wyb</w:t>
      </w:r>
      <w:r w:rsidR="00CA6332">
        <w:rPr>
          <w:color w:val="000000" w:themeColor="text1"/>
        </w:rPr>
        <w:t>o</w:t>
      </w:r>
      <w:r w:rsidRPr="00776AC1">
        <w:rPr>
          <w:color w:val="000000" w:themeColor="text1"/>
        </w:rPr>
        <w:t>r</w:t>
      </w:r>
      <w:r w:rsidR="00CA6332">
        <w:rPr>
          <w:color w:val="000000" w:themeColor="text1"/>
        </w:rPr>
        <w:t>u</w:t>
      </w:r>
      <w:r w:rsidRPr="00776AC1">
        <w:rPr>
          <w:color w:val="000000" w:themeColor="text1"/>
        </w:rPr>
        <w:t xml:space="preserve"> najkorzystniejszej of</w:t>
      </w:r>
      <w:r w:rsidR="0093405E">
        <w:rPr>
          <w:color w:val="000000" w:themeColor="text1"/>
        </w:rPr>
        <w:t xml:space="preserve">erty dokonuje wyznaczona przez </w:t>
      </w:r>
      <w:r w:rsidR="003967FD">
        <w:rPr>
          <w:color w:val="000000" w:themeColor="text1"/>
        </w:rPr>
        <w:t>k</w:t>
      </w:r>
      <w:r w:rsidRPr="00776AC1">
        <w:rPr>
          <w:color w:val="000000" w:themeColor="text1"/>
        </w:rPr>
        <w:t>ierownika zamawiającego osoba sporządzając protokół z wyboru oferty</w:t>
      </w:r>
      <w:r w:rsidR="00901EDE">
        <w:rPr>
          <w:color w:val="000000" w:themeColor="text1"/>
        </w:rPr>
        <w:t xml:space="preserve"> z wykorzystaniem używanego w </w:t>
      </w:r>
      <w:r w:rsidR="00E76F3A">
        <w:rPr>
          <w:color w:val="000000" w:themeColor="text1"/>
        </w:rPr>
        <w:t>u</w:t>
      </w:r>
      <w:r w:rsidR="00901EDE">
        <w:rPr>
          <w:color w:val="000000" w:themeColor="text1"/>
        </w:rPr>
        <w:t xml:space="preserve">czelni </w:t>
      </w:r>
      <w:r w:rsidR="00B239EE">
        <w:rPr>
          <w:color w:val="000000" w:themeColor="text1"/>
        </w:rPr>
        <w:t xml:space="preserve">systemu </w:t>
      </w:r>
      <w:r w:rsidR="00901EDE">
        <w:rPr>
          <w:color w:val="000000" w:themeColor="text1"/>
        </w:rPr>
        <w:t>informatycznego</w:t>
      </w:r>
      <w:r w:rsidRPr="00776AC1">
        <w:rPr>
          <w:color w:val="000000" w:themeColor="text1"/>
        </w:rPr>
        <w:t xml:space="preserve">. Przed udzieleniem zamówienia </w:t>
      </w:r>
      <w:r w:rsidR="0093405E">
        <w:rPr>
          <w:color w:val="000000" w:themeColor="text1"/>
        </w:rPr>
        <w:t xml:space="preserve">ww. protokół wymaga akceptacji </w:t>
      </w:r>
      <w:r w:rsidR="003967FD">
        <w:rPr>
          <w:color w:val="000000" w:themeColor="text1"/>
        </w:rPr>
        <w:t>k</w:t>
      </w:r>
      <w:r w:rsidRPr="00776AC1">
        <w:rPr>
          <w:color w:val="000000" w:themeColor="text1"/>
        </w:rPr>
        <w:t xml:space="preserve">ierownika zamawiającego. </w:t>
      </w:r>
    </w:p>
    <w:p w14:paraId="6BB52584" w14:textId="77777777" w:rsidR="004E2E6D" w:rsidRPr="008E7BB2" w:rsidRDefault="004E2E6D" w:rsidP="001A0055">
      <w:pPr>
        <w:pStyle w:val="Akapitzlist"/>
        <w:ind w:left="360"/>
        <w:jc w:val="both"/>
        <w:rPr>
          <w:color w:val="000000" w:themeColor="text1"/>
        </w:rPr>
      </w:pPr>
    </w:p>
    <w:p w14:paraId="1F6D18B7" w14:textId="77542BC6" w:rsidR="00F838A9" w:rsidRPr="00F838A9" w:rsidRDefault="00F838A9" w:rsidP="001A0055">
      <w:pPr>
        <w:pStyle w:val="Tekstpodstawowy"/>
        <w:jc w:val="center"/>
        <w:rPr>
          <w:b/>
          <w:color w:val="000000" w:themeColor="text1"/>
        </w:rPr>
      </w:pPr>
      <w:r w:rsidRPr="00F838A9">
        <w:rPr>
          <w:b/>
          <w:color w:val="000000" w:themeColor="text1"/>
        </w:rPr>
        <w:t xml:space="preserve">§ </w:t>
      </w:r>
      <w:r w:rsidR="007C50E0">
        <w:rPr>
          <w:b/>
          <w:color w:val="000000" w:themeColor="text1"/>
        </w:rPr>
        <w:t>19</w:t>
      </w:r>
    </w:p>
    <w:p w14:paraId="3B10D489" w14:textId="4A918D2A" w:rsidR="005A59F7" w:rsidRDefault="005A59F7" w:rsidP="001A0055">
      <w:pPr>
        <w:pStyle w:val="Akapitzlist"/>
        <w:numPr>
          <w:ilvl w:val="0"/>
          <w:numId w:val="49"/>
        </w:numPr>
        <w:jc w:val="both"/>
        <w:rPr>
          <w:color w:val="000000" w:themeColor="text1"/>
        </w:rPr>
      </w:pPr>
      <w:r w:rsidRPr="0039002F">
        <w:rPr>
          <w:color w:val="000000" w:themeColor="text1"/>
        </w:rPr>
        <w:t xml:space="preserve">Zamówienie </w:t>
      </w:r>
      <w:r w:rsidR="00824E10" w:rsidRPr="0039002F">
        <w:rPr>
          <w:color w:val="000000" w:themeColor="text1"/>
        </w:rPr>
        <w:t xml:space="preserve">finansowane lub </w:t>
      </w:r>
      <w:r w:rsidRPr="0039002F">
        <w:rPr>
          <w:color w:val="000000" w:themeColor="text1"/>
        </w:rPr>
        <w:t xml:space="preserve">współfinansowane z </w:t>
      </w:r>
      <w:r w:rsidR="00B41735" w:rsidRPr="00891186">
        <w:t>funduszy strukturalnych</w:t>
      </w:r>
      <w:r w:rsidR="00B41735" w:rsidRPr="0039002F" w:rsidDel="00B41735">
        <w:rPr>
          <w:color w:val="000000" w:themeColor="text1"/>
        </w:rPr>
        <w:t xml:space="preserve"> </w:t>
      </w:r>
      <w:r w:rsidRPr="0039002F">
        <w:rPr>
          <w:color w:val="000000" w:themeColor="text1"/>
        </w:rPr>
        <w:t>lub innych mechanizmów finansowych, dotacji, grantów i innych zewnętrznych źródeł finasowania udzielane jest na podstawie wymogów określonych w stosownych umowach, wytycznych i</w:t>
      </w:r>
      <w:r w:rsidR="00824E10" w:rsidRPr="0039002F">
        <w:rPr>
          <w:color w:val="000000" w:themeColor="text1"/>
        </w:rPr>
        <w:t> </w:t>
      </w:r>
      <w:r w:rsidRPr="0039002F">
        <w:rPr>
          <w:color w:val="000000" w:themeColor="text1"/>
        </w:rPr>
        <w:t>innych przepisach określających sposób udzielania zamówień związanych z</w:t>
      </w:r>
      <w:r w:rsidR="00202D23">
        <w:rPr>
          <w:color w:val="000000" w:themeColor="text1"/>
        </w:rPr>
        <w:t> </w:t>
      </w:r>
      <w:r w:rsidRPr="0039002F">
        <w:rPr>
          <w:color w:val="000000" w:themeColor="text1"/>
        </w:rPr>
        <w:t>wydatkowaniem otrzymanych środków</w:t>
      </w:r>
      <w:r w:rsidR="00322F52">
        <w:rPr>
          <w:color w:val="000000" w:themeColor="text1"/>
        </w:rPr>
        <w:t xml:space="preserve"> i ich dokumentowania</w:t>
      </w:r>
      <w:r w:rsidRPr="0039002F">
        <w:rPr>
          <w:color w:val="000000" w:themeColor="text1"/>
        </w:rPr>
        <w:t xml:space="preserve">. </w:t>
      </w:r>
    </w:p>
    <w:p w14:paraId="39E48A66" w14:textId="26352BFD" w:rsidR="00322F52" w:rsidRDefault="00322F52" w:rsidP="001A0055">
      <w:pPr>
        <w:pStyle w:val="Akapitzlist"/>
        <w:numPr>
          <w:ilvl w:val="0"/>
          <w:numId w:val="49"/>
        </w:numPr>
        <w:jc w:val="both"/>
        <w:rPr>
          <w:color w:val="000000" w:themeColor="text1"/>
        </w:rPr>
      </w:pPr>
      <w:r>
        <w:rPr>
          <w:color w:val="000000" w:themeColor="text1"/>
        </w:rPr>
        <w:t xml:space="preserve">Dokumentację związaną z zamówieniami, o których mowa w ust. 1 niniejszego paragrafu sporządza się </w:t>
      </w:r>
      <w:r w:rsidR="001F55D6">
        <w:rPr>
          <w:color w:val="000000" w:themeColor="text1"/>
        </w:rPr>
        <w:t xml:space="preserve">za </w:t>
      </w:r>
      <w:r w:rsidR="00DB3EFE">
        <w:rPr>
          <w:color w:val="000000" w:themeColor="text1"/>
        </w:rPr>
        <w:t xml:space="preserve">pośrednictwem </w:t>
      </w:r>
      <w:r>
        <w:rPr>
          <w:color w:val="000000" w:themeColor="text1"/>
        </w:rPr>
        <w:t xml:space="preserve">używanego w </w:t>
      </w:r>
      <w:r w:rsidR="00E76F3A">
        <w:rPr>
          <w:color w:val="000000" w:themeColor="text1"/>
        </w:rPr>
        <w:t xml:space="preserve">uczelni </w:t>
      </w:r>
      <w:r w:rsidR="00B239EE">
        <w:rPr>
          <w:color w:val="000000" w:themeColor="text1"/>
        </w:rPr>
        <w:t xml:space="preserve">systemu </w:t>
      </w:r>
      <w:r>
        <w:rPr>
          <w:color w:val="000000" w:themeColor="text1"/>
        </w:rPr>
        <w:t>informatycznego</w:t>
      </w:r>
    </w:p>
    <w:p w14:paraId="60783615" w14:textId="77777777" w:rsidR="005654BC" w:rsidRDefault="005654BC" w:rsidP="001A0055"/>
    <w:p w14:paraId="2905141F" w14:textId="77777777" w:rsidR="00B661CE" w:rsidRDefault="004E2E6D" w:rsidP="001A0055">
      <w:pPr>
        <w:pStyle w:val="Nagwek1"/>
        <w:jc w:val="center"/>
        <w:rPr>
          <w:rFonts w:eastAsia="Times New Roman"/>
          <w:color w:val="000000" w:themeColor="text1"/>
          <w:sz w:val="24"/>
          <w:szCs w:val="24"/>
        </w:rPr>
      </w:pPr>
      <w:r w:rsidRPr="00F73F07">
        <w:rPr>
          <w:rFonts w:eastAsia="Times New Roman"/>
          <w:color w:val="000000" w:themeColor="text1"/>
          <w:sz w:val="24"/>
          <w:szCs w:val="24"/>
        </w:rPr>
        <w:t>Zawarcie</w:t>
      </w:r>
      <w:r w:rsidR="00B661CE">
        <w:rPr>
          <w:rFonts w:eastAsia="Times New Roman"/>
          <w:color w:val="000000" w:themeColor="text1"/>
          <w:sz w:val="24"/>
          <w:szCs w:val="24"/>
        </w:rPr>
        <w:t>, realizacja</w:t>
      </w:r>
      <w:r w:rsidRPr="00F73F07">
        <w:rPr>
          <w:rFonts w:eastAsia="Times New Roman"/>
          <w:color w:val="000000" w:themeColor="text1"/>
          <w:sz w:val="24"/>
          <w:szCs w:val="24"/>
        </w:rPr>
        <w:t xml:space="preserve"> umowy</w:t>
      </w:r>
      <w:r w:rsidR="00B661CE">
        <w:rPr>
          <w:rFonts w:eastAsia="Times New Roman"/>
          <w:color w:val="000000" w:themeColor="text1"/>
          <w:sz w:val="24"/>
          <w:szCs w:val="24"/>
        </w:rPr>
        <w:t xml:space="preserve"> </w:t>
      </w:r>
    </w:p>
    <w:p w14:paraId="0C67C55E" w14:textId="42E1A37B" w:rsidR="004E2E6D" w:rsidRDefault="00B661CE" w:rsidP="001A0055">
      <w:pPr>
        <w:pStyle w:val="Nagwek1"/>
        <w:jc w:val="center"/>
        <w:rPr>
          <w:rFonts w:eastAsia="Times New Roman"/>
          <w:color w:val="000000" w:themeColor="text1"/>
          <w:sz w:val="24"/>
          <w:szCs w:val="24"/>
        </w:rPr>
      </w:pPr>
      <w:r>
        <w:rPr>
          <w:rFonts w:eastAsia="Times New Roman"/>
          <w:color w:val="000000" w:themeColor="text1"/>
          <w:sz w:val="24"/>
          <w:szCs w:val="24"/>
        </w:rPr>
        <w:t>oraz stwierdzenie wykonania przedmiotu umowy</w:t>
      </w:r>
    </w:p>
    <w:p w14:paraId="4630B310" w14:textId="555237AA" w:rsidR="007C50E0" w:rsidRPr="00F73F07" w:rsidRDefault="007C50E0" w:rsidP="001A0055">
      <w:pPr>
        <w:pStyle w:val="Nagwek1"/>
        <w:jc w:val="center"/>
        <w:rPr>
          <w:rFonts w:eastAsia="Times New Roman"/>
          <w:color w:val="000000" w:themeColor="text1"/>
          <w:sz w:val="24"/>
          <w:szCs w:val="24"/>
        </w:rPr>
      </w:pPr>
      <w:r>
        <w:rPr>
          <w:rFonts w:eastAsia="Times New Roman"/>
          <w:color w:val="000000" w:themeColor="text1"/>
          <w:sz w:val="24"/>
          <w:szCs w:val="24"/>
        </w:rPr>
        <w:t>§ 20</w:t>
      </w:r>
    </w:p>
    <w:p w14:paraId="321B55FF" w14:textId="3187E093" w:rsidR="007C50E0" w:rsidRPr="00A67EB1" w:rsidRDefault="00972CD1" w:rsidP="001A0055">
      <w:pPr>
        <w:pStyle w:val="Akapitzlist"/>
        <w:numPr>
          <w:ilvl w:val="3"/>
          <w:numId w:val="28"/>
        </w:numPr>
        <w:tabs>
          <w:tab w:val="clear" w:pos="2880"/>
        </w:tabs>
        <w:ind w:left="357" w:hanging="357"/>
        <w:jc w:val="both"/>
      </w:pPr>
      <w:r>
        <w:rPr>
          <w:color w:val="000000" w:themeColor="text1"/>
        </w:rPr>
        <w:t>Zamówienia lub u</w:t>
      </w:r>
      <w:r w:rsidR="007C50E0">
        <w:rPr>
          <w:color w:val="000000" w:themeColor="text1"/>
        </w:rPr>
        <w:t>mowy</w:t>
      </w:r>
      <w:r w:rsidR="00A2189D">
        <w:rPr>
          <w:color w:val="000000" w:themeColor="text1"/>
        </w:rPr>
        <w:t xml:space="preserve"> na dostawy</w:t>
      </w:r>
      <w:r w:rsidR="007C50E0" w:rsidRPr="00A67EB1">
        <w:rPr>
          <w:color w:val="000000" w:themeColor="text1"/>
        </w:rPr>
        <w:t xml:space="preserve"> o wartości p</w:t>
      </w:r>
      <w:r w:rsidR="0039792C">
        <w:rPr>
          <w:color w:val="000000" w:themeColor="text1"/>
        </w:rPr>
        <w:t xml:space="preserve">oniżej kwoty </w:t>
      </w:r>
      <w:r w:rsidR="00DF2DCA">
        <w:rPr>
          <w:color w:val="000000" w:themeColor="text1"/>
        </w:rPr>
        <w:t>3</w:t>
      </w:r>
      <w:r w:rsidR="0039792C">
        <w:rPr>
          <w:color w:val="000000" w:themeColor="text1"/>
        </w:rPr>
        <w:t>0 000,00 zł netto</w:t>
      </w:r>
      <w:r w:rsidR="007C50E0" w:rsidRPr="00A67EB1">
        <w:rPr>
          <w:color w:val="000000" w:themeColor="text1"/>
        </w:rPr>
        <w:t xml:space="preserve"> oraz </w:t>
      </w:r>
      <w:r w:rsidR="00B35883">
        <w:rPr>
          <w:color w:val="000000" w:themeColor="text1"/>
        </w:rPr>
        <w:t xml:space="preserve">na </w:t>
      </w:r>
      <w:r w:rsidR="007C50E0">
        <w:rPr>
          <w:color w:val="000000" w:themeColor="text1"/>
        </w:rPr>
        <w:t xml:space="preserve">usługi </w:t>
      </w:r>
      <w:r w:rsidR="00B35883">
        <w:rPr>
          <w:color w:val="000000" w:themeColor="text1"/>
        </w:rPr>
        <w:t xml:space="preserve">lub </w:t>
      </w:r>
      <w:r w:rsidR="007C50E0" w:rsidRPr="00A67EB1">
        <w:rPr>
          <w:color w:val="000000" w:themeColor="text1"/>
        </w:rPr>
        <w:t xml:space="preserve">roboty budowlane o wartości poniżej </w:t>
      </w:r>
      <w:r w:rsidR="00DF2DCA">
        <w:rPr>
          <w:color w:val="000000" w:themeColor="text1"/>
        </w:rPr>
        <w:t>2</w:t>
      </w:r>
      <w:r w:rsidR="007C50E0" w:rsidRPr="00A67EB1">
        <w:rPr>
          <w:color w:val="000000" w:themeColor="text1"/>
        </w:rPr>
        <w:t>0</w:t>
      </w:r>
      <w:r w:rsidR="007C50E0">
        <w:rPr>
          <w:color w:val="000000" w:themeColor="text1"/>
        </w:rPr>
        <w:t> </w:t>
      </w:r>
      <w:r w:rsidR="007C50E0" w:rsidRPr="00A67EB1">
        <w:rPr>
          <w:color w:val="000000" w:themeColor="text1"/>
        </w:rPr>
        <w:t>000</w:t>
      </w:r>
      <w:r w:rsidR="007C50E0">
        <w:rPr>
          <w:color w:val="000000" w:themeColor="text1"/>
        </w:rPr>
        <w:t>,00</w:t>
      </w:r>
      <w:r w:rsidR="007C50E0" w:rsidRPr="00A67EB1">
        <w:rPr>
          <w:color w:val="000000" w:themeColor="text1"/>
        </w:rPr>
        <w:t xml:space="preserve"> zł netto </w:t>
      </w:r>
      <w:r w:rsidR="007C50E0">
        <w:rPr>
          <w:color w:val="000000" w:themeColor="text1"/>
        </w:rPr>
        <w:t xml:space="preserve">w postępowaniach prowadzonych </w:t>
      </w:r>
      <w:r w:rsidR="007C50E0" w:rsidRPr="00A67EB1">
        <w:rPr>
          <w:color w:val="000000" w:themeColor="text1"/>
        </w:rPr>
        <w:t xml:space="preserve">na podstawie </w:t>
      </w:r>
      <w:r w:rsidR="007C50E0">
        <w:rPr>
          <w:color w:val="000000" w:themeColor="text1"/>
        </w:rPr>
        <w:t>§ 14-18</w:t>
      </w:r>
      <w:r w:rsidR="007C50E0" w:rsidRPr="00A67EB1">
        <w:rPr>
          <w:color w:val="000000" w:themeColor="text1"/>
        </w:rPr>
        <w:t xml:space="preserve"> niniejszego regulaminu mogą być </w:t>
      </w:r>
      <w:r w:rsidR="0039792C">
        <w:rPr>
          <w:color w:val="000000" w:themeColor="text1"/>
        </w:rPr>
        <w:t>składane</w:t>
      </w:r>
      <w:r w:rsidR="0040533B">
        <w:rPr>
          <w:color w:val="000000" w:themeColor="text1"/>
        </w:rPr>
        <w:t>/</w:t>
      </w:r>
      <w:r>
        <w:rPr>
          <w:color w:val="000000" w:themeColor="text1"/>
        </w:rPr>
        <w:t xml:space="preserve">zawierane </w:t>
      </w:r>
      <w:r w:rsidR="007C50E0">
        <w:t>w</w:t>
      </w:r>
      <w:r w:rsidR="00324D78">
        <w:t xml:space="preserve"> </w:t>
      </w:r>
      <w:r w:rsidR="007C50E0">
        <w:t>formie ustnej, dokumentowej, pisemnej lub elektronicznej</w:t>
      </w:r>
      <w:r w:rsidR="007C50E0" w:rsidRPr="00A67EB1">
        <w:rPr>
          <w:color w:val="000000" w:themeColor="text1"/>
        </w:rPr>
        <w:t>.</w:t>
      </w:r>
    </w:p>
    <w:p w14:paraId="5DBEE171" w14:textId="43C3A86A" w:rsidR="007C50E0" w:rsidRDefault="007C50E0" w:rsidP="001A0055">
      <w:pPr>
        <w:pStyle w:val="Akapitzlist"/>
        <w:numPr>
          <w:ilvl w:val="3"/>
          <w:numId w:val="28"/>
        </w:numPr>
        <w:tabs>
          <w:tab w:val="clear" w:pos="2880"/>
        </w:tabs>
        <w:ind w:left="357" w:hanging="357"/>
        <w:jc w:val="both"/>
      </w:pPr>
      <w:r>
        <w:t xml:space="preserve">Umowy </w:t>
      </w:r>
      <w:r w:rsidR="00A2189D">
        <w:t>na dostawy</w:t>
      </w:r>
      <w:r w:rsidRPr="00EC12C8">
        <w:t xml:space="preserve"> o wartości </w:t>
      </w:r>
      <w:r w:rsidR="00972CD1">
        <w:t xml:space="preserve">równej lub </w:t>
      </w:r>
      <w:r>
        <w:t xml:space="preserve">powyżej </w:t>
      </w:r>
      <w:r w:rsidRPr="00EC12C8">
        <w:t xml:space="preserve">kwoty </w:t>
      </w:r>
      <w:r w:rsidR="00DF2DCA">
        <w:t>3</w:t>
      </w:r>
      <w:r w:rsidR="00A2189D">
        <w:t>0 000,00 zł netto</w:t>
      </w:r>
      <w:r w:rsidRPr="00EC12C8">
        <w:t xml:space="preserve"> oraz </w:t>
      </w:r>
      <w:r w:rsidR="007E2695">
        <w:t xml:space="preserve">na </w:t>
      </w:r>
      <w:r>
        <w:t xml:space="preserve">usługi </w:t>
      </w:r>
      <w:r w:rsidR="007E2695">
        <w:t>lub </w:t>
      </w:r>
      <w:r w:rsidRPr="00EC12C8">
        <w:t>rob</w:t>
      </w:r>
      <w:r>
        <w:t>oty</w:t>
      </w:r>
      <w:r w:rsidRPr="00EC12C8">
        <w:t xml:space="preserve"> budowlan</w:t>
      </w:r>
      <w:r>
        <w:t>e</w:t>
      </w:r>
      <w:r w:rsidRPr="00EC12C8">
        <w:t xml:space="preserve"> o wartości </w:t>
      </w:r>
      <w:r w:rsidR="00972CD1">
        <w:t xml:space="preserve">równej lub </w:t>
      </w:r>
      <w:r>
        <w:t xml:space="preserve">powyżej </w:t>
      </w:r>
      <w:r w:rsidR="00DF2DCA">
        <w:t>2</w:t>
      </w:r>
      <w:r w:rsidRPr="00EC12C8">
        <w:t>0</w:t>
      </w:r>
      <w:r>
        <w:t> </w:t>
      </w:r>
      <w:r w:rsidRPr="00EC12C8">
        <w:t>000</w:t>
      </w:r>
      <w:r>
        <w:t>,00</w:t>
      </w:r>
      <w:r w:rsidRPr="00EC12C8">
        <w:t xml:space="preserve"> zł netto </w:t>
      </w:r>
      <w:r w:rsidR="00972CD1">
        <w:t>w</w:t>
      </w:r>
      <w:r w:rsidR="007E2695">
        <w:t> </w:t>
      </w:r>
      <w:r w:rsidR="00972CD1">
        <w:t xml:space="preserve">postępowaniach prowadzonych </w:t>
      </w:r>
      <w:r w:rsidRPr="004F191D">
        <w:rPr>
          <w:color w:val="000000" w:themeColor="text1"/>
        </w:rPr>
        <w:t xml:space="preserve">na podstawie </w:t>
      </w:r>
      <w:r>
        <w:rPr>
          <w:color w:val="000000" w:themeColor="text1"/>
        </w:rPr>
        <w:t>§ 14-18</w:t>
      </w:r>
      <w:r w:rsidRPr="004F191D">
        <w:rPr>
          <w:color w:val="000000" w:themeColor="text1"/>
        </w:rPr>
        <w:t xml:space="preserve"> niniejszego regulaminu </w:t>
      </w:r>
      <w:r w:rsidR="004D5ED1">
        <w:rPr>
          <w:color w:val="000000" w:themeColor="text1"/>
        </w:rPr>
        <w:t xml:space="preserve">muszą </w:t>
      </w:r>
      <w:r w:rsidR="00972CD1">
        <w:rPr>
          <w:color w:val="000000" w:themeColor="text1"/>
        </w:rPr>
        <w:t xml:space="preserve">być zawierane </w:t>
      </w:r>
      <w:r>
        <w:t>w</w:t>
      </w:r>
      <w:r w:rsidR="00CA6332">
        <w:t> </w:t>
      </w:r>
      <w:r>
        <w:t>formie pisemnej lub elektronicznej</w:t>
      </w:r>
      <w:r w:rsidRPr="0052524C">
        <w:t>.</w:t>
      </w:r>
    </w:p>
    <w:p w14:paraId="1E2F96D7" w14:textId="56F9A03D" w:rsidR="00F8259C" w:rsidRDefault="00F8259C" w:rsidP="001A0055">
      <w:pPr>
        <w:pStyle w:val="Akapitzlist"/>
        <w:numPr>
          <w:ilvl w:val="3"/>
          <w:numId w:val="28"/>
        </w:numPr>
        <w:tabs>
          <w:tab w:val="clear" w:pos="2880"/>
        </w:tabs>
        <w:ind w:left="357" w:hanging="357"/>
        <w:jc w:val="both"/>
      </w:pPr>
      <w:r>
        <w:t xml:space="preserve">Na wniosek </w:t>
      </w:r>
      <w:r w:rsidR="003967FD">
        <w:t>d</w:t>
      </w:r>
      <w:r w:rsidR="004D5ED1">
        <w:t>yspon</w:t>
      </w:r>
      <w:r w:rsidR="00A2189D">
        <w:t xml:space="preserve">enta środków </w:t>
      </w:r>
      <w:r w:rsidR="003967FD">
        <w:t>k</w:t>
      </w:r>
      <w:r w:rsidR="004D5ED1">
        <w:t>ierownik zamawiającego może odstąpić od obowiązku zawarcia umowy, o której mowa w ust. 2 niniejszego paragrafu.</w:t>
      </w:r>
    </w:p>
    <w:p w14:paraId="7EDB82AA" w14:textId="77777777" w:rsidR="007C50E0" w:rsidRDefault="007C50E0" w:rsidP="001A0055">
      <w:pPr>
        <w:ind w:left="360"/>
        <w:jc w:val="center"/>
        <w:rPr>
          <w:b/>
          <w:color w:val="000000" w:themeColor="text1"/>
        </w:rPr>
      </w:pPr>
    </w:p>
    <w:p w14:paraId="040B69FD" w14:textId="17F3B6EC" w:rsidR="004E2E6D" w:rsidRPr="00BC727E" w:rsidRDefault="003E6BFE" w:rsidP="001A0055">
      <w:pPr>
        <w:jc w:val="center"/>
        <w:rPr>
          <w:color w:val="000000" w:themeColor="text1"/>
        </w:rPr>
      </w:pPr>
      <w:r>
        <w:rPr>
          <w:b/>
          <w:bCs/>
          <w:color w:val="000000" w:themeColor="text1"/>
        </w:rPr>
        <w:t xml:space="preserve">§ </w:t>
      </w:r>
      <w:r w:rsidR="002122F2">
        <w:rPr>
          <w:b/>
          <w:bCs/>
          <w:color w:val="000000" w:themeColor="text1"/>
        </w:rPr>
        <w:t>21</w:t>
      </w:r>
    </w:p>
    <w:p w14:paraId="18A752D6" w14:textId="79B5B939" w:rsidR="00B11985" w:rsidRPr="00A67EB1" w:rsidRDefault="00AC7D09" w:rsidP="001A0055">
      <w:pPr>
        <w:autoSpaceDE w:val="0"/>
        <w:autoSpaceDN w:val="0"/>
        <w:adjustRightInd w:val="0"/>
        <w:jc w:val="both"/>
      </w:pPr>
      <w:r w:rsidRPr="00A67EB1">
        <w:rPr>
          <w:color w:val="000000" w:themeColor="text1"/>
        </w:rPr>
        <w:t>Do zawierania i rea</w:t>
      </w:r>
      <w:r w:rsidR="00E9227A" w:rsidRPr="00A67EB1">
        <w:rPr>
          <w:color w:val="000000" w:themeColor="text1"/>
        </w:rPr>
        <w:t>lizacji umów w sprawach zamówie</w:t>
      </w:r>
      <w:r w:rsidR="001A6212" w:rsidRPr="00A67EB1">
        <w:rPr>
          <w:color w:val="000000" w:themeColor="text1"/>
        </w:rPr>
        <w:t>ń</w:t>
      </w:r>
      <w:r w:rsidR="00E9227A" w:rsidRPr="00A67EB1">
        <w:rPr>
          <w:color w:val="000000" w:themeColor="text1"/>
        </w:rPr>
        <w:t xml:space="preserve"> publiczn</w:t>
      </w:r>
      <w:r w:rsidR="001A6212" w:rsidRPr="00A67EB1">
        <w:rPr>
          <w:color w:val="000000" w:themeColor="text1"/>
        </w:rPr>
        <w:t>ych</w:t>
      </w:r>
      <w:r w:rsidRPr="00A67EB1">
        <w:rPr>
          <w:color w:val="000000" w:themeColor="text1"/>
        </w:rPr>
        <w:t xml:space="preserve"> należy stosować</w:t>
      </w:r>
      <w:r w:rsidR="00C716D5" w:rsidRPr="00A67EB1">
        <w:rPr>
          <w:color w:val="000000" w:themeColor="text1"/>
        </w:rPr>
        <w:t xml:space="preserve"> </w:t>
      </w:r>
      <w:r w:rsidR="00CF2B61" w:rsidRPr="00A67EB1">
        <w:rPr>
          <w:color w:val="000000" w:themeColor="text1"/>
        </w:rPr>
        <w:t>ustaw</w:t>
      </w:r>
      <w:r w:rsidR="009056BD" w:rsidRPr="00A67EB1">
        <w:rPr>
          <w:color w:val="000000" w:themeColor="text1"/>
        </w:rPr>
        <w:t>ę Kodeks Cywilny</w:t>
      </w:r>
      <w:r w:rsidR="007811DB" w:rsidRPr="00A67EB1">
        <w:rPr>
          <w:color w:val="000000" w:themeColor="text1"/>
        </w:rPr>
        <w:t>,</w:t>
      </w:r>
      <w:r w:rsidR="00B11985">
        <w:rPr>
          <w:color w:val="000000" w:themeColor="text1"/>
        </w:rPr>
        <w:t xml:space="preserve"> </w:t>
      </w:r>
      <w:r w:rsidR="000D4F02">
        <w:t>z</w:t>
      </w:r>
      <w:r w:rsidR="00B11985" w:rsidRPr="00A67EB1">
        <w:t xml:space="preserve">arządzenie </w:t>
      </w:r>
      <w:r w:rsidR="000D4F02">
        <w:t>r</w:t>
      </w:r>
      <w:r w:rsidR="00B11985" w:rsidRPr="00B11985">
        <w:t xml:space="preserve">ektora </w:t>
      </w:r>
      <w:r w:rsidR="00543E67">
        <w:t>w sprawie</w:t>
      </w:r>
      <w:r w:rsidR="00B11985">
        <w:t xml:space="preserve"> zasad sporządzania i</w:t>
      </w:r>
      <w:r w:rsidR="00322F52">
        <w:t xml:space="preserve"> </w:t>
      </w:r>
      <w:r w:rsidR="00B11985" w:rsidRPr="00A67EB1">
        <w:t xml:space="preserve">ewidencjonowania umów zawieranych przez </w:t>
      </w:r>
      <w:r w:rsidR="00E76F3A">
        <w:t>uczelnię</w:t>
      </w:r>
      <w:r w:rsidR="00B11985">
        <w:t>,</w:t>
      </w:r>
      <w:r w:rsidR="00543E67">
        <w:t xml:space="preserve"> </w:t>
      </w:r>
      <w:r w:rsidR="000D4F02">
        <w:t>z</w:t>
      </w:r>
      <w:r w:rsidR="005F52D7">
        <w:t xml:space="preserve">arządzenie </w:t>
      </w:r>
      <w:r w:rsidR="000D4F02">
        <w:t>r</w:t>
      </w:r>
      <w:r w:rsidR="00543E67">
        <w:t>ektora</w:t>
      </w:r>
      <w:r w:rsidR="00951D8B">
        <w:t xml:space="preserve"> </w:t>
      </w:r>
      <w:r w:rsidR="00F66105">
        <w:rPr>
          <w:color w:val="000000" w:themeColor="text1"/>
        </w:rPr>
        <w:t xml:space="preserve">w sprawie </w:t>
      </w:r>
      <w:r w:rsidR="005F52D7" w:rsidRPr="002E6B6C">
        <w:rPr>
          <w:color w:val="000000" w:themeColor="text1"/>
        </w:rPr>
        <w:t>wprowadzenia dokumentacji opisującej zasady rachunkowości (politykę rachunkowości) i</w:t>
      </w:r>
      <w:r w:rsidR="00322F52">
        <w:rPr>
          <w:color w:val="000000" w:themeColor="text1"/>
        </w:rPr>
        <w:t xml:space="preserve"> </w:t>
      </w:r>
      <w:r w:rsidR="005F52D7" w:rsidRPr="002E6B6C">
        <w:rPr>
          <w:color w:val="000000" w:themeColor="text1"/>
        </w:rPr>
        <w:t>gospodarki finansowej obowiązujące</w:t>
      </w:r>
      <w:r w:rsidR="00714B6F">
        <w:rPr>
          <w:color w:val="000000" w:themeColor="text1"/>
        </w:rPr>
        <w:t xml:space="preserve"> w </w:t>
      </w:r>
      <w:r w:rsidR="00E76F3A">
        <w:rPr>
          <w:color w:val="000000" w:themeColor="text1"/>
        </w:rPr>
        <w:t>uczelni</w:t>
      </w:r>
      <w:r w:rsidR="005F52D7">
        <w:rPr>
          <w:color w:val="000000" w:themeColor="text1"/>
        </w:rPr>
        <w:t>,</w:t>
      </w:r>
      <w:r w:rsidR="00B11985" w:rsidRPr="00A67EB1">
        <w:t xml:space="preserve"> </w:t>
      </w:r>
      <w:r w:rsidR="00B11985" w:rsidRPr="004A56C0">
        <w:rPr>
          <w:color w:val="000000" w:themeColor="text1"/>
        </w:rPr>
        <w:t>a w postępowaniach prowadzonych w oparciu o przepisy ustawy Prawo zamówień publicznych również tą ustawę</w:t>
      </w:r>
      <w:r w:rsidR="00B11985">
        <w:rPr>
          <w:color w:val="000000" w:themeColor="text1"/>
        </w:rPr>
        <w:t>.</w:t>
      </w:r>
    </w:p>
    <w:p w14:paraId="69372CE4" w14:textId="6CCFD0BB" w:rsidR="00EA4DCB" w:rsidRDefault="00EA4DCB" w:rsidP="001A0055"/>
    <w:p w14:paraId="4EC05FBB" w14:textId="7BBD4C47" w:rsidR="004E2E6D" w:rsidRPr="00F73F07" w:rsidRDefault="004E2E6D" w:rsidP="001A0055">
      <w:pPr>
        <w:jc w:val="center"/>
        <w:rPr>
          <w:b/>
          <w:color w:val="000000" w:themeColor="text1"/>
        </w:rPr>
      </w:pPr>
      <w:r w:rsidRPr="00F73F07">
        <w:rPr>
          <w:b/>
          <w:bCs/>
          <w:color w:val="000000" w:themeColor="text1"/>
        </w:rPr>
        <w:t xml:space="preserve">§ </w:t>
      </w:r>
      <w:r w:rsidR="003E6BFE">
        <w:rPr>
          <w:b/>
          <w:bCs/>
          <w:color w:val="000000" w:themeColor="text1"/>
        </w:rPr>
        <w:t>2</w:t>
      </w:r>
      <w:r w:rsidR="002122F2">
        <w:rPr>
          <w:b/>
          <w:bCs/>
          <w:color w:val="000000" w:themeColor="text1"/>
        </w:rPr>
        <w:t>2</w:t>
      </w:r>
    </w:p>
    <w:p w14:paraId="2EADAC54" w14:textId="10EEFAB8" w:rsidR="008A53FB" w:rsidRDefault="00DC2839" w:rsidP="001A0055">
      <w:pPr>
        <w:pStyle w:val="Akapitzlist"/>
        <w:numPr>
          <w:ilvl w:val="0"/>
          <w:numId w:val="20"/>
        </w:numPr>
        <w:autoSpaceDE w:val="0"/>
        <w:autoSpaceDN w:val="0"/>
        <w:adjustRightInd w:val="0"/>
        <w:jc w:val="both"/>
        <w:rPr>
          <w:color w:val="000000" w:themeColor="text1"/>
        </w:rPr>
      </w:pPr>
      <w:r>
        <w:rPr>
          <w:color w:val="000000" w:themeColor="text1"/>
        </w:rPr>
        <w:t>Osoba odpowiedzialna</w:t>
      </w:r>
      <w:r w:rsidR="0011225C">
        <w:rPr>
          <w:color w:val="000000" w:themeColor="text1"/>
        </w:rPr>
        <w:t xml:space="preserve"> za nadzór </w:t>
      </w:r>
      <w:r>
        <w:rPr>
          <w:color w:val="000000" w:themeColor="text1"/>
        </w:rPr>
        <w:t xml:space="preserve">nad realizacją </w:t>
      </w:r>
      <w:r w:rsidR="0011225C">
        <w:rPr>
          <w:color w:val="000000" w:themeColor="text1"/>
        </w:rPr>
        <w:t>i odbiór przedmiotu umowy</w:t>
      </w:r>
      <w:r>
        <w:rPr>
          <w:color w:val="000000" w:themeColor="text1"/>
        </w:rPr>
        <w:t>,</w:t>
      </w:r>
      <w:r w:rsidR="0011225C">
        <w:rPr>
          <w:color w:val="000000" w:themeColor="text1"/>
        </w:rPr>
        <w:t xml:space="preserve"> </w:t>
      </w:r>
      <w:r>
        <w:rPr>
          <w:color w:val="000000" w:themeColor="text1"/>
        </w:rPr>
        <w:t>wskazana</w:t>
      </w:r>
      <w:r w:rsidR="0034595E">
        <w:rPr>
          <w:color w:val="000000" w:themeColor="text1"/>
        </w:rPr>
        <w:t xml:space="preserve"> w </w:t>
      </w:r>
      <w:r w:rsidR="0011225C" w:rsidRPr="0011225C">
        <w:rPr>
          <w:color w:val="000000" w:themeColor="text1"/>
        </w:rPr>
        <w:t xml:space="preserve">umowie </w:t>
      </w:r>
      <w:r w:rsidR="0011225C">
        <w:rPr>
          <w:color w:val="000000" w:themeColor="text1"/>
        </w:rPr>
        <w:t xml:space="preserve">zawartej w postępowaniu prowadzonym </w:t>
      </w:r>
      <w:r w:rsidR="00D1651C">
        <w:rPr>
          <w:color w:val="000000" w:themeColor="text1"/>
        </w:rPr>
        <w:t xml:space="preserve">na podstawie </w:t>
      </w:r>
      <w:r w:rsidR="0011225C">
        <w:rPr>
          <w:color w:val="000000" w:themeColor="text1"/>
        </w:rPr>
        <w:t>przepis</w:t>
      </w:r>
      <w:r w:rsidR="00D1651C">
        <w:rPr>
          <w:color w:val="000000" w:themeColor="text1"/>
        </w:rPr>
        <w:t>ów</w:t>
      </w:r>
      <w:r w:rsidR="0011225C">
        <w:rPr>
          <w:color w:val="000000" w:themeColor="text1"/>
        </w:rPr>
        <w:t xml:space="preserve"> ustawy</w:t>
      </w:r>
      <w:r>
        <w:rPr>
          <w:color w:val="000000" w:themeColor="text1"/>
        </w:rPr>
        <w:t>,</w:t>
      </w:r>
      <w:r w:rsidR="0011225C">
        <w:rPr>
          <w:color w:val="000000" w:themeColor="text1"/>
        </w:rPr>
        <w:t xml:space="preserve"> </w:t>
      </w:r>
      <w:r>
        <w:rPr>
          <w:color w:val="000000" w:themeColor="text1"/>
        </w:rPr>
        <w:t>zobowiązana</w:t>
      </w:r>
      <w:r w:rsidR="0011225C" w:rsidRPr="0011225C">
        <w:rPr>
          <w:color w:val="000000" w:themeColor="text1"/>
        </w:rPr>
        <w:t xml:space="preserve"> </w:t>
      </w:r>
      <w:r w:rsidR="0011225C">
        <w:rPr>
          <w:color w:val="000000" w:themeColor="text1"/>
        </w:rPr>
        <w:t xml:space="preserve">jest </w:t>
      </w:r>
      <w:r w:rsidR="0011225C" w:rsidRPr="0011225C">
        <w:rPr>
          <w:color w:val="000000" w:themeColor="text1"/>
        </w:rPr>
        <w:t>w terminie do 1</w:t>
      </w:r>
      <w:r w:rsidR="00C330EB">
        <w:rPr>
          <w:color w:val="000000" w:themeColor="text1"/>
        </w:rPr>
        <w:t>0</w:t>
      </w:r>
      <w:r w:rsidR="0011225C" w:rsidRPr="0011225C">
        <w:rPr>
          <w:color w:val="000000" w:themeColor="text1"/>
        </w:rPr>
        <w:t xml:space="preserve"> dni </w:t>
      </w:r>
      <w:r w:rsidR="00A851A7">
        <w:rPr>
          <w:color w:val="000000" w:themeColor="text1"/>
        </w:rPr>
        <w:t xml:space="preserve">od dnia </w:t>
      </w:r>
      <w:r w:rsidR="00397A08">
        <w:rPr>
          <w:color w:val="000000" w:themeColor="text1"/>
        </w:rPr>
        <w:t xml:space="preserve">wykonania </w:t>
      </w:r>
      <w:r w:rsidR="0011225C">
        <w:rPr>
          <w:color w:val="000000" w:themeColor="text1"/>
        </w:rPr>
        <w:t xml:space="preserve">ww. </w:t>
      </w:r>
      <w:r w:rsidR="00714B6F">
        <w:rPr>
          <w:color w:val="000000" w:themeColor="text1"/>
        </w:rPr>
        <w:t xml:space="preserve">umowy przekazać do </w:t>
      </w:r>
      <w:r w:rsidR="00936222">
        <w:rPr>
          <w:color w:val="000000" w:themeColor="text1"/>
        </w:rPr>
        <w:t>S</w:t>
      </w:r>
      <w:r w:rsidR="00776AC1">
        <w:rPr>
          <w:color w:val="000000" w:themeColor="text1"/>
        </w:rPr>
        <w:t xml:space="preserve">ekcji </w:t>
      </w:r>
      <w:r w:rsidR="00936222">
        <w:t>Z</w:t>
      </w:r>
      <w:r w:rsidR="00714B6F">
        <w:t xml:space="preserve">amówień </w:t>
      </w:r>
      <w:r w:rsidR="00936222">
        <w:t>P</w:t>
      </w:r>
      <w:r w:rsidR="00A851A7">
        <w:t>ublicznych</w:t>
      </w:r>
      <w:r w:rsidR="0011225C" w:rsidRPr="0011225C">
        <w:rPr>
          <w:color w:val="000000" w:themeColor="text1"/>
        </w:rPr>
        <w:t xml:space="preserve"> </w:t>
      </w:r>
      <w:r w:rsidR="0011225C">
        <w:rPr>
          <w:color w:val="000000" w:themeColor="text1"/>
        </w:rPr>
        <w:t>kopię protokołu odbioru</w:t>
      </w:r>
      <w:r w:rsidR="008A53FB">
        <w:rPr>
          <w:color w:val="000000" w:themeColor="text1"/>
        </w:rPr>
        <w:t xml:space="preserve"> przedmiotu umowy zawierającego wszystkie istotne dla prawidłowej sprawozdawczości informację m.in.:</w:t>
      </w:r>
    </w:p>
    <w:p w14:paraId="399D4743" w14:textId="063EF14F" w:rsidR="008A53FB" w:rsidRPr="008A53FB"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lastRenderedPageBreak/>
        <w:t>czy umowa została wykonana;</w:t>
      </w:r>
    </w:p>
    <w:p w14:paraId="27449601" w14:textId="6A1A746C" w:rsidR="008A53FB" w:rsidRPr="00F537D8"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termin wykonania umowy, w tym informacj</w:t>
      </w:r>
      <w:r w:rsidR="00137F29">
        <w:rPr>
          <w:color w:val="000000" w:themeColor="text1"/>
        </w:rPr>
        <w:t>ę</w:t>
      </w:r>
      <w:r w:rsidRPr="008A53FB">
        <w:rPr>
          <w:color w:val="000000" w:themeColor="text1"/>
        </w:rPr>
        <w:t xml:space="preserve"> czy umow</w:t>
      </w:r>
      <w:r w:rsidR="00225A46">
        <w:rPr>
          <w:color w:val="000000" w:themeColor="text1"/>
        </w:rPr>
        <w:t>a</w:t>
      </w:r>
      <w:r w:rsidRPr="008A53FB">
        <w:rPr>
          <w:color w:val="000000" w:themeColor="text1"/>
        </w:rPr>
        <w:t xml:space="preserve"> </w:t>
      </w:r>
      <w:r w:rsidR="00225A46">
        <w:rPr>
          <w:color w:val="000000" w:themeColor="text1"/>
        </w:rPr>
        <w:t xml:space="preserve">została </w:t>
      </w:r>
      <w:r w:rsidRPr="008A53FB">
        <w:rPr>
          <w:color w:val="000000" w:themeColor="text1"/>
        </w:rPr>
        <w:t>wykonan</w:t>
      </w:r>
      <w:r w:rsidR="00225A46">
        <w:rPr>
          <w:color w:val="000000" w:themeColor="text1"/>
        </w:rPr>
        <w:t>a</w:t>
      </w:r>
      <w:r w:rsidRPr="008A53FB">
        <w:rPr>
          <w:color w:val="000000" w:themeColor="text1"/>
        </w:rPr>
        <w:t xml:space="preserve"> w</w:t>
      </w:r>
      <w:r w:rsidR="00225A46">
        <w:rPr>
          <w:color w:val="000000" w:themeColor="text1"/>
        </w:rPr>
        <w:t> </w:t>
      </w:r>
      <w:r w:rsidRPr="00F537D8">
        <w:rPr>
          <w:color w:val="000000" w:themeColor="text1"/>
        </w:rPr>
        <w:t>określonym terminie;</w:t>
      </w:r>
    </w:p>
    <w:p w14:paraId="419EBFDE" w14:textId="1F1EE5F8" w:rsidR="008A53FB" w:rsidRPr="00F537D8"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informacja o zmianach umowy, w tym informacja o podstawie prawnej uprawniającej do</w:t>
      </w:r>
      <w:r>
        <w:rPr>
          <w:color w:val="000000" w:themeColor="text1"/>
        </w:rPr>
        <w:t xml:space="preserve"> </w:t>
      </w:r>
      <w:r w:rsidRPr="00F537D8">
        <w:rPr>
          <w:color w:val="000000" w:themeColor="text1"/>
        </w:rPr>
        <w:t>zmiany umowy, przyczyny dokonania zmian, krótki opis zamówienia po zmianie, wartość zmiany wraz z informacją o ewentualnym wzroście wynagrodzenia w związku ze zmianą</w:t>
      </w:r>
      <w:r>
        <w:rPr>
          <w:color w:val="000000" w:themeColor="text1"/>
        </w:rPr>
        <w:t xml:space="preserve"> </w:t>
      </w:r>
      <w:r w:rsidRPr="00F537D8">
        <w:rPr>
          <w:color w:val="000000" w:themeColor="text1"/>
        </w:rPr>
        <w:t>umowy;</w:t>
      </w:r>
    </w:p>
    <w:p w14:paraId="02338E74" w14:textId="13F13445" w:rsidR="008A53FB" w:rsidRPr="008A53FB"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łączn</w:t>
      </w:r>
      <w:r w:rsidR="00231F8F">
        <w:rPr>
          <w:color w:val="000000" w:themeColor="text1"/>
        </w:rPr>
        <w:t>ą</w:t>
      </w:r>
      <w:r w:rsidRPr="008A53FB">
        <w:rPr>
          <w:color w:val="000000" w:themeColor="text1"/>
        </w:rPr>
        <w:t xml:space="preserve"> wartość wynagrodzenia wypłacona z tytułu zrealizowanej umowy;</w:t>
      </w:r>
    </w:p>
    <w:p w14:paraId="0EECB3B6" w14:textId="5629FD49" w:rsidR="008A53FB" w:rsidRPr="008A53FB" w:rsidRDefault="00F948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informacja</w:t>
      </w:r>
      <w:r w:rsidR="008A53FB" w:rsidRPr="008A53FB">
        <w:rPr>
          <w:color w:val="000000" w:themeColor="text1"/>
        </w:rPr>
        <w:t xml:space="preserve"> czy umowa została wykonana należycie;</w:t>
      </w:r>
    </w:p>
    <w:p w14:paraId="49BE53E2" w14:textId="77044AC1" w:rsidR="008A53FB" w:rsidRPr="00601811"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informacja, czy podczas realizacji zamówienia, zamawiający dokonywał kontroli, czy</w:t>
      </w:r>
      <w:r>
        <w:rPr>
          <w:color w:val="000000" w:themeColor="text1"/>
        </w:rPr>
        <w:t xml:space="preserve"> </w:t>
      </w:r>
      <w:r w:rsidR="00714B6F">
        <w:rPr>
          <w:color w:val="000000" w:themeColor="text1"/>
        </w:rPr>
        <w:t>w</w:t>
      </w:r>
      <w:r w:rsidRPr="00601811">
        <w:rPr>
          <w:color w:val="000000" w:themeColor="text1"/>
        </w:rPr>
        <w:t>ykonawca spełnił przewidziane w zawartej umowie wymagania związane z realizacją</w:t>
      </w:r>
      <w:r w:rsidRPr="00F537D8">
        <w:rPr>
          <w:color w:val="000000" w:themeColor="text1"/>
        </w:rPr>
        <w:t xml:space="preserve"> </w:t>
      </w:r>
      <w:r w:rsidRPr="00C847EB">
        <w:rPr>
          <w:color w:val="000000" w:themeColor="text1"/>
        </w:rPr>
        <w:t>zamówienia (jeżeli dotyczy):</w:t>
      </w:r>
    </w:p>
    <w:p w14:paraId="36878FDB" w14:textId="77777777" w:rsidR="008A53FB" w:rsidRDefault="008A53FB" w:rsidP="001A0055">
      <w:pPr>
        <w:pStyle w:val="Akapitzlist"/>
        <w:numPr>
          <w:ilvl w:val="1"/>
          <w:numId w:val="39"/>
        </w:numPr>
        <w:autoSpaceDE w:val="0"/>
        <w:autoSpaceDN w:val="0"/>
        <w:adjustRightInd w:val="0"/>
        <w:jc w:val="both"/>
        <w:rPr>
          <w:color w:val="000000" w:themeColor="text1"/>
        </w:rPr>
      </w:pPr>
      <w:r w:rsidRPr="00F537D8">
        <w:rPr>
          <w:color w:val="000000" w:themeColor="text1"/>
        </w:rPr>
        <w:t>w zakresie zatrudnienia na podstawie stosunku pracy, w okolicznościach, o których</w:t>
      </w:r>
      <w:r>
        <w:rPr>
          <w:color w:val="000000" w:themeColor="text1"/>
        </w:rPr>
        <w:t xml:space="preserve"> </w:t>
      </w:r>
      <w:r w:rsidRPr="00F537D8">
        <w:rPr>
          <w:color w:val="000000" w:themeColor="text1"/>
        </w:rPr>
        <w:t>mowa w art. 95 ustawy,</w:t>
      </w:r>
    </w:p>
    <w:p w14:paraId="397B02FC" w14:textId="49A9CDCD" w:rsidR="003427AE" w:rsidRDefault="00053798" w:rsidP="001A0055">
      <w:pPr>
        <w:pStyle w:val="Akapitzlist"/>
        <w:numPr>
          <w:ilvl w:val="1"/>
          <w:numId w:val="39"/>
        </w:numPr>
        <w:autoSpaceDE w:val="0"/>
        <w:autoSpaceDN w:val="0"/>
        <w:adjustRightInd w:val="0"/>
        <w:jc w:val="both"/>
        <w:rPr>
          <w:color w:val="000000" w:themeColor="text1"/>
        </w:rPr>
      </w:pPr>
      <w:r>
        <w:rPr>
          <w:color w:val="000000" w:themeColor="text1"/>
        </w:rPr>
        <w:t>w zakresie</w:t>
      </w:r>
      <w:r w:rsidRPr="00F537D8">
        <w:rPr>
          <w:color w:val="000000" w:themeColor="text1"/>
        </w:rPr>
        <w:t xml:space="preserve"> </w:t>
      </w:r>
      <w:r w:rsidR="008A53FB" w:rsidRPr="00F537D8">
        <w:rPr>
          <w:color w:val="000000" w:themeColor="text1"/>
        </w:rPr>
        <w:t>aspekt</w:t>
      </w:r>
      <w:r>
        <w:rPr>
          <w:color w:val="000000" w:themeColor="text1"/>
        </w:rPr>
        <w:t>ów</w:t>
      </w:r>
      <w:r w:rsidR="008A53FB" w:rsidRPr="00F537D8">
        <w:rPr>
          <w:color w:val="000000" w:themeColor="text1"/>
        </w:rPr>
        <w:t xml:space="preserve"> społeczn</w:t>
      </w:r>
      <w:r>
        <w:rPr>
          <w:color w:val="000000" w:themeColor="text1"/>
        </w:rPr>
        <w:t>ych</w:t>
      </w:r>
      <w:r w:rsidR="008A53FB" w:rsidRPr="00F537D8">
        <w:rPr>
          <w:color w:val="000000" w:themeColor="text1"/>
        </w:rPr>
        <w:t>, środowiskow</w:t>
      </w:r>
      <w:r w:rsidR="00D40B5D">
        <w:rPr>
          <w:color w:val="000000" w:themeColor="text1"/>
        </w:rPr>
        <w:t>ych</w:t>
      </w:r>
      <w:r w:rsidR="008A53FB" w:rsidRPr="00F537D8">
        <w:rPr>
          <w:color w:val="000000" w:themeColor="text1"/>
        </w:rPr>
        <w:t xml:space="preserve"> lub innowacyjn</w:t>
      </w:r>
      <w:r w:rsidR="00D40B5D">
        <w:rPr>
          <w:color w:val="000000" w:themeColor="text1"/>
        </w:rPr>
        <w:t>ych</w:t>
      </w:r>
      <w:r w:rsidR="008A53FB" w:rsidRPr="00F537D8">
        <w:rPr>
          <w:color w:val="000000" w:themeColor="text1"/>
        </w:rPr>
        <w:t>, zgodnie z</w:t>
      </w:r>
      <w:r w:rsidR="00D40B5D">
        <w:rPr>
          <w:color w:val="000000" w:themeColor="text1"/>
        </w:rPr>
        <w:t> </w:t>
      </w:r>
      <w:r w:rsidR="008A53FB" w:rsidRPr="00F537D8">
        <w:rPr>
          <w:color w:val="000000" w:themeColor="text1"/>
        </w:rPr>
        <w:t>art. 96</w:t>
      </w:r>
      <w:r w:rsidR="008A53FB">
        <w:rPr>
          <w:color w:val="000000" w:themeColor="text1"/>
        </w:rPr>
        <w:t xml:space="preserve"> </w:t>
      </w:r>
      <w:r w:rsidR="008A53FB" w:rsidRPr="00F537D8">
        <w:rPr>
          <w:color w:val="000000" w:themeColor="text1"/>
        </w:rPr>
        <w:t>ustawy,</w:t>
      </w:r>
      <w:r w:rsidR="008A53FB">
        <w:rPr>
          <w:color w:val="000000" w:themeColor="text1"/>
        </w:rPr>
        <w:t xml:space="preserve"> </w:t>
      </w:r>
    </w:p>
    <w:p w14:paraId="3225A3DB" w14:textId="686D058E" w:rsidR="0011225C" w:rsidRPr="00F537D8" w:rsidRDefault="008A53FB" w:rsidP="001A0055">
      <w:pPr>
        <w:pStyle w:val="Akapitzlist"/>
        <w:numPr>
          <w:ilvl w:val="1"/>
          <w:numId w:val="39"/>
        </w:numPr>
        <w:autoSpaceDE w:val="0"/>
        <w:autoSpaceDN w:val="0"/>
        <w:adjustRightInd w:val="0"/>
        <w:jc w:val="both"/>
        <w:rPr>
          <w:color w:val="000000" w:themeColor="text1"/>
        </w:rPr>
      </w:pPr>
      <w:r w:rsidRPr="00F537D8">
        <w:rPr>
          <w:color w:val="000000" w:themeColor="text1"/>
        </w:rPr>
        <w:t>w zakresie żądania określonej etykiety lub wskazania mającego zastosowanie</w:t>
      </w:r>
      <w:r>
        <w:rPr>
          <w:color w:val="000000" w:themeColor="text1"/>
        </w:rPr>
        <w:t xml:space="preserve"> </w:t>
      </w:r>
      <w:r w:rsidRPr="00F537D8">
        <w:rPr>
          <w:color w:val="000000" w:themeColor="text1"/>
        </w:rPr>
        <w:t>wymagania określonej etykiety, zgodnie z art. 104 ustawy</w:t>
      </w:r>
      <w:r w:rsidR="0011225C" w:rsidRPr="00F537D8">
        <w:rPr>
          <w:color w:val="000000" w:themeColor="text1"/>
        </w:rPr>
        <w:t xml:space="preserve">. </w:t>
      </w:r>
    </w:p>
    <w:p w14:paraId="2FFD6E06" w14:textId="121000FF" w:rsidR="005F52D7" w:rsidRPr="0039002F" w:rsidRDefault="005F52D7" w:rsidP="001A0055">
      <w:pPr>
        <w:pStyle w:val="Akapitzlist"/>
        <w:numPr>
          <w:ilvl w:val="0"/>
          <w:numId w:val="20"/>
        </w:numPr>
        <w:autoSpaceDE w:val="0"/>
        <w:autoSpaceDN w:val="0"/>
        <w:adjustRightInd w:val="0"/>
        <w:jc w:val="both"/>
        <w:rPr>
          <w:color w:val="000000" w:themeColor="text1"/>
        </w:rPr>
      </w:pPr>
      <w:r>
        <w:rPr>
          <w:color w:val="000000" w:themeColor="text1"/>
        </w:rPr>
        <w:t>W przypadku zamówienia na dostawy, usługi lub roboty budowlane, wymagającego posiadani</w:t>
      </w:r>
      <w:r w:rsidR="00EB2728">
        <w:rPr>
          <w:color w:val="000000" w:themeColor="text1"/>
        </w:rPr>
        <w:t xml:space="preserve">a wiadomości specjalistycznych </w:t>
      </w:r>
      <w:r w:rsidR="003967FD">
        <w:rPr>
          <w:color w:val="000000" w:themeColor="text1"/>
        </w:rPr>
        <w:t>k</w:t>
      </w:r>
      <w:r>
        <w:rPr>
          <w:color w:val="000000" w:themeColor="text1"/>
        </w:rPr>
        <w:t xml:space="preserve">ierownik zamawiającego, </w:t>
      </w:r>
      <w:r w:rsidR="001E4FFD">
        <w:rPr>
          <w:color w:val="000000" w:themeColor="text1"/>
        </w:rPr>
        <w:t xml:space="preserve">z własnej inicjatywy </w:t>
      </w:r>
      <w:r>
        <w:rPr>
          <w:color w:val="000000" w:themeColor="text1"/>
        </w:rPr>
        <w:t xml:space="preserve">lub na wniosek </w:t>
      </w:r>
      <w:r w:rsidR="003967FD">
        <w:rPr>
          <w:color w:val="000000" w:themeColor="text1"/>
        </w:rPr>
        <w:t>d</w:t>
      </w:r>
      <w:r w:rsidR="004D5ED1">
        <w:rPr>
          <w:color w:val="000000" w:themeColor="text1"/>
        </w:rPr>
        <w:t>ysponenta środków</w:t>
      </w:r>
      <w:r>
        <w:rPr>
          <w:color w:val="000000" w:themeColor="text1"/>
        </w:rPr>
        <w:t xml:space="preserve">, powołuje komisję odbiorową. </w:t>
      </w:r>
    </w:p>
    <w:p w14:paraId="5D1C80B6" w14:textId="77777777" w:rsidR="0010042A" w:rsidRDefault="0010042A" w:rsidP="001A0055">
      <w:pPr>
        <w:rPr>
          <w:rFonts w:eastAsia="Times New Roman"/>
          <w:b/>
          <w:bCs/>
          <w:color w:val="000000" w:themeColor="text1"/>
        </w:rPr>
      </w:pPr>
    </w:p>
    <w:p w14:paraId="2982AA99" w14:textId="77777777" w:rsidR="004E2E6D" w:rsidRPr="009B4DA1" w:rsidRDefault="004E2E6D" w:rsidP="001A0055">
      <w:pPr>
        <w:jc w:val="center"/>
        <w:rPr>
          <w:b/>
        </w:rPr>
      </w:pPr>
      <w:r w:rsidRPr="009B4DA1">
        <w:rPr>
          <w:b/>
        </w:rPr>
        <w:t>Sprawozdawczość, ewidencja, obieg dokumentów</w:t>
      </w:r>
    </w:p>
    <w:p w14:paraId="14D77950" w14:textId="4DDBFB7F" w:rsidR="004E2E6D" w:rsidRPr="00F73F07" w:rsidRDefault="004E2E6D" w:rsidP="001A0055">
      <w:pPr>
        <w:jc w:val="center"/>
        <w:rPr>
          <w:b/>
          <w:color w:val="000000" w:themeColor="text1"/>
        </w:rPr>
      </w:pPr>
      <w:r w:rsidRPr="00F73F07">
        <w:rPr>
          <w:b/>
          <w:bCs/>
          <w:color w:val="000000" w:themeColor="text1"/>
        </w:rPr>
        <w:t xml:space="preserve">§ </w:t>
      </w:r>
      <w:r w:rsidR="004C68B5">
        <w:rPr>
          <w:b/>
          <w:bCs/>
          <w:color w:val="000000" w:themeColor="text1"/>
        </w:rPr>
        <w:t>2</w:t>
      </w:r>
      <w:r w:rsidR="002122F2">
        <w:rPr>
          <w:b/>
          <w:bCs/>
          <w:color w:val="000000" w:themeColor="text1"/>
        </w:rPr>
        <w:t>3</w:t>
      </w:r>
    </w:p>
    <w:p w14:paraId="2955C1B7" w14:textId="4C477420" w:rsidR="00E900BC" w:rsidRPr="00FE6C4B" w:rsidRDefault="00EF12D3" w:rsidP="001A0055">
      <w:pPr>
        <w:numPr>
          <w:ilvl w:val="0"/>
          <w:numId w:val="8"/>
        </w:numPr>
        <w:tabs>
          <w:tab w:val="clear" w:pos="720"/>
          <w:tab w:val="num" w:pos="426"/>
        </w:tabs>
        <w:ind w:left="357" w:hanging="357"/>
        <w:jc w:val="both"/>
        <w:rPr>
          <w:rFonts w:eastAsia="Calibri"/>
          <w:color w:val="000000" w:themeColor="text1"/>
        </w:rPr>
      </w:pPr>
      <w:r w:rsidRPr="00BC727E">
        <w:rPr>
          <w:color w:val="000000" w:themeColor="text1"/>
        </w:rPr>
        <w:t xml:space="preserve">Koordynator </w:t>
      </w:r>
      <w:r w:rsidR="00AA4198">
        <w:rPr>
          <w:color w:val="000000" w:themeColor="text1"/>
        </w:rPr>
        <w:t>S</w:t>
      </w:r>
      <w:r w:rsidR="00E900BC" w:rsidRPr="00BC727E">
        <w:rPr>
          <w:color w:val="000000" w:themeColor="text1"/>
        </w:rPr>
        <w:t>ekcj</w:t>
      </w:r>
      <w:r w:rsidR="00A851A7">
        <w:rPr>
          <w:color w:val="000000" w:themeColor="text1"/>
        </w:rPr>
        <w:t>i</w:t>
      </w:r>
      <w:r w:rsidR="00E900BC" w:rsidRPr="00BC727E">
        <w:rPr>
          <w:color w:val="000000" w:themeColor="text1"/>
        </w:rPr>
        <w:t xml:space="preserve"> </w:t>
      </w:r>
      <w:r w:rsidR="00AA4198">
        <w:t>Z</w:t>
      </w:r>
      <w:r w:rsidR="00A851A7">
        <w:t xml:space="preserve">amówień </w:t>
      </w:r>
      <w:r w:rsidR="00AA4198">
        <w:t>P</w:t>
      </w:r>
      <w:r w:rsidR="00A851A7">
        <w:t>ublicznych</w:t>
      </w:r>
      <w:r w:rsidR="00C12459" w:rsidRPr="00BC727E">
        <w:rPr>
          <w:color w:val="000000" w:themeColor="text1"/>
        </w:rPr>
        <w:t xml:space="preserve"> </w:t>
      </w:r>
      <w:r w:rsidR="00E900BC" w:rsidRPr="00BC727E">
        <w:rPr>
          <w:rFonts w:eastAsia="Calibri"/>
          <w:color w:val="000000" w:themeColor="text1"/>
        </w:rPr>
        <w:t xml:space="preserve">prowadzi rejestr </w:t>
      </w:r>
      <w:r w:rsidR="009E700A">
        <w:rPr>
          <w:rFonts w:eastAsia="Calibri"/>
          <w:color w:val="000000" w:themeColor="text1"/>
        </w:rPr>
        <w:t>wniosków o</w:t>
      </w:r>
      <w:r w:rsidR="00482CA3">
        <w:rPr>
          <w:rFonts w:eastAsia="Calibri"/>
          <w:color w:val="000000" w:themeColor="text1"/>
        </w:rPr>
        <w:t xml:space="preserve"> </w:t>
      </w:r>
      <w:r w:rsidR="00F21692">
        <w:rPr>
          <w:rFonts w:eastAsia="Calibri"/>
          <w:color w:val="000000" w:themeColor="text1"/>
        </w:rPr>
        <w:t>w</w:t>
      </w:r>
      <w:r w:rsidR="00C12459" w:rsidRPr="00BC727E">
        <w:rPr>
          <w:rFonts w:eastAsia="Calibri"/>
          <w:color w:val="000000" w:themeColor="text1"/>
        </w:rPr>
        <w:t xml:space="preserve">szczęcie postępowania oraz rejestr </w:t>
      </w:r>
      <w:r w:rsidR="00FE6C4B">
        <w:rPr>
          <w:rFonts w:eastAsia="Calibri"/>
          <w:color w:val="000000" w:themeColor="text1"/>
        </w:rPr>
        <w:t xml:space="preserve">postępowań o udzielenie </w:t>
      </w:r>
      <w:r w:rsidR="00F838A9">
        <w:rPr>
          <w:rFonts w:eastAsia="Calibri"/>
          <w:color w:val="000000" w:themeColor="text1"/>
        </w:rPr>
        <w:t>zamówień publicznych.</w:t>
      </w:r>
    </w:p>
    <w:p w14:paraId="59F5402D" w14:textId="08BF111F" w:rsidR="00E900BC" w:rsidRPr="00BC727E" w:rsidRDefault="00E900BC" w:rsidP="001A0055">
      <w:pPr>
        <w:numPr>
          <w:ilvl w:val="0"/>
          <w:numId w:val="8"/>
        </w:numPr>
        <w:tabs>
          <w:tab w:val="clear" w:pos="720"/>
          <w:tab w:val="num" w:pos="426"/>
        </w:tabs>
        <w:ind w:left="357" w:hanging="357"/>
        <w:jc w:val="both"/>
        <w:rPr>
          <w:rFonts w:eastAsia="Calibri"/>
          <w:color w:val="000000" w:themeColor="text1"/>
        </w:rPr>
      </w:pPr>
      <w:r w:rsidRPr="00BC727E">
        <w:rPr>
          <w:rFonts w:eastAsia="Calibri"/>
          <w:color w:val="000000" w:themeColor="text1"/>
        </w:rPr>
        <w:t>Rejestr</w:t>
      </w:r>
      <w:r w:rsidR="00FE6C4B">
        <w:rPr>
          <w:rFonts w:eastAsia="Calibri"/>
          <w:color w:val="000000" w:themeColor="text1"/>
        </w:rPr>
        <w:t>y,</w:t>
      </w:r>
      <w:r w:rsidRPr="00BC727E">
        <w:rPr>
          <w:rFonts w:eastAsia="Calibri"/>
          <w:color w:val="000000" w:themeColor="text1"/>
        </w:rPr>
        <w:t xml:space="preserve"> </w:t>
      </w:r>
      <w:r w:rsidR="00FE6C4B">
        <w:rPr>
          <w:rFonts w:eastAsia="Calibri"/>
          <w:color w:val="000000" w:themeColor="text1"/>
        </w:rPr>
        <w:t xml:space="preserve">o których mowa w </w:t>
      </w:r>
      <w:r w:rsidR="007C50E0">
        <w:rPr>
          <w:rFonts w:eastAsia="Calibri"/>
          <w:color w:val="000000" w:themeColor="text1"/>
        </w:rPr>
        <w:t>ust</w:t>
      </w:r>
      <w:r w:rsidR="00C12459" w:rsidRPr="00BC727E">
        <w:rPr>
          <w:rFonts w:eastAsia="Calibri"/>
          <w:color w:val="000000" w:themeColor="text1"/>
        </w:rPr>
        <w:t xml:space="preserve">. 1 </w:t>
      </w:r>
      <w:r w:rsidR="009B4DA1">
        <w:rPr>
          <w:rFonts w:eastAsia="Calibri"/>
          <w:color w:val="000000" w:themeColor="text1"/>
        </w:rPr>
        <w:t xml:space="preserve">niniejszego paragrafu </w:t>
      </w:r>
      <w:r w:rsidRPr="00BC727E">
        <w:rPr>
          <w:rFonts w:eastAsia="Calibri"/>
          <w:color w:val="000000" w:themeColor="text1"/>
        </w:rPr>
        <w:t>zawiera</w:t>
      </w:r>
      <w:r w:rsidR="006B7033">
        <w:rPr>
          <w:rFonts w:eastAsia="Calibri"/>
          <w:color w:val="000000" w:themeColor="text1"/>
        </w:rPr>
        <w:t>ją</w:t>
      </w:r>
      <w:r w:rsidRPr="00BC727E">
        <w:rPr>
          <w:rFonts w:eastAsia="Calibri"/>
          <w:color w:val="000000" w:themeColor="text1"/>
        </w:rPr>
        <w:t xml:space="preserve">, </w:t>
      </w:r>
      <w:r w:rsidR="007811DB">
        <w:rPr>
          <w:rFonts w:eastAsia="Calibri"/>
          <w:color w:val="000000" w:themeColor="text1"/>
        </w:rPr>
        <w:t>co najmniej</w:t>
      </w:r>
      <w:r w:rsidRPr="00BC727E">
        <w:rPr>
          <w:rFonts w:eastAsia="Calibri"/>
          <w:color w:val="000000" w:themeColor="text1"/>
        </w:rPr>
        <w:t>:</w:t>
      </w:r>
    </w:p>
    <w:p w14:paraId="30ABEF1E" w14:textId="25008DD5" w:rsidR="00E900BC" w:rsidRPr="00BC727E" w:rsidRDefault="00E900BC" w:rsidP="001A0055">
      <w:pPr>
        <w:numPr>
          <w:ilvl w:val="0"/>
          <w:numId w:val="9"/>
        </w:numPr>
        <w:tabs>
          <w:tab w:val="clear" w:pos="720"/>
          <w:tab w:val="num" w:pos="900"/>
        </w:tabs>
        <w:ind w:left="900"/>
        <w:jc w:val="both"/>
        <w:rPr>
          <w:rFonts w:eastAsia="Calibri"/>
          <w:color w:val="000000" w:themeColor="text1"/>
        </w:rPr>
      </w:pPr>
      <w:r w:rsidRPr="00BC727E">
        <w:rPr>
          <w:rFonts w:eastAsia="Calibri"/>
          <w:color w:val="000000" w:themeColor="text1"/>
        </w:rPr>
        <w:t xml:space="preserve">numer </w:t>
      </w:r>
      <w:r w:rsidR="007811DB">
        <w:rPr>
          <w:rFonts w:eastAsia="Calibri"/>
          <w:color w:val="000000" w:themeColor="text1"/>
        </w:rPr>
        <w:t xml:space="preserve">wniosku lub </w:t>
      </w:r>
      <w:r w:rsidRPr="00BC727E">
        <w:rPr>
          <w:rFonts w:eastAsia="Calibri"/>
          <w:color w:val="000000" w:themeColor="text1"/>
        </w:rPr>
        <w:t>postępowania;</w:t>
      </w:r>
    </w:p>
    <w:p w14:paraId="4F011389" w14:textId="48A3D6A5" w:rsidR="00E900BC" w:rsidRPr="00BC727E" w:rsidRDefault="00F838A9" w:rsidP="001A0055">
      <w:pPr>
        <w:numPr>
          <w:ilvl w:val="0"/>
          <w:numId w:val="9"/>
        </w:numPr>
        <w:tabs>
          <w:tab w:val="clear" w:pos="720"/>
          <w:tab w:val="num" w:pos="900"/>
        </w:tabs>
        <w:ind w:left="900"/>
        <w:jc w:val="both"/>
        <w:rPr>
          <w:rFonts w:eastAsia="Calibri"/>
          <w:color w:val="000000" w:themeColor="text1"/>
        </w:rPr>
      </w:pPr>
      <w:r>
        <w:rPr>
          <w:rFonts w:eastAsia="Calibri"/>
          <w:color w:val="000000" w:themeColor="text1"/>
        </w:rPr>
        <w:t>nazw</w:t>
      </w:r>
      <w:r w:rsidR="00BC0120">
        <w:rPr>
          <w:rFonts w:eastAsia="Calibri"/>
          <w:color w:val="000000" w:themeColor="text1"/>
        </w:rPr>
        <w:t>ę</w:t>
      </w:r>
      <w:r w:rsidR="001F3397">
        <w:rPr>
          <w:rFonts w:eastAsia="Calibri"/>
          <w:color w:val="000000" w:themeColor="text1"/>
        </w:rPr>
        <w:t xml:space="preserve"> przedmiotu zamówienia, krótki opis przedmiotu zamówienia,</w:t>
      </w:r>
      <w:r w:rsidR="00EB2728">
        <w:rPr>
          <w:rFonts w:eastAsia="Calibri"/>
          <w:color w:val="000000" w:themeColor="text1"/>
        </w:rPr>
        <w:t xml:space="preserve"> kod określony we w</w:t>
      </w:r>
      <w:r w:rsidR="00E900BC" w:rsidRPr="00BC727E">
        <w:rPr>
          <w:rFonts w:eastAsia="Calibri"/>
          <w:color w:val="000000" w:themeColor="text1"/>
        </w:rPr>
        <w:t>sp</w:t>
      </w:r>
      <w:r w:rsidR="00EB2728">
        <w:rPr>
          <w:rFonts w:eastAsia="Calibri"/>
          <w:color w:val="000000" w:themeColor="text1"/>
        </w:rPr>
        <w:t>ólnym słowniku z</w:t>
      </w:r>
      <w:r>
        <w:rPr>
          <w:rFonts w:eastAsia="Calibri"/>
          <w:color w:val="000000" w:themeColor="text1"/>
        </w:rPr>
        <w:t>amówień (CPV) z</w:t>
      </w:r>
      <w:r w:rsidR="00E635C2">
        <w:rPr>
          <w:rFonts w:eastAsia="Calibri"/>
          <w:color w:val="000000" w:themeColor="text1"/>
        </w:rPr>
        <w:t xml:space="preserve"> </w:t>
      </w:r>
      <w:r w:rsidR="00E900BC" w:rsidRPr="00BC727E">
        <w:rPr>
          <w:rFonts w:eastAsia="Calibri"/>
          <w:color w:val="000000" w:themeColor="text1"/>
        </w:rPr>
        <w:t>zaznaczeniem rodzaju zamówienia (dostawa, usługa, robota budowlana);</w:t>
      </w:r>
    </w:p>
    <w:p w14:paraId="77574D1A" w14:textId="348EC875" w:rsidR="00E900BC" w:rsidRPr="00BC727E" w:rsidRDefault="00E900BC" w:rsidP="001A0055">
      <w:pPr>
        <w:numPr>
          <w:ilvl w:val="0"/>
          <w:numId w:val="9"/>
        </w:numPr>
        <w:tabs>
          <w:tab w:val="clear" w:pos="720"/>
          <w:tab w:val="num" w:pos="900"/>
        </w:tabs>
        <w:ind w:left="900"/>
        <w:jc w:val="both"/>
        <w:rPr>
          <w:rFonts w:eastAsia="Calibri"/>
          <w:color w:val="000000" w:themeColor="text1"/>
        </w:rPr>
      </w:pPr>
      <w:r w:rsidRPr="00BC727E">
        <w:rPr>
          <w:rFonts w:eastAsia="Calibri"/>
          <w:color w:val="000000" w:themeColor="text1"/>
        </w:rPr>
        <w:t>wartoś</w:t>
      </w:r>
      <w:r w:rsidR="00DA2A2C">
        <w:rPr>
          <w:rFonts w:eastAsia="Calibri"/>
          <w:color w:val="000000" w:themeColor="text1"/>
        </w:rPr>
        <w:t>ć</w:t>
      </w:r>
      <w:r w:rsidRPr="00BC727E">
        <w:rPr>
          <w:rFonts w:eastAsia="Calibri"/>
          <w:color w:val="000000" w:themeColor="text1"/>
        </w:rPr>
        <w:t xml:space="preserve"> szacunkow</w:t>
      </w:r>
      <w:r w:rsidR="00DA2A2C">
        <w:rPr>
          <w:rFonts w:eastAsia="Calibri"/>
          <w:color w:val="000000" w:themeColor="text1"/>
        </w:rPr>
        <w:t>ą</w:t>
      </w:r>
      <w:r w:rsidRPr="00BC727E">
        <w:rPr>
          <w:rFonts w:eastAsia="Calibri"/>
          <w:color w:val="000000" w:themeColor="text1"/>
        </w:rPr>
        <w:t xml:space="preserve"> (bez VA</w:t>
      </w:r>
      <w:r w:rsidRPr="00BC727E">
        <w:rPr>
          <w:color w:val="000000" w:themeColor="text1"/>
        </w:rPr>
        <w:t>T) wyrażonej w złotych i w euro;</w:t>
      </w:r>
    </w:p>
    <w:p w14:paraId="6886FAC1" w14:textId="64ACFC54" w:rsidR="007811DB" w:rsidRDefault="00E900BC" w:rsidP="001A0055">
      <w:pPr>
        <w:numPr>
          <w:ilvl w:val="0"/>
          <w:numId w:val="9"/>
        </w:numPr>
        <w:tabs>
          <w:tab w:val="clear" w:pos="720"/>
          <w:tab w:val="num" w:pos="900"/>
        </w:tabs>
        <w:ind w:left="900"/>
        <w:jc w:val="both"/>
        <w:rPr>
          <w:rFonts w:eastAsia="Calibri"/>
          <w:color w:val="000000" w:themeColor="text1"/>
        </w:rPr>
      </w:pPr>
      <w:r w:rsidRPr="00BC727E">
        <w:rPr>
          <w:rFonts w:eastAsia="Calibri"/>
          <w:color w:val="000000" w:themeColor="text1"/>
        </w:rPr>
        <w:t>da</w:t>
      </w:r>
      <w:r w:rsidR="00DA2A2C">
        <w:rPr>
          <w:rFonts w:eastAsia="Calibri"/>
          <w:color w:val="000000" w:themeColor="text1"/>
        </w:rPr>
        <w:t>tę</w:t>
      </w:r>
      <w:r w:rsidRPr="00BC727E">
        <w:rPr>
          <w:rFonts w:eastAsia="Calibri"/>
          <w:color w:val="000000" w:themeColor="text1"/>
        </w:rPr>
        <w:t xml:space="preserve"> </w:t>
      </w:r>
      <w:r w:rsidR="007811DB">
        <w:rPr>
          <w:rFonts w:eastAsia="Calibri"/>
          <w:color w:val="000000" w:themeColor="text1"/>
        </w:rPr>
        <w:t>złożen</w:t>
      </w:r>
      <w:r w:rsidR="00F81813">
        <w:rPr>
          <w:rFonts w:eastAsia="Calibri"/>
          <w:color w:val="000000" w:themeColor="text1"/>
        </w:rPr>
        <w:t>ia wniosku</w:t>
      </w:r>
      <w:r w:rsidR="006A50D4">
        <w:rPr>
          <w:rFonts w:eastAsia="Calibri"/>
          <w:color w:val="000000" w:themeColor="text1"/>
        </w:rPr>
        <w:t>;</w:t>
      </w:r>
    </w:p>
    <w:p w14:paraId="0ADC8CF4" w14:textId="5B591BD3" w:rsidR="00E900BC" w:rsidRPr="00BC727E" w:rsidRDefault="009B4DA1" w:rsidP="001A0055">
      <w:pPr>
        <w:numPr>
          <w:ilvl w:val="0"/>
          <w:numId w:val="9"/>
        </w:numPr>
        <w:tabs>
          <w:tab w:val="clear" w:pos="720"/>
          <w:tab w:val="num" w:pos="900"/>
        </w:tabs>
        <w:ind w:left="900"/>
        <w:jc w:val="both"/>
        <w:rPr>
          <w:rFonts w:eastAsia="Calibri"/>
          <w:color w:val="000000" w:themeColor="text1"/>
        </w:rPr>
      </w:pPr>
      <w:r>
        <w:rPr>
          <w:rFonts w:eastAsia="Calibri"/>
          <w:color w:val="000000" w:themeColor="text1"/>
        </w:rPr>
        <w:t>tryb postępowania.</w:t>
      </w:r>
    </w:p>
    <w:p w14:paraId="188F87DA" w14:textId="0A326855" w:rsidR="00E900BC" w:rsidRPr="000522AC" w:rsidRDefault="00F81813" w:rsidP="001A0055">
      <w:pPr>
        <w:numPr>
          <w:ilvl w:val="0"/>
          <w:numId w:val="8"/>
        </w:numPr>
        <w:tabs>
          <w:tab w:val="clear" w:pos="720"/>
          <w:tab w:val="num" w:pos="426"/>
        </w:tabs>
        <w:ind w:left="357" w:hanging="357"/>
        <w:jc w:val="both"/>
        <w:rPr>
          <w:rFonts w:eastAsia="Calibri"/>
          <w:color w:val="000000" w:themeColor="text1"/>
        </w:rPr>
      </w:pPr>
      <w:r>
        <w:rPr>
          <w:color w:val="000000" w:themeColor="text1"/>
        </w:rPr>
        <w:t xml:space="preserve">Koordynator </w:t>
      </w:r>
      <w:r w:rsidR="00AA4198">
        <w:rPr>
          <w:color w:val="000000" w:themeColor="text1"/>
        </w:rPr>
        <w:t>S</w:t>
      </w:r>
      <w:r w:rsidR="00E900BC" w:rsidRPr="00BC727E">
        <w:rPr>
          <w:color w:val="000000" w:themeColor="text1"/>
        </w:rPr>
        <w:t xml:space="preserve">ekcji </w:t>
      </w:r>
      <w:r w:rsidR="00AA4198">
        <w:t>Z</w:t>
      </w:r>
      <w:r>
        <w:t xml:space="preserve">amówień </w:t>
      </w:r>
      <w:r w:rsidR="00AA4198">
        <w:t>P</w:t>
      </w:r>
      <w:r w:rsidR="00A851A7">
        <w:t>ublicznych</w:t>
      </w:r>
      <w:r w:rsidR="00A851A7" w:rsidRPr="00BC727E" w:rsidDel="00A851A7">
        <w:rPr>
          <w:color w:val="000000" w:themeColor="text1"/>
        </w:rPr>
        <w:t xml:space="preserve"> </w:t>
      </w:r>
      <w:r w:rsidR="00E900BC" w:rsidRPr="00BC727E">
        <w:rPr>
          <w:rFonts w:eastAsia="Calibri"/>
          <w:color w:val="000000" w:themeColor="text1"/>
        </w:rPr>
        <w:t xml:space="preserve">odpowiada za rejestrację i ewidencję prowadzonych postępowań oraz przechowywanie pełnej dokumentacji zamówienia przez okres 4 lat od daty zakończenia postępowania. Po upływie tego okresu </w:t>
      </w:r>
      <w:r w:rsidR="00A705D6" w:rsidRPr="00BC727E">
        <w:rPr>
          <w:rFonts w:eastAsia="Calibri"/>
          <w:color w:val="000000" w:themeColor="text1"/>
        </w:rPr>
        <w:t xml:space="preserve">dokumentacja postępowania </w:t>
      </w:r>
      <w:r w:rsidR="007811DB">
        <w:rPr>
          <w:rFonts w:eastAsia="Calibri"/>
          <w:color w:val="000000" w:themeColor="text1"/>
        </w:rPr>
        <w:t xml:space="preserve">może zostać </w:t>
      </w:r>
      <w:r w:rsidR="00E900BC" w:rsidRPr="00BC727E">
        <w:rPr>
          <w:rFonts w:eastAsia="Calibri"/>
          <w:color w:val="000000" w:themeColor="text1"/>
        </w:rPr>
        <w:t>przekaz</w:t>
      </w:r>
      <w:r w:rsidR="007811DB">
        <w:rPr>
          <w:rFonts w:eastAsia="Calibri"/>
          <w:color w:val="000000" w:themeColor="text1"/>
        </w:rPr>
        <w:t>ana</w:t>
      </w:r>
      <w:r w:rsidR="00E900BC" w:rsidRPr="00BC727E">
        <w:rPr>
          <w:rFonts w:eastAsia="Calibri"/>
          <w:color w:val="000000" w:themeColor="text1"/>
        </w:rPr>
        <w:t xml:space="preserve"> do archiwum </w:t>
      </w:r>
      <w:r w:rsidR="00E76F3A">
        <w:rPr>
          <w:color w:val="000000" w:themeColor="text1"/>
        </w:rPr>
        <w:t>u</w:t>
      </w:r>
      <w:r w:rsidR="00E76F3A" w:rsidRPr="00BC727E">
        <w:rPr>
          <w:color w:val="000000" w:themeColor="text1"/>
        </w:rPr>
        <w:t>czelni</w:t>
      </w:r>
      <w:r w:rsidR="009056BD">
        <w:rPr>
          <w:color w:val="000000" w:themeColor="text1"/>
        </w:rPr>
        <w:t>, na zasadach określonych w</w:t>
      </w:r>
      <w:r w:rsidR="00E218FA">
        <w:rPr>
          <w:color w:val="000000" w:themeColor="text1"/>
        </w:rPr>
        <w:t> </w:t>
      </w:r>
      <w:r w:rsidR="009056BD">
        <w:rPr>
          <w:color w:val="000000" w:themeColor="text1"/>
        </w:rPr>
        <w:t>przepisach wewnętrznych</w:t>
      </w:r>
      <w:r w:rsidR="00E900BC" w:rsidRPr="00BC727E">
        <w:rPr>
          <w:color w:val="000000" w:themeColor="text1"/>
        </w:rPr>
        <w:t>.</w:t>
      </w:r>
    </w:p>
    <w:p w14:paraId="555B761C" w14:textId="4B8FC5E7" w:rsidR="000522AC" w:rsidRPr="00BC727E" w:rsidRDefault="009056BD" w:rsidP="001A0055">
      <w:pPr>
        <w:numPr>
          <w:ilvl w:val="0"/>
          <w:numId w:val="8"/>
        </w:numPr>
        <w:tabs>
          <w:tab w:val="clear" w:pos="720"/>
          <w:tab w:val="num" w:pos="426"/>
        </w:tabs>
        <w:ind w:left="357" w:hanging="357"/>
        <w:jc w:val="both"/>
        <w:rPr>
          <w:rFonts w:eastAsia="Calibri"/>
          <w:color w:val="000000" w:themeColor="text1"/>
        </w:rPr>
      </w:pPr>
      <w:r>
        <w:rPr>
          <w:color w:val="000000" w:themeColor="text1"/>
        </w:rPr>
        <w:t>Dokumenty związane z udzielonymi zamówieniami</w:t>
      </w:r>
      <w:r w:rsidR="000522AC">
        <w:rPr>
          <w:color w:val="000000" w:themeColor="text1"/>
        </w:rPr>
        <w:t xml:space="preserve"> przez </w:t>
      </w:r>
      <w:r w:rsidR="00F81813">
        <w:rPr>
          <w:color w:val="000000" w:themeColor="text1"/>
        </w:rPr>
        <w:t xml:space="preserve">inne </w:t>
      </w:r>
      <w:r w:rsidR="006C28CD">
        <w:rPr>
          <w:color w:val="000000" w:themeColor="text1"/>
        </w:rPr>
        <w:t xml:space="preserve">jednostki </w:t>
      </w:r>
      <w:r w:rsidR="00F81813">
        <w:rPr>
          <w:color w:val="000000" w:themeColor="text1"/>
        </w:rPr>
        <w:t>organizacyjne niż sekcja zamówień p</w:t>
      </w:r>
      <w:r w:rsidR="000522AC">
        <w:rPr>
          <w:color w:val="000000" w:themeColor="text1"/>
        </w:rPr>
        <w:t xml:space="preserve">ublicznych </w:t>
      </w:r>
      <w:r w:rsidR="007811DB">
        <w:rPr>
          <w:color w:val="000000" w:themeColor="text1"/>
        </w:rPr>
        <w:t xml:space="preserve">niezwłocznie po </w:t>
      </w:r>
      <w:r w:rsidR="000522AC">
        <w:rPr>
          <w:color w:val="000000" w:themeColor="text1"/>
        </w:rPr>
        <w:t>udzieleni</w:t>
      </w:r>
      <w:r w:rsidR="007811DB">
        <w:rPr>
          <w:color w:val="000000" w:themeColor="text1"/>
        </w:rPr>
        <w:t>u</w:t>
      </w:r>
      <w:r w:rsidR="000522AC">
        <w:rPr>
          <w:color w:val="000000" w:themeColor="text1"/>
        </w:rPr>
        <w:t xml:space="preserve"> zamówienia winna zostać</w:t>
      </w:r>
      <w:r w:rsidR="00F81813">
        <w:rPr>
          <w:color w:val="000000" w:themeColor="text1"/>
        </w:rPr>
        <w:t xml:space="preserve"> przekazana protokołem odbioru </w:t>
      </w:r>
      <w:r w:rsidR="003967FD">
        <w:rPr>
          <w:color w:val="000000" w:themeColor="text1"/>
        </w:rPr>
        <w:t>k</w:t>
      </w:r>
      <w:r w:rsidR="00F81813">
        <w:rPr>
          <w:color w:val="000000" w:themeColor="text1"/>
        </w:rPr>
        <w:t xml:space="preserve">oordynatorowi </w:t>
      </w:r>
      <w:r w:rsidR="00AA4198">
        <w:rPr>
          <w:color w:val="000000" w:themeColor="text1"/>
        </w:rPr>
        <w:t>S</w:t>
      </w:r>
      <w:r w:rsidR="000522AC">
        <w:rPr>
          <w:color w:val="000000" w:themeColor="text1"/>
        </w:rPr>
        <w:t xml:space="preserve">ekcji </w:t>
      </w:r>
      <w:r w:rsidR="00AA4198">
        <w:t>Z</w:t>
      </w:r>
      <w:r w:rsidR="00F81813">
        <w:t xml:space="preserve">amówień </w:t>
      </w:r>
      <w:r w:rsidR="00AA4198">
        <w:t>P</w:t>
      </w:r>
      <w:r w:rsidR="00A851A7">
        <w:t>ublicznych</w:t>
      </w:r>
      <w:r w:rsidR="001300FC" w:rsidRPr="001300FC">
        <w:t xml:space="preserve"> </w:t>
      </w:r>
      <w:r w:rsidR="000D4F02">
        <w:br/>
      </w:r>
      <w:r w:rsidR="001300FC">
        <w:rPr>
          <w:color w:val="000000" w:themeColor="text1"/>
        </w:rPr>
        <w:t>po udzieleniu zamówienia, na podstawie protokołu przekazania</w:t>
      </w:r>
      <w:r w:rsidR="000522AC">
        <w:rPr>
          <w:color w:val="000000" w:themeColor="text1"/>
        </w:rPr>
        <w:t>.</w:t>
      </w:r>
    </w:p>
    <w:p w14:paraId="539E0160" w14:textId="77777777" w:rsidR="00A04FF2" w:rsidRPr="00BC727E" w:rsidRDefault="00A04FF2" w:rsidP="001A0055">
      <w:pPr>
        <w:jc w:val="both"/>
        <w:rPr>
          <w:rFonts w:eastAsia="Calibri"/>
          <w:color w:val="000000" w:themeColor="text1"/>
        </w:rPr>
      </w:pPr>
    </w:p>
    <w:p w14:paraId="0C9B2AC6" w14:textId="77777777" w:rsidR="004E2E6D" w:rsidRPr="000522AC" w:rsidRDefault="004E2E6D" w:rsidP="001A0055">
      <w:pPr>
        <w:jc w:val="center"/>
        <w:rPr>
          <w:b/>
          <w:color w:val="000000" w:themeColor="text1"/>
        </w:rPr>
      </w:pPr>
      <w:r w:rsidRPr="000522AC">
        <w:rPr>
          <w:b/>
          <w:bCs/>
          <w:color w:val="000000" w:themeColor="text1"/>
        </w:rPr>
        <w:t>Postanowienia końcowe</w:t>
      </w:r>
    </w:p>
    <w:p w14:paraId="37C4AD9F" w14:textId="3ED08ADC" w:rsidR="004E2E6D" w:rsidRDefault="004E2E6D" w:rsidP="001A0055">
      <w:pPr>
        <w:jc w:val="center"/>
        <w:rPr>
          <w:b/>
          <w:bCs/>
          <w:color w:val="000000" w:themeColor="text1"/>
        </w:rPr>
      </w:pPr>
      <w:r w:rsidRPr="000522AC">
        <w:rPr>
          <w:b/>
          <w:bCs/>
          <w:color w:val="000000" w:themeColor="text1"/>
        </w:rPr>
        <w:t xml:space="preserve">§ </w:t>
      </w:r>
      <w:r w:rsidR="004109B0" w:rsidRPr="000522AC">
        <w:rPr>
          <w:b/>
          <w:bCs/>
          <w:color w:val="000000" w:themeColor="text1"/>
        </w:rPr>
        <w:t>2</w:t>
      </w:r>
      <w:r w:rsidR="002122F2">
        <w:rPr>
          <w:b/>
          <w:bCs/>
          <w:color w:val="000000" w:themeColor="text1"/>
        </w:rPr>
        <w:t>4</w:t>
      </w:r>
    </w:p>
    <w:p w14:paraId="0F456F60" w14:textId="2BADD50C" w:rsidR="00235F29" w:rsidRPr="00BC727E" w:rsidRDefault="00F81813" w:rsidP="001A0055">
      <w:pPr>
        <w:pStyle w:val="Akapitzlist"/>
        <w:numPr>
          <w:ilvl w:val="0"/>
          <w:numId w:val="10"/>
        </w:numPr>
        <w:jc w:val="both"/>
        <w:rPr>
          <w:color w:val="000000" w:themeColor="text1"/>
        </w:rPr>
      </w:pPr>
      <w:r>
        <w:rPr>
          <w:color w:val="000000" w:themeColor="text1"/>
        </w:rPr>
        <w:t xml:space="preserve">Koordynator </w:t>
      </w:r>
      <w:r w:rsidR="00AA4198">
        <w:rPr>
          <w:color w:val="000000" w:themeColor="text1"/>
        </w:rPr>
        <w:t>S</w:t>
      </w:r>
      <w:r w:rsidR="00235F29" w:rsidRPr="00BC727E">
        <w:rPr>
          <w:color w:val="000000" w:themeColor="text1"/>
        </w:rPr>
        <w:t xml:space="preserve">ekcji </w:t>
      </w:r>
      <w:r w:rsidR="00AA4198">
        <w:t>Z</w:t>
      </w:r>
      <w:r>
        <w:t xml:space="preserve">amówień </w:t>
      </w:r>
      <w:r w:rsidR="00AA4198">
        <w:t>P</w:t>
      </w:r>
      <w:r w:rsidR="00A851A7">
        <w:t>ublicznych</w:t>
      </w:r>
      <w:r w:rsidR="00235F29" w:rsidRPr="00BC727E">
        <w:rPr>
          <w:color w:val="000000" w:themeColor="text1"/>
        </w:rPr>
        <w:t xml:space="preserve"> </w:t>
      </w:r>
      <w:r w:rsidR="001A7AA1">
        <w:rPr>
          <w:color w:val="000000" w:themeColor="text1"/>
        </w:rPr>
        <w:t xml:space="preserve">przeprowadzi </w:t>
      </w:r>
      <w:r w:rsidR="00235F29" w:rsidRPr="00BC727E">
        <w:rPr>
          <w:color w:val="000000" w:themeColor="text1"/>
        </w:rPr>
        <w:t>szkoleni</w:t>
      </w:r>
      <w:r w:rsidR="001A7AA1">
        <w:rPr>
          <w:color w:val="000000" w:themeColor="text1"/>
        </w:rPr>
        <w:t>e</w:t>
      </w:r>
      <w:r w:rsidR="00235F29" w:rsidRPr="00BC727E">
        <w:rPr>
          <w:color w:val="000000" w:themeColor="text1"/>
        </w:rPr>
        <w:t xml:space="preserve"> </w:t>
      </w:r>
      <w:r w:rsidR="003967FD">
        <w:rPr>
          <w:color w:val="000000" w:themeColor="text1"/>
        </w:rPr>
        <w:t>k</w:t>
      </w:r>
      <w:r w:rsidR="00235F29" w:rsidRPr="00BC727E">
        <w:rPr>
          <w:color w:val="000000" w:themeColor="text1"/>
        </w:rPr>
        <w:t xml:space="preserve">ierowników </w:t>
      </w:r>
      <w:r w:rsidR="00C12459" w:rsidRPr="00BC727E">
        <w:rPr>
          <w:color w:val="000000" w:themeColor="text1"/>
        </w:rPr>
        <w:t>i</w:t>
      </w:r>
      <w:r w:rsidR="00A851A7">
        <w:rPr>
          <w:color w:val="000000" w:themeColor="text1"/>
        </w:rPr>
        <w:t> </w:t>
      </w:r>
      <w:r w:rsidR="00861FB3">
        <w:rPr>
          <w:color w:val="000000" w:themeColor="text1"/>
        </w:rPr>
        <w:t>k</w:t>
      </w:r>
      <w:r w:rsidR="00C12459" w:rsidRPr="00BC727E">
        <w:rPr>
          <w:color w:val="000000" w:themeColor="text1"/>
        </w:rPr>
        <w:t xml:space="preserve">oordynatorów </w:t>
      </w:r>
      <w:r w:rsidR="00235F29" w:rsidRPr="00BC727E">
        <w:rPr>
          <w:color w:val="000000" w:themeColor="text1"/>
        </w:rPr>
        <w:t xml:space="preserve">pozostałych </w:t>
      </w:r>
      <w:r w:rsidR="006C28CD">
        <w:rPr>
          <w:color w:val="000000" w:themeColor="text1"/>
        </w:rPr>
        <w:t xml:space="preserve">jednostek </w:t>
      </w:r>
      <w:r w:rsidR="00235F29" w:rsidRPr="00BC727E">
        <w:rPr>
          <w:color w:val="000000" w:themeColor="text1"/>
        </w:rPr>
        <w:t>organ</w:t>
      </w:r>
      <w:r w:rsidR="00861FB3">
        <w:rPr>
          <w:color w:val="000000" w:themeColor="text1"/>
        </w:rPr>
        <w:t xml:space="preserve">izacyjnych </w:t>
      </w:r>
      <w:r w:rsidR="00E76F3A">
        <w:rPr>
          <w:color w:val="000000" w:themeColor="text1"/>
        </w:rPr>
        <w:t>u</w:t>
      </w:r>
      <w:r w:rsidR="00E76F3A" w:rsidRPr="00BC727E">
        <w:rPr>
          <w:color w:val="000000" w:themeColor="text1"/>
        </w:rPr>
        <w:t xml:space="preserve">czelni </w:t>
      </w:r>
      <w:r w:rsidR="00235F29" w:rsidRPr="00BC727E">
        <w:rPr>
          <w:color w:val="000000" w:themeColor="text1"/>
        </w:rPr>
        <w:t xml:space="preserve">w zakresie stosowania </w:t>
      </w:r>
      <w:r w:rsidR="00235F29" w:rsidRPr="00BC727E">
        <w:rPr>
          <w:color w:val="000000" w:themeColor="text1"/>
        </w:rPr>
        <w:lastRenderedPageBreak/>
        <w:t xml:space="preserve">procedur </w:t>
      </w:r>
      <w:r w:rsidR="00350720">
        <w:rPr>
          <w:color w:val="000000" w:themeColor="text1"/>
        </w:rPr>
        <w:t xml:space="preserve">określonych niniejszym regulaminem </w:t>
      </w:r>
      <w:r w:rsidR="00AB570F">
        <w:rPr>
          <w:color w:val="000000" w:themeColor="text1"/>
        </w:rPr>
        <w:t xml:space="preserve">w terminie </w:t>
      </w:r>
      <w:r w:rsidR="00E9227A">
        <w:rPr>
          <w:color w:val="000000" w:themeColor="text1"/>
        </w:rPr>
        <w:t xml:space="preserve">do </w:t>
      </w:r>
      <w:r w:rsidR="007B0B8D">
        <w:rPr>
          <w:color w:val="000000" w:themeColor="text1"/>
        </w:rPr>
        <w:t xml:space="preserve">90 </w:t>
      </w:r>
      <w:r w:rsidR="00E9227A">
        <w:rPr>
          <w:color w:val="000000" w:themeColor="text1"/>
        </w:rPr>
        <w:t xml:space="preserve">dni od </w:t>
      </w:r>
      <w:r w:rsidR="00C726CA">
        <w:rPr>
          <w:color w:val="000000" w:themeColor="text1"/>
        </w:rPr>
        <w:t xml:space="preserve">dnia </w:t>
      </w:r>
      <w:r w:rsidR="00E9227A">
        <w:rPr>
          <w:color w:val="000000" w:themeColor="text1"/>
        </w:rPr>
        <w:t>wejścia w</w:t>
      </w:r>
      <w:r w:rsidR="00C726CA">
        <w:rPr>
          <w:color w:val="000000" w:themeColor="text1"/>
        </w:rPr>
        <w:t> </w:t>
      </w:r>
      <w:r w:rsidR="00E9227A">
        <w:rPr>
          <w:color w:val="000000" w:themeColor="text1"/>
        </w:rPr>
        <w:t>życie niniejszego regulaminu.</w:t>
      </w:r>
    </w:p>
    <w:p w14:paraId="75CE7BB5" w14:textId="26C2987B" w:rsidR="004E2E6D" w:rsidRPr="00BC727E" w:rsidRDefault="004E2E6D" w:rsidP="001A0055">
      <w:pPr>
        <w:pStyle w:val="Akapitzlist"/>
        <w:numPr>
          <w:ilvl w:val="0"/>
          <w:numId w:val="10"/>
        </w:numPr>
        <w:jc w:val="both"/>
        <w:rPr>
          <w:color w:val="000000" w:themeColor="text1"/>
        </w:rPr>
      </w:pPr>
      <w:r w:rsidRPr="00BC727E">
        <w:rPr>
          <w:color w:val="000000" w:themeColor="text1"/>
        </w:rPr>
        <w:t>W sprawach nieuregulowanych niniejszym regulaminem zastosowanie mają przepisy ustawy Prawo zamówień pub</w:t>
      </w:r>
      <w:r w:rsidR="00E9227A">
        <w:rPr>
          <w:color w:val="000000" w:themeColor="text1"/>
        </w:rPr>
        <w:t>licznych</w:t>
      </w:r>
      <w:r w:rsidR="00B112A1" w:rsidRPr="00B112A1">
        <w:rPr>
          <w:bCs/>
          <w:color w:val="000000" w:themeColor="text1"/>
        </w:rPr>
        <w:t>, ustawy o finansach publicznych</w:t>
      </w:r>
      <w:r w:rsidR="00B112A1">
        <w:rPr>
          <w:bCs/>
          <w:color w:val="000000" w:themeColor="text1"/>
        </w:rPr>
        <w:t>,</w:t>
      </w:r>
      <w:r w:rsidR="00B112A1" w:rsidRPr="00B112A1">
        <w:rPr>
          <w:bCs/>
          <w:color w:val="000000" w:themeColor="text1"/>
        </w:rPr>
        <w:t xml:space="preserve"> </w:t>
      </w:r>
      <w:r w:rsidR="00861FB3">
        <w:rPr>
          <w:color w:val="000000" w:themeColor="text1"/>
        </w:rPr>
        <w:t xml:space="preserve">ustawy </w:t>
      </w:r>
      <w:r w:rsidR="00531223">
        <w:rPr>
          <w:color w:val="000000" w:themeColor="text1"/>
        </w:rPr>
        <w:t>K</w:t>
      </w:r>
      <w:r w:rsidR="00861FB3">
        <w:rPr>
          <w:color w:val="000000" w:themeColor="text1"/>
        </w:rPr>
        <w:t>odeks c</w:t>
      </w:r>
      <w:r w:rsidR="00E9227A">
        <w:rPr>
          <w:color w:val="000000" w:themeColor="text1"/>
        </w:rPr>
        <w:t>ywilny</w:t>
      </w:r>
      <w:r w:rsidR="00B112A1">
        <w:rPr>
          <w:color w:val="000000" w:themeColor="text1"/>
        </w:rPr>
        <w:t xml:space="preserve">, </w:t>
      </w:r>
      <w:r w:rsidR="00B112A1" w:rsidRPr="00B112A1">
        <w:rPr>
          <w:bCs/>
          <w:color w:val="000000" w:themeColor="text1"/>
        </w:rPr>
        <w:t xml:space="preserve">akty wykonawcze wydane na </w:t>
      </w:r>
      <w:r w:rsidR="00B112A1">
        <w:rPr>
          <w:bCs/>
          <w:color w:val="000000" w:themeColor="text1"/>
        </w:rPr>
        <w:t xml:space="preserve">ich </w:t>
      </w:r>
      <w:r w:rsidR="00B112A1" w:rsidRPr="00B112A1">
        <w:rPr>
          <w:bCs/>
          <w:color w:val="000000" w:themeColor="text1"/>
        </w:rPr>
        <w:t>podstawie</w:t>
      </w:r>
      <w:r w:rsidR="00B112A1">
        <w:rPr>
          <w:color w:val="000000" w:themeColor="text1"/>
        </w:rPr>
        <w:t xml:space="preserve"> </w:t>
      </w:r>
      <w:r w:rsidR="00861FB3">
        <w:rPr>
          <w:bCs/>
          <w:color w:val="000000" w:themeColor="text1"/>
        </w:rPr>
        <w:t xml:space="preserve">oraz inne przepisy wewnętrzne </w:t>
      </w:r>
      <w:r w:rsidR="00E76F3A">
        <w:rPr>
          <w:bCs/>
          <w:color w:val="000000" w:themeColor="text1"/>
        </w:rPr>
        <w:t>uczelni</w:t>
      </w:r>
      <w:r w:rsidR="00B112A1">
        <w:rPr>
          <w:bCs/>
          <w:color w:val="000000" w:themeColor="text1"/>
        </w:rPr>
        <w:t>.</w:t>
      </w:r>
    </w:p>
    <w:p w14:paraId="0E6F7E02" w14:textId="77777777" w:rsidR="000B569A" w:rsidRDefault="000B569A" w:rsidP="001A0055">
      <w:pPr>
        <w:jc w:val="center"/>
        <w:rPr>
          <w:b/>
          <w:color w:val="000000" w:themeColor="text1"/>
        </w:rPr>
      </w:pPr>
    </w:p>
    <w:p w14:paraId="0D6CB3B0" w14:textId="7986D0C7" w:rsidR="000E0B73" w:rsidRPr="000B569A" w:rsidRDefault="000B569A" w:rsidP="001A0055">
      <w:pPr>
        <w:jc w:val="center"/>
        <w:rPr>
          <w:b/>
          <w:color w:val="000000" w:themeColor="text1"/>
        </w:rPr>
      </w:pPr>
      <w:r w:rsidRPr="000B569A">
        <w:rPr>
          <w:b/>
          <w:color w:val="000000" w:themeColor="text1"/>
        </w:rPr>
        <w:t>§ 2</w:t>
      </w:r>
      <w:r w:rsidR="002122F2">
        <w:rPr>
          <w:b/>
          <w:color w:val="000000" w:themeColor="text1"/>
        </w:rPr>
        <w:t>5</w:t>
      </w:r>
    </w:p>
    <w:p w14:paraId="39F22150" w14:textId="1260669A" w:rsidR="000B569A" w:rsidRDefault="000B569A" w:rsidP="001A0055">
      <w:pPr>
        <w:pStyle w:val="Akapitzlist"/>
        <w:numPr>
          <w:ilvl w:val="0"/>
          <w:numId w:val="29"/>
        </w:numPr>
        <w:ind w:left="357" w:hanging="357"/>
        <w:jc w:val="both"/>
      </w:pPr>
      <w:r>
        <w:t xml:space="preserve">W szczególnie uzasadnionych przypadkach </w:t>
      </w:r>
      <w:r w:rsidR="003967FD">
        <w:t>k</w:t>
      </w:r>
      <w:r>
        <w:t>ierownik zamawiającego może podjąć decyzję o odstąpieniu od stosowania niniejszego regulaminu, z zastrzeżeniem ust. 2 i 3</w:t>
      </w:r>
      <w:r w:rsidR="00D21A76">
        <w:t xml:space="preserve"> niniejszego paragrafu</w:t>
      </w:r>
      <w:r>
        <w:t>.</w:t>
      </w:r>
    </w:p>
    <w:p w14:paraId="0DC2F4DD" w14:textId="174CD31A" w:rsidR="000B569A" w:rsidRDefault="000B569A" w:rsidP="001A0055">
      <w:pPr>
        <w:pStyle w:val="Akapitzlist"/>
        <w:numPr>
          <w:ilvl w:val="0"/>
          <w:numId w:val="29"/>
        </w:numPr>
        <w:ind w:left="357" w:hanging="357"/>
        <w:jc w:val="both"/>
      </w:pPr>
      <w:r>
        <w:t>Udzielenie zamówienia w przypadku, o którym mowa w ust. 1</w:t>
      </w:r>
      <w:r w:rsidR="00D21A76">
        <w:t xml:space="preserve"> niniejszego paragrafu</w:t>
      </w:r>
      <w:r>
        <w:t xml:space="preserve">, dokumentuje się w </w:t>
      </w:r>
      <w:r w:rsidR="00153F87">
        <w:t xml:space="preserve">formie </w:t>
      </w:r>
      <w:r>
        <w:t>notatki służbowej, zatwierdz</w:t>
      </w:r>
      <w:r w:rsidR="00FB2C35">
        <w:t>onej</w:t>
      </w:r>
      <w:r>
        <w:t xml:space="preserve"> przez </w:t>
      </w:r>
      <w:r w:rsidR="003967FD">
        <w:t>k</w:t>
      </w:r>
      <w:r>
        <w:t>ierownika zamawiającego. W</w:t>
      </w:r>
      <w:r w:rsidR="00FB3FCB">
        <w:t>w.</w:t>
      </w:r>
      <w:r>
        <w:t xml:space="preserve"> notatce należy wskazać </w:t>
      </w:r>
      <w:r w:rsidR="00526DB0">
        <w:t xml:space="preserve">wszystkie </w:t>
      </w:r>
      <w:r>
        <w:t>okoliczności uzasadnia</w:t>
      </w:r>
      <w:r w:rsidR="00D21A76">
        <w:t xml:space="preserve">jące odstąpienie od stosowania </w:t>
      </w:r>
      <w:r w:rsidR="009056BD">
        <w:t xml:space="preserve">niniejszego </w:t>
      </w:r>
      <w:r w:rsidR="00D21A76">
        <w:t>r</w:t>
      </w:r>
      <w:r>
        <w:t xml:space="preserve">egulaminu. </w:t>
      </w:r>
    </w:p>
    <w:p w14:paraId="020B2D55" w14:textId="7DB56CA4" w:rsidR="000B569A" w:rsidRPr="00583D54" w:rsidRDefault="000B569A" w:rsidP="001A0055">
      <w:pPr>
        <w:pStyle w:val="Akapitzlist"/>
        <w:numPr>
          <w:ilvl w:val="0"/>
          <w:numId w:val="29"/>
        </w:numPr>
        <w:ind w:left="357" w:hanging="357"/>
        <w:jc w:val="both"/>
      </w:pPr>
      <w:r>
        <w:t>Udzielenie zamówienia w przypadku, o którym mowa w ust. 1</w:t>
      </w:r>
      <w:r w:rsidR="009056BD" w:rsidRPr="009056BD">
        <w:t xml:space="preserve"> </w:t>
      </w:r>
      <w:r w:rsidR="009056BD">
        <w:t>niniejszego paragrafu</w:t>
      </w:r>
      <w:r>
        <w:t>, nie zwalnia od stosowania zasad dokonywania wydatków wynikających z innych aktów prawnych, w szczególności dotyczących finansów publicznych, a także wytycznych wynikających z przepisów prawnych i dokumentów określających sposób udzielania zamówień współfinansowanych z</w:t>
      </w:r>
      <w:r w:rsidR="00B41735" w:rsidRPr="00B41735">
        <w:t xml:space="preserve"> </w:t>
      </w:r>
      <w:r w:rsidR="00B41735" w:rsidRPr="00891186">
        <w:t>funduszy strukturalnych</w:t>
      </w:r>
      <w:r>
        <w:t xml:space="preserve"> lub innych mechanizmów finansowych.</w:t>
      </w:r>
    </w:p>
    <w:p w14:paraId="4EFB6F1A" w14:textId="77777777" w:rsidR="000B569A" w:rsidRDefault="000B569A" w:rsidP="001A0055">
      <w:pPr>
        <w:jc w:val="center"/>
        <w:rPr>
          <w:color w:val="000000" w:themeColor="text1"/>
        </w:rPr>
      </w:pPr>
    </w:p>
    <w:p w14:paraId="6ACF8C7C" w14:textId="44045995" w:rsidR="00F027A3" w:rsidRPr="00F027A3" w:rsidRDefault="003E6BFE" w:rsidP="001A0055">
      <w:pPr>
        <w:jc w:val="center"/>
        <w:rPr>
          <w:b/>
          <w:color w:val="000000" w:themeColor="text1"/>
        </w:rPr>
      </w:pPr>
      <w:r>
        <w:rPr>
          <w:b/>
          <w:color w:val="000000" w:themeColor="text1"/>
        </w:rPr>
        <w:t xml:space="preserve">§ </w:t>
      </w:r>
      <w:r w:rsidR="007811DB">
        <w:rPr>
          <w:b/>
          <w:color w:val="000000" w:themeColor="text1"/>
        </w:rPr>
        <w:t>2</w:t>
      </w:r>
      <w:r w:rsidR="002122F2">
        <w:rPr>
          <w:b/>
          <w:color w:val="000000" w:themeColor="text1"/>
        </w:rPr>
        <w:t>6</w:t>
      </w:r>
    </w:p>
    <w:p w14:paraId="5A672685" w14:textId="794B45EA" w:rsidR="00DE292F" w:rsidRDefault="00DE292F" w:rsidP="001A0055">
      <w:pPr>
        <w:pStyle w:val="Akapitzlist"/>
        <w:numPr>
          <w:ilvl w:val="6"/>
          <w:numId w:val="31"/>
        </w:numPr>
        <w:ind w:left="357" w:hanging="357"/>
        <w:jc w:val="both"/>
        <w:rPr>
          <w:color w:val="000000" w:themeColor="text1"/>
        </w:rPr>
      </w:pPr>
      <w:r>
        <w:rPr>
          <w:color w:val="000000" w:themeColor="text1"/>
        </w:rPr>
        <w:t>Osobom uczestniczącym w proc</w:t>
      </w:r>
      <w:r w:rsidR="00E45EAC">
        <w:rPr>
          <w:color w:val="000000" w:themeColor="text1"/>
        </w:rPr>
        <w:t xml:space="preserve">esie udzielania zamówień przez </w:t>
      </w:r>
      <w:r w:rsidR="003967FD">
        <w:rPr>
          <w:color w:val="000000" w:themeColor="text1"/>
        </w:rPr>
        <w:t>u</w:t>
      </w:r>
      <w:r>
        <w:rPr>
          <w:color w:val="000000" w:themeColor="text1"/>
        </w:rPr>
        <w:t xml:space="preserve">czelnię nie wolno podejmować działań </w:t>
      </w:r>
      <w:r w:rsidRPr="00DE292F">
        <w:rPr>
          <w:color w:val="000000" w:themeColor="text1"/>
        </w:rPr>
        <w:t>niezgodn</w:t>
      </w:r>
      <w:r>
        <w:rPr>
          <w:color w:val="000000" w:themeColor="text1"/>
        </w:rPr>
        <w:t xml:space="preserve">ych z </w:t>
      </w:r>
      <w:r w:rsidRPr="00DE292F">
        <w:rPr>
          <w:color w:val="000000" w:themeColor="text1"/>
        </w:rPr>
        <w:t xml:space="preserve">niniejszym regulaminem, przepisami ustawy Prawo zamówień publicznych </w:t>
      </w:r>
      <w:r>
        <w:rPr>
          <w:color w:val="000000" w:themeColor="text1"/>
        </w:rPr>
        <w:t>lub innych norm prawnych oraz jakichkolwiek działań korupcyjnych lub noszących znamiona korupcji.</w:t>
      </w:r>
    </w:p>
    <w:p w14:paraId="2B2036E2" w14:textId="45F8AB2C" w:rsidR="00DE292F" w:rsidRDefault="00DE292F" w:rsidP="001A0055">
      <w:pPr>
        <w:pStyle w:val="Akapitzlist"/>
        <w:numPr>
          <w:ilvl w:val="6"/>
          <w:numId w:val="31"/>
        </w:numPr>
        <w:ind w:left="357" w:hanging="357"/>
        <w:jc w:val="both"/>
        <w:rPr>
          <w:color w:val="000000" w:themeColor="text1"/>
        </w:rPr>
      </w:pPr>
      <w:r>
        <w:rPr>
          <w:color w:val="000000" w:themeColor="text1"/>
        </w:rPr>
        <w:t>O każdym podejrzeniu</w:t>
      </w:r>
      <w:r w:rsidR="00F027A3" w:rsidRPr="00DE292F">
        <w:rPr>
          <w:color w:val="000000" w:themeColor="text1"/>
        </w:rPr>
        <w:t xml:space="preserve"> działania niezgodnego z niniejszym regulaminem, przepisami ustawy Prawo zamówień publicznych lub innych norm prawnych</w:t>
      </w:r>
      <w:r w:rsidR="00DC2BEE">
        <w:rPr>
          <w:color w:val="000000" w:themeColor="text1"/>
        </w:rPr>
        <w:t>,</w:t>
      </w:r>
      <w:r w:rsidR="00F027A3" w:rsidRPr="00DE292F">
        <w:rPr>
          <w:color w:val="000000" w:themeColor="text1"/>
        </w:rPr>
        <w:t xml:space="preserve"> </w:t>
      </w:r>
      <w:r w:rsidRPr="00DE292F">
        <w:rPr>
          <w:color w:val="000000" w:themeColor="text1"/>
        </w:rPr>
        <w:t xml:space="preserve">osoba </w:t>
      </w:r>
      <w:r>
        <w:rPr>
          <w:color w:val="000000" w:themeColor="text1"/>
        </w:rPr>
        <w:t>uczestnicząca w</w:t>
      </w:r>
      <w:r w:rsidR="00E171B5">
        <w:rPr>
          <w:color w:val="000000" w:themeColor="text1"/>
        </w:rPr>
        <w:t> </w:t>
      </w:r>
      <w:r>
        <w:rPr>
          <w:color w:val="000000" w:themeColor="text1"/>
        </w:rPr>
        <w:t>proc</w:t>
      </w:r>
      <w:r w:rsidR="00E45EAC">
        <w:rPr>
          <w:color w:val="000000" w:themeColor="text1"/>
        </w:rPr>
        <w:t xml:space="preserve">esie udzielania zamówień przez </w:t>
      </w:r>
      <w:r w:rsidR="003967FD">
        <w:rPr>
          <w:color w:val="000000" w:themeColor="text1"/>
        </w:rPr>
        <w:t>uczelnię</w:t>
      </w:r>
      <w:r w:rsidRPr="00DE292F">
        <w:rPr>
          <w:color w:val="000000" w:themeColor="text1"/>
        </w:rPr>
        <w:t xml:space="preserve">, </w:t>
      </w:r>
      <w:r w:rsidR="00884900">
        <w:rPr>
          <w:color w:val="000000" w:themeColor="text1"/>
        </w:rPr>
        <w:t>jednocześnie</w:t>
      </w:r>
      <w:r w:rsidR="00884900" w:rsidRPr="00DE292F">
        <w:rPr>
          <w:color w:val="000000" w:themeColor="text1"/>
        </w:rPr>
        <w:t xml:space="preserve"> </w:t>
      </w:r>
      <w:r w:rsidRPr="00DE292F">
        <w:rPr>
          <w:color w:val="000000" w:themeColor="text1"/>
        </w:rPr>
        <w:t>niezwłocznie pisemnie informuje o ww</w:t>
      </w:r>
      <w:r w:rsidR="00884900">
        <w:rPr>
          <w:color w:val="000000" w:themeColor="text1"/>
        </w:rPr>
        <w:t>.</w:t>
      </w:r>
      <w:r w:rsidRPr="00DE292F">
        <w:rPr>
          <w:color w:val="000000" w:themeColor="text1"/>
        </w:rPr>
        <w:t xml:space="preserve"> sytuacji </w:t>
      </w:r>
      <w:r>
        <w:rPr>
          <w:color w:val="000000" w:themeColor="text1"/>
        </w:rPr>
        <w:t xml:space="preserve">bezpośredniego przełożonego </w:t>
      </w:r>
      <w:r w:rsidR="00DC2BEE">
        <w:rPr>
          <w:color w:val="000000" w:themeColor="text1"/>
        </w:rPr>
        <w:t>i</w:t>
      </w:r>
      <w:r w:rsidR="00B11985">
        <w:rPr>
          <w:color w:val="000000" w:themeColor="text1"/>
        </w:rPr>
        <w:t xml:space="preserve"> </w:t>
      </w:r>
      <w:r w:rsidR="00F66191">
        <w:rPr>
          <w:color w:val="000000" w:themeColor="text1"/>
        </w:rPr>
        <w:t>k</w:t>
      </w:r>
      <w:r w:rsidRPr="00DE292F">
        <w:rPr>
          <w:color w:val="000000" w:themeColor="text1"/>
        </w:rPr>
        <w:t>ierownika zamawiającego</w:t>
      </w:r>
      <w:r>
        <w:rPr>
          <w:color w:val="000000" w:themeColor="text1"/>
        </w:rPr>
        <w:t>.</w:t>
      </w:r>
    </w:p>
    <w:p w14:paraId="4EC568F4" w14:textId="7175C162" w:rsidR="002E6B6C" w:rsidRDefault="00DE292F" w:rsidP="001A0055">
      <w:pPr>
        <w:pStyle w:val="Akapitzlist"/>
        <w:numPr>
          <w:ilvl w:val="6"/>
          <w:numId w:val="31"/>
        </w:numPr>
        <w:ind w:left="357" w:hanging="357"/>
        <w:jc w:val="both"/>
        <w:rPr>
          <w:color w:val="000000" w:themeColor="text1"/>
        </w:rPr>
      </w:pPr>
      <w:r>
        <w:rPr>
          <w:color w:val="000000" w:themeColor="text1"/>
        </w:rPr>
        <w:t xml:space="preserve">O każdym </w:t>
      </w:r>
      <w:r w:rsidR="00DD4105">
        <w:rPr>
          <w:color w:val="000000" w:themeColor="text1"/>
        </w:rPr>
        <w:t>działaniu korupcyjnym</w:t>
      </w:r>
      <w:r>
        <w:rPr>
          <w:color w:val="000000" w:themeColor="text1"/>
        </w:rPr>
        <w:t xml:space="preserve"> lub</w:t>
      </w:r>
      <w:r w:rsidR="00211040">
        <w:rPr>
          <w:color w:val="000000" w:themeColor="text1"/>
        </w:rPr>
        <w:t xml:space="preserve"> działaniu noszącym</w:t>
      </w:r>
      <w:r>
        <w:rPr>
          <w:color w:val="000000" w:themeColor="text1"/>
        </w:rPr>
        <w:t xml:space="preserve"> znamiona korupcji</w:t>
      </w:r>
      <w:r w:rsidR="00F027A3" w:rsidRPr="00DE292F">
        <w:rPr>
          <w:color w:val="000000" w:themeColor="text1"/>
        </w:rPr>
        <w:t xml:space="preserve">, osoba </w:t>
      </w:r>
      <w:r>
        <w:rPr>
          <w:color w:val="000000" w:themeColor="text1"/>
        </w:rPr>
        <w:t>uczestnicząca w proc</w:t>
      </w:r>
      <w:r w:rsidR="00E45EAC">
        <w:rPr>
          <w:color w:val="000000" w:themeColor="text1"/>
        </w:rPr>
        <w:t xml:space="preserve">esie udzielania zamówień przez </w:t>
      </w:r>
      <w:r w:rsidR="003967FD">
        <w:rPr>
          <w:color w:val="000000" w:themeColor="text1"/>
        </w:rPr>
        <w:t>uczelnię</w:t>
      </w:r>
      <w:r w:rsidR="00F027A3" w:rsidRPr="00DE292F">
        <w:rPr>
          <w:color w:val="000000" w:themeColor="text1"/>
        </w:rPr>
        <w:t>, niezwłocznie pisemnie informuje o ww</w:t>
      </w:r>
      <w:r w:rsidR="00884900">
        <w:rPr>
          <w:color w:val="000000" w:themeColor="text1"/>
        </w:rPr>
        <w:t>.</w:t>
      </w:r>
      <w:r w:rsidR="00F027A3" w:rsidRPr="00DE292F">
        <w:rPr>
          <w:color w:val="000000" w:themeColor="text1"/>
        </w:rPr>
        <w:t xml:space="preserve"> sytuacji </w:t>
      </w:r>
      <w:r w:rsidR="002122F2">
        <w:rPr>
          <w:color w:val="000000" w:themeColor="text1"/>
        </w:rPr>
        <w:t xml:space="preserve">bezpośredniego przełożonego, </w:t>
      </w:r>
      <w:r w:rsidR="00F66191">
        <w:rPr>
          <w:color w:val="000000" w:themeColor="text1"/>
        </w:rPr>
        <w:t>k</w:t>
      </w:r>
      <w:r w:rsidR="00F027A3" w:rsidRPr="00DE292F">
        <w:rPr>
          <w:color w:val="000000" w:themeColor="text1"/>
        </w:rPr>
        <w:t xml:space="preserve">ierownika zamawiającego oraz odpowiednie organy powołane do </w:t>
      </w:r>
      <w:r w:rsidR="00412896">
        <w:rPr>
          <w:color w:val="000000" w:themeColor="text1"/>
        </w:rPr>
        <w:t xml:space="preserve">jej </w:t>
      </w:r>
      <w:r w:rsidR="00F027A3" w:rsidRPr="00DE292F">
        <w:rPr>
          <w:color w:val="000000" w:themeColor="text1"/>
        </w:rPr>
        <w:t>zwalczania</w:t>
      </w:r>
      <w:r w:rsidRPr="00DE292F">
        <w:rPr>
          <w:color w:val="000000" w:themeColor="text1"/>
        </w:rPr>
        <w:t>.</w:t>
      </w:r>
    </w:p>
    <w:p w14:paraId="49E9B0B4" w14:textId="021C007F" w:rsidR="005F52D7" w:rsidRDefault="005F52D7" w:rsidP="001A0055">
      <w:pPr>
        <w:pStyle w:val="Akapitzlist"/>
        <w:numPr>
          <w:ilvl w:val="6"/>
          <w:numId w:val="31"/>
        </w:numPr>
        <w:ind w:left="357" w:hanging="357"/>
        <w:jc w:val="both"/>
        <w:rPr>
          <w:color w:val="000000" w:themeColor="text1"/>
        </w:rPr>
      </w:pPr>
      <w:r>
        <w:rPr>
          <w:color w:val="000000" w:themeColor="text1"/>
        </w:rPr>
        <w:t>Nieprzestrzeganie zasad określonych m.in. w ustawie</w:t>
      </w:r>
      <w:r w:rsidR="00A46032">
        <w:rPr>
          <w:color w:val="000000" w:themeColor="text1"/>
        </w:rPr>
        <w:t xml:space="preserve"> z dnia 11 września 2019 r. Prawo zamówień publicznych</w:t>
      </w:r>
      <w:r>
        <w:rPr>
          <w:color w:val="000000" w:themeColor="text1"/>
        </w:rPr>
        <w:t>,</w:t>
      </w:r>
      <w:r w:rsidR="00A46032">
        <w:rPr>
          <w:color w:val="000000" w:themeColor="text1"/>
        </w:rPr>
        <w:t xml:space="preserve"> ustawie z dnia 27 sierpnia 200</w:t>
      </w:r>
      <w:r>
        <w:rPr>
          <w:color w:val="000000" w:themeColor="text1"/>
        </w:rPr>
        <w:t xml:space="preserve">9 r. </w:t>
      </w:r>
      <w:r w:rsidR="00A46032">
        <w:rPr>
          <w:color w:val="000000" w:themeColor="text1"/>
        </w:rPr>
        <w:t xml:space="preserve">o </w:t>
      </w:r>
      <w:r>
        <w:rPr>
          <w:color w:val="000000" w:themeColor="text1"/>
        </w:rPr>
        <w:t>finansach publicznych oraz przepisach wykonawczy do ww. ustaw, jak r</w:t>
      </w:r>
      <w:r w:rsidR="00E45EAC">
        <w:rPr>
          <w:color w:val="000000" w:themeColor="text1"/>
        </w:rPr>
        <w:t>ównież postanowień niniejszego r</w:t>
      </w:r>
      <w:r>
        <w:rPr>
          <w:color w:val="000000" w:themeColor="text1"/>
        </w:rPr>
        <w:t xml:space="preserve">egulaminu, stanowi naruszenie obowiązków </w:t>
      </w:r>
      <w:r w:rsidR="00A46032">
        <w:rPr>
          <w:color w:val="000000" w:themeColor="text1"/>
        </w:rPr>
        <w:t>pracowniczych w</w:t>
      </w:r>
      <w:r w:rsidR="00CA6332">
        <w:rPr>
          <w:color w:val="000000" w:themeColor="text1"/>
        </w:rPr>
        <w:t xml:space="preserve"> </w:t>
      </w:r>
      <w:r w:rsidR="00A46032">
        <w:rPr>
          <w:color w:val="000000" w:themeColor="text1"/>
        </w:rPr>
        <w:t>rozumieniu ustawy z dnia 26 czerwca 1974 r. Kodeks pracy.</w:t>
      </w:r>
    </w:p>
    <w:p w14:paraId="5EDADDD8" w14:textId="148D47EE" w:rsidR="00A46032" w:rsidRPr="00A67EB1" w:rsidRDefault="00A46032" w:rsidP="001A0055">
      <w:pPr>
        <w:pStyle w:val="Akapitzlist"/>
        <w:numPr>
          <w:ilvl w:val="6"/>
          <w:numId w:val="31"/>
        </w:numPr>
        <w:ind w:left="357" w:hanging="357"/>
        <w:jc w:val="both"/>
        <w:rPr>
          <w:color w:val="000000" w:themeColor="text1"/>
        </w:rPr>
      </w:pPr>
      <w:r>
        <w:rPr>
          <w:color w:val="000000" w:themeColor="text1"/>
        </w:rPr>
        <w:t xml:space="preserve">Dysponenci środków ponoszą odpowiedzialność za gospodarowanie powierzonymi im środkami publicznymi, w tym za stosowanie obowiązujących w tej mierze przepisów, </w:t>
      </w:r>
      <w:r w:rsidR="00E45EAC">
        <w:rPr>
          <w:color w:val="000000" w:themeColor="text1"/>
        </w:rPr>
        <w:t xml:space="preserve">a także przepisów wewnętrznych </w:t>
      </w:r>
      <w:r w:rsidR="003967FD">
        <w:rPr>
          <w:color w:val="000000" w:themeColor="text1"/>
        </w:rPr>
        <w:t>uczelni</w:t>
      </w:r>
      <w:r>
        <w:rPr>
          <w:color w:val="000000" w:themeColor="text1"/>
        </w:rPr>
        <w:t>.</w:t>
      </w:r>
    </w:p>
    <w:sectPr w:rsidR="00A46032" w:rsidRPr="00A67EB1" w:rsidSect="00A977A1">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45791" w14:textId="77777777" w:rsidR="007C0810" w:rsidRDefault="007C0810" w:rsidP="000522AC">
      <w:r>
        <w:separator/>
      </w:r>
    </w:p>
  </w:endnote>
  <w:endnote w:type="continuationSeparator" w:id="0">
    <w:p w14:paraId="5B3DB918" w14:textId="77777777" w:rsidR="007C0810" w:rsidRDefault="007C0810" w:rsidP="00052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014C6" w14:textId="745848C2" w:rsidR="002C6384" w:rsidRPr="008D2BE7" w:rsidRDefault="007C0810" w:rsidP="00440077">
    <w:pPr>
      <w:pStyle w:val="Stopka"/>
      <w:jc w:val="center"/>
      <w:rPr>
        <w:sz w:val="14"/>
        <w:szCs w:val="14"/>
      </w:rPr>
    </w:pPr>
    <w:sdt>
      <w:sdtPr>
        <w:rPr>
          <w:sz w:val="14"/>
          <w:szCs w:val="14"/>
        </w:rPr>
        <w:id w:val="6089944"/>
        <w:docPartObj>
          <w:docPartGallery w:val="Page Numbers (Bottom of Page)"/>
          <w:docPartUnique/>
        </w:docPartObj>
      </w:sdtPr>
      <w:sdtEndPr/>
      <w:sdtContent>
        <w:sdt>
          <w:sdtPr>
            <w:rPr>
              <w:sz w:val="14"/>
              <w:szCs w:val="14"/>
            </w:rPr>
            <w:id w:val="6089945"/>
            <w:docPartObj>
              <w:docPartGallery w:val="Page Numbers (Top of Page)"/>
              <w:docPartUnique/>
            </w:docPartObj>
          </w:sdtPr>
          <w:sdtEndPr/>
          <w:sdtContent>
            <w:r w:rsidR="002C6384" w:rsidRPr="008D2BE7">
              <w:rPr>
                <w:sz w:val="14"/>
                <w:szCs w:val="14"/>
              </w:rPr>
              <w:t xml:space="preserve">Strona </w:t>
            </w:r>
            <w:r w:rsidR="002C6384" w:rsidRPr="008D2BE7">
              <w:rPr>
                <w:sz w:val="14"/>
                <w:szCs w:val="14"/>
              </w:rPr>
              <w:fldChar w:fldCharType="begin"/>
            </w:r>
            <w:r w:rsidR="002C6384" w:rsidRPr="008D2BE7">
              <w:rPr>
                <w:sz w:val="14"/>
                <w:szCs w:val="14"/>
              </w:rPr>
              <w:instrText>PAGE</w:instrText>
            </w:r>
            <w:r w:rsidR="002C6384" w:rsidRPr="008D2BE7">
              <w:rPr>
                <w:sz w:val="14"/>
                <w:szCs w:val="14"/>
              </w:rPr>
              <w:fldChar w:fldCharType="separate"/>
            </w:r>
            <w:r w:rsidR="00F00C85" w:rsidRPr="008D2BE7">
              <w:rPr>
                <w:noProof/>
                <w:sz w:val="14"/>
                <w:szCs w:val="14"/>
              </w:rPr>
              <w:t>16</w:t>
            </w:r>
            <w:r w:rsidR="002C6384" w:rsidRPr="008D2BE7">
              <w:rPr>
                <w:sz w:val="14"/>
                <w:szCs w:val="14"/>
              </w:rPr>
              <w:fldChar w:fldCharType="end"/>
            </w:r>
            <w:r w:rsidR="002C6384" w:rsidRPr="008D2BE7">
              <w:rPr>
                <w:sz w:val="14"/>
                <w:szCs w:val="14"/>
              </w:rPr>
              <w:t xml:space="preserve"> z </w:t>
            </w:r>
            <w:r w:rsidR="002C6384" w:rsidRPr="008D2BE7">
              <w:rPr>
                <w:sz w:val="14"/>
                <w:szCs w:val="14"/>
              </w:rPr>
              <w:fldChar w:fldCharType="begin"/>
            </w:r>
            <w:r w:rsidR="002C6384" w:rsidRPr="008D2BE7">
              <w:rPr>
                <w:sz w:val="14"/>
                <w:szCs w:val="14"/>
              </w:rPr>
              <w:instrText>NUMPAGES</w:instrText>
            </w:r>
            <w:r w:rsidR="002C6384" w:rsidRPr="008D2BE7">
              <w:rPr>
                <w:sz w:val="14"/>
                <w:szCs w:val="14"/>
              </w:rPr>
              <w:fldChar w:fldCharType="separate"/>
            </w:r>
            <w:r w:rsidR="00F00C85" w:rsidRPr="008D2BE7">
              <w:rPr>
                <w:noProof/>
                <w:sz w:val="14"/>
                <w:szCs w:val="14"/>
              </w:rPr>
              <w:t>17</w:t>
            </w:r>
            <w:r w:rsidR="002C6384" w:rsidRPr="008D2BE7">
              <w:rPr>
                <w:sz w:val="14"/>
                <w:szCs w:val="1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A2CD6" w14:textId="77777777" w:rsidR="007C0810" w:rsidRDefault="007C0810" w:rsidP="000522AC">
      <w:r>
        <w:separator/>
      </w:r>
    </w:p>
  </w:footnote>
  <w:footnote w:type="continuationSeparator" w:id="0">
    <w:p w14:paraId="3FAB10FD" w14:textId="77777777" w:rsidR="007C0810" w:rsidRDefault="007C0810" w:rsidP="00052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D659" w14:textId="2E8E9112" w:rsidR="005E353A" w:rsidRDefault="002C6384" w:rsidP="004A2C90">
    <w:pPr>
      <w:tabs>
        <w:tab w:val="center" w:pos="4536"/>
        <w:tab w:val="right" w:pos="9072"/>
      </w:tabs>
      <w:ind w:left="3119"/>
      <w:jc w:val="right"/>
      <w:rPr>
        <w:rFonts w:eastAsia="Times New Roman"/>
        <w:i/>
        <w:sz w:val="20"/>
        <w:szCs w:val="20"/>
      </w:rPr>
    </w:pPr>
    <w:r w:rsidRPr="006D5E4F">
      <w:rPr>
        <w:rFonts w:eastAsia="Times New Roman"/>
        <w:i/>
        <w:sz w:val="20"/>
        <w:szCs w:val="20"/>
      </w:rPr>
      <w:t xml:space="preserve">Załącznik do </w:t>
    </w:r>
    <w:r w:rsidR="00D62838">
      <w:rPr>
        <w:rFonts w:eastAsia="Times New Roman"/>
        <w:i/>
        <w:sz w:val="20"/>
        <w:szCs w:val="20"/>
      </w:rPr>
      <w:t>z</w:t>
    </w:r>
    <w:r w:rsidRPr="006D5E4F">
      <w:rPr>
        <w:rFonts w:eastAsia="Times New Roman"/>
        <w:i/>
        <w:sz w:val="20"/>
        <w:szCs w:val="20"/>
      </w:rPr>
      <w:t xml:space="preserve">arządzenia </w:t>
    </w:r>
    <w:r w:rsidR="00D62838">
      <w:rPr>
        <w:rFonts w:eastAsia="Times New Roman"/>
        <w:i/>
        <w:sz w:val="20"/>
        <w:szCs w:val="20"/>
      </w:rPr>
      <w:t>r</w:t>
    </w:r>
    <w:r w:rsidRPr="006D5E4F">
      <w:rPr>
        <w:rFonts w:eastAsia="Times New Roman"/>
        <w:i/>
        <w:sz w:val="20"/>
        <w:szCs w:val="20"/>
      </w:rPr>
      <w:t xml:space="preserve">ektora nr </w:t>
    </w:r>
    <w:r w:rsidR="00631BDA">
      <w:rPr>
        <w:rFonts w:eastAsia="Times New Roman"/>
        <w:i/>
        <w:sz w:val="20"/>
        <w:szCs w:val="20"/>
      </w:rPr>
      <w:t>81</w:t>
    </w:r>
    <w:r w:rsidRPr="006D5E4F">
      <w:rPr>
        <w:rFonts w:eastAsia="Times New Roman"/>
        <w:i/>
        <w:sz w:val="20"/>
        <w:szCs w:val="20"/>
      </w:rPr>
      <w:t>/202</w:t>
    </w:r>
    <w:r w:rsidR="006C28CD">
      <w:rPr>
        <w:rFonts w:eastAsia="Times New Roman"/>
        <w:i/>
        <w:sz w:val="20"/>
        <w:szCs w:val="20"/>
      </w:rPr>
      <w:t>6</w:t>
    </w:r>
    <w:r w:rsidRPr="006D5E4F">
      <w:rPr>
        <w:rFonts w:eastAsia="Times New Roman"/>
        <w:i/>
        <w:sz w:val="20"/>
        <w:szCs w:val="20"/>
      </w:rPr>
      <w:t xml:space="preserve"> </w:t>
    </w:r>
  </w:p>
  <w:p w14:paraId="1AE13F10" w14:textId="5D8E2E4D" w:rsidR="005E353A" w:rsidRDefault="002C6384" w:rsidP="004A2C90">
    <w:pPr>
      <w:tabs>
        <w:tab w:val="center" w:pos="4536"/>
        <w:tab w:val="right" w:pos="9072"/>
      </w:tabs>
      <w:ind w:left="3119"/>
      <w:jc w:val="right"/>
      <w:rPr>
        <w:rFonts w:eastAsia="Times New Roman"/>
        <w:i/>
        <w:sz w:val="20"/>
        <w:szCs w:val="20"/>
      </w:rPr>
    </w:pPr>
    <w:r>
      <w:rPr>
        <w:rFonts w:eastAsia="Times New Roman"/>
        <w:i/>
        <w:sz w:val="20"/>
        <w:szCs w:val="20"/>
      </w:rPr>
      <w:t xml:space="preserve">z dnia </w:t>
    </w:r>
    <w:r w:rsidR="00631BDA">
      <w:rPr>
        <w:rFonts w:eastAsia="Times New Roman"/>
        <w:i/>
        <w:sz w:val="20"/>
        <w:szCs w:val="20"/>
      </w:rPr>
      <w:t>23 lipca</w:t>
    </w:r>
    <w:r>
      <w:rPr>
        <w:rFonts w:eastAsia="Times New Roman"/>
        <w:i/>
        <w:sz w:val="20"/>
        <w:szCs w:val="20"/>
      </w:rPr>
      <w:t xml:space="preserve"> 202</w:t>
    </w:r>
    <w:r w:rsidR="006C28CD">
      <w:rPr>
        <w:rFonts w:eastAsia="Times New Roman"/>
        <w:i/>
        <w:sz w:val="20"/>
        <w:szCs w:val="20"/>
      </w:rPr>
      <w:t>6</w:t>
    </w:r>
    <w:r>
      <w:rPr>
        <w:rFonts w:eastAsia="Times New Roman"/>
        <w:i/>
        <w:sz w:val="20"/>
        <w:szCs w:val="20"/>
      </w:rPr>
      <w:t xml:space="preserve"> roku </w:t>
    </w:r>
  </w:p>
  <w:p w14:paraId="51444F9F" w14:textId="53D7DA5F" w:rsidR="002C6384" w:rsidRPr="00986010" w:rsidRDefault="002C6384" w:rsidP="004A2C90">
    <w:pPr>
      <w:tabs>
        <w:tab w:val="center" w:pos="4536"/>
        <w:tab w:val="right" w:pos="9072"/>
      </w:tabs>
      <w:ind w:left="3119"/>
      <w:jc w:val="right"/>
      <w:rPr>
        <w:rFonts w:eastAsia="Times New Roman"/>
        <w:i/>
        <w:sz w:val="20"/>
        <w:szCs w:val="20"/>
      </w:rPr>
    </w:pPr>
    <w:r>
      <w:rPr>
        <w:rFonts w:eastAsia="Times New Roman"/>
        <w:i/>
        <w:sz w:val="20"/>
        <w:szCs w:val="20"/>
      </w:rPr>
      <w:t xml:space="preserve">w sprawie </w:t>
    </w:r>
    <w:r w:rsidRPr="004A2C90">
      <w:rPr>
        <w:rFonts w:eastAsia="Times New Roman"/>
        <w:i/>
        <w:sz w:val="20"/>
        <w:szCs w:val="20"/>
      </w:rPr>
      <w:t>wprowadzenia zmian w regulaminie postępowania w sprawach udzielania zamówień w Akademii Bialskiej im. Jana Pawła II</w:t>
    </w:r>
  </w:p>
  <w:p w14:paraId="11705F31" w14:textId="29A82B57" w:rsidR="002C6384" w:rsidRPr="00A67EB1" w:rsidRDefault="002C6384" w:rsidP="004A2F84">
    <w:pPr>
      <w:pStyle w:val="Nagwek"/>
      <w:jc w:val="both"/>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3B4E"/>
    <w:multiLevelType w:val="hybridMultilevel"/>
    <w:tmpl w:val="10806F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C74C7"/>
    <w:multiLevelType w:val="hybridMultilevel"/>
    <w:tmpl w:val="4A867C28"/>
    <w:lvl w:ilvl="0" w:tplc="596E39BC">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AC37E84"/>
    <w:multiLevelType w:val="hybridMultilevel"/>
    <w:tmpl w:val="9EC466A4"/>
    <w:lvl w:ilvl="0" w:tplc="CC64A50E">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D62266B"/>
    <w:multiLevelType w:val="hybridMultilevel"/>
    <w:tmpl w:val="73EA344E"/>
    <w:lvl w:ilvl="0" w:tplc="E08E3DD4">
      <w:start w:val="1"/>
      <w:numFmt w:val="lowerLetter"/>
      <w:lvlText w:val="%1)"/>
      <w:lvlJc w:val="left"/>
      <w:pPr>
        <w:tabs>
          <w:tab w:val="num" w:pos="1428"/>
        </w:tabs>
        <w:ind w:left="1428" w:hanging="360"/>
      </w:pPr>
      <w:rPr>
        <w:rFonts w:ascii="Times New Roman" w:hAnsi="Times New Roman" w:hint="default"/>
        <w:b w:val="0"/>
        <w:i w:val="0"/>
        <w:sz w:val="24"/>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0E672B18"/>
    <w:multiLevelType w:val="hybridMultilevel"/>
    <w:tmpl w:val="5DDC13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EA0E18"/>
    <w:multiLevelType w:val="hybridMultilevel"/>
    <w:tmpl w:val="16866E24"/>
    <w:lvl w:ilvl="0" w:tplc="0415000F">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6" w15:restartNumberingAfterBreak="0">
    <w:nsid w:val="11E11756"/>
    <w:multiLevelType w:val="hybridMultilevel"/>
    <w:tmpl w:val="83A027F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7859FB"/>
    <w:multiLevelType w:val="hybridMultilevel"/>
    <w:tmpl w:val="C78E1336"/>
    <w:lvl w:ilvl="0" w:tplc="F68C18AC">
      <w:start w:val="1"/>
      <w:numFmt w:val="decimal"/>
      <w:lvlText w:val="%1."/>
      <w:lvlJc w:val="left"/>
      <w:pPr>
        <w:ind w:left="360" w:hanging="360"/>
      </w:pPr>
      <w:rPr>
        <w:rFonts w:ascii="Times New Roman" w:hAnsi="Times New Roman" w:cs="Arial" w:hint="default"/>
        <w:b w:val="0"/>
        <w:i w:val="0"/>
        <w:sz w:val="24"/>
      </w:r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7C10A1F"/>
    <w:multiLevelType w:val="hybridMultilevel"/>
    <w:tmpl w:val="039CB102"/>
    <w:lvl w:ilvl="0" w:tplc="DCF2BA08">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806514E"/>
    <w:multiLevelType w:val="hybridMultilevel"/>
    <w:tmpl w:val="E4F2D946"/>
    <w:lvl w:ilvl="0" w:tplc="596E39B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C779F6"/>
    <w:multiLevelType w:val="hybridMultilevel"/>
    <w:tmpl w:val="4A7CE07A"/>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DA861C8"/>
    <w:multiLevelType w:val="hybridMultilevel"/>
    <w:tmpl w:val="039CB102"/>
    <w:lvl w:ilvl="0" w:tplc="DCF2BA08">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F2E6DD7"/>
    <w:multiLevelType w:val="hybridMultilevel"/>
    <w:tmpl w:val="3AE4C8C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16A1ACC"/>
    <w:multiLevelType w:val="hybridMultilevel"/>
    <w:tmpl w:val="43B4DE6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1229EF"/>
    <w:multiLevelType w:val="hybridMultilevel"/>
    <w:tmpl w:val="FDEE51A6"/>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4532FD9"/>
    <w:multiLevelType w:val="hybridMultilevel"/>
    <w:tmpl w:val="EF8C8EDE"/>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7661C55"/>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C185490"/>
    <w:multiLevelType w:val="hybridMultilevel"/>
    <w:tmpl w:val="90F6B5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BB4BF6"/>
    <w:multiLevelType w:val="multilevel"/>
    <w:tmpl w:val="DC507E98"/>
    <w:lvl w:ilvl="0">
      <w:start w:val="1"/>
      <w:numFmt w:val="decimal"/>
      <w:lvlText w:val="%1)"/>
      <w:lvlJc w:val="left"/>
      <w:pPr>
        <w:ind w:left="720" w:hanging="360"/>
      </w:pPr>
    </w:lvl>
    <w:lvl w:ilvl="1">
      <w:start w:val="1"/>
      <w:numFmt w:val="decimal"/>
      <w:lvlText w:val="%1.%2."/>
      <w:lvlJc w:val="left"/>
      <w:pPr>
        <w:ind w:left="1152" w:hanging="432"/>
      </w:pPr>
      <w:rPr>
        <w:rFonts w:cs="Times New Roman"/>
        <w:b w:val="0"/>
      </w:rPr>
    </w:lvl>
    <w:lvl w:ilvl="2">
      <w:start w:val="1"/>
      <w:numFmt w:val="decimal"/>
      <w:lvlText w:val="%1.%2.%3."/>
      <w:lvlJc w:val="left"/>
      <w:pPr>
        <w:ind w:left="1584" w:hanging="504"/>
      </w:pPr>
      <w:rPr>
        <w:rFonts w:cs="Times New Roman"/>
        <w:b w:val="0"/>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19" w15:restartNumberingAfterBreak="0">
    <w:nsid w:val="31CD4CA9"/>
    <w:multiLevelType w:val="hybridMultilevel"/>
    <w:tmpl w:val="1AE2D5C2"/>
    <w:lvl w:ilvl="0" w:tplc="E08E3DD4">
      <w:start w:val="1"/>
      <w:numFmt w:val="lowerLetter"/>
      <w:lvlText w:val="%1)"/>
      <w:lvlJc w:val="left"/>
      <w:pPr>
        <w:tabs>
          <w:tab w:val="num" w:pos="1428"/>
        </w:tabs>
        <w:ind w:left="1428" w:hanging="360"/>
      </w:pPr>
      <w:rPr>
        <w:rFonts w:ascii="Times New Roman" w:hAnsi="Times New Roman" w:hint="default"/>
        <w:b w:val="0"/>
        <w:i w:val="0"/>
        <w:sz w:val="24"/>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34C52F75"/>
    <w:multiLevelType w:val="hybridMultilevel"/>
    <w:tmpl w:val="68C00E9C"/>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885E37"/>
    <w:multiLevelType w:val="hybridMultilevel"/>
    <w:tmpl w:val="16866E24"/>
    <w:lvl w:ilvl="0" w:tplc="0415000F">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2" w15:restartNumberingAfterBreak="0">
    <w:nsid w:val="3AF917F7"/>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D176800"/>
    <w:multiLevelType w:val="hybridMultilevel"/>
    <w:tmpl w:val="4320B3E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3D6E7146"/>
    <w:multiLevelType w:val="hybridMultilevel"/>
    <w:tmpl w:val="BB74EB60"/>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092BCC"/>
    <w:multiLevelType w:val="hybridMultilevel"/>
    <w:tmpl w:val="C18253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FE623EB"/>
    <w:multiLevelType w:val="hybridMultilevel"/>
    <w:tmpl w:val="2C0C4C0C"/>
    <w:lvl w:ilvl="0" w:tplc="0415000F">
      <w:start w:val="1"/>
      <w:numFmt w:val="decimal"/>
      <w:lvlText w:val="%1."/>
      <w:lvlJc w:val="left"/>
      <w:pPr>
        <w:ind w:left="360" w:hanging="360"/>
      </w:pPr>
      <w:rPr>
        <w:rFonts w:hint="default"/>
      </w:rPr>
    </w:lvl>
    <w:lvl w:ilvl="1" w:tplc="E0E434B0">
      <w:start w:val="1"/>
      <w:numFmt w:val="decimal"/>
      <w:lvlText w:val="%2)"/>
      <w:lvlJc w:val="left"/>
      <w:pPr>
        <w:ind w:left="1440" w:hanging="360"/>
      </w:pPr>
      <w:rPr>
        <w:rFonts w:ascii="Times New Roman" w:eastAsiaTheme="minorHAns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6E7DF0"/>
    <w:multiLevelType w:val="hybridMultilevel"/>
    <w:tmpl w:val="5298170A"/>
    <w:lvl w:ilvl="0" w:tplc="DCF2BA08">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423284B"/>
    <w:multiLevelType w:val="hybridMultilevel"/>
    <w:tmpl w:val="70A4DEBC"/>
    <w:lvl w:ilvl="0" w:tplc="FFFFFFFF">
      <w:start w:val="1"/>
      <w:numFmt w:val="decimal"/>
      <w:lvlText w:val="%1."/>
      <w:lvlJc w:val="left"/>
      <w:pPr>
        <w:ind w:left="720" w:hanging="360"/>
      </w:pPr>
      <w:rPr>
        <w:rFonts w:cs="Times New Roman"/>
      </w:rPr>
    </w:lvl>
    <w:lvl w:ilvl="1" w:tplc="04150011">
      <w:start w:val="1"/>
      <w:numFmt w:val="decimal"/>
      <w:lvlText w:val="%2)"/>
      <w:lvlJc w:val="left"/>
      <w:pPr>
        <w:ind w:left="720" w:hanging="360"/>
      </w:p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45D377B8"/>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6585654"/>
    <w:multiLevelType w:val="hybridMultilevel"/>
    <w:tmpl w:val="128CD1C6"/>
    <w:lvl w:ilvl="0" w:tplc="C430DD08">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46723487"/>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6B24C8D"/>
    <w:multiLevelType w:val="hybridMultilevel"/>
    <w:tmpl w:val="96941C62"/>
    <w:lvl w:ilvl="0" w:tplc="A7ECA912">
      <w:start w:val="1"/>
      <w:numFmt w:val="decimal"/>
      <w:lvlText w:val="%1)"/>
      <w:lvlJc w:val="left"/>
      <w:pPr>
        <w:ind w:left="-690" w:hanging="360"/>
      </w:pPr>
      <w:rPr>
        <w:rFonts w:hint="default"/>
      </w:rPr>
    </w:lvl>
    <w:lvl w:ilvl="1" w:tplc="04150019" w:tentative="1">
      <w:start w:val="1"/>
      <w:numFmt w:val="lowerLetter"/>
      <w:lvlText w:val="%2."/>
      <w:lvlJc w:val="left"/>
      <w:pPr>
        <w:ind w:left="30" w:hanging="360"/>
      </w:pPr>
    </w:lvl>
    <w:lvl w:ilvl="2" w:tplc="0415001B" w:tentative="1">
      <w:start w:val="1"/>
      <w:numFmt w:val="lowerRoman"/>
      <w:lvlText w:val="%3."/>
      <w:lvlJc w:val="right"/>
      <w:pPr>
        <w:ind w:left="750" w:hanging="180"/>
      </w:pPr>
    </w:lvl>
    <w:lvl w:ilvl="3" w:tplc="0415000F" w:tentative="1">
      <w:start w:val="1"/>
      <w:numFmt w:val="decimal"/>
      <w:lvlText w:val="%4."/>
      <w:lvlJc w:val="left"/>
      <w:pPr>
        <w:ind w:left="1470" w:hanging="360"/>
      </w:pPr>
    </w:lvl>
    <w:lvl w:ilvl="4" w:tplc="04150019" w:tentative="1">
      <w:start w:val="1"/>
      <w:numFmt w:val="lowerLetter"/>
      <w:lvlText w:val="%5."/>
      <w:lvlJc w:val="left"/>
      <w:pPr>
        <w:ind w:left="2190" w:hanging="360"/>
      </w:pPr>
    </w:lvl>
    <w:lvl w:ilvl="5" w:tplc="0415001B" w:tentative="1">
      <w:start w:val="1"/>
      <w:numFmt w:val="lowerRoman"/>
      <w:lvlText w:val="%6."/>
      <w:lvlJc w:val="right"/>
      <w:pPr>
        <w:ind w:left="2910" w:hanging="180"/>
      </w:pPr>
    </w:lvl>
    <w:lvl w:ilvl="6" w:tplc="0415000F" w:tentative="1">
      <w:start w:val="1"/>
      <w:numFmt w:val="decimal"/>
      <w:lvlText w:val="%7."/>
      <w:lvlJc w:val="left"/>
      <w:pPr>
        <w:ind w:left="3630" w:hanging="360"/>
      </w:pPr>
    </w:lvl>
    <w:lvl w:ilvl="7" w:tplc="04150019" w:tentative="1">
      <w:start w:val="1"/>
      <w:numFmt w:val="lowerLetter"/>
      <w:lvlText w:val="%8."/>
      <w:lvlJc w:val="left"/>
      <w:pPr>
        <w:ind w:left="4350" w:hanging="360"/>
      </w:pPr>
    </w:lvl>
    <w:lvl w:ilvl="8" w:tplc="0415001B" w:tentative="1">
      <w:start w:val="1"/>
      <w:numFmt w:val="lowerRoman"/>
      <w:lvlText w:val="%9."/>
      <w:lvlJc w:val="right"/>
      <w:pPr>
        <w:ind w:left="5070" w:hanging="180"/>
      </w:pPr>
    </w:lvl>
  </w:abstractNum>
  <w:abstractNum w:abstractNumId="33" w15:restartNumberingAfterBreak="0">
    <w:nsid w:val="4B180DD0"/>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C6F7972"/>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08532B1"/>
    <w:multiLevelType w:val="hybridMultilevel"/>
    <w:tmpl w:val="F1E8D894"/>
    <w:lvl w:ilvl="0" w:tplc="636A6950">
      <w:start w:val="1"/>
      <w:numFmt w:val="decimal"/>
      <w:lvlText w:val="%1."/>
      <w:lvlJc w:val="left"/>
      <w:pPr>
        <w:ind w:left="1020" w:hanging="360"/>
      </w:pPr>
    </w:lvl>
    <w:lvl w:ilvl="1" w:tplc="846238D2">
      <w:start w:val="1"/>
      <w:numFmt w:val="decimal"/>
      <w:lvlText w:val="%2."/>
      <w:lvlJc w:val="left"/>
      <w:pPr>
        <w:ind w:left="1020" w:hanging="360"/>
      </w:pPr>
    </w:lvl>
    <w:lvl w:ilvl="2" w:tplc="2A08FCF0">
      <w:start w:val="1"/>
      <w:numFmt w:val="decimal"/>
      <w:lvlText w:val="%3."/>
      <w:lvlJc w:val="left"/>
      <w:pPr>
        <w:ind w:left="1020" w:hanging="360"/>
      </w:pPr>
    </w:lvl>
    <w:lvl w:ilvl="3" w:tplc="3830D25A">
      <w:start w:val="1"/>
      <w:numFmt w:val="decimal"/>
      <w:lvlText w:val="%4."/>
      <w:lvlJc w:val="left"/>
      <w:pPr>
        <w:ind w:left="1020" w:hanging="360"/>
      </w:pPr>
    </w:lvl>
    <w:lvl w:ilvl="4" w:tplc="6DD0640C">
      <w:start w:val="1"/>
      <w:numFmt w:val="decimal"/>
      <w:lvlText w:val="%5."/>
      <w:lvlJc w:val="left"/>
      <w:pPr>
        <w:ind w:left="1020" w:hanging="360"/>
      </w:pPr>
    </w:lvl>
    <w:lvl w:ilvl="5" w:tplc="AC4C60F8">
      <w:start w:val="1"/>
      <w:numFmt w:val="decimal"/>
      <w:lvlText w:val="%6."/>
      <w:lvlJc w:val="left"/>
      <w:pPr>
        <w:ind w:left="1020" w:hanging="360"/>
      </w:pPr>
    </w:lvl>
    <w:lvl w:ilvl="6" w:tplc="A2B8E6BA">
      <w:start w:val="1"/>
      <w:numFmt w:val="decimal"/>
      <w:lvlText w:val="%7."/>
      <w:lvlJc w:val="left"/>
      <w:pPr>
        <w:ind w:left="1020" w:hanging="360"/>
      </w:pPr>
    </w:lvl>
    <w:lvl w:ilvl="7" w:tplc="FEA82266">
      <w:start w:val="1"/>
      <w:numFmt w:val="decimal"/>
      <w:lvlText w:val="%8."/>
      <w:lvlJc w:val="left"/>
      <w:pPr>
        <w:ind w:left="1020" w:hanging="360"/>
      </w:pPr>
    </w:lvl>
    <w:lvl w:ilvl="8" w:tplc="F194708C">
      <w:start w:val="1"/>
      <w:numFmt w:val="decimal"/>
      <w:lvlText w:val="%9."/>
      <w:lvlJc w:val="left"/>
      <w:pPr>
        <w:ind w:left="1020" w:hanging="360"/>
      </w:pPr>
    </w:lvl>
  </w:abstractNum>
  <w:abstractNum w:abstractNumId="36" w15:restartNumberingAfterBreak="0">
    <w:nsid w:val="50F9186B"/>
    <w:multiLevelType w:val="multilevel"/>
    <w:tmpl w:val="CE482442"/>
    <w:lvl w:ilvl="0">
      <w:start w:val="1"/>
      <w:numFmt w:val="decimal"/>
      <w:lvlText w:val="%1)"/>
      <w:lvlJc w:val="left"/>
      <w:pPr>
        <w:ind w:left="720" w:hanging="360"/>
      </w:pPr>
    </w:lvl>
    <w:lvl w:ilvl="1">
      <w:start w:val="1"/>
      <w:numFmt w:val="lowerLetter"/>
      <w:lvlText w:val="%2)"/>
      <w:lvlJc w:val="left"/>
      <w:pPr>
        <w:ind w:left="1152" w:hanging="432"/>
      </w:pPr>
      <w:rPr>
        <w:b w:val="0"/>
      </w:rPr>
    </w:lvl>
    <w:lvl w:ilvl="2">
      <w:start w:val="1"/>
      <w:numFmt w:val="decimal"/>
      <w:lvlText w:val="%1.%2.%3."/>
      <w:lvlJc w:val="left"/>
      <w:pPr>
        <w:ind w:left="1584" w:hanging="504"/>
      </w:pPr>
      <w:rPr>
        <w:rFonts w:cs="Times New Roman"/>
        <w:b w:val="0"/>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37" w15:restartNumberingAfterBreak="0">
    <w:nsid w:val="52456915"/>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D4C7FEC"/>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0A02F8C"/>
    <w:multiLevelType w:val="hybridMultilevel"/>
    <w:tmpl w:val="A2925ED4"/>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1553764"/>
    <w:multiLevelType w:val="hybridMultilevel"/>
    <w:tmpl w:val="5E6264BE"/>
    <w:lvl w:ilvl="0" w:tplc="04150011">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6436DAE"/>
    <w:multiLevelType w:val="hybridMultilevel"/>
    <w:tmpl w:val="4E42AC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DC4A31"/>
    <w:multiLevelType w:val="hybridMultilevel"/>
    <w:tmpl w:val="2A102E14"/>
    <w:lvl w:ilvl="0" w:tplc="44FAA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6E077E8"/>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928"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88E4A9D"/>
    <w:multiLevelType w:val="hybridMultilevel"/>
    <w:tmpl w:val="771CD2CC"/>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89446F4"/>
    <w:multiLevelType w:val="hybridMultilevel"/>
    <w:tmpl w:val="5D3AEB50"/>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8A83358"/>
    <w:multiLevelType w:val="hybridMultilevel"/>
    <w:tmpl w:val="9A948912"/>
    <w:lvl w:ilvl="0" w:tplc="7152F19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99C5777"/>
    <w:multiLevelType w:val="hybridMultilevel"/>
    <w:tmpl w:val="6CD6BF20"/>
    <w:lvl w:ilvl="0" w:tplc="04150011">
      <w:start w:val="1"/>
      <w:numFmt w:val="decimal"/>
      <w:lvlText w:val="%1)"/>
      <w:lvlJc w:val="left"/>
      <w:pPr>
        <w:tabs>
          <w:tab w:val="num" w:pos="1782"/>
        </w:tabs>
        <w:ind w:left="1782" w:hanging="360"/>
      </w:pPr>
    </w:lvl>
    <w:lvl w:ilvl="1" w:tplc="E08E3DD4">
      <w:start w:val="1"/>
      <w:numFmt w:val="lowerLetter"/>
      <w:lvlText w:val="%2)"/>
      <w:lvlJc w:val="left"/>
      <w:pPr>
        <w:tabs>
          <w:tab w:val="num" w:pos="2502"/>
        </w:tabs>
        <w:ind w:left="2502" w:hanging="360"/>
      </w:pPr>
      <w:rPr>
        <w:rFonts w:ascii="Times New Roman" w:hAnsi="Times New Roman" w:hint="default"/>
        <w:b w:val="0"/>
        <w:i w:val="0"/>
        <w:sz w:val="24"/>
      </w:rPr>
    </w:lvl>
    <w:lvl w:ilvl="2" w:tplc="09349106">
      <w:start w:val="1"/>
      <w:numFmt w:val="decimal"/>
      <w:lvlText w:val="%3."/>
      <w:lvlJc w:val="left"/>
      <w:pPr>
        <w:tabs>
          <w:tab w:val="num" w:pos="3402"/>
        </w:tabs>
        <w:ind w:left="3402" w:hanging="360"/>
      </w:pPr>
      <w:rPr>
        <w:rFonts w:hint="default"/>
      </w:rPr>
    </w:lvl>
    <w:lvl w:ilvl="3" w:tplc="0415000F" w:tentative="1">
      <w:start w:val="1"/>
      <w:numFmt w:val="decimal"/>
      <w:lvlText w:val="%4."/>
      <w:lvlJc w:val="left"/>
      <w:pPr>
        <w:tabs>
          <w:tab w:val="num" w:pos="3942"/>
        </w:tabs>
        <w:ind w:left="3942" w:hanging="360"/>
      </w:pPr>
    </w:lvl>
    <w:lvl w:ilvl="4" w:tplc="04150019" w:tentative="1">
      <w:start w:val="1"/>
      <w:numFmt w:val="lowerLetter"/>
      <w:lvlText w:val="%5."/>
      <w:lvlJc w:val="left"/>
      <w:pPr>
        <w:tabs>
          <w:tab w:val="num" w:pos="4662"/>
        </w:tabs>
        <w:ind w:left="4662" w:hanging="360"/>
      </w:pPr>
    </w:lvl>
    <w:lvl w:ilvl="5" w:tplc="0415001B" w:tentative="1">
      <w:start w:val="1"/>
      <w:numFmt w:val="lowerRoman"/>
      <w:lvlText w:val="%6."/>
      <w:lvlJc w:val="right"/>
      <w:pPr>
        <w:tabs>
          <w:tab w:val="num" w:pos="5382"/>
        </w:tabs>
        <w:ind w:left="5382" w:hanging="180"/>
      </w:pPr>
    </w:lvl>
    <w:lvl w:ilvl="6" w:tplc="0415000F" w:tentative="1">
      <w:start w:val="1"/>
      <w:numFmt w:val="decimal"/>
      <w:lvlText w:val="%7."/>
      <w:lvlJc w:val="left"/>
      <w:pPr>
        <w:tabs>
          <w:tab w:val="num" w:pos="6102"/>
        </w:tabs>
        <w:ind w:left="6102" w:hanging="360"/>
      </w:pPr>
    </w:lvl>
    <w:lvl w:ilvl="7" w:tplc="04150019" w:tentative="1">
      <w:start w:val="1"/>
      <w:numFmt w:val="lowerLetter"/>
      <w:lvlText w:val="%8."/>
      <w:lvlJc w:val="left"/>
      <w:pPr>
        <w:tabs>
          <w:tab w:val="num" w:pos="6822"/>
        </w:tabs>
        <w:ind w:left="6822" w:hanging="360"/>
      </w:pPr>
    </w:lvl>
    <w:lvl w:ilvl="8" w:tplc="0415001B" w:tentative="1">
      <w:start w:val="1"/>
      <w:numFmt w:val="lowerRoman"/>
      <w:lvlText w:val="%9."/>
      <w:lvlJc w:val="right"/>
      <w:pPr>
        <w:tabs>
          <w:tab w:val="num" w:pos="7542"/>
        </w:tabs>
        <w:ind w:left="7542" w:hanging="180"/>
      </w:pPr>
    </w:lvl>
  </w:abstractNum>
  <w:abstractNum w:abstractNumId="48" w15:restartNumberingAfterBreak="0">
    <w:nsid w:val="6A115A1D"/>
    <w:multiLevelType w:val="hybridMultilevel"/>
    <w:tmpl w:val="CDA2648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B194816"/>
    <w:multiLevelType w:val="hybridMultilevel"/>
    <w:tmpl w:val="A08A67A4"/>
    <w:lvl w:ilvl="0" w:tplc="8CAC261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7D99344C"/>
    <w:multiLevelType w:val="hybridMultilevel"/>
    <w:tmpl w:val="F034B26A"/>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E3F033C"/>
    <w:multiLevelType w:val="hybridMultilevel"/>
    <w:tmpl w:val="C1CA0F66"/>
    <w:lvl w:ilvl="0" w:tplc="DBDAC882">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num w:numId="1" w16cid:durableId="1904217740">
    <w:abstractNumId w:val="32"/>
  </w:num>
  <w:num w:numId="2" w16cid:durableId="1439981515">
    <w:abstractNumId w:val="4"/>
  </w:num>
  <w:num w:numId="3" w16cid:durableId="68118494">
    <w:abstractNumId w:val="22"/>
  </w:num>
  <w:num w:numId="4" w16cid:durableId="450899743">
    <w:abstractNumId w:val="31"/>
  </w:num>
  <w:num w:numId="5" w16cid:durableId="1539508617">
    <w:abstractNumId w:val="5"/>
  </w:num>
  <w:num w:numId="6" w16cid:durableId="737441485">
    <w:abstractNumId w:val="26"/>
  </w:num>
  <w:num w:numId="7" w16cid:durableId="1857383560">
    <w:abstractNumId w:val="49"/>
  </w:num>
  <w:num w:numId="8" w16cid:durableId="365524426">
    <w:abstractNumId w:val="6"/>
  </w:num>
  <w:num w:numId="9" w16cid:durableId="1728189121">
    <w:abstractNumId w:val="39"/>
  </w:num>
  <w:num w:numId="10" w16cid:durableId="2098672712">
    <w:abstractNumId w:val="48"/>
  </w:num>
  <w:num w:numId="11" w16cid:durableId="805243138">
    <w:abstractNumId w:val="47"/>
  </w:num>
  <w:num w:numId="12" w16cid:durableId="749229019">
    <w:abstractNumId w:val="3"/>
  </w:num>
  <w:num w:numId="13" w16cid:durableId="1198659564">
    <w:abstractNumId w:val="19"/>
  </w:num>
  <w:num w:numId="14" w16cid:durableId="1110127471">
    <w:abstractNumId w:val="7"/>
  </w:num>
  <w:num w:numId="15" w16cid:durableId="1680277827">
    <w:abstractNumId w:val="29"/>
  </w:num>
  <w:num w:numId="16" w16cid:durableId="1396246476">
    <w:abstractNumId w:val="9"/>
  </w:num>
  <w:num w:numId="17" w16cid:durableId="390421807">
    <w:abstractNumId w:val="44"/>
  </w:num>
  <w:num w:numId="18" w16cid:durableId="546992397">
    <w:abstractNumId w:val="10"/>
  </w:num>
  <w:num w:numId="19" w16cid:durableId="1952541494">
    <w:abstractNumId w:val="15"/>
  </w:num>
  <w:num w:numId="20" w16cid:durableId="1659115519">
    <w:abstractNumId w:val="14"/>
  </w:num>
  <w:num w:numId="21" w16cid:durableId="238104048">
    <w:abstractNumId w:val="16"/>
  </w:num>
  <w:num w:numId="22" w16cid:durableId="275716652">
    <w:abstractNumId w:val="50"/>
  </w:num>
  <w:num w:numId="23" w16cid:durableId="1307933356">
    <w:abstractNumId w:val="27"/>
  </w:num>
  <w:num w:numId="24" w16cid:durableId="205995211">
    <w:abstractNumId w:val="41"/>
  </w:num>
  <w:num w:numId="25" w16cid:durableId="1343818800">
    <w:abstractNumId w:val="34"/>
  </w:num>
  <w:num w:numId="26" w16cid:durableId="9712486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03505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681808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0472643">
    <w:abstractNumId w:val="51"/>
  </w:num>
  <w:num w:numId="30" w16cid:durableId="1891914296">
    <w:abstractNumId w:val="21"/>
  </w:num>
  <w:num w:numId="31" w16cid:durableId="1173450319">
    <w:abstractNumId w:val="38"/>
  </w:num>
  <w:num w:numId="32" w16cid:durableId="1563062580">
    <w:abstractNumId w:val="18"/>
  </w:num>
  <w:num w:numId="33" w16cid:durableId="617880834">
    <w:abstractNumId w:val="36"/>
  </w:num>
  <w:num w:numId="34" w16cid:durableId="2079354227">
    <w:abstractNumId w:val="17"/>
  </w:num>
  <w:num w:numId="35" w16cid:durableId="1630748148">
    <w:abstractNumId w:val="46"/>
  </w:num>
  <w:num w:numId="36" w16cid:durableId="858156371">
    <w:abstractNumId w:val="20"/>
  </w:num>
  <w:num w:numId="37" w16cid:durableId="1067651302">
    <w:abstractNumId w:val="12"/>
  </w:num>
  <w:num w:numId="38" w16cid:durableId="1613636293">
    <w:abstractNumId w:val="8"/>
  </w:num>
  <w:num w:numId="39" w16cid:durableId="598102520">
    <w:abstractNumId w:val="40"/>
  </w:num>
  <w:num w:numId="40" w16cid:durableId="1485705170">
    <w:abstractNumId w:val="11"/>
  </w:num>
  <w:num w:numId="41" w16cid:durableId="2031029625">
    <w:abstractNumId w:val="42"/>
  </w:num>
  <w:num w:numId="42" w16cid:durableId="1357732051">
    <w:abstractNumId w:val="33"/>
  </w:num>
  <w:num w:numId="43" w16cid:durableId="1289431132">
    <w:abstractNumId w:val="13"/>
  </w:num>
  <w:num w:numId="44" w16cid:durableId="2147040667">
    <w:abstractNumId w:val="0"/>
  </w:num>
  <w:num w:numId="45" w16cid:durableId="1592085947">
    <w:abstractNumId w:val="24"/>
  </w:num>
  <w:num w:numId="46" w16cid:durableId="675618640">
    <w:abstractNumId w:val="25"/>
  </w:num>
  <w:num w:numId="47" w16cid:durableId="1019427899">
    <w:abstractNumId w:val="1"/>
  </w:num>
  <w:num w:numId="48" w16cid:durableId="1050306074">
    <w:abstractNumId w:val="43"/>
  </w:num>
  <w:num w:numId="49" w16cid:durableId="973753922">
    <w:abstractNumId w:val="37"/>
  </w:num>
  <w:num w:numId="50" w16cid:durableId="2015958406">
    <w:abstractNumId w:val="35"/>
  </w:num>
  <w:num w:numId="51" w16cid:durableId="1835609003">
    <w:abstractNumId w:val="2"/>
  </w:num>
  <w:num w:numId="52" w16cid:durableId="1871264309">
    <w:abstractNumId w:val="28"/>
  </w:num>
  <w:num w:numId="53" w16cid:durableId="120830229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E6D"/>
    <w:rsid w:val="00001E66"/>
    <w:rsid w:val="00007F34"/>
    <w:rsid w:val="00011DC2"/>
    <w:rsid w:val="0002404A"/>
    <w:rsid w:val="00024A2D"/>
    <w:rsid w:val="00030F55"/>
    <w:rsid w:val="000342E3"/>
    <w:rsid w:val="00034C5C"/>
    <w:rsid w:val="0003534D"/>
    <w:rsid w:val="0004585A"/>
    <w:rsid w:val="000522AC"/>
    <w:rsid w:val="00053798"/>
    <w:rsid w:val="0005636D"/>
    <w:rsid w:val="00056F39"/>
    <w:rsid w:val="000572F7"/>
    <w:rsid w:val="0006775A"/>
    <w:rsid w:val="00070A62"/>
    <w:rsid w:val="0008026D"/>
    <w:rsid w:val="00083D35"/>
    <w:rsid w:val="00083E17"/>
    <w:rsid w:val="00085AF9"/>
    <w:rsid w:val="00090185"/>
    <w:rsid w:val="000902F3"/>
    <w:rsid w:val="00091EE6"/>
    <w:rsid w:val="00094696"/>
    <w:rsid w:val="00095A97"/>
    <w:rsid w:val="000A2D1A"/>
    <w:rsid w:val="000A3DB3"/>
    <w:rsid w:val="000A4368"/>
    <w:rsid w:val="000A6395"/>
    <w:rsid w:val="000B22E8"/>
    <w:rsid w:val="000B379D"/>
    <w:rsid w:val="000B569A"/>
    <w:rsid w:val="000B5977"/>
    <w:rsid w:val="000C67ED"/>
    <w:rsid w:val="000D1F70"/>
    <w:rsid w:val="000D4F02"/>
    <w:rsid w:val="000E0B73"/>
    <w:rsid w:val="000F001A"/>
    <w:rsid w:val="000F5FB7"/>
    <w:rsid w:val="0010042A"/>
    <w:rsid w:val="001020E9"/>
    <w:rsid w:val="00104506"/>
    <w:rsid w:val="0010642B"/>
    <w:rsid w:val="00107C9F"/>
    <w:rsid w:val="0011030D"/>
    <w:rsid w:val="0011225C"/>
    <w:rsid w:val="00113B7F"/>
    <w:rsid w:val="001168E4"/>
    <w:rsid w:val="00122C61"/>
    <w:rsid w:val="00123D9C"/>
    <w:rsid w:val="00126DEF"/>
    <w:rsid w:val="001300FC"/>
    <w:rsid w:val="00131684"/>
    <w:rsid w:val="00132CE1"/>
    <w:rsid w:val="00133CE0"/>
    <w:rsid w:val="00136690"/>
    <w:rsid w:val="00137F29"/>
    <w:rsid w:val="00143C0F"/>
    <w:rsid w:val="00153F87"/>
    <w:rsid w:val="00155510"/>
    <w:rsid w:val="00161901"/>
    <w:rsid w:val="00163522"/>
    <w:rsid w:val="00170E4E"/>
    <w:rsid w:val="00174FBE"/>
    <w:rsid w:val="0018035A"/>
    <w:rsid w:val="00193679"/>
    <w:rsid w:val="0019462E"/>
    <w:rsid w:val="00194697"/>
    <w:rsid w:val="00196711"/>
    <w:rsid w:val="001A0055"/>
    <w:rsid w:val="001A298F"/>
    <w:rsid w:val="001A512E"/>
    <w:rsid w:val="001A6212"/>
    <w:rsid w:val="001A6C4B"/>
    <w:rsid w:val="001A7338"/>
    <w:rsid w:val="001A749E"/>
    <w:rsid w:val="001A7AA1"/>
    <w:rsid w:val="001B1102"/>
    <w:rsid w:val="001C5B99"/>
    <w:rsid w:val="001C66EA"/>
    <w:rsid w:val="001D25F0"/>
    <w:rsid w:val="001D5E96"/>
    <w:rsid w:val="001E4FFD"/>
    <w:rsid w:val="001E67BD"/>
    <w:rsid w:val="001E6C20"/>
    <w:rsid w:val="001F3397"/>
    <w:rsid w:val="001F50DD"/>
    <w:rsid w:val="001F55D6"/>
    <w:rsid w:val="002002CF"/>
    <w:rsid w:val="00202D23"/>
    <w:rsid w:val="00204F4F"/>
    <w:rsid w:val="002069C5"/>
    <w:rsid w:val="00211040"/>
    <w:rsid w:val="002119BD"/>
    <w:rsid w:val="002122F2"/>
    <w:rsid w:val="002145D7"/>
    <w:rsid w:val="00224690"/>
    <w:rsid w:val="0022572F"/>
    <w:rsid w:val="00225A46"/>
    <w:rsid w:val="0022799A"/>
    <w:rsid w:val="00231CE2"/>
    <w:rsid w:val="00231F8F"/>
    <w:rsid w:val="0023499E"/>
    <w:rsid w:val="00234BDA"/>
    <w:rsid w:val="00234D81"/>
    <w:rsid w:val="002354EA"/>
    <w:rsid w:val="00235F29"/>
    <w:rsid w:val="0024512E"/>
    <w:rsid w:val="0024723B"/>
    <w:rsid w:val="002504AF"/>
    <w:rsid w:val="00252E7A"/>
    <w:rsid w:val="00255887"/>
    <w:rsid w:val="00265478"/>
    <w:rsid w:val="0027060D"/>
    <w:rsid w:val="00273314"/>
    <w:rsid w:val="00280482"/>
    <w:rsid w:val="00281455"/>
    <w:rsid w:val="00283B60"/>
    <w:rsid w:val="0028634C"/>
    <w:rsid w:val="00296349"/>
    <w:rsid w:val="00297680"/>
    <w:rsid w:val="002A2C0A"/>
    <w:rsid w:val="002A46EB"/>
    <w:rsid w:val="002A5A5A"/>
    <w:rsid w:val="002B787F"/>
    <w:rsid w:val="002B7FE6"/>
    <w:rsid w:val="002C073B"/>
    <w:rsid w:val="002C43CE"/>
    <w:rsid w:val="002C4875"/>
    <w:rsid w:val="002C5673"/>
    <w:rsid w:val="002C6384"/>
    <w:rsid w:val="002D2BAE"/>
    <w:rsid w:val="002D4B09"/>
    <w:rsid w:val="002E3F54"/>
    <w:rsid w:val="002E61D0"/>
    <w:rsid w:val="002E6B6C"/>
    <w:rsid w:val="002F0847"/>
    <w:rsid w:val="002F0F58"/>
    <w:rsid w:val="00302F2E"/>
    <w:rsid w:val="00303DC6"/>
    <w:rsid w:val="00304D5E"/>
    <w:rsid w:val="00307426"/>
    <w:rsid w:val="003162BB"/>
    <w:rsid w:val="00322F52"/>
    <w:rsid w:val="00323098"/>
    <w:rsid w:val="00324D78"/>
    <w:rsid w:val="003255A4"/>
    <w:rsid w:val="00325F7E"/>
    <w:rsid w:val="00331DC3"/>
    <w:rsid w:val="00333B31"/>
    <w:rsid w:val="00335759"/>
    <w:rsid w:val="003427AE"/>
    <w:rsid w:val="0034595E"/>
    <w:rsid w:val="00345D97"/>
    <w:rsid w:val="00347022"/>
    <w:rsid w:val="00350720"/>
    <w:rsid w:val="00355612"/>
    <w:rsid w:val="00364253"/>
    <w:rsid w:val="00364AB2"/>
    <w:rsid w:val="00372BAC"/>
    <w:rsid w:val="00375429"/>
    <w:rsid w:val="00380641"/>
    <w:rsid w:val="00385B46"/>
    <w:rsid w:val="00387E6F"/>
    <w:rsid w:val="0039002F"/>
    <w:rsid w:val="003967FD"/>
    <w:rsid w:val="00396FC8"/>
    <w:rsid w:val="0039792C"/>
    <w:rsid w:val="00397A08"/>
    <w:rsid w:val="003A2BF1"/>
    <w:rsid w:val="003B0BE6"/>
    <w:rsid w:val="003B23AC"/>
    <w:rsid w:val="003B23E9"/>
    <w:rsid w:val="003B4CFD"/>
    <w:rsid w:val="003B5C9A"/>
    <w:rsid w:val="003C2323"/>
    <w:rsid w:val="003C2B58"/>
    <w:rsid w:val="003C7678"/>
    <w:rsid w:val="003D142B"/>
    <w:rsid w:val="003D5D15"/>
    <w:rsid w:val="003D79AE"/>
    <w:rsid w:val="003E1124"/>
    <w:rsid w:val="003E18FA"/>
    <w:rsid w:val="003E6BFE"/>
    <w:rsid w:val="003F0602"/>
    <w:rsid w:val="00400C70"/>
    <w:rsid w:val="0040533B"/>
    <w:rsid w:val="00405D3B"/>
    <w:rsid w:val="004109B0"/>
    <w:rsid w:val="00412896"/>
    <w:rsid w:val="0041364E"/>
    <w:rsid w:val="00415E79"/>
    <w:rsid w:val="0042268A"/>
    <w:rsid w:val="004231B2"/>
    <w:rsid w:val="00440077"/>
    <w:rsid w:val="00441E45"/>
    <w:rsid w:val="004432EC"/>
    <w:rsid w:val="004517FD"/>
    <w:rsid w:val="00456198"/>
    <w:rsid w:val="00457D3F"/>
    <w:rsid w:val="00462F2B"/>
    <w:rsid w:val="00465716"/>
    <w:rsid w:val="00466C56"/>
    <w:rsid w:val="004739A0"/>
    <w:rsid w:val="0047571C"/>
    <w:rsid w:val="0047717C"/>
    <w:rsid w:val="00482CA3"/>
    <w:rsid w:val="00483218"/>
    <w:rsid w:val="00486E2B"/>
    <w:rsid w:val="00487674"/>
    <w:rsid w:val="00487BB0"/>
    <w:rsid w:val="00487ECE"/>
    <w:rsid w:val="00490F41"/>
    <w:rsid w:val="004925BB"/>
    <w:rsid w:val="004A18C0"/>
    <w:rsid w:val="004A2C90"/>
    <w:rsid w:val="004A2F84"/>
    <w:rsid w:val="004A38B3"/>
    <w:rsid w:val="004A6CF8"/>
    <w:rsid w:val="004B1B0B"/>
    <w:rsid w:val="004B271D"/>
    <w:rsid w:val="004B3CDF"/>
    <w:rsid w:val="004B4351"/>
    <w:rsid w:val="004B54E4"/>
    <w:rsid w:val="004B5C57"/>
    <w:rsid w:val="004C148F"/>
    <w:rsid w:val="004C68B5"/>
    <w:rsid w:val="004D0292"/>
    <w:rsid w:val="004D0A42"/>
    <w:rsid w:val="004D318D"/>
    <w:rsid w:val="004D490E"/>
    <w:rsid w:val="004D492C"/>
    <w:rsid w:val="004D5B38"/>
    <w:rsid w:val="004D5ED1"/>
    <w:rsid w:val="004E2E6D"/>
    <w:rsid w:val="004E4710"/>
    <w:rsid w:val="004E6E01"/>
    <w:rsid w:val="004F3F5A"/>
    <w:rsid w:val="004F7B42"/>
    <w:rsid w:val="00503398"/>
    <w:rsid w:val="0050450E"/>
    <w:rsid w:val="005064F6"/>
    <w:rsid w:val="00510990"/>
    <w:rsid w:val="005124F3"/>
    <w:rsid w:val="00515543"/>
    <w:rsid w:val="00521998"/>
    <w:rsid w:val="00524B06"/>
    <w:rsid w:val="0052524C"/>
    <w:rsid w:val="00526DB0"/>
    <w:rsid w:val="00530C19"/>
    <w:rsid w:val="00531223"/>
    <w:rsid w:val="005314CF"/>
    <w:rsid w:val="00531954"/>
    <w:rsid w:val="0053306D"/>
    <w:rsid w:val="00537F6C"/>
    <w:rsid w:val="00543E67"/>
    <w:rsid w:val="00557E2B"/>
    <w:rsid w:val="005600D6"/>
    <w:rsid w:val="005653C1"/>
    <w:rsid w:val="005654BC"/>
    <w:rsid w:val="005712F1"/>
    <w:rsid w:val="005719B2"/>
    <w:rsid w:val="005747F4"/>
    <w:rsid w:val="00576F00"/>
    <w:rsid w:val="005772B0"/>
    <w:rsid w:val="00584235"/>
    <w:rsid w:val="00592160"/>
    <w:rsid w:val="005971E8"/>
    <w:rsid w:val="005A23B0"/>
    <w:rsid w:val="005A59F7"/>
    <w:rsid w:val="005A5C09"/>
    <w:rsid w:val="005B0637"/>
    <w:rsid w:val="005B619E"/>
    <w:rsid w:val="005C1A23"/>
    <w:rsid w:val="005C2BB5"/>
    <w:rsid w:val="005C59B0"/>
    <w:rsid w:val="005D533D"/>
    <w:rsid w:val="005D6DAF"/>
    <w:rsid w:val="005E1A80"/>
    <w:rsid w:val="005E31DD"/>
    <w:rsid w:val="005E353A"/>
    <w:rsid w:val="005E441A"/>
    <w:rsid w:val="005E603F"/>
    <w:rsid w:val="005F52D7"/>
    <w:rsid w:val="006013B9"/>
    <w:rsid w:val="00601811"/>
    <w:rsid w:val="00602E5E"/>
    <w:rsid w:val="006036F8"/>
    <w:rsid w:val="00605398"/>
    <w:rsid w:val="00610A0E"/>
    <w:rsid w:val="00610A6D"/>
    <w:rsid w:val="0061176F"/>
    <w:rsid w:val="0061372C"/>
    <w:rsid w:val="00615352"/>
    <w:rsid w:val="0061669D"/>
    <w:rsid w:val="00623DBD"/>
    <w:rsid w:val="00623FCE"/>
    <w:rsid w:val="00625E0D"/>
    <w:rsid w:val="006311D1"/>
    <w:rsid w:val="00631BDA"/>
    <w:rsid w:val="00633E65"/>
    <w:rsid w:val="0063473A"/>
    <w:rsid w:val="00634A53"/>
    <w:rsid w:val="00634AFF"/>
    <w:rsid w:val="0064078E"/>
    <w:rsid w:val="00643547"/>
    <w:rsid w:val="006502E3"/>
    <w:rsid w:val="00661191"/>
    <w:rsid w:val="006619A1"/>
    <w:rsid w:val="00661CBC"/>
    <w:rsid w:val="00665C1A"/>
    <w:rsid w:val="006707E8"/>
    <w:rsid w:val="00670B9C"/>
    <w:rsid w:val="00670F3A"/>
    <w:rsid w:val="0067410A"/>
    <w:rsid w:val="00675837"/>
    <w:rsid w:val="006775BD"/>
    <w:rsid w:val="00684557"/>
    <w:rsid w:val="00687596"/>
    <w:rsid w:val="0069371A"/>
    <w:rsid w:val="0069513C"/>
    <w:rsid w:val="00695304"/>
    <w:rsid w:val="0069657F"/>
    <w:rsid w:val="006A337E"/>
    <w:rsid w:val="006A3DA4"/>
    <w:rsid w:val="006A50D4"/>
    <w:rsid w:val="006A6274"/>
    <w:rsid w:val="006B3B26"/>
    <w:rsid w:val="006B7033"/>
    <w:rsid w:val="006C28CD"/>
    <w:rsid w:val="006D2961"/>
    <w:rsid w:val="006D5F8C"/>
    <w:rsid w:val="006D7531"/>
    <w:rsid w:val="006E579B"/>
    <w:rsid w:val="006E6276"/>
    <w:rsid w:val="006F1937"/>
    <w:rsid w:val="006F3F68"/>
    <w:rsid w:val="006F62FB"/>
    <w:rsid w:val="006F7174"/>
    <w:rsid w:val="007005B9"/>
    <w:rsid w:val="00701743"/>
    <w:rsid w:val="00702CDD"/>
    <w:rsid w:val="007035F3"/>
    <w:rsid w:val="0070459D"/>
    <w:rsid w:val="00706F6F"/>
    <w:rsid w:val="007074FE"/>
    <w:rsid w:val="007078D1"/>
    <w:rsid w:val="00712312"/>
    <w:rsid w:val="00714B6F"/>
    <w:rsid w:val="007205D4"/>
    <w:rsid w:val="00727FD0"/>
    <w:rsid w:val="007304DC"/>
    <w:rsid w:val="00742E03"/>
    <w:rsid w:val="00747B40"/>
    <w:rsid w:val="00747F3C"/>
    <w:rsid w:val="00751F46"/>
    <w:rsid w:val="0076179A"/>
    <w:rsid w:val="00762361"/>
    <w:rsid w:val="00764CE8"/>
    <w:rsid w:val="007734F2"/>
    <w:rsid w:val="00776020"/>
    <w:rsid w:val="0077659C"/>
    <w:rsid w:val="00776AC1"/>
    <w:rsid w:val="007811DB"/>
    <w:rsid w:val="00782EB7"/>
    <w:rsid w:val="00791979"/>
    <w:rsid w:val="0079240A"/>
    <w:rsid w:val="007A414D"/>
    <w:rsid w:val="007A65EF"/>
    <w:rsid w:val="007B0B8D"/>
    <w:rsid w:val="007B5E09"/>
    <w:rsid w:val="007C0810"/>
    <w:rsid w:val="007C08A3"/>
    <w:rsid w:val="007C0DC6"/>
    <w:rsid w:val="007C50E0"/>
    <w:rsid w:val="007C5527"/>
    <w:rsid w:val="007C7131"/>
    <w:rsid w:val="007D134F"/>
    <w:rsid w:val="007D46B8"/>
    <w:rsid w:val="007D7D0F"/>
    <w:rsid w:val="007E0162"/>
    <w:rsid w:val="007E2695"/>
    <w:rsid w:val="007E4B6D"/>
    <w:rsid w:val="007E72B7"/>
    <w:rsid w:val="007E7CC9"/>
    <w:rsid w:val="007F1103"/>
    <w:rsid w:val="007F4225"/>
    <w:rsid w:val="007F5191"/>
    <w:rsid w:val="008002C0"/>
    <w:rsid w:val="00802062"/>
    <w:rsid w:val="008171B4"/>
    <w:rsid w:val="00817879"/>
    <w:rsid w:val="0082065C"/>
    <w:rsid w:val="008228BD"/>
    <w:rsid w:val="008237E3"/>
    <w:rsid w:val="00824E10"/>
    <w:rsid w:val="008329DA"/>
    <w:rsid w:val="00836065"/>
    <w:rsid w:val="008371AB"/>
    <w:rsid w:val="00842A55"/>
    <w:rsid w:val="00843B25"/>
    <w:rsid w:val="0084440F"/>
    <w:rsid w:val="008477B2"/>
    <w:rsid w:val="00850612"/>
    <w:rsid w:val="00852968"/>
    <w:rsid w:val="00854A23"/>
    <w:rsid w:val="008552FA"/>
    <w:rsid w:val="00861FB3"/>
    <w:rsid w:val="00864000"/>
    <w:rsid w:val="008642D3"/>
    <w:rsid w:val="00864C4B"/>
    <w:rsid w:val="00867720"/>
    <w:rsid w:val="008727C9"/>
    <w:rsid w:val="00872992"/>
    <w:rsid w:val="008759B8"/>
    <w:rsid w:val="008766DF"/>
    <w:rsid w:val="008803AD"/>
    <w:rsid w:val="0088319A"/>
    <w:rsid w:val="00883D0E"/>
    <w:rsid w:val="00884900"/>
    <w:rsid w:val="00890868"/>
    <w:rsid w:val="00891186"/>
    <w:rsid w:val="008A1BA3"/>
    <w:rsid w:val="008A42EF"/>
    <w:rsid w:val="008A53FB"/>
    <w:rsid w:val="008A731A"/>
    <w:rsid w:val="008B0306"/>
    <w:rsid w:val="008B2FA2"/>
    <w:rsid w:val="008B7FAD"/>
    <w:rsid w:val="008C05DE"/>
    <w:rsid w:val="008D2BE7"/>
    <w:rsid w:val="008D552C"/>
    <w:rsid w:val="008E7A7B"/>
    <w:rsid w:val="008E7BB2"/>
    <w:rsid w:val="008F2FD1"/>
    <w:rsid w:val="008F3C52"/>
    <w:rsid w:val="008F7FDD"/>
    <w:rsid w:val="00901EDE"/>
    <w:rsid w:val="0090409E"/>
    <w:rsid w:val="009056BD"/>
    <w:rsid w:val="0090611C"/>
    <w:rsid w:val="00907A71"/>
    <w:rsid w:val="00911D6B"/>
    <w:rsid w:val="00913130"/>
    <w:rsid w:val="00917FAA"/>
    <w:rsid w:val="00923943"/>
    <w:rsid w:val="009319FD"/>
    <w:rsid w:val="00932AFF"/>
    <w:rsid w:val="0093405E"/>
    <w:rsid w:val="00936222"/>
    <w:rsid w:val="00944CB9"/>
    <w:rsid w:val="00951D8B"/>
    <w:rsid w:val="0095375B"/>
    <w:rsid w:val="009620AE"/>
    <w:rsid w:val="00970975"/>
    <w:rsid w:val="00972CD1"/>
    <w:rsid w:val="009824A6"/>
    <w:rsid w:val="009942B9"/>
    <w:rsid w:val="009942FD"/>
    <w:rsid w:val="009959F6"/>
    <w:rsid w:val="009A0F2C"/>
    <w:rsid w:val="009A445A"/>
    <w:rsid w:val="009A63ED"/>
    <w:rsid w:val="009B459B"/>
    <w:rsid w:val="009B4DA1"/>
    <w:rsid w:val="009B633A"/>
    <w:rsid w:val="009C0372"/>
    <w:rsid w:val="009C08F7"/>
    <w:rsid w:val="009C316A"/>
    <w:rsid w:val="009C3454"/>
    <w:rsid w:val="009C438C"/>
    <w:rsid w:val="009C4412"/>
    <w:rsid w:val="009D2C11"/>
    <w:rsid w:val="009E278E"/>
    <w:rsid w:val="009E2FE4"/>
    <w:rsid w:val="009E700A"/>
    <w:rsid w:val="009E79DC"/>
    <w:rsid w:val="009F181C"/>
    <w:rsid w:val="009F398C"/>
    <w:rsid w:val="00A01642"/>
    <w:rsid w:val="00A04FF2"/>
    <w:rsid w:val="00A1383A"/>
    <w:rsid w:val="00A1717C"/>
    <w:rsid w:val="00A2189D"/>
    <w:rsid w:val="00A23EF9"/>
    <w:rsid w:val="00A25A1A"/>
    <w:rsid w:val="00A27DC2"/>
    <w:rsid w:val="00A35B3F"/>
    <w:rsid w:val="00A35B8E"/>
    <w:rsid w:val="00A36842"/>
    <w:rsid w:val="00A42BE1"/>
    <w:rsid w:val="00A447C9"/>
    <w:rsid w:val="00A44E7D"/>
    <w:rsid w:val="00A45D11"/>
    <w:rsid w:val="00A46032"/>
    <w:rsid w:val="00A47E9A"/>
    <w:rsid w:val="00A51CEB"/>
    <w:rsid w:val="00A57F3C"/>
    <w:rsid w:val="00A6123B"/>
    <w:rsid w:val="00A63E3A"/>
    <w:rsid w:val="00A67EB1"/>
    <w:rsid w:val="00A705D6"/>
    <w:rsid w:val="00A71E9E"/>
    <w:rsid w:val="00A851A7"/>
    <w:rsid w:val="00A873E3"/>
    <w:rsid w:val="00A91601"/>
    <w:rsid w:val="00A917B5"/>
    <w:rsid w:val="00A91E0B"/>
    <w:rsid w:val="00A93890"/>
    <w:rsid w:val="00A93894"/>
    <w:rsid w:val="00A9507D"/>
    <w:rsid w:val="00A95261"/>
    <w:rsid w:val="00A954ED"/>
    <w:rsid w:val="00A977A1"/>
    <w:rsid w:val="00AA18CC"/>
    <w:rsid w:val="00AA37E7"/>
    <w:rsid w:val="00AA3F07"/>
    <w:rsid w:val="00AA4198"/>
    <w:rsid w:val="00AB570F"/>
    <w:rsid w:val="00AC0223"/>
    <w:rsid w:val="00AC3CF0"/>
    <w:rsid w:val="00AC4067"/>
    <w:rsid w:val="00AC7D09"/>
    <w:rsid w:val="00AD1205"/>
    <w:rsid w:val="00AE28F7"/>
    <w:rsid w:val="00AF124C"/>
    <w:rsid w:val="00B03C58"/>
    <w:rsid w:val="00B04991"/>
    <w:rsid w:val="00B112A1"/>
    <w:rsid w:val="00B11985"/>
    <w:rsid w:val="00B14FC2"/>
    <w:rsid w:val="00B15A0A"/>
    <w:rsid w:val="00B16E09"/>
    <w:rsid w:val="00B17A66"/>
    <w:rsid w:val="00B2073E"/>
    <w:rsid w:val="00B20FDE"/>
    <w:rsid w:val="00B22487"/>
    <w:rsid w:val="00B239EE"/>
    <w:rsid w:val="00B24351"/>
    <w:rsid w:val="00B32212"/>
    <w:rsid w:val="00B35883"/>
    <w:rsid w:val="00B36003"/>
    <w:rsid w:val="00B36B67"/>
    <w:rsid w:val="00B40FF1"/>
    <w:rsid w:val="00B41543"/>
    <w:rsid w:val="00B41735"/>
    <w:rsid w:val="00B4560E"/>
    <w:rsid w:val="00B550F4"/>
    <w:rsid w:val="00B63934"/>
    <w:rsid w:val="00B661CE"/>
    <w:rsid w:val="00B71872"/>
    <w:rsid w:val="00B72FE7"/>
    <w:rsid w:val="00B7657E"/>
    <w:rsid w:val="00B85CF9"/>
    <w:rsid w:val="00B87BFF"/>
    <w:rsid w:val="00BA040F"/>
    <w:rsid w:val="00BA3E4A"/>
    <w:rsid w:val="00BA3E87"/>
    <w:rsid w:val="00BA4038"/>
    <w:rsid w:val="00BB044E"/>
    <w:rsid w:val="00BB0A02"/>
    <w:rsid w:val="00BB192B"/>
    <w:rsid w:val="00BB31FA"/>
    <w:rsid w:val="00BB324A"/>
    <w:rsid w:val="00BB3682"/>
    <w:rsid w:val="00BB477E"/>
    <w:rsid w:val="00BB4F11"/>
    <w:rsid w:val="00BB67DF"/>
    <w:rsid w:val="00BB7ED1"/>
    <w:rsid w:val="00BC0120"/>
    <w:rsid w:val="00BC0DCC"/>
    <w:rsid w:val="00BC1F00"/>
    <w:rsid w:val="00BC42CD"/>
    <w:rsid w:val="00BC727E"/>
    <w:rsid w:val="00BC7ED0"/>
    <w:rsid w:val="00BD0993"/>
    <w:rsid w:val="00BD4037"/>
    <w:rsid w:val="00BD4811"/>
    <w:rsid w:val="00BE4ED0"/>
    <w:rsid w:val="00BE619F"/>
    <w:rsid w:val="00BE6267"/>
    <w:rsid w:val="00BF16B3"/>
    <w:rsid w:val="00BF4350"/>
    <w:rsid w:val="00BF6B6B"/>
    <w:rsid w:val="00BF79A1"/>
    <w:rsid w:val="00C017D0"/>
    <w:rsid w:val="00C027EE"/>
    <w:rsid w:val="00C03021"/>
    <w:rsid w:val="00C036EE"/>
    <w:rsid w:val="00C0422D"/>
    <w:rsid w:val="00C11728"/>
    <w:rsid w:val="00C12459"/>
    <w:rsid w:val="00C12927"/>
    <w:rsid w:val="00C144EE"/>
    <w:rsid w:val="00C21293"/>
    <w:rsid w:val="00C21720"/>
    <w:rsid w:val="00C21AC3"/>
    <w:rsid w:val="00C256F1"/>
    <w:rsid w:val="00C27598"/>
    <w:rsid w:val="00C330D6"/>
    <w:rsid w:val="00C330EB"/>
    <w:rsid w:val="00C36501"/>
    <w:rsid w:val="00C3673D"/>
    <w:rsid w:val="00C36764"/>
    <w:rsid w:val="00C41FAB"/>
    <w:rsid w:val="00C42614"/>
    <w:rsid w:val="00C51B83"/>
    <w:rsid w:val="00C53CFF"/>
    <w:rsid w:val="00C54976"/>
    <w:rsid w:val="00C553E7"/>
    <w:rsid w:val="00C716D5"/>
    <w:rsid w:val="00C726CA"/>
    <w:rsid w:val="00C748F8"/>
    <w:rsid w:val="00C770C0"/>
    <w:rsid w:val="00C77297"/>
    <w:rsid w:val="00C81387"/>
    <w:rsid w:val="00C837D2"/>
    <w:rsid w:val="00C847EB"/>
    <w:rsid w:val="00C84D96"/>
    <w:rsid w:val="00C97103"/>
    <w:rsid w:val="00CA0A96"/>
    <w:rsid w:val="00CA0ABE"/>
    <w:rsid w:val="00CA532E"/>
    <w:rsid w:val="00CA6296"/>
    <w:rsid w:val="00CA6332"/>
    <w:rsid w:val="00CB12AE"/>
    <w:rsid w:val="00CB1300"/>
    <w:rsid w:val="00CB1DD6"/>
    <w:rsid w:val="00CB249F"/>
    <w:rsid w:val="00CB40BE"/>
    <w:rsid w:val="00CB66C1"/>
    <w:rsid w:val="00CC0F0C"/>
    <w:rsid w:val="00CC1103"/>
    <w:rsid w:val="00CC1382"/>
    <w:rsid w:val="00CC409C"/>
    <w:rsid w:val="00CC4755"/>
    <w:rsid w:val="00CD2A8D"/>
    <w:rsid w:val="00CD4E67"/>
    <w:rsid w:val="00CD5FBB"/>
    <w:rsid w:val="00CD6463"/>
    <w:rsid w:val="00CD666F"/>
    <w:rsid w:val="00CD6B0D"/>
    <w:rsid w:val="00CE1F53"/>
    <w:rsid w:val="00CE22F4"/>
    <w:rsid w:val="00CE4915"/>
    <w:rsid w:val="00CE51A7"/>
    <w:rsid w:val="00CE63C7"/>
    <w:rsid w:val="00CE6E6C"/>
    <w:rsid w:val="00CF1A89"/>
    <w:rsid w:val="00CF2B61"/>
    <w:rsid w:val="00CF30A7"/>
    <w:rsid w:val="00D0473E"/>
    <w:rsid w:val="00D05972"/>
    <w:rsid w:val="00D06B3A"/>
    <w:rsid w:val="00D12AFF"/>
    <w:rsid w:val="00D13C8F"/>
    <w:rsid w:val="00D16501"/>
    <w:rsid w:val="00D1651C"/>
    <w:rsid w:val="00D21A76"/>
    <w:rsid w:val="00D22CA8"/>
    <w:rsid w:val="00D408F9"/>
    <w:rsid w:val="00D40B5D"/>
    <w:rsid w:val="00D461F7"/>
    <w:rsid w:val="00D47305"/>
    <w:rsid w:val="00D513EA"/>
    <w:rsid w:val="00D5206A"/>
    <w:rsid w:val="00D61FF0"/>
    <w:rsid w:val="00D62838"/>
    <w:rsid w:val="00D63AD9"/>
    <w:rsid w:val="00D768C6"/>
    <w:rsid w:val="00D8256A"/>
    <w:rsid w:val="00D94A97"/>
    <w:rsid w:val="00D950DA"/>
    <w:rsid w:val="00DA0DCD"/>
    <w:rsid w:val="00DA1416"/>
    <w:rsid w:val="00DA2A2C"/>
    <w:rsid w:val="00DA4A7F"/>
    <w:rsid w:val="00DA5738"/>
    <w:rsid w:val="00DA74A4"/>
    <w:rsid w:val="00DB11CF"/>
    <w:rsid w:val="00DB2CF7"/>
    <w:rsid w:val="00DB3595"/>
    <w:rsid w:val="00DB382F"/>
    <w:rsid w:val="00DB3EFE"/>
    <w:rsid w:val="00DB646F"/>
    <w:rsid w:val="00DB67CA"/>
    <w:rsid w:val="00DC12DF"/>
    <w:rsid w:val="00DC2839"/>
    <w:rsid w:val="00DC2BEE"/>
    <w:rsid w:val="00DC3A81"/>
    <w:rsid w:val="00DC70CB"/>
    <w:rsid w:val="00DD2FF6"/>
    <w:rsid w:val="00DD4105"/>
    <w:rsid w:val="00DD5A5F"/>
    <w:rsid w:val="00DD7381"/>
    <w:rsid w:val="00DE237E"/>
    <w:rsid w:val="00DE292F"/>
    <w:rsid w:val="00DE2F05"/>
    <w:rsid w:val="00DE5BDC"/>
    <w:rsid w:val="00DE6174"/>
    <w:rsid w:val="00DF09DC"/>
    <w:rsid w:val="00DF119B"/>
    <w:rsid w:val="00DF1B7A"/>
    <w:rsid w:val="00DF1C74"/>
    <w:rsid w:val="00DF23D1"/>
    <w:rsid w:val="00DF2DCA"/>
    <w:rsid w:val="00DF3BA4"/>
    <w:rsid w:val="00DF4BC9"/>
    <w:rsid w:val="00DF7141"/>
    <w:rsid w:val="00DF78A9"/>
    <w:rsid w:val="00E0059F"/>
    <w:rsid w:val="00E0222D"/>
    <w:rsid w:val="00E04BDD"/>
    <w:rsid w:val="00E11EB0"/>
    <w:rsid w:val="00E14B9A"/>
    <w:rsid w:val="00E171B5"/>
    <w:rsid w:val="00E218FA"/>
    <w:rsid w:val="00E32329"/>
    <w:rsid w:val="00E33A41"/>
    <w:rsid w:val="00E361F9"/>
    <w:rsid w:val="00E404CB"/>
    <w:rsid w:val="00E4231F"/>
    <w:rsid w:val="00E452F9"/>
    <w:rsid w:val="00E45416"/>
    <w:rsid w:val="00E45EAC"/>
    <w:rsid w:val="00E46940"/>
    <w:rsid w:val="00E54918"/>
    <w:rsid w:val="00E54D13"/>
    <w:rsid w:val="00E60B69"/>
    <w:rsid w:val="00E62C31"/>
    <w:rsid w:val="00E635C2"/>
    <w:rsid w:val="00E64C66"/>
    <w:rsid w:val="00E722AD"/>
    <w:rsid w:val="00E76ABE"/>
    <w:rsid w:val="00E76F3A"/>
    <w:rsid w:val="00E86592"/>
    <w:rsid w:val="00E900BC"/>
    <w:rsid w:val="00E9181F"/>
    <w:rsid w:val="00E9227A"/>
    <w:rsid w:val="00E97C3F"/>
    <w:rsid w:val="00EA1505"/>
    <w:rsid w:val="00EA4B47"/>
    <w:rsid w:val="00EA4DCB"/>
    <w:rsid w:val="00EA6A37"/>
    <w:rsid w:val="00EA74C1"/>
    <w:rsid w:val="00EB23C3"/>
    <w:rsid w:val="00EB2728"/>
    <w:rsid w:val="00EB4872"/>
    <w:rsid w:val="00EB6883"/>
    <w:rsid w:val="00EB72FF"/>
    <w:rsid w:val="00EB79AF"/>
    <w:rsid w:val="00EC12C8"/>
    <w:rsid w:val="00EC79FE"/>
    <w:rsid w:val="00ED1817"/>
    <w:rsid w:val="00ED1A5A"/>
    <w:rsid w:val="00ED1CCE"/>
    <w:rsid w:val="00ED30F1"/>
    <w:rsid w:val="00ED3642"/>
    <w:rsid w:val="00ED7493"/>
    <w:rsid w:val="00EE125D"/>
    <w:rsid w:val="00EE28E1"/>
    <w:rsid w:val="00EE7A46"/>
    <w:rsid w:val="00EF12D3"/>
    <w:rsid w:val="00EF13B3"/>
    <w:rsid w:val="00EF3536"/>
    <w:rsid w:val="00EF37AB"/>
    <w:rsid w:val="00EF43F5"/>
    <w:rsid w:val="00EF55F1"/>
    <w:rsid w:val="00EF7F55"/>
    <w:rsid w:val="00F000AB"/>
    <w:rsid w:val="00F00C85"/>
    <w:rsid w:val="00F01190"/>
    <w:rsid w:val="00F022B8"/>
    <w:rsid w:val="00F027A3"/>
    <w:rsid w:val="00F052A8"/>
    <w:rsid w:val="00F13ACB"/>
    <w:rsid w:val="00F21692"/>
    <w:rsid w:val="00F36884"/>
    <w:rsid w:val="00F3729A"/>
    <w:rsid w:val="00F40708"/>
    <w:rsid w:val="00F40EA8"/>
    <w:rsid w:val="00F4595F"/>
    <w:rsid w:val="00F537D8"/>
    <w:rsid w:val="00F56246"/>
    <w:rsid w:val="00F576D0"/>
    <w:rsid w:val="00F57E82"/>
    <w:rsid w:val="00F61962"/>
    <w:rsid w:val="00F65F8F"/>
    <w:rsid w:val="00F66105"/>
    <w:rsid w:val="00F66191"/>
    <w:rsid w:val="00F670FC"/>
    <w:rsid w:val="00F73F07"/>
    <w:rsid w:val="00F74412"/>
    <w:rsid w:val="00F81813"/>
    <w:rsid w:val="00F8259C"/>
    <w:rsid w:val="00F83114"/>
    <w:rsid w:val="00F838A9"/>
    <w:rsid w:val="00F83D2B"/>
    <w:rsid w:val="00F844D9"/>
    <w:rsid w:val="00F900F6"/>
    <w:rsid w:val="00F948FB"/>
    <w:rsid w:val="00FA4B0E"/>
    <w:rsid w:val="00FA51D3"/>
    <w:rsid w:val="00FB11D5"/>
    <w:rsid w:val="00FB25F3"/>
    <w:rsid w:val="00FB2C35"/>
    <w:rsid w:val="00FB3FCB"/>
    <w:rsid w:val="00FB5060"/>
    <w:rsid w:val="00FC4F87"/>
    <w:rsid w:val="00FD2265"/>
    <w:rsid w:val="00FD66BC"/>
    <w:rsid w:val="00FE23D3"/>
    <w:rsid w:val="00FE5535"/>
    <w:rsid w:val="00FE5B86"/>
    <w:rsid w:val="00FE6C4B"/>
    <w:rsid w:val="00FE725F"/>
    <w:rsid w:val="00FF3661"/>
    <w:rsid w:val="00FF3ABD"/>
    <w:rsid w:val="00FF3B59"/>
    <w:rsid w:val="00FF4F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BDB41"/>
  <w15:docId w15:val="{C0E43CA8-8543-4B01-9A28-1EEFDB4A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2E6D"/>
    <w:pPr>
      <w:spacing w:after="0" w:line="240" w:lineRule="auto"/>
    </w:pPr>
    <w:rPr>
      <w:rFonts w:ascii="Times New Roman" w:hAnsi="Times New Roman" w:cs="Times New Roman"/>
      <w:sz w:val="24"/>
      <w:szCs w:val="24"/>
      <w:lang w:eastAsia="pl-PL"/>
    </w:rPr>
  </w:style>
  <w:style w:type="paragraph" w:styleId="Nagwek1">
    <w:name w:val="heading 1"/>
    <w:basedOn w:val="Normalny"/>
    <w:link w:val="Nagwek1Znak"/>
    <w:uiPriority w:val="9"/>
    <w:qFormat/>
    <w:rsid w:val="004E2E6D"/>
    <w:pPr>
      <w:keepNext/>
      <w:jc w:val="both"/>
      <w:outlineLvl w:val="0"/>
    </w:pPr>
    <w:rPr>
      <w:b/>
      <w:bCs/>
      <w:kern w:val="36"/>
      <w:sz w:val="28"/>
      <w:szCs w:val="28"/>
    </w:rPr>
  </w:style>
  <w:style w:type="paragraph" w:styleId="Nagwek2">
    <w:name w:val="heading 2"/>
    <w:basedOn w:val="Normalny"/>
    <w:link w:val="Nagwek2Znak"/>
    <w:uiPriority w:val="9"/>
    <w:semiHidden/>
    <w:unhideWhenUsed/>
    <w:qFormat/>
    <w:rsid w:val="004E2E6D"/>
    <w:pPr>
      <w:keepNext/>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2E6D"/>
    <w:rPr>
      <w:rFonts w:ascii="Times New Roman" w:hAnsi="Times New Roman" w:cs="Times New Roman"/>
      <w:b/>
      <w:bCs/>
      <w:kern w:val="36"/>
      <w:sz w:val="28"/>
      <w:szCs w:val="28"/>
      <w:lang w:eastAsia="pl-PL"/>
    </w:rPr>
  </w:style>
  <w:style w:type="character" w:customStyle="1" w:styleId="Nagwek2Znak">
    <w:name w:val="Nagłówek 2 Znak"/>
    <w:basedOn w:val="Domylnaczcionkaakapitu"/>
    <w:link w:val="Nagwek2"/>
    <w:uiPriority w:val="9"/>
    <w:semiHidden/>
    <w:rsid w:val="004E2E6D"/>
    <w:rPr>
      <w:rFonts w:ascii="Times New Roman" w:hAnsi="Times New Roman" w:cs="Times New Roman"/>
      <w:b/>
      <w:bCs/>
      <w:sz w:val="28"/>
      <w:szCs w:val="28"/>
      <w:lang w:eastAsia="pl-PL"/>
    </w:rPr>
  </w:style>
  <w:style w:type="paragraph" w:styleId="Tytu">
    <w:name w:val="Title"/>
    <w:basedOn w:val="Normalny"/>
    <w:link w:val="TytuZnak"/>
    <w:uiPriority w:val="10"/>
    <w:qFormat/>
    <w:rsid w:val="004E2E6D"/>
    <w:pPr>
      <w:jc w:val="center"/>
    </w:pPr>
    <w:rPr>
      <w:b/>
      <w:bCs/>
      <w:sz w:val="28"/>
      <w:szCs w:val="28"/>
    </w:rPr>
  </w:style>
  <w:style w:type="character" w:customStyle="1" w:styleId="TytuZnak">
    <w:name w:val="Tytuł Znak"/>
    <w:basedOn w:val="Domylnaczcionkaakapitu"/>
    <w:link w:val="Tytu"/>
    <w:uiPriority w:val="10"/>
    <w:rsid w:val="004E2E6D"/>
    <w:rPr>
      <w:rFonts w:ascii="Times New Roman" w:hAnsi="Times New Roman" w:cs="Times New Roman"/>
      <w:b/>
      <w:bCs/>
      <w:sz w:val="28"/>
      <w:szCs w:val="28"/>
      <w:lang w:eastAsia="pl-PL"/>
    </w:rPr>
  </w:style>
  <w:style w:type="paragraph" w:styleId="Tekstpodstawowy">
    <w:name w:val="Body Text"/>
    <w:basedOn w:val="Normalny"/>
    <w:link w:val="TekstpodstawowyZnak"/>
    <w:uiPriority w:val="99"/>
    <w:unhideWhenUsed/>
    <w:rsid w:val="004E2E6D"/>
    <w:pPr>
      <w:jc w:val="both"/>
    </w:pPr>
  </w:style>
  <w:style w:type="character" w:customStyle="1" w:styleId="TekstpodstawowyZnak">
    <w:name w:val="Tekst podstawowy Znak"/>
    <w:basedOn w:val="Domylnaczcionkaakapitu"/>
    <w:link w:val="Tekstpodstawowy"/>
    <w:uiPriority w:val="99"/>
    <w:rsid w:val="004E2E6D"/>
    <w:rPr>
      <w:rFonts w:ascii="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4E2E6D"/>
    <w:pPr>
      <w:ind w:left="360"/>
      <w:jc w:val="both"/>
    </w:pPr>
  </w:style>
  <w:style w:type="character" w:customStyle="1" w:styleId="TekstpodstawowywcityZnak">
    <w:name w:val="Tekst podstawowy wcięty Znak"/>
    <w:basedOn w:val="Domylnaczcionkaakapitu"/>
    <w:link w:val="Tekstpodstawowywcity"/>
    <w:uiPriority w:val="99"/>
    <w:semiHidden/>
    <w:rsid w:val="004E2E6D"/>
    <w:rPr>
      <w:rFonts w:ascii="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4E2E6D"/>
    <w:rPr>
      <w:color w:val="000000"/>
    </w:rPr>
  </w:style>
  <w:style w:type="character" w:customStyle="1" w:styleId="Tekstpodstawowy2Znak">
    <w:name w:val="Tekst podstawowy 2 Znak"/>
    <w:basedOn w:val="Domylnaczcionkaakapitu"/>
    <w:link w:val="Tekstpodstawowy2"/>
    <w:uiPriority w:val="99"/>
    <w:semiHidden/>
    <w:rsid w:val="004E2E6D"/>
    <w:rPr>
      <w:rFonts w:ascii="Times New Roman" w:hAnsi="Times New Roman" w:cs="Times New Roman"/>
      <w:color w:val="000000"/>
      <w:sz w:val="24"/>
      <w:szCs w:val="24"/>
      <w:lang w:eastAsia="pl-PL"/>
    </w:rPr>
  </w:style>
  <w:style w:type="paragraph" w:styleId="Tekstpodstawowy3">
    <w:name w:val="Body Text 3"/>
    <w:basedOn w:val="Normalny"/>
    <w:link w:val="Tekstpodstawowy3Znak"/>
    <w:uiPriority w:val="99"/>
    <w:unhideWhenUsed/>
    <w:rsid w:val="004E2E6D"/>
  </w:style>
  <w:style w:type="character" w:customStyle="1" w:styleId="Tekstpodstawowy3Znak">
    <w:name w:val="Tekst podstawowy 3 Znak"/>
    <w:basedOn w:val="Domylnaczcionkaakapitu"/>
    <w:link w:val="Tekstpodstawowy3"/>
    <w:uiPriority w:val="99"/>
    <w:rsid w:val="004E2E6D"/>
    <w:rPr>
      <w:rFonts w:ascii="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4E2E6D"/>
    <w:pPr>
      <w:ind w:left="408" w:hanging="408"/>
      <w:jc w:val="both"/>
    </w:pPr>
    <w:rPr>
      <w:b/>
      <w:bCs/>
    </w:rPr>
  </w:style>
  <w:style w:type="character" w:customStyle="1" w:styleId="Tekstpodstawowywcity2Znak">
    <w:name w:val="Tekst podstawowy wcięty 2 Znak"/>
    <w:basedOn w:val="Domylnaczcionkaakapitu"/>
    <w:link w:val="Tekstpodstawowywcity2"/>
    <w:uiPriority w:val="99"/>
    <w:semiHidden/>
    <w:rsid w:val="004E2E6D"/>
    <w:rPr>
      <w:rFonts w:ascii="Times New Roman" w:hAnsi="Times New Roman" w:cs="Times New Roman"/>
      <w:b/>
      <w:bCs/>
      <w:sz w:val="24"/>
      <w:szCs w:val="24"/>
      <w:lang w:eastAsia="pl-PL"/>
    </w:rPr>
  </w:style>
  <w:style w:type="paragraph" w:styleId="Akapitzlist">
    <w:name w:val="List Paragraph"/>
    <w:basedOn w:val="Normalny"/>
    <w:link w:val="AkapitzlistZnak"/>
    <w:uiPriority w:val="34"/>
    <w:qFormat/>
    <w:rsid w:val="002354EA"/>
    <w:pPr>
      <w:ind w:left="720"/>
      <w:contextualSpacing/>
    </w:pPr>
  </w:style>
  <w:style w:type="paragraph" w:styleId="Nagwek">
    <w:name w:val="header"/>
    <w:basedOn w:val="Normalny"/>
    <w:link w:val="NagwekZnak"/>
    <w:uiPriority w:val="99"/>
    <w:unhideWhenUsed/>
    <w:rsid w:val="000522AC"/>
    <w:pPr>
      <w:tabs>
        <w:tab w:val="center" w:pos="4536"/>
        <w:tab w:val="right" w:pos="9072"/>
      </w:tabs>
    </w:pPr>
  </w:style>
  <w:style w:type="character" w:customStyle="1" w:styleId="NagwekZnak">
    <w:name w:val="Nagłówek Znak"/>
    <w:basedOn w:val="Domylnaczcionkaakapitu"/>
    <w:link w:val="Nagwek"/>
    <w:uiPriority w:val="99"/>
    <w:rsid w:val="000522AC"/>
    <w:rPr>
      <w:rFonts w:ascii="Times New Roman" w:hAnsi="Times New Roman" w:cs="Times New Roman"/>
      <w:sz w:val="24"/>
      <w:szCs w:val="24"/>
      <w:lang w:eastAsia="pl-PL"/>
    </w:rPr>
  </w:style>
  <w:style w:type="paragraph" w:styleId="Stopka">
    <w:name w:val="footer"/>
    <w:basedOn w:val="Normalny"/>
    <w:link w:val="StopkaZnak"/>
    <w:uiPriority w:val="99"/>
    <w:unhideWhenUsed/>
    <w:rsid w:val="000522AC"/>
    <w:pPr>
      <w:tabs>
        <w:tab w:val="center" w:pos="4536"/>
        <w:tab w:val="right" w:pos="9072"/>
      </w:tabs>
    </w:pPr>
  </w:style>
  <w:style w:type="character" w:customStyle="1" w:styleId="StopkaZnak">
    <w:name w:val="Stopka Znak"/>
    <w:basedOn w:val="Domylnaczcionkaakapitu"/>
    <w:link w:val="Stopka"/>
    <w:uiPriority w:val="99"/>
    <w:rsid w:val="000522AC"/>
    <w:rPr>
      <w:rFonts w:ascii="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16E09"/>
    <w:rPr>
      <w:sz w:val="16"/>
      <w:szCs w:val="16"/>
    </w:rPr>
  </w:style>
  <w:style w:type="paragraph" w:styleId="Tekstkomentarza">
    <w:name w:val="annotation text"/>
    <w:basedOn w:val="Normalny"/>
    <w:link w:val="TekstkomentarzaZnak"/>
    <w:uiPriority w:val="99"/>
    <w:unhideWhenUsed/>
    <w:rsid w:val="00B16E09"/>
    <w:rPr>
      <w:sz w:val="20"/>
      <w:szCs w:val="20"/>
    </w:rPr>
  </w:style>
  <w:style w:type="character" w:customStyle="1" w:styleId="TekstkomentarzaZnak">
    <w:name w:val="Tekst komentarza Znak"/>
    <w:basedOn w:val="Domylnaczcionkaakapitu"/>
    <w:link w:val="Tekstkomentarza"/>
    <w:uiPriority w:val="99"/>
    <w:rsid w:val="00B16E09"/>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6E09"/>
    <w:rPr>
      <w:b/>
      <w:bCs/>
    </w:rPr>
  </w:style>
  <w:style w:type="character" w:customStyle="1" w:styleId="TematkomentarzaZnak">
    <w:name w:val="Temat komentarza Znak"/>
    <w:basedOn w:val="TekstkomentarzaZnak"/>
    <w:link w:val="Tematkomentarza"/>
    <w:uiPriority w:val="99"/>
    <w:semiHidden/>
    <w:rsid w:val="00B16E09"/>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6E09"/>
    <w:rPr>
      <w:rFonts w:ascii="Tahoma" w:hAnsi="Tahoma" w:cs="Tahoma"/>
      <w:sz w:val="16"/>
      <w:szCs w:val="16"/>
    </w:rPr>
  </w:style>
  <w:style w:type="character" w:customStyle="1" w:styleId="TekstdymkaZnak">
    <w:name w:val="Tekst dymka Znak"/>
    <w:basedOn w:val="Domylnaczcionkaakapitu"/>
    <w:link w:val="Tekstdymka"/>
    <w:uiPriority w:val="99"/>
    <w:semiHidden/>
    <w:rsid w:val="00B16E09"/>
    <w:rPr>
      <w:rFonts w:ascii="Tahoma" w:hAnsi="Tahoma" w:cs="Tahoma"/>
      <w:sz w:val="16"/>
      <w:szCs w:val="16"/>
      <w:lang w:eastAsia="pl-PL"/>
    </w:rPr>
  </w:style>
  <w:style w:type="paragraph" w:styleId="Tekstprzypisukocowego">
    <w:name w:val="endnote text"/>
    <w:basedOn w:val="Normalny"/>
    <w:link w:val="TekstprzypisukocowegoZnak"/>
    <w:uiPriority w:val="99"/>
    <w:semiHidden/>
    <w:unhideWhenUsed/>
    <w:rsid w:val="00602E5E"/>
    <w:rPr>
      <w:sz w:val="20"/>
      <w:szCs w:val="20"/>
    </w:rPr>
  </w:style>
  <w:style w:type="character" w:customStyle="1" w:styleId="TekstprzypisukocowegoZnak">
    <w:name w:val="Tekst przypisu końcowego Znak"/>
    <w:basedOn w:val="Domylnaczcionkaakapitu"/>
    <w:link w:val="Tekstprzypisukocowego"/>
    <w:uiPriority w:val="99"/>
    <w:semiHidden/>
    <w:rsid w:val="00602E5E"/>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02E5E"/>
    <w:rPr>
      <w:vertAlign w:val="superscript"/>
    </w:rPr>
  </w:style>
  <w:style w:type="character" w:customStyle="1" w:styleId="AkapitzlistZnak">
    <w:name w:val="Akapit z listą Znak"/>
    <w:link w:val="Akapitzlist"/>
    <w:uiPriority w:val="34"/>
    <w:locked/>
    <w:rsid w:val="00DE5BDC"/>
    <w:rPr>
      <w:rFonts w:ascii="Times New Roman" w:hAnsi="Times New Roman" w:cs="Times New Roman"/>
      <w:sz w:val="24"/>
      <w:szCs w:val="24"/>
      <w:lang w:eastAsia="pl-PL"/>
    </w:rPr>
  </w:style>
  <w:style w:type="paragraph" w:styleId="Poprawka">
    <w:name w:val="Revision"/>
    <w:hidden/>
    <w:uiPriority w:val="99"/>
    <w:semiHidden/>
    <w:rsid w:val="00CC409C"/>
    <w:pPr>
      <w:spacing w:after="0" w:line="240" w:lineRule="auto"/>
    </w:pPr>
    <w:rPr>
      <w:rFonts w:ascii="Times New Roman" w:hAnsi="Times New Roman" w:cs="Times New Roman"/>
      <w:sz w:val="24"/>
      <w:szCs w:val="24"/>
      <w:lang w:eastAsia="pl-PL"/>
    </w:rPr>
  </w:style>
  <w:style w:type="character" w:styleId="Pogrubienie">
    <w:name w:val="Strong"/>
    <w:basedOn w:val="Domylnaczcionkaakapitu"/>
    <w:uiPriority w:val="22"/>
    <w:qFormat/>
    <w:rsid w:val="0011030D"/>
    <w:rPr>
      <w:b/>
      <w:bCs/>
    </w:rPr>
  </w:style>
  <w:style w:type="character" w:customStyle="1" w:styleId="highlight-disabled">
    <w:name w:val="highlight-disabled"/>
    <w:basedOn w:val="Domylnaczcionkaakapitu"/>
    <w:rsid w:val="0076179A"/>
  </w:style>
  <w:style w:type="paragraph" w:customStyle="1" w:styleId="Default">
    <w:name w:val="Default"/>
    <w:rsid w:val="002E6B6C"/>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semiHidden/>
    <w:unhideWhenUsed/>
    <w:rsid w:val="003556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0804">
      <w:bodyDiv w:val="1"/>
      <w:marLeft w:val="0"/>
      <w:marRight w:val="0"/>
      <w:marTop w:val="0"/>
      <w:marBottom w:val="0"/>
      <w:divBdr>
        <w:top w:val="none" w:sz="0" w:space="0" w:color="auto"/>
        <w:left w:val="none" w:sz="0" w:space="0" w:color="auto"/>
        <w:bottom w:val="none" w:sz="0" w:space="0" w:color="auto"/>
        <w:right w:val="none" w:sz="0" w:space="0" w:color="auto"/>
      </w:divBdr>
      <w:divsChild>
        <w:div w:id="316426204">
          <w:marLeft w:val="0"/>
          <w:marRight w:val="0"/>
          <w:marTop w:val="0"/>
          <w:marBottom w:val="0"/>
          <w:divBdr>
            <w:top w:val="none" w:sz="0" w:space="0" w:color="auto"/>
            <w:left w:val="none" w:sz="0" w:space="0" w:color="auto"/>
            <w:bottom w:val="none" w:sz="0" w:space="0" w:color="auto"/>
            <w:right w:val="none" w:sz="0" w:space="0" w:color="auto"/>
          </w:divBdr>
          <w:divsChild>
            <w:div w:id="1174762894">
              <w:marLeft w:val="0"/>
              <w:marRight w:val="0"/>
              <w:marTop w:val="0"/>
              <w:marBottom w:val="0"/>
              <w:divBdr>
                <w:top w:val="none" w:sz="0" w:space="0" w:color="auto"/>
                <w:left w:val="none" w:sz="0" w:space="0" w:color="auto"/>
                <w:bottom w:val="none" w:sz="0" w:space="0" w:color="auto"/>
                <w:right w:val="none" w:sz="0" w:space="0" w:color="auto"/>
              </w:divBdr>
              <w:divsChild>
                <w:div w:id="31463224">
                  <w:marLeft w:val="0"/>
                  <w:marRight w:val="0"/>
                  <w:marTop w:val="0"/>
                  <w:marBottom w:val="0"/>
                  <w:divBdr>
                    <w:top w:val="none" w:sz="0" w:space="0" w:color="auto"/>
                    <w:left w:val="none" w:sz="0" w:space="0" w:color="auto"/>
                    <w:bottom w:val="none" w:sz="0" w:space="0" w:color="auto"/>
                    <w:right w:val="none" w:sz="0" w:space="0" w:color="auto"/>
                  </w:divBdr>
                  <w:divsChild>
                    <w:div w:id="203102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4092">
              <w:marLeft w:val="0"/>
              <w:marRight w:val="0"/>
              <w:marTop w:val="0"/>
              <w:marBottom w:val="0"/>
              <w:divBdr>
                <w:top w:val="none" w:sz="0" w:space="0" w:color="auto"/>
                <w:left w:val="none" w:sz="0" w:space="0" w:color="auto"/>
                <w:bottom w:val="none" w:sz="0" w:space="0" w:color="auto"/>
                <w:right w:val="none" w:sz="0" w:space="0" w:color="auto"/>
              </w:divBdr>
            </w:div>
            <w:div w:id="1918321645">
              <w:marLeft w:val="0"/>
              <w:marRight w:val="0"/>
              <w:marTop w:val="0"/>
              <w:marBottom w:val="0"/>
              <w:divBdr>
                <w:top w:val="none" w:sz="0" w:space="0" w:color="auto"/>
                <w:left w:val="none" w:sz="0" w:space="0" w:color="auto"/>
                <w:bottom w:val="none" w:sz="0" w:space="0" w:color="auto"/>
                <w:right w:val="none" w:sz="0" w:space="0" w:color="auto"/>
              </w:divBdr>
              <w:divsChild>
                <w:div w:id="209853128">
                  <w:marLeft w:val="0"/>
                  <w:marRight w:val="0"/>
                  <w:marTop w:val="0"/>
                  <w:marBottom w:val="0"/>
                  <w:divBdr>
                    <w:top w:val="none" w:sz="0" w:space="0" w:color="auto"/>
                    <w:left w:val="none" w:sz="0" w:space="0" w:color="auto"/>
                    <w:bottom w:val="none" w:sz="0" w:space="0" w:color="auto"/>
                    <w:right w:val="none" w:sz="0" w:space="0" w:color="auto"/>
                  </w:divBdr>
                  <w:divsChild>
                    <w:div w:id="8958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79170">
              <w:marLeft w:val="0"/>
              <w:marRight w:val="0"/>
              <w:marTop w:val="0"/>
              <w:marBottom w:val="0"/>
              <w:divBdr>
                <w:top w:val="none" w:sz="0" w:space="0" w:color="auto"/>
                <w:left w:val="none" w:sz="0" w:space="0" w:color="auto"/>
                <w:bottom w:val="none" w:sz="0" w:space="0" w:color="auto"/>
                <w:right w:val="none" w:sz="0" w:space="0" w:color="auto"/>
              </w:divBdr>
              <w:divsChild>
                <w:div w:id="304508235">
                  <w:marLeft w:val="0"/>
                  <w:marRight w:val="0"/>
                  <w:marTop w:val="0"/>
                  <w:marBottom w:val="0"/>
                  <w:divBdr>
                    <w:top w:val="none" w:sz="0" w:space="0" w:color="auto"/>
                    <w:left w:val="none" w:sz="0" w:space="0" w:color="auto"/>
                    <w:bottom w:val="none" w:sz="0" w:space="0" w:color="auto"/>
                    <w:right w:val="none" w:sz="0" w:space="0" w:color="auto"/>
                  </w:divBdr>
                  <w:divsChild>
                    <w:div w:id="214376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78735">
          <w:marLeft w:val="0"/>
          <w:marRight w:val="0"/>
          <w:marTop w:val="0"/>
          <w:marBottom w:val="0"/>
          <w:divBdr>
            <w:top w:val="none" w:sz="0" w:space="0" w:color="auto"/>
            <w:left w:val="none" w:sz="0" w:space="0" w:color="auto"/>
            <w:bottom w:val="none" w:sz="0" w:space="0" w:color="auto"/>
            <w:right w:val="none" w:sz="0" w:space="0" w:color="auto"/>
          </w:divBdr>
          <w:divsChild>
            <w:div w:id="190647853">
              <w:marLeft w:val="0"/>
              <w:marRight w:val="0"/>
              <w:marTop w:val="0"/>
              <w:marBottom w:val="0"/>
              <w:divBdr>
                <w:top w:val="none" w:sz="0" w:space="0" w:color="auto"/>
                <w:left w:val="none" w:sz="0" w:space="0" w:color="auto"/>
                <w:bottom w:val="none" w:sz="0" w:space="0" w:color="auto"/>
                <w:right w:val="none" w:sz="0" w:space="0" w:color="auto"/>
              </w:divBdr>
              <w:divsChild>
                <w:div w:id="830490956">
                  <w:marLeft w:val="0"/>
                  <w:marRight w:val="0"/>
                  <w:marTop w:val="0"/>
                  <w:marBottom w:val="0"/>
                  <w:divBdr>
                    <w:top w:val="none" w:sz="0" w:space="0" w:color="auto"/>
                    <w:left w:val="none" w:sz="0" w:space="0" w:color="auto"/>
                    <w:bottom w:val="none" w:sz="0" w:space="0" w:color="auto"/>
                    <w:right w:val="none" w:sz="0" w:space="0" w:color="auto"/>
                  </w:divBdr>
                  <w:divsChild>
                    <w:div w:id="1367173802">
                      <w:marLeft w:val="0"/>
                      <w:marRight w:val="0"/>
                      <w:marTop w:val="0"/>
                      <w:marBottom w:val="0"/>
                      <w:divBdr>
                        <w:top w:val="none" w:sz="0" w:space="0" w:color="auto"/>
                        <w:left w:val="none" w:sz="0" w:space="0" w:color="auto"/>
                        <w:bottom w:val="none" w:sz="0" w:space="0" w:color="auto"/>
                        <w:right w:val="none" w:sz="0" w:space="0" w:color="auto"/>
                      </w:divBdr>
                      <w:divsChild>
                        <w:div w:id="9837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96874">
                  <w:marLeft w:val="0"/>
                  <w:marRight w:val="0"/>
                  <w:marTop w:val="0"/>
                  <w:marBottom w:val="0"/>
                  <w:divBdr>
                    <w:top w:val="none" w:sz="0" w:space="0" w:color="auto"/>
                    <w:left w:val="none" w:sz="0" w:space="0" w:color="auto"/>
                    <w:bottom w:val="none" w:sz="0" w:space="0" w:color="auto"/>
                    <w:right w:val="none" w:sz="0" w:space="0" w:color="auto"/>
                  </w:divBdr>
                  <w:divsChild>
                    <w:div w:id="195781405">
                      <w:marLeft w:val="0"/>
                      <w:marRight w:val="0"/>
                      <w:marTop w:val="0"/>
                      <w:marBottom w:val="0"/>
                      <w:divBdr>
                        <w:top w:val="none" w:sz="0" w:space="0" w:color="auto"/>
                        <w:left w:val="none" w:sz="0" w:space="0" w:color="auto"/>
                        <w:bottom w:val="none" w:sz="0" w:space="0" w:color="auto"/>
                        <w:right w:val="none" w:sz="0" w:space="0" w:color="auto"/>
                      </w:divBdr>
                      <w:divsChild>
                        <w:div w:id="20861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91633">
                  <w:marLeft w:val="0"/>
                  <w:marRight w:val="0"/>
                  <w:marTop w:val="0"/>
                  <w:marBottom w:val="0"/>
                  <w:divBdr>
                    <w:top w:val="none" w:sz="0" w:space="0" w:color="auto"/>
                    <w:left w:val="none" w:sz="0" w:space="0" w:color="auto"/>
                    <w:bottom w:val="none" w:sz="0" w:space="0" w:color="auto"/>
                    <w:right w:val="none" w:sz="0" w:space="0" w:color="auto"/>
                  </w:divBdr>
                </w:div>
              </w:divsChild>
            </w:div>
            <w:div w:id="133021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831706">
      <w:bodyDiv w:val="1"/>
      <w:marLeft w:val="0"/>
      <w:marRight w:val="0"/>
      <w:marTop w:val="0"/>
      <w:marBottom w:val="0"/>
      <w:divBdr>
        <w:top w:val="none" w:sz="0" w:space="0" w:color="auto"/>
        <w:left w:val="none" w:sz="0" w:space="0" w:color="auto"/>
        <w:bottom w:val="none" w:sz="0" w:space="0" w:color="auto"/>
        <w:right w:val="none" w:sz="0" w:space="0" w:color="auto"/>
      </w:divBdr>
      <w:divsChild>
        <w:div w:id="356542201">
          <w:marLeft w:val="0"/>
          <w:marRight w:val="0"/>
          <w:marTop w:val="0"/>
          <w:marBottom w:val="0"/>
          <w:divBdr>
            <w:top w:val="none" w:sz="0" w:space="0" w:color="auto"/>
            <w:left w:val="none" w:sz="0" w:space="0" w:color="auto"/>
            <w:bottom w:val="none" w:sz="0" w:space="0" w:color="auto"/>
            <w:right w:val="none" w:sz="0" w:space="0" w:color="auto"/>
          </w:divBdr>
          <w:divsChild>
            <w:div w:id="1757089353">
              <w:marLeft w:val="0"/>
              <w:marRight w:val="0"/>
              <w:marTop w:val="0"/>
              <w:marBottom w:val="0"/>
              <w:divBdr>
                <w:top w:val="none" w:sz="0" w:space="0" w:color="auto"/>
                <w:left w:val="none" w:sz="0" w:space="0" w:color="auto"/>
                <w:bottom w:val="none" w:sz="0" w:space="0" w:color="auto"/>
                <w:right w:val="none" w:sz="0" w:space="0" w:color="auto"/>
              </w:divBdr>
            </w:div>
          </w:divsChild>
        </w:div>
        <w:div w:id="686100744">
          <w:marLeft w:val="0"/>
          <w:marRight w:val="0"/>
          <w:marTop w:val="0"/>
          <w:marBottom w:val="0"/>
          <w:divBdr>
            <w:top w:val="none" w:sz="0" w:space="0" w:color="auto"/>
            <w:left w:val="none" w:sz="0" w:space="0" w:color="auto"/>
            <w:bottom w:val="none" w:sz="0" w:space="0" w:color="auto"/>
            <w:right w:val="none" w:sz="0" w:space="0" w:color="auto"/>
          </w:divBdr>
          <w:divsChild>
            <w:div w:id="193161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56012">
      <w:bodyDiv w:val="1"/>
      <w:marLeft w:val="0"/>
      <w:marRight w:val="0"/>
      <w:marTop w:val="0"/>
      <w:marBottom w:val="0"/>
      <w:divBdr>
        <w:top w:val="none" w:sz="0" w:space="0" w:color="auto"/>
        <w:left w:val="none" w:sz="0" w:space="0" w:color="auto"/>
        <w:bottom w:val="none" w:sz="0" w:space="0" w:color="auto"/>
        <w:right w:val="none" w:sz="0" w:space="0" w:color="auto"/>
      </w:divBdr>
      <w:divsChild>
        <w:div w:id="780299258">
          <w:marLeft w:val="0"/>
          <w:marRight w:val="0"/>
          <w:marTop w:val="0"/>
          <w:marBottom w:val="0"/>
          <w:divBdr>
            <w:top w:val="none" w:sz="0" w:space="0" w:color="auto"/>
            <w:left w:val="none" w:sz="0" w:space="0" w:color="auto"/>
            <w:bottom w:val="none" w:sz="0" w:space="0" w:color="auto"/>
            <w:right w:val="none" w:sz="0" w:space="0" w:color="auto"/>
          </w:divBdr>
          <w:divsChild>
            <w:div w:id="448933055">
              <w:marLeft w:val="0"/>
              <w:marRight w:val="0"/>
              <w:marTop w:val="0"/>
              <w:marBottom w:val="0"/>
              <w:divBdr>
                <w:top w:val="none" w:sz="0" w:space="0" w:color="auto"/>
                <w:left w:val="none" w:sz="0" w:space="0" w:color="auto"/>
                <w:bottom w:val="none" w:sz="0" w:space="0" w:color="auto"/>
                <w:right w:val="none" w:sz="0" w:space="0" w:color="auto"/>
              </w:divBdr>
              <w:divsChild>
                <w:div w:id="2069568715">
                  <w:marLeft w:val="0"/>
                  <w:marRight w:val="0"/>
                  <w:marTop w:val="0"/>
                  <w:marBottom w:val="0"/>
                  <w:divBdr>
                    <w:top w:val="none" w:sz="0" w:space="0" w:color="auto"/>
                    <w:left w:val="none" w:sz="0" w:space="0" w:color="auto"/>
                    <w:bottom w:val="none" w:sz="0" w:space="0" w:color="auto"/>
                    <w:right w:val="none" w:sz="0" w:space="0" w:color="auto"/>
                  </w:divBdr>
                  <w:divsChild>
                    <w:div w:id="21139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30364">
              <w:marLeft w:val="0"/>
              <w:marRight w:val="0"/>
              <w:marTop w:val="0"/>
              <w:marBottom w:val="0"/>
              <w:divBdr>
                <w:top w:val="none" w:sz="0" w:space="0" w:color="auto"/>
                <w:left w:val="none" w:sz="0" w:space="0" w:color="auto"/>
                <w:bottom w:val="none" w:sz="0" w:space="0" w:color="auto"/>
                <w:right w:val="none" w:sz="0" w:space="0" w:color="auto"/>
              </w:divBdr>
              <w:divsChild>
                <w:div w:id="885412300">
                  <w:marLeft w:val="0"/>
                  <w:marRight w:val="0"/>
                  <w:marTop w:val="0"/>
                  <w:marBottom w:val="0"/>
                  <w:divBdr>
                    <w:top w:val="none" w:sz="0" w:space="0" w:color="auto"/>
                    <w:left w:val="none" w:sz="0" w:space="0" w:color="auto"/>
                    <w:bottom w:val="none" w:sz="0" w:space="0" w:color="auto"/>
                    <w:right w:val="none" w:sz="0" w:space="0" w:color="auto"/>
                  </w:divBdr>
                  <w:divsChild>
                    <w:div w:id="12707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26436">
              <w:marLeft w:val="0"/>
              <w:marRight w:val="0"/>
              <w:marTop w:val="0"/>
              <w:marBottom w:val="0"/>
              <w:divBdr>
                <w:top w:val="none" w:sz="0" w:space="0" w:color="auto"/>
                <w:left w:val="none" w:sz="0" w:space="0" w:color="auto"/>
                <w:bottom w:val="none" w:sz="0" w:space="0" w:color="auto"/>
                <w:right w:val="none" w:sz="0" w:space="0" w:color="auto"/>
              </w:divBdr>
              <w:divsChild>
                <w:div w:id="1623537238">
                  <w:marLeft w:val="0"/>
                  <w:marRight w:val="0"/>
                  <w:marTop w:val="0"/>
                  <w:marBottom w:val="0"/>
                  <w:divBdr>
                    <w:top w:val="none" w:sz="0" w:space="0" w:color="auto"/>
                    <w:left w:val="none" w:sz="0" w:space="0" w:color="auto"/>
                    <w:bottom w:val="none" w:sz="0" w:space="0" w:color="auto"/>
                    <w:right w:val="none" w:sz="0" w:space="0" w:color="auto"/>
                  </w:divBdr>
                  <w:divsChild>
                    <w:div w:id="663976936">
                      <w:marLeft w:val="0"/>
                      <w:marRight w:val="0"/>
                      <w:marTop w:val="0"/>
                      <w:marBottom w:val="0"/>
                      <w:divBdr>
                        <w:top w:val="none" w:sz="0" w:space="0" w:color="auto"/>
                        <w:left w:val="none" w:sz="0" w:space="0" w:color="auto"/>
                        <w:bottom w:val="none" w:sz="0" w:space="0" w:color="auto"/>
                        <w:right w:val="none" w:sz="0" w:space="0" w:color="auto"/>
                      </w:divBdr>
                      <w:divsChild>
                        <w:div w:id="806581604">
                          <w:marLeft w:val="0"/>
                          <w:marRight w:val="0"/>
                          <w:marTop w:val="0"/>
                          <w:marBottom w:val="0"/>
                          <w:divBdr>
                            <w:top w:val="none" w:sz="0" w:space="0" w:color="auto"/>
                            <w:left w:val="none" w:sz="0" w:space="0" w:color="auto"/>
                            <w:bottom w:val="none" w:sz="0" w:space="0" w:color="auto"/>
                            <w:right w:val="none" w:sz="0" w:space="0" w:color="auto"/>
                          </w:divBdr>
                        </w:div>
                      </w:divsChild>
                    </w:div>
                    <w:div w:id="1244140805">
                      <w:marLeft w:val="0"/>
                      <w:marRight w:val="0"/>
                      <w:marTop w:val="0"/>
                      <w:marBottom w:val="0"/>
                      <w:divBdr>
                        <w:top w:val="none" w:sz="0" w:space="0" w:color="auto"/>
                        <w:left w:val="none" w:sz="0" w:space="0" w:color="auto"/>
                        <w:bottom w:val="none" w:sz="0" w:space="0" w:color="auto"/>
                        <w:right w:val="none" w:sz="0" w:space="0" w:color="auto"/>
                      </w:divBdr>
                      <w:divsChild>
                        <w:div w:id="659620973">
                          <w:marLeft w:val="0"/>
                          <w:marRight w:val="0"/>
                          <w:marTop w:val="0"/>
                          <w:marBottom w:val="0"/>
                          <w:divBdr>
                            <w:top w:val="none" w:sz="0" w:space="0" w:color="auto"/>
                            <w:left w:val="none" w:sz="0" w:space="0" w:color="auto"/>
                            <w:bottom w:val="none" w:sz="0" w:space="0" w:color="auto"/>
                            <w:right w:val="none" w:sz="0" w:space="0" w:color="auto"/>
                          </w:divBdr>
                        </w:div>
                      </w:divsChild>
                    </w:div>
                    <w:div w:id="182735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13875">
              <w:marLeft w:val="0"/>
              <w:marRight w:val="0"/>
              <w:marTop w:val="0"/>
              <w:marBottom w:val="0"/>
              <w:divBdr>
                <w:top w:val="none" w:sz="0" w:space="0" w:color="auto"/>
                <w:left w:val="none" w:sz="0" w:space="0" w:color="auto"/>
                <w:bottom w:val="none" w:sz="0" w:space="0" w:color="auto"/>
                <w:right w:val="none" w:sz="0" w:space="0" w:color="auto"/>
              </w:divBdr>
            </w:div>
          </w:divsChild>
        </w:div>
        <w:div w:id="1447847010">
          <w:marLeft w:val="0"/>
          <w:marRight w:val="0"/>
          <w:marTop w:val="0"/>
          <w:marBottom w:val="0"/>
          <w:divBdr>
            <w:top w:val="none" w:sz="0" w:space="0" w:color="auto"/>
            <w:left w:val="none" w:sz="0" w:space="0" w:color="auto"/>
            <w:bottom w:val="none" w:sz="0" w:space="0" w:color="auto"/>
            <w:right w:val="none" w:sz="0" w:space="0" w:color="auto"/>
          </w:divBdr>
          <w:divsChild>
            <w:div w:id="2012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13292">
      <w:bodyDiv w:val="1"/>
      <w:marLeft w:val="0"/>
      <w:marRight w:val="0"/>
      <w:marTop w:val="0"/>
      <w:marBottom w:val="0"/>
      <w:divBdr>
        <w:top w:val="none" w:sz="0" w:space="0" w:color="auto"/>
        <w:left w:val="none" w:sz="0" w:space="0" w:color="auto"/>
        <w:bottom w:val="none" w:sz="0" w:space="0" w:color="auto"/>
        <w:right w:val="none" w:sz="0" w:space="0" w:color="auto"/>
      </w:divBdr>
      <w:divsChild>
        <w:div w:id="282151886">
          <w:marLeft w:val="0"/>
          <w:marRight w:val="0"/>
          <w:marTop w:val="0"/>
          <w:marBottom w:val="0"/>
          <w:divBdr>
            <w:top w:val="none" w:sz="0" w:space="0" w:color="auto"/>
            <w:left w:val="none" w:sz="0" w:space="0" w:color="auto"/>
            <w:bottom w:val="none" w:sz="0" w:space="0" w:color="auto"/>
            <w:right w:val="none" w:sz="0" w:space="0" w:color="auto"/>
          </w:divBdr>
          <w:divsChild>
            <w:div w:id="244073163">
              <w:marLeft w:val="0"/>
              <w:marRight w:val="0"/>
              <w:marTop w:val="0"/>
              <w:marBottom w:val="0"/>
              <w:divBdr>
                <w:top w:val="none" w:sz="0" w:space="0" w:color="auto"/>
                <w:left w:val="none" w:sz="0" w:space="0" w:color="auto"/>
                <w:bottom w:val="none" w:sz="0" w:space="0" w:color="auto"/>
                <w:right w:val="none" w:sz="0" w:space="0" w:color="auto"/>
              </w:divBdr>
              <w:divsChild>
                <w:div w:id="1716197718">
                  <w:marLeft w:val="0"/>
                  <w:marRight w:val="0"/>
                  <w:marTop w:val="0"/>
                  <w:marBottom w:val="0"/>
                  <w:divBdr>
                    <w:top w:val="none" w:sz="0" w:space="0" w:color="auto"/>
                    <w:left w:val="none" w:sz="0" w:space="0" w:color="auto"/>
                    <w:bottom w:val="none" w:sz="0" w:space="0" w:color="auto"/>
                    <w:right w:val="none" w:sz="0" w:space="0" w:color="auto"/>
                  </w:divBdr>
                </w:div>
              </w:divsChild>
            </w:div>
            <w:div w:id="1830243066">
              <w:marLeft w:val="0"/>
              <w:marRight w:val="0"/>
              <w:marTop w:val="0"/>
              <w:marBottom w:val="0"/>
              <w:divBdr>
                <w:top w:val="none" w:sz="0" w:space="0" w:color="auto"/>
                <w:left w:val="none" w:sz="0" w:space="0" w:color="auto"/>
                <w:bottom w:val="none" w:sz="0" w:space="0" w:color="auto"/>
                <w:right w:val="none" w:sz="0" w:space="0" w:color="auto"/>
              </w:divBdr>
            </w:div>
          </w:divsChild>
        </w:div>
        <w:div w:id="1198736367">
          <w:marLeft w:val="0"/>
          <w:marRight w:val="0"/>
          <w:marTop w:val="0"/>
          <w:marBottom w:val="0"/>
          <w:divBdr>
            <w:top w:val="none" w:sz="0" w:space="0" w:color="auto"/>
            <w:left w:val="none" w:sz="0" w:space="0" w:color="auto"/>
            <w:bottom w:val="none" w:sz="0" w:space="0" w:color="auto"/>
            <w:right w:val="none" w:sz="0" w:space="0" w:color="auto"/>
          </w:divBdr>
          <w:divsChild>
            <w:div w:id="1043822287">
              <w:marLeft w:val="0"/>
              <w:marRight w:val="0"/>
              <w:marTop w:val="0"/>
              <w:marBottom w:val="0"/>
              <w:divBdr>
                <w:top w:val="none" w:sz="0" w:space="0" w:color="auto"/>
                <w:left w:val="none" w:sz="0" w:space="0" w:color="auto"/>
                <w:bottom w:val="none" w:sz="0" w:space="0" w:color="auto"/>
                <w:right w:val="none" w:sz="0" w:space="0" w:color="auto"/>
              </w:divBdr>
            </w:div>
            <w:div w:id="2059551590">
              <w:marLeft w:val="0"/>
              <w:marRight w:val="0"/>
              <w:marTop w:val="0"/>
              <w:marBottom w:val="0"/>
              <w:divBdr>
                <w:top w:val="none" w:sz="0" w:space="0" w:color="auto"/>
                <w:left w:val="none" w:sz="0" w:space="0" w:color="auto"/>
                <w:bottom w:val="none" w:sz="0" w:space="0" w:color="auto"/>
                <w:right w:val="none" w:sz="0" w:space="0" w:color="auto"/>
              </w:divBdr>
              <w:divsChild>
                <w:div w:id="31525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4092">
          <w:marLeft w:val="0"/>
          <w:marRight w:val="0"/>
          <w:marTop w:val="0"/>
          <w:marBottom w:val="0"/>
          <w:divBdr>
            <w:top w:val="none" w:sz="0" w:space="0" w:color="auto"/>
            <w:left w:val="none" w:sz="0" w:space="0" w:color="auto"/>
            <w:bottom w:val="none" w:sz="0" w:space="0" w:color="auto"/>
            <w:right w:val="none" w:sz="0" w:space="0" w:color="auto"/>
          </w:divBdr>
        </w:div>
      </w:divsChild>
    </w:div>
    <w:div w:id="1581132792">
      <w:bodyDiv w:val="1"/>
      <w:marLeft w:val="0"/>
      <w:marRight w:val="0"/>
      <w:marTop w:val="0"/>
      <w:marBottom w:val="0"/>
      <w:divBdr>
        <w:top w:val="none" w:sz="0" w:space="0" w:color="auto"/>
        <w:left w:val="none" w:sz="0" w:space="0" w:color="auto"/>
        <w:bottom w:val="none" w:sz="0" w:space="0" w:color="auto"/>
        <w:right w:val="none" w:sz="0" w:space="0" w:color="auto"/>
      </w:divBdr>
    </w:div>
    <w:div w:id="1760757385">
      <w:bodyDiv w:val="1"/>
      <w:marLeft w:val="0"/>
      <w:marRight w:val="0"/>
      <w:marTop w:val="0"/>
      <w:marBottom w:val="0"/>
      <w:divBdr>
        <w:top w:val="none" w:sz="0" w:space="0" w:color="auto"/>
        <w:left w:val="none" w:sz="0" w:space="0" w:color="auto"/>
        <w:bottom w:val="none" w:sz="0" w:space="0" w:color="auto"/>
        <w:right w:val="none" w:sz="0" w:space="0" w:color="auto"/>
      </w:divBdr>
      <w:divsChild>
        <w:div w:id="1244798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2D3FF07297C644082D713EE0E99BD22" ma:contentTypeVersion="8" ma:contentTypeDescription="Utwórz nowy dokument." ma:contentTypeScope="" ma:versionID="43e6a2dffa6c020cf8d718ec88af121a">
  <xsd:schema xmlns:xsd="http://www.w3.org/2001/XMLSchema" xmlns:xs="http://www.w3.org/2001/XMLSchema" xmlns:p="http://schemas.microsoft.com/office/2006/metadata/properties" xmlns:ns3="aab75719-cad7-4783-96ad-3e2ead015ab2" xmlns:ns4="3d09b90c-bb63-43f2-87f9-577a8862f11f" targetNamespace="http://schemas.microsoft.com/office/2006/metadata/properties" ma:root="true" ma:fieldsID="6d831e6fbd9a338446dcf9494e37e0fc" ns3:_="" ns4:_="">
    <xsd:import namespace="aab75719-cad7-4783-96ad-3e2ead015ab2"/>
    <xsd:import namespace="3d09b90c-bb63-43f2-87f9-577a8862f1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75719-cad7-4783-96ad-3e2ead015ab2"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09b90c-bb63-43f2-87f9-577a8862f11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3d09b90c-bb63-43f2-87f9-577a8862f11f" xsi:nil="true"/>
  </documentManagement>
</p:properties>
</file>

<file path=customXml/itemProps1.xml><?xml version="1.0" encoding="utf-8"?>
<ds:datastoreItem xmlns:ds="http://schemas.openxmlformats.org/officeDocument/2006/customXml" ds:itemID="{1E627AA1-A02A-46C7-A4D5-3413EB6C9F96}">
  <ds:schemaRefs>
    <ds:schemaRef ds:uri="http://schemas.microsoft.com/sharepoint/v3/contenttype/forms"/>
  </ds:schemaRefs>
</ds:datastoreItem>
</file>

<file path=customXml/itemProps2.xml><?xml version="1.0" encoding="utf-8"?>
<ds:datastoreItem xmlns:ds="http://schemas.openxmlformats.org/officeDocument/2006/customXml" ds:itemID="{1DDFD32F-0038-41B6-A8FB-5CE8A5041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75719-cad7-4783-96ad-3e2ead015ab2"/>
    <ds:schemaRef ds:uri="3d09b90c-bb63-43f2-87f9-577a8862f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7C082B-7162-4131-A47B-473EE3E1D22B}">
  <ds:schemaRefs>
    <ds:schemaRef ds:uri="http://schemas.openxmlformats.org/officeDocument/2006/bibliography"/>
  </ds:schemaRefs>
</ds:datastoreItem>
</file>

<file path=customXml/itemProps4.xml><?xml version="1.0" encoding="utf-8"?>
<ds:datastoreItem xmlns:ds="http://schemas.openxmlformats.org/officeDocument/2006/customXml" ds:itemID="{2DEF06FD-569E-47DD-92C2-5DF03D473A9D}">
  <ds:schemaRefs>
    <ds:schemaRef ds:uri="http://schemas.microsoft.com/office/2006/metadata/properties"/>
    <ds:schemaRef ds:uri="http://schemas.microsoft.com/office/infopath/2007/PartnerControls"/>
    <ds:schemaRef ds:uri="3d09b90c-bb63-43f2-87f9-577a8862f11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6332</Words>
  <Characters>37997</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renata_szwed</dc:creator>
  <cp:keywords/>
  <dc:description/>
  <cp:lastModifiedBy>Jowita Grochowiec</cp:lastModifiedBy>
  <cp:revision>4</cp:revision>
  <cp:lastPrinted>2026-07-23T08:58:00Z</cp:lastPrinted>
  <dcterms:created xsi:type="dcterms:W3CDTF">2026-05-06T11:06:00Z</dcterms:created>
  <dcterms:modified xsi:type="dcterms:W3CDTF">2026-07-24T06:25:00Z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0x01010042D3FF07297C644082D713EE0E99BD22</vt:lpwstr>
  </property>
</Properties>
</file>