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80359" w14:textId="015C0C8C" w:rsidR="002E6AD2" w:rsidRPr="003F28A7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C21495" w:rsidRPr="003F28A7">
        <w:rPr>
          <w:rFonts w:ascii="Times New Roman" w:hAnsi="Times New Roman" w:cs="Times New Roman"/>
          <w:b/>
          <w:sz w:val="24"/>
          <w:szCs w:val="24"/>
        </w:rPr>
        <w:t xml:space="preserve"> 71</w:t>
      </w:r>
      <w:r w:rsidRPr="003F28A7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3F28A7">
        <w:rPr>
          <w:rFonts w:ascii="Times New Roman" w:hAnsi="Times New Roman" w:cs="Times New Roman"/>
          <w:b/>
          <w:sz w:val="24"/>
          <w:szCs w:val="24"/>
        </w:rPr>
        <w:t>2</w:t>
      </w:r>
      <w:r w:rsidR="00340DD6" w:rsidRPr="003F28A7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3F28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755E8E" w14:textId="435A0863" w:rsidR="00990FA9" w:rsidRPr="003F28A7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21495" w:rsidRPr="003F28A7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3F28A7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3F28A7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0EB90C4F" w14:textId="187EC297" w:rsidR="00990FA9" w:rsidRPr="003F28A7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96D12" w:rsidRPr="003F28A7">
        <w:rPr>
          <w:rFonts w:ascii="Times New Roman" w:hAnsi="Times New Roman" w:cs="Times New Roman"/>
          <w:b/>
          <w:sz w:val="24"/>
          <w:szCs w:val="24"/>
        </w:rPr>
        <w:t>30</w:t>
      </w:r>
      <w:r w:rsidR="002210B5" w:rsidRPr="003F2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7A4D" w:rsidRPr="003F28A7">
        <w:rPr>
          <w:rFonts w:ascii="Times New Roman" w:hAnsi="Times New Roman" w:cs="Times New Roman"/>
          <w:b/>
          <w:sz w:val="24"/>
          <w:szCs w:val="24"/>
        </w:rPr>
        <w:t>czerwca</w:t>
      </w:r>
      <w:r w:rsidR="002210B5" w:rsidRPr="003F2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28A7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3F28A7">
        <w:rPr>
          <w:rFonts w:ascii="Times New Roman" w:hAnsi="Times New Roman" w:cs="Times New Roman"/>
          <w:b/>
          <w:sz w:val="24"/>
          <w:szCs w:val="24"/>
        </w:rPr>
        <w:t>2</w:t>
      </w:r>
      <w:r w:rsidR="00340DD6" w:rsidRPr="003F28A7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3F2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28A7">
        <w:rPr>
          <w:rFonts w:ascii="Times New Roman" w:hAnsi="Times New Roman" w:cs="Times New Roman"/>
          <w:b/>
          <w:sz w:val="24"/>
          <w:szCs w:val="24"/>
        </w:rPr>
        <w:t>r</w:t>
      </w:r>
      <w:r w:rsidR="00C21495" w:rsidRPr="003F28A7">
        <w:rPr>
          <w:rFonts w:ascii="Times New Roman" w:hAnsi="Times New Roman" w:cs="Times New Roman"/>
          <w:b/>
          <w:sz w:val="24"/>
          <w:szCs w:val="24"/>
        </w:rPr>
        <w:t>oku</w:t>
      </w:r>
    </w:p>
    <w:p w14:paraId="6C19F84E" w14:textId="77777777" w:rsidR="006E1E5A" w:rsidRPr="003F28A7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57CA3A" w14:textId="77777777" w:rsidR="00990FA9" w:rsidRPr="003F28A7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F5D4EF" w14:textId="4A163E61" w:rsidR="00990FA9" w:rsidRPr="003F28A7" w:rsidRDefault="00990FA9" w:rsidP="00C214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3F28A7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BD07C8" w:rsidRPr="003F28A7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3F28A7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3F28A7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realizacji wyjazdów 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w celach dydaktycznych </w:t>
      </w:r>
      <w:r w:rsidR="00C21495" w:rsidRPr="003F28A7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i szkoleniowych nauczycieli akademickich </w:t>
      </w:r>
      <w:r w:rsidR="00960639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E86F44" w:rsidRPr="003F28A7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94329" w:rsidRPr="003F28A7">
        <w:rPr>
          <w:rStyle w:val="Pogrubienie"/>
          <w:rFonts w:ascii="Times New Roman" w:hAnsi="Times New Roman" w:cs="Times New Roman"/>
          <w:sz w:val="24"/>
          <w:szCs w:val="24"/>
        </w:rPr>
        <w:t>w ramach program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Erasmus+ 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>Akcja kluczowa 1: m</w:t>
      </w:r>
      <w:r w:rsidR="00694329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obilność edukacyjna 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>osób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(KA1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>31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) </w:t>
      </w:r>
      <w:r w:rsidR="00DD223C" w:rsidRPr="003F28A7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oraz </w:t>
      </w:r>
      <w:r w:rsidR="00BD07C8" w:rsidRPr="003F28A7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egulaminu realizacji wyjazdów w celach szkoleniowych pracowników administracyjnych </w:t>
      </w:r>
      <w:r w:rsidR="00960639" w:rsidRPr="003F28A7">
        <w:rPr>
          <w:rStyle w:val="Pogrubienie"/>
          <w:rFonts w:ascii="Times New Roman" w:hAnsi="Times New Roman" w:cs="Times New Roman"/>
          <w:sz w:val="24"/>
          <w:szCs w:val="24"/>
        </w:rPr>
        <w:t>Akademii Bialskiej im. Jana Pawła II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w ramach programu Erasmus+ Akcja kluczowa</w:t>
      </w:r>
      <w:r w:rsidR="00AC2752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1: </w:t>
      </w:r>
      <w:r w:rsidR="00AC2752" w:rsidRPr="003F28A7">
        <w:rPr>
          <w:rStyle w:val="Pogrubienie"/>
          <w:rFonts w:ascii="Times New Roman" w:hAnsi="Times New Roman" w:cs="Times New Roman"/>
          <w:sz w:val="24"/>
          <w:szCs w:val="24"/>
        </w:rPr>
        <w:t>m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obilność edukacyjna osób (KA131) 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>obowiązując</w:t>
      </w:r>
      <w:r w:rsidR="00A4725D" w:rsidRPr="003F28A7">
        <w:rPr>
          <w:rStyle w:val="Pogrubienie"/>
          <w:rFonts w:ascii="Times New Roman" w:hAnsi="Times New Roman" w:cs="Times New Roman"/>
          <w:sz w:val="24"/>
          <w:szCs w:val="24"/>
        </w:rPr>
        <w:t>ych</w:t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DD223C" w:rsidRPr="003F28A7"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="006E1E5A" w:rsidRPr="003F28A7">
        <w:rPr>
          <w:rStyle w:val="Pogrubienie"/>
          <w:rFonts w:ascii="Times New Roman" w:hAnsi="Times New Roman" w:cs="Times New Roman"/>
          <w:sz w:val="24"/>
          <w:szCs w:val="24"/>
        </w:rPr>
        <w:t xml:space="preserve">dla projektu numer </w:t>
      </w:r>
      <w:r w:rsidR="00340DD6" w:rsidRPr="003F28A7">
        <w:rPr>
          <w:rFonts w:ascii="Times New Roman" w:hAnsi="Times New Roman" w:cs="Times New Roman"/>
          <w:b/>
          <w:sz w:val="24"/>
          <w:szCs w:val="24"/>
        </w:rPr>
        <w:t>2026-1-PL01-KA131-HED-000406073</w:t>
      </w:r>
      <w:r w:rsidR="00EE2387" w:rsidRPr="003F28A7">
        <w:rPr>
          <w:rFonts w:ascii="Times New Roman" w:hAnsi="Times New Roman" w:cs="Times New Roman"/>
          <w:b/>
          <w:sz w:val="24"/>
          <w:szCs w:val="24"/>
        </w:rPr>
        <w:t>.</w:t>
      </w:r>
    </w:p>
    <w:p w14:paraId="3EF6A1B3" w14:textId="77777777" w:rsidR="006E1E5A" w:rsidRPr="003F28A7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A637CE" w14:textId="77777777" w:rsidR="006E1E5A" w:rsidRPr="003F28A7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B7A345" w14:textId="77777777" w:rsidR="006E1E5A" w:rsidRPr="003F28A7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FF41D7" w14:textId="43536E9C" w:rsidR="008F7F9D" w:rsidRPr="003F28A7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3F28A7">
        <w:rPr>
          <w:rFonts w:ascii="Times New Roman" w:hAnsi="Times New Roman" w:cs="Times New Roman"/>
          <w:sz w:val="24"/>
          <w:szCs w:val="24"/>
        </w:rPr>
        <w:t>2</w:t>
      </w:r>
      <w:r w:rsidRPr="003F28A7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3F28A7">
        <w:rPr>
          <w:rFonts w:ascii="Times New Roman" w:hAnsi="Times New Roman" w:cs="Times New Roman"/>
          <w:sz w:val="24"/>
          <w:szCs w:val="24"/>
        </w:rPr>
        <w:t>lipca</w:t>
      </w:r>
      <w:r w:rsidRPr="003F28A7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3F28A7">
        <w:rPr>
          <w:rFonts w:ascii="Times New Roman" w:hAnsi="Times New Roman" w:cs="Times New Roman"/>
          <w:sz w:val="24"/>
          <w:szCs w:val="24"/>
        </w:rPr>
        <w:t>18</w:t>
      </w:r>
      <w:r w:rsidRPr="003F28A7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024740" w:rsidRPr="003F28A7">
        <w:rPr>
          <w:rFonts w:ascii="Times New Roman" w:hAnsi="Times New Roman" w:cs="Times New Roman"/>
          <w:sz w:val="24"/>
          <w:szCs w:val="24"/>
        </w:rPr>
        <w:t>4</w:t>
      </w:r>
      <w:r w:rsidRPr="003F28A7">
        <w:rPr>
          <w:rFonts w:ascii="Times New Roman" w:hAnsi="Times New Roman" w:cs="Times New Roman"/>
          <w:sz w:val="24"/>
          <w:szCs w:val="24"/>
        </w:rPr>
        <w:t xml:space="preserve">, poz. </w:t>
      </w:r>
      <w:r w:rsidR="00024740" w:rsidRPr="003F28A7">
        <w:rPr>
          <w:rFonts w:ascii="Times New Roman" w:hAnsi="Times New Roman" w:cs="Times New Roman"/>
          <w:sz w:val="24"/>
          <w:szCs w:val="24"/>
        </w:rPr>
        <w:t xml:space="preserve">1571 tj. z </w:t>
      </w:r>
      <w:proofErr w:type="spellStart"/>
      <w:r w:rsidR="00024740" w:rsidRPr="003F28A7">
        <w:rPr>
          <w:rFonts w:ascii="Times New Roman" w:hAnsi="Times New Roman" w:cs="Times New Roman"/>
          <w:sz w:val="24"/>
          <w:szCs w:val="24"/>
        </w:rPr>
        <w:t>póź</w:t>
      </w:r>
      <w:r w:rsidR="00A02C03" w:rsidRPr="003F28A7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A02C03" w:rsidRPr="003F28A7">
        <w:rPr>
          <w:rFonts w:ascii="Times New Roman" w:hAnsi="Times New Roman" w:cs="Times New Roman"/>
          <w:sz w:val="24"/>
          <w:szCs w:val="24"/>
        </w:rPr>
        <w:t xml:space="preserve">. </w:t>
      </w:r>
      <w:r w:rsidR="00024740" w:rsidRPr="003F28A7">
        <w:rPr>
          <w:rFonts w:ascii="Times New Roman" w:hAnsi="Times New Roman" w:cs="Times New Roman"/>
          <w:sz w:val="24"/>
          <w:szCs w:val="24"/>
        </w:rPr>
        <w:t>zm</w:t>
      </w:r>
      <w:r w:rsidR="00A02C03" w:rsidRPr="003F28A7">
        <w:rPr>
          <w:rFonts w:ascii="Times New Roman" w:hAnsi="Times New Roman" w:cs="Times New Roman"/>
          <w:sz w:val="24"/>
          <w:szCs w:val="24"/>
        </w:rPr>
        <w:t>.</w:t>
      </w:r>
      <w:r w:rsidRPr="003F28A7">
        <w:rPr>
          <w:rFonts w:ascii="Times New Roman" w:hAnsi="Times New Roman" w:cs="Times New Roman"/>
          <w:sz w:val="24"/>
          <w:szCs w:val="24"/>
        </w:rPr>
        <w:t>) oraz na podstawie §</w:t>
      </w:r>
      <w:r w:rsidR="00247BE2" w:rsidRPr="003F28A7">
        <w:rPr>
          <w:rFonts w:ascii="Times New Roman" w:hAnsi="Times New Roman" w:cs="Times New Roman"/>
          <w:sz w:val="24"/>
          <w:szCs w:val="24"/>
        </w:rPr>
        <w:t xml:space="preserve"> </w:t>
      </w:r>
      <w:r w:rsidRPr="003F28A7">
        <w:rPr>
          <w:rFonts w:ascii="Times New Roman" w:hAnsi="Times New Roman" w:cs="Times New Roman"/>
          <w:sz w:val="24"/>
          <w:szCs w:val="24"/>
        </w:rPr>
        <w:t>3</w:t>
      </w:r>
      <w:r w:rsidR="00247BE2" w:rsidRPr="003F28A7">
        <w:rPr>
          <w:rFonts w:ascii="Times New Roman" w:hAnsi="Times New Roman" w:cs="Times New Roman"/>
          <w:sz w:val="24"/>
          <w:szCs w:val="24"/>
        </w:rPr>
        <w:t>4</w:t>
      </w:r>
      <w:r w:rsidRPr="003F28A7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</w:t>
      </w:r>
      <w:r w:rsidR="00A02C03" w:rsidRPr="003F28A7">
        <w:rPr>
          <w:rFonts w:ascii="Times New Roman" w:hAnsi="Times New Roman" w:cs="Times New Roman"/>
          <w:sz w:val="24"/>
          <w:szCs w:val="24"/>
        </w:rPr>
        <w:t>(uchwała senatu nr</w:t>
      </w:r>
      <w:r w:rsidR="00D63C05" w:rsidRPr="003F28A7">
        <w:rPr>
          <w:rFonts w:ascii="Times New Roman" w:hAnsi="Times New Roman" w:cs="Times New Roman"/>
          <w:sz w:val="24"/>
          <w:szCs w:val="24"/>
        </w:rPr>
        <w:t xml:space="preserve"> 12/2026 z dnia 15 kwietnia 2026 r.</w:t>
      </w:r>
      <w:proofErr w:type="gramStart"/>
      <w:r w:rsidR="00D63C05" w:rsidRPr="003F28A7">
        <w:rPr>
          <w:rFonts w:ascii="Times New Roman" w:hAnsi="Times New Roman" w:cs="Times New Roman"/>
          <w:sz w:val="24"/>
          <w:szCs w:val="24"/>
        </w:rPr>
        <w:t>)</w:t>
      </w:r>
      <w:r w:rsidR="00A02C03" w:rsidRPr="003F28A7">
        <w:rPr>
          <w:rFonts w:ascii="Times New Roman" w:hAnsi="Times New Roman" w:cs="Times New Roman"/>
          <w:sz w:val="24"/>
          <w:szCs w:val="24"/>
        </w:rPr>
        <w:t xml:space="preserve"> </w:t>
      </w:r>
      <w:r w:rsidRPr="003F28A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F28A7">
        <w:rPr>
          <w:rFonts w:ascii="Times New Roman" w:hAnsi="Times New Roman" w:cs="Times New Roman"/>
          <w:sz w:val="24"/>
          <w:szCs w:val="24"/>
        </w:rPr>
        <w:t xml:space="preserve"> zarządzam co następuje</w:t>
      </w:r>
      <w:r w:rsidR="00A4725D" w:rsidRPr="003F28A7">
        <w:rPr>
          <w:rFonts w:ascii="Times New Roman" w:hAnsi="Times New Roman" w:cs="Times New Roman"/>
          <w:sz w:val="24"/>
          <w:szCs w:val="24"/>
        </w:rPr>
        <w:t>:</w:t>
      </w:r>
    </w:p>
    <w:p w14:paraId="678DC2A7" w14:textId="77777777" w:rsidR="00990FA9" w:rsidRPr="003F28A7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C95B44B" w14:textId="72C7335B" w:rsidR="008F7F9D" w:rsidRPr="003F28A7" w:rsidRDefault="000B10E8" w:rsidP="00D63C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F5BBE" w:rsidRPr="003F28A7">
        <w:rPr>
          <w:rFonts w:ascii="Times New Roman" w:hAnsi="Times New Roman" w:cs="Times New Roman"/>
          <w:sz w:val="24"/>
          <w:szCs w:val="24"/>
        </w:rPr>
        <w:t>r</w:t>
      </w:r>
      <w:r w:rsidR="00AC2752" w:rsidRPr="003F28A7">
        <w:rPr>
          <w:rFonts w:ascii="Times New Roman" w:hAnsi="Times New Roman" w:cs="Times New Roman"/>
          <w:sz w:val="24"/>
          <w:szCs w:val="24"/>
        </w:rPr>
        <w:t xml:space="preserve">egulamin realizacji wyjazdów w celach dydaktycznych i szkoleniowych nauczycieli akademickich </w:t>
      </w:r>
      <w:r w:rsidR="00960639" w:rsidRPr="003F28A7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AC2752" w:rsidRPr="003F28A7">
        <w:rPr>
          <w:rFonts w:ascii="Times New Roman" w:hAnsi="Times New Roman" w:cs="Times New Roman"/>
          <w:sz w:val="24"/>
          <w:szCs w:val="24"/>
        </w:rPr>
        <w:t xml:space="preserve">w ramach programu Erasmus+ Akcja kluczowa 1: mobilność edukacyjna osób (KA131) oraz </w:t>
      </w:r>
      <w:r w:rsidR="00D63C05" w:rsidRPr="003F28A7">
        <w:rPr>
          <w:rFonts w:ascii="Times New Roman" w:hAnsi="Times New Roman" w:cs="Times New Roman"/>
          <w:sz w:val="24"/>
          <w:szCs w:val="24"/>
        </w:rPr>
        <w:t>r</w:t>
      </w:r>
      <w:r w:rsidR="00AC2752" w:rsidRPr="003F28A7">
        <w:rPr>
          <w:rFonts w:ascii="Times New Roman" w:hAnsi="Times New Roman" w:cs="Times New Roman"/>
          <w:sz w:val="24"/>
          <w:szCs w:val="24"/>
        </w:rPr>
        <w:t xml:space="preserve">egulamin realizacji wyjazdów w celach szkoleniowych pracowników administracyjnych </w:t>
      </w:r>
      <w:r w:rsidR="00960639" w:rsidRPr="003F28A7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AC2752" w:rsidRPr="003F28A7">
        <w:rPr>
          <w:rFonts w:ascii="Times New Roman" w:hAnsi="Times New Roman" w:cs="Times New Roman"/>
          <w:sz w:val="24"/>
          <w:szCs w:val="24"/>
        </w:rPr>
        <w:t xml:space="preserve"> w ramach programu Erasmus+ Akcja kluczowa 1: mobilność edukacyjna osób (KA131) obowiązujących dla projektu numer </w:t>
      </w:r>
      <w:r w:rsidR="00340DD6" w:rsidRPr="003F28A7">
        <w:rPr>
          <w:rFonts w:ascii="Times New Roman" w:hAnsi="Times New Roman" w:cs="Times New Roman"/>
          <w:sz w:val="24"/>
          <w:szCs w:val="24"/>
        </w:rPr>
        <w:t>2026-1-PL01-KA131-HED-000406073</w:t>
      </w:r>
      <w:r w:rsidR="00C71156" w:rsidRPr="003F28A7">
        <w:rPr>
          <w:rFonts w:ascii="Times New Roman" w:hAnsi="Times New Roman" w:cs="Times New Roman"/>
          <w:sz w:val="24"/>
          <w:szCs w:val="24"/>
        </w:rPr>
        <w:t>.</w:t>
      </w:r>
    </w:p>
    <w:p w14:paraId="263281FB" w14:textId="77777777" w:rsidR="00B5243A" w:rsidRPr="003F28A7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8A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AB140C3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3F28A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23B1294" w14:textId="77777777" w:rsidR="003F28A7" w:rsidRPr="003F28A7" w:rsidRDefault="003F28A7" w:rsidP="00971041">
      <w:pPr>
        <w:rPr>
          <w:rFonts w:ascii="Times New Roman" w:hAnsi="Times New Roman" w:cs="Times New Roman"/>
          <w:sz w:val="24"/>
          <w:szCs w:val="24"/>
        </w:rPr>
      </w:pPr>
    </w:p>
    <w:p w14:paraId="5925ABFA" w14:textId="77777777" w:rsidR="003F28A7" w:rsidRPr="003F28A7" w:rsidRDefault="003F28A7" w:rsidP="003F28A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F28A7">
        <w:rPr>
          <w:rFonts w:ascii="Times New Roman" w:hAnsi="Times New Roman" w:cs="Times New Roman"/>
          <w:b/>
          <w:bCs/>
          <w:iCs/>
          <w:sz w:val="24"/>
          <w:szCs w:val="24"/>
        </w:rPr>
        <w:t>prof. dr hab. Jerzy Nitychoruk</w:t>
      </w:r>
    </w:p>
    <w:p w14:paraId="15437D73" w14:textId="77777777" w:rsidR="003F28A7" w:rsidRPr="003F28A7" w:rsidRDefault="003F28A7" w:rsidP="003F28A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F28A7">
        <w:rPr>
          <w:rFonts w:ascii="Times New Roman" w:hAnsi="Times New Roman" w:cs="Times New Roman"/>
          <w:b/>
          <w:bCs/>
          <w:iCs/>
          <w:sz w:val="24"/>
          <w:szCs w:val="24"/>
        </w:rPr>
        <w:t>Rektor</w:t>
      </w:r>
    </w:p>
    <w:p w14:paraId="7D0E7D16" w14:textId="59306045" w:rsidR="00971041" w:rsidRPr="003F28A7" w:rsidRDefault="003F28A7" w:rsidP="003F28A7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F28A7">
        <w:rPr>
          <w:rFonts w:ascii="Times New Roman" w:hAnsi="Times New Roman" w:cs="Times New Roman"/>
          <w:b/>
          <w:bCs/>
          <w:iCs/>
          <w:sz w:val="24"/>
          <w:szCs w:val="24"/>
        </w:rPr>
        <w:t>Akademii Bialskiej im. Jana Pawła II</w:t>
      </w:r>
    </w:p>
    <w:sectPr w:rsidR="00971041" w:rsidRPr="003F28A7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24740"/>
    <w:rsid w:val="00074D92"/>
    <w:rsid w:val="00096D12"/>
    <w:rsid w:val="000A491B"/>
    <w:rsid w:val="000B10E8"/>
    <w:rsid w:val="0010396B"/>
    <w:rsid w:val="0010433C"/>
    <w:rsid w:val="001D71E7"/>
    <w:rsid w:val="002210B5"/>
    <w:rsid w:val="00247BE2"/>
    <w:rsid w:val="00251137"/>
    <w:rsid w:val="00272C91"/>
    <w:rsid w:val="002E434D"/>
    <w:rsid w:val="002E6AD2"/>
    <w:rsid w:val="00340DD6"/>
    <w:rsid w:val="00357CD5"/>
    <w:rsid w:val="00367A4D"/>
    <w:rsid w:val="003A3ECA"/>
    <w:rsid w:val="003B03EF"/>
    <w:rsid w:val="003C32D0"/>
    <w:rsid w:val="003D47A7"/>
    <w:rsid w:val="003F28A7"/>
    <w:rsid w:val="003F5908"/>
    <w:rsid w:val="003F7870"/>
    <w:rsid w:val="00497EEF"/>
    <w:rsid w:val="00515D34"/>
    <w:rsid w:val="005742D6"/>
    <w:rsid w:val="005764E4"/>
    <w:rsid w:val="005A7FE0"/>
    <w:rsid w:val="005F2215"/>
    <w:rsid w:val="00662AAF"/>
    <w:rsid w:val="0068480B"/>
    <w:rsid w:val="00694329"/>
    <w:rsid w:val="006D0E4E"/>
    <w:rsid w:val="006D13FC"/>
    <w:rsid w:val="006E1E5A"/>
    <w:rsid w:val="0079404D"/>
    <w:rsid w:val="007F5598"/>
    <w:rsid w:val="00845D13"/>
    <w:rsid w:val="008B2D7F"/>
    <w:rsid w:val="008E54A3"/>
    <w:rsid w:val="008F7F9D"/>
    <w:rsid w:val="00960639"/>
    <w:rsid w:val="00971041"/>
    <w:rsid w:val="00990FA9"/>
    <w:rsid w:val="009D191D"/>
    <w:rsid w:val="00A02C03"/>
    <w:rsid w:val="00A4725D"/>
    <w:rsid w:val="00A542A8"/>
    <w:rsid w:val="00A75A51"/>
    <w:rsid w:val="00AB07F7"/>
    <w:rsid w:val="00AC2752"/>
    <w:rsid w:val="00B04A85"/>
    <w:rsid w:val="00B30131"/>
    <w:rsid w:val="00B5243A"/>
    <w:rsid w:val="00B720EE"/>
    <w:rsid w:val="00BD07C8"/>
    <w:rsid w:val="00C21495"/>
    <w:rsid w:val="00C3220B"/>
    <w:rsid w:val="00C4276E"/>
    <w:rsid w:val="00C71156"/>
    <w:rsid w:val="00CF5BBE"/>
    <w:rsid w:val="00D23755"/>
    <w:rsid w:val="00D63C05"/>
    <w:rsid w:val="00DD223C"/>
    <w:rsid w:val="00E86F44"/>
    <w:rsid w:val="00EA4FDD"/>
    <w:rsid w:val="00EE2387"/>
    <w:rsid w:val="00F669B2"/>
    <w:rsid w:val="00F74590"/>
    <w:rsid w:val="00F921D3"/>
    <w:rsid w:val="00FA1028"/>
    <w:rsid w:val="00FC384D"/>
    <w:rsid w:val="00FD4ABB"/>
    <w:rsid w:val="00FE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182CF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62</cp:revision>
  <cp:lastPrinted>2026-07-10T09:49:00Z</cp:lastPrinted>
  <dcterms:created xsi:type="dcterms:W3CDTF">2018-04-26T11:24:00Z</dcterms:created>
  <dcterms:modified xsi:type="dcterms:W3CDTF">2026-07-10T09:49:00Z</dcterms:modified>
</cp:coreProperties>
</file>