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CD984" w14:textId="77777777" w:rsidR="004A5C8D" w:rsidRPr="004E5410" w:rsidRDefault="004A5C8D" w:rsidP="004A5C8D">
      <w:pPr>
        <w:pStyle w:val="Nagwek2"/>
        <w:rPr>
          <w:rFonts w:cs="Calibri"/>
        </w:rPr>
      </w:pPr>
      <w:bookmarkStart w:id="0" w:name="_Toc147235084"/>
      <w:r w:rsidRPr="004E5410">
        <w:rPr>
          <w:rFonts w:cs="Calibri"/>
          <w:sz w:val="22"/>
        </w:rPr>
        <w:t>Załącznik 1 do WSZJK (P1)</w:t>
      </w:r>
      <w:bookmarkEnd w:id="0"/>
    </w:p>
    <w:p w14:paraId="7C715B11" w14:textId="77777777" w:rsidR="004A5C8D" w:rsidRPr="007A70D9" w:rsidRDefault="004A5C8D" w:rsidP="007A70D9">
      <w:pPr>
        <w:pStyle w:val="Default"/>
        <w:jc w:val="center"/>
        <w:rPr>
          <w:rFonts w:ascii="Calibri" w:hAnsi="Calibri" w:cs="Calibri"/>
          <w:color w:val="auto"/>
          <w:sz w:val="8"/>
          <w:szCs w:val="8"/>
        </w:rPr>
      </w:pPr>
      <w:r w:rsidRPr="007A70D9">
        <w:rPr>
          <w:rFonts w:ascii="Calibri" w:hAnsi="Calibri" w:cs="Calibri"/>
          <w:b/>
          <w:color w:val="auto"/>
          <w:sz w:val="22"/>
          <w:szCs w:val="22"/>
        </w:rPr>
        <w:t>OGÓLNA</w:t>
      </w:r>
      <w:r w:rsidRPr="007A70D9">
        <w:rPr>
          <w:rFonts w:ascii="Calibri" w:hAnsi="Calibri" w:cs="Calibri"/>
          <w:b/>
          <w:bCs/>
          <w:color w:val="auto"/>
          <w:sz w:val="22"/>
          <w:szCs w:val="22"/>
        </w:rPr>
        <w:t xml:space="preserve"> CHARAKTERYSTYKA PROGRAMU STUDIÓW </w:t>
      </w:r>
      <w:r w:rsidRPr="007A70D9">
        <w:rPr>
          <w:rFonts w:ascii="Calibri" w:hAnsi="Calibri" w:cs="Calibri"/>
          <w:b/>
          <w:bCs/>
          <w:color w:val="auto"/>
          <w:sz w:val="22"/>
          <w:szCs w:val="22"/>
        </w:rPr>
        <w:br/>
      </w:r>
    </w:p>
    <w:p w14:paraId="23BF8B45" w14:textId="733D4AEF" w:rsidR="004A5C8D" w:rsidRPr="000A5682" w:rsidRDefault="004A5C8D" w:rsidP="007A70D9">
      <w:pPr>
        <w:pStyle w:val="Default"/>
        <w:spacing w:after="240" w:line="276" w:lineRule="auto"/>
        <w:jc w:val="center"/>
        <w:rPr>
          <w:rFonts w:ascii="Calibri" w:hAnsi="Calibri" w:cs="Calibri"/>
          <w:color w:val="auto"/>
          <w:sz w:val="22"/>
          <w:szCs w:val="22"/>
        </w:rPr>
      </w:pPr>
      <w:r w:rsidRPr="000A5682">
        <w:rPr>
          <w:rFonts w:ascii="Calibri" w:hAnsi="Calibri" w:cs="Calibri"/>
          <w:b/>
          <w:bCs/>
          <w:color w:val="auto"/>
          <w:sz w:val="22"/>
          <w:szCs w:val="22"/>
        </w:rPr>
        <w:t xml:space="preserve">dla naboru </w:t>
      </w:r>
      <w:r w:rsidR="00636B90">
        <w:rPr>
          <w:rFonts w:ascii="Calibri" w:hAnsi="Calibri" w:cs="Calibri"/>
          <w:b/>
          <w:bCs/>
          <w:color w:val="auto"/>
          <w:sz w:val="22"/>
          <w:szCs w:val="22"/>
        </w:rPr>
        <w:t>202</w:t>
      </w:r>
      <w:r w:rsidR="00FA2632">
        <w:rPr>
          <w:rFonts w:ascii="Calibri" w:hAnsi="Calibri" w:cs="Calibri"/>
          <w:b/>
          <w:bCs/>
          <w:color w:val="auto"/>
          <w:sz w:val="22"/>
          <w:szCs w:val="22"/>
        </w:rPr>
        <w:t>6</w:t>
      </w:r>
      <w:r w:rsidR="00636B90">
        <w:rPr>
          <w:rFonts w:ascii="Calibri" w:hAnsi="Calibri" w:cs="Calibri"/>
          <w:b/>
          <w:bCs/>
          <w:color w:val="auto"/>
          <w:sz w:val="22"/>
          <w:szCs w:val="22"/>
        </w:rPr>
        <w:t>/202</w:t>
      </w:r>
      <w:r w:rsidR="00FA2632">
        <w:rPr>
          <w:rFonts w:ascii="Calibri" w:hAnsi="Calibri" w:cs="Calibri"/>
          <w:b/>
          <w:bCs/>
          <w:color w:val="auto"/>
          <w:sz w:val="22"/>
          <w:szCs w:val="22"/>
        </w:rPr>
        <w:t>7</w:t>
      </w:r>
    </w:p>
    <w:p w14:paraId="064EA5B8" w14:textId="4B29870F" w:rsidR="004A5C8D" w:rsidRPr="000A5682" w:rsidRDefault="004A5C8D" w:rsidP="00173503">
      <w:pPr>
        <w:pStyle w:val="Default"/>
        <w:numPr>
          <w:ilvl w:val="0"/>
          <w:numId w:val="5"/>
        </w:numPr>
        <w:spacing w:line="276" w:lineRule="auto"/>
        <w:ind w:left="567" w:hanging="207"/>
        <w:rPr>
          <w:rFonts w:ascii="Calibri" w:hAnsi="Calibri" w:cs="Calibri"/>
          <w:color w:val="auto"/>
          <w:sz w:val="22"/>
          <w:szCs w:val="22"/>
        </w:rPr>
      </w:pPr>
      <w:r w:rsidRPr="000A5682">
        <w:rPr>
          <w:rFonts w:ascii="Calibri" w:hAnsi="Calibri" w:cs="Calibri"/>
          <w:b/>
          <w:bCs/>
          <w:color w:val="auto"/>
          <w:sz w:val="22"/>
          <w:szCs w:val="22"/>
        </w:rPr>
        <w:t xml:space="preserve">WYDZIAŁ </w:t>
      </w:r>
      <w:r w:rsidR="00C27528">
        <w:rPr>
          <w:rFonts w:ascii="Calibri" w:hAnsi="Calibri" w:cs="Calibri"/>
          <w:bCs/>
          <w:color w:val="auto"/>
          <w:sz w:val="22"/>
          <w:szCs w:val="22"/>
        </w:rPr>
        <w:t>NAUK O ZDROWIU</w:t>
      </w:r>
    </w:p>
    <w:p w14:paraId="12383A8B" w14:textId="2F0D22D3" w:rsidR="004A5C8D" w:rsidRPr="000A5682" w:rsidRDefault="004A5C8D" w:rsidP="00173503">
      <w:pPr>
        <w:pStyle w:val="Default"/>
        <w:numPr>
          <w:ilvl w:val="0"/>
          <w:numId w:val="5"/>
        </w:numPr>
        <w:spacing w:line="276" w:lineRule="auto"/>
        <w:ind w:left="567" w:hanging="207"/>
        <w:rPr>
          <w:rFonts w:ascii="Calibri" w:hAnsi="Calibri" w:cs="Calibri"/>
          <w:color w:val="auto"/>
          <w:sz w:val="22"/>
          <w:szCs w:val="22"/>
        </w:rPr>
      </w:pPr>
      <w:r w:rsidRPr="000A5682">
        <w:rPr>
          <w:rFonts w:ascii="Calibri" w:hAnsi="Calibri" w:cs="Calibri"/>
          <w:b/>
          <w:bCs/>
          <w:color w:val="auto"/>
          <w:sz w:val="22"/>
          <w:szCs w:val="22"/>
        </w:rPr>
        <w:t xml:space="preserve">KIERUNEK STUDIÓW: </w:t>
      </w:r>
      <w:r w:rsidR="00636B90">
        <w:rPr>
          <w:rFonts w:ascii="Calibri" w:hAnsi="Calibri" w:cs="Calibri"/>
          <w:bCs/>
          <w:color w:val="auto"/>
          <w:sz w:val="22"/>
          <w:szCs w:val="22"/>
        </w:rPr>
        <w:t>FIZJOTERAPIA</w:t>
      </w:r>
    </w:p>
    <w:p w14:paraId="122AB0E7" w14:textId="4C4EB4DB" w:rsidR="004A5C8D" w:rsidRPr="000A5682" w:rsidRDefault="004A5C8D" w:rsidP="00173503">
      <w:pPr>
        <w:numPr>
          <w:ilvl w:val="0"/>
          <w:numId w:val="5"/>
        </w:numPr>
        <w:spacing w:line="276" w:lineRule="auto"/>
        <w:ind w:left="567" w:hanging="207"/>
        <w:rPr>
          <w:rFonts w:eastAsia="Calibri" w:cs="Calibri"/>
          <w:sz w:val="22"/>
          <w:szCs w:val="22"/>
          <w:lang w:eastAsia="en-US"/>
        </w:rPr>
      </w:pPr>
      <w:r w:rsidRPr="000A5682">
        <w:rPr>
          <w:rFonts w:eastAsia="Calibri" w:cs="Calibri"/>
          <w:b/>
          <w:sz w:val="22"/>
          <w:szCs w:val="22"/>
          <w:lang w:eastAsia="en-US"/>
        </w:rPr>
        <w:t>PROFIL KSZTAŁCENIA:</w:t>
      </w:r>
      <w:r w:rsidRPr="000A5682">
        <w:rPr>
          <w:rFonts w:eastAsia="Calibri" w:cs="Calibri"/>
          <w:sz w:val="22"/>
          <w:szCs w:val="22"/>
          <w:lang w:eastAsia="en-US"/>
        </w:rPr>
        <w:t xml:space="preserve"> </w:t>
      </w:r>
      <w:r w:rsidR="00C27528">
        <w:rPr>
          <w:rFonts w:eastAsia="Calibri" w:cs="Calibri"/>
          <w:sz w:val="22"/>
          <w:szCs w:val="22"/>
          <w:lang w:eastAsia="en-US"/>
        </w:rPr>
        <w:t>PRAKTYCZNY</w:t>
      </w:r>
    </w:p>
    <w:p w14:paraId="0AD14F8F" w14:textId="145CBB5E" w:rsidR="004A5C8D" w:rsidRPr="000A5682" w:rsidRDefault="004A5C8D" w:rsidP="00173503">
      <w:pPr>
        <w:pStyle w:val="Default"/>
        <w:numPr>
          <w:ilvl w:val="0"/>
          <w:numId w:val="5"/>
        </w:numPr>
        <w:spacing w:line="276" w:lineRule="auto"/>
        <w:ind w:left="567" w:hanging="207"/>
        <w:rPr>
          <w:rFonts w:ascii="Calibri" w:hAnsi="Calibri" w:cs="Calibri"/>
          <w:color w:val="auto"/>
          <w:sz w:val="22"/>
          <w:szCs w:val="22"/>
        </w:rPr>
      </w:pPr>
      <w:r w:rsidRPr="000A5682">
        <w:rPr>
          <w:rFonts w:ascii="Calibri" w:hAnsi="Calibri" w:cs="Calibri"/>
          <w:b/>
          <w:bCs/>
          <w:color w:val="auto"/>
          <w:sz w:val="22"/>
          <w:szCs w:val="22"/>
        </w:rPr>
        <w:t>POZIOM KSZTAŁCENIA:</w:t>
      </w:r>
      <w:r w:rsidRPr="000A5682">
        <w:rPr>
          <w:rFonts w:ascii="Calibri" w:hAnsi="Calibri" w:cs="Calibri"/>
          <w:bCs/>
          <w:color w:val="auto"/>
          <w:sz w:val="22"/>
          <w:szCs w:val="22"/>
        </w:rPr>
        <w:t xml:space="preserve"> </w:t>
      </w:r>
      <w:r w:rsidR="00C27528">
        <w:rPr>
          <w:rFonts w:ascii="Calibri" w:hAnsi="Calibri" w:cs="Calibri"/>
          <w:bCs/>
          <w:color w:val="auto"/>
          <w:sz w:val="22"/>
          <w:szCs w:val="22"/>
        </w:rPr>
        <w:t>JEDNOLITE STUDIA MAGISTERSKIE</w:t>
      </w:r>
    </w:p>
    <w:p w14:paraId="1AE5D8EC" w14:textId="5A19EC36" w:rsidR="004A5C8D" w:rsidRPr="000A5682" w:rsidRDefault="004A5C8D" w:rsidP="00173503">
      <w:pPr>
        <w:pStyle w:val="Default"/>
        <w:numPr>
          <w:ilvl w:val="0"/>
          <w:numId w:val="5"/>
        </w:numPr>
        <w:spacing w:line="276" w:lineRule="auto"/>
        <w:ind w:left="567" w:hanging="207"/>
        <w:rPr>
          <w:rFonts w:ascii="Calibri" w:hAnsi="Calibri" w:cs="Calibri"/>
          <w:color w:val="auto"/>
          <w:sz w:val="22"/>
          <w:szCs w:val="22"/>
        </w:rPr>
      </w:pPr>
      <w:r w:rsidRPr="000A5682">
        <w:rPr>
          <w:rFonts w:ascii="Calibri" w:hAnsi="Calibri" w:cs="Calibri"/>
          <w:b/>
          <w:bCs/>
          <w:color w:val="auto"/>
          <w:sz w:val="22"/>
          <w:szCs w:val="22"/>
        </w:rPr>
        <w:t>FORMA STUDIÓW:</w:t>
      </w:r>
      <w:r w:rsidRPr="000A5682">
        <w:rPr>
          <w:rFonts w:ascii="Calibri" w:hAnsi="Calibri" w:cs="Calibri"/>
          <w:bCs/>
          <w:color w:val="auto"/>
          <w:sz w:val="22"/>
          <w:szCs w:val="22"/>
        </w:rPr>
        <w:t xml:space="preserve"> </w:t>
      </w:r>
      <w:r w:rsidR="00C27528">
        <w:rPr>
          <w:rFonts w:ascii="Calibri" w:hAnsi="Calibri" w:cs="Calibri"/>
          <w:bCs/>
          <w:color w:val="auto"/>
          <w:sz w:val="22"/>
          <w:szCs w:val="22"/>
        </w:rPr>
        <w:t>STACJONARNA</w:t>
      </w:r>
    </w:p>
    <w:p w14:paraId="7EBFA382" w14:textId="5FC6571D" w:rsidR="004A5C8D" w:rsidRPr="004E5410" w:rsidRDefault="004A5C8D" w:rsidP="00173503">
      <w:pPr>
        <w:pStyle w:val="Default"/>
        <w:numPr>
          <w:ilvl w:val="0"/>
          <w:numId w:val="5"/>
        </w:numPr>
        <w:spacing w:line="276" w:lineRule="auto"/>
        <w:ind w:left="567" w:hanging="207"/>
        <w:rPr>
          <w:rFonts w:ascii="Calibri" w:hAnsi="Calibri" w:cs="Calibri"/>
          <w:color w:val="auto"/>
          <w:sz w:val="22"/>
          <w:szCs w:val="22"/>
        </w:rPr>
      </w:pPr>
      <w:r w:rsidRPr="004E5410">
        <w:rPr>
          <w:rFonts w:ascii="Calibri" w:hAnsi="Calibri" w:cs="Calibri"/>
          <w:b/>
          <w:bCs/>
          <w:color w:val="auto"/>
          <w:sz w:val="22"/>
          <w:szCs w:val="22"/>
        </w:rPr>
        <w:t xml:space="preserve">TYTUŁ ZAWODOWY NADAWANY ABSOLWENTOM: </w:t>
      </w:r>
      <w:r w:rsidR="00C27528">
        <w:rPr>
          <w:rFonts w:ascii="Calibri" w:hAnsi="Calibri" w:cs="Calibri"/>
          <w:bCs/>
          <w:color w:val="auto"/>
          <w:sz w:val="22"/>
          <w:szCs w:val="22"/>
        </w:rPr>
        <w:t>MAGISTER</w:t>
      </w:r>
    </w:p>
    <w:p w14:paraId="18F0A0E6" w14:textId="2CA9CF9A" w:rsidR="004A5C8D" w:rsidRPr="004E5410" w:rsidRDefault="004A5C8D" w:rsidP="00752079">
      <w:pPr>
        <w:pStyle w:val="Default"/>
        <w:numPr>
          <w:ilvl w:val="0"/>
          <w:numId w:val="5"/>
        </w:numPr>
        <w:spacing w:line="276" w:lineRule="auto"/>
        <w:ind w:left="567" w:hanging="207"/>
        <w:rPr>
          <w:rFonts w:ascii="Calibri" w:hAnsi="Calibri" w:cs="Calibri"/>
          <w:color w:val="auto"/>
          <w:sz w:val="22"/>
          <w:szCs w:val="22"/>
        </w:rPr>
      </w:pPr>
      <w:r w:rsidRPr="004E5410">
        <w:rPr>
          <w:rFonts w:ascii="Calibri" w:hAnsi="Calibri" w:cs="Calibri"/>
          <w:b/>
          <w:bCs/>
          <w:color w:val="auto"/>
          <w:sz w:val="22"/>
          <w:szCs w:val="22"/>
        </w:rPr>
        <w:t>PRZYPORZĄDKOWANIE DO DZIEDZIN NAUKI: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 xml:space="preserve"> </w:t>
      </w:r>
      <w:r w:rsidR="00752079" w:rsidRPr="00752079">
        <w:rPr>
          <w:rFonts w:ascii="Calibri" w:hAnsi="Calibri" w:cs="Calibri"/>
          <w:color w:val="auto"/>
          <w:sz w:val="22"/>
          <w:szCs w:val="22"/>
        </w:rPr>
        <w:t>DZIEDZINA</w:t>
      </w:r>
      <w:r w:rsidR="00752079">
        <w:rPr>
          <w:rFonts w:ascii="Calibri" w:hAnsi="Calibri" w:cs="Calibri"/>
          <w:b/>
          <w:bCs/>
          <w:color w:val="auto"/>
          <w:sz w:val="22"/>
          <w:szCs w:val="22"/>
        </w:rPr>
        <w:t xml:space="preserve"> </w:t>
      </w:r>
      <w:r w:rsidR="00C27528">
        <w:rPr>
          <w:rFonts w:ascii="Calibri" w:hAnsi="Calibri" w:cs="Calibri"/>
          <w:bCs/>
          <w:color w:val="auto"/>
          <w:sz w:val="22"/>
          <w:szCs w:val="22"/>
        </w:rPr>
        <w:t>NAUK MEDYCZN</w:t>
      </w:r>
      <w:r w:rsidR="00752079">
        <w:rPr>
          <w:rFonts w:ascii="Calibri" w:hAnsi="Calibri" w:cs="Calibri"/>
          <w:bCs/>
          <w:color w:val="auto"/>
          <w:sz w:val="22"/>
          <w:szCs w:val="22"/>
        </w:rPr>
        <w:t>YCH I NAUK O ZDROWIU</w:t>
      </w:r>
    </w:p>
    <w:p w14:paraId="625955F8" w14:textId="77777777" w:rsidR="004A5C8D" w:rsidRPr="00AB1F29" w:rsidRDefault="004A5C8D" w:rsidP="00173503">
      <w:pPr>
        <w:pStyle w:val="Default"/>
        <w:numPr>
          <w:ilvl w:val="0"/>
          <w:numId w:val="5"/>
        </w:numPr>
        <w:spacing w:line="276" w:lineRule="auto"/>
        <w:ind w:left="567" w:hanging="207"/>
        <w:rPr>
          <w:rFonts w:ascii="Calibri" w:hAnsi="Calibri" w:cs="Calibri"/>
          <w:bCs/>
          <w:color w:val="auto"/>
          <w:sz w:val="22"/>
          <w:szCs w:val="22"/>
        </w:rPr>
      </w:pPr>
      <w:r w:rsidRPr="004E5410">
        <w:rPr>
          <w:rFonts w:ascii="Calibri" w:hAnsi="Calibri" w:cs="Calibri"/>
          <w:b/>
          <w:bCs/>
          <w:color w:val="auto"/>
          <w:sz w:val="22"/>
          <w:szCs w:val="22"/>
        </w:rPr>
        <w:t>PRZYPORZĄDKOWANIE DO DYSCYPLIN NAUKOWYCH (według punktów ECTS) WRAZ ZE WSKAZANIEM DYSCYPLINY WIODĄCEJ (min. 50% pkt ECTS):</w:t>
      </w:r>
    </w:p>
    <w:p w14:paraId="1843F0B3" w14:textId="77777777" w:rsidR="004A5C8D" w:rsidRPr="00AB1F29" w:rsidRDefault="004A5C8D" w:rsidP="004A5C8D">
      <w:pPr>
        <w:pStyle w:val="Default"/>
        <w:spacing w:line="276" w:lineRule="auto"/>
        <w:ind w:left="720"/>
        <w:rPr>
          <w:rFonts w:ascii="Calibri" w:hAnsi="Calibri" w:cs="Calibri"/>
          <w:bCs/>
          <w:color w:val="auto"/>
          <w:sz w:val="10"/>
          <w:szCs w:val="22"/>
        </w:rPr>
      </w:pPr>
    </w:p>
    <w:tbl>
      <w:tblPr>
        <w:tblW w:w="94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46"/>
        <w:gridCol w:w="1260"/>
        <w:gridCol w:w="1256"/>
      </w:tblGrid>
      <w:tr w:rsidR="004A5C8D" w:rsidRPr="004E5410" w14:paraId="45259C1B" w14:textId="77777777" w:rsidTr="007A70D9">
        <w:trPr>
          <w:trHeight w:val="313"/>
          <w:jc w:val="center"/>
        </w:trPr>
        <w:tc>
          <w:tcPr>
            <w:tcW w:w="6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5C232" w14:textId="0192E7CF" w:rsidR="004A5C8D" w:rsidRPr="00AB1F29" w:rsidRDefault="00D4193F" w:rsidP="00D4193F">
            <w:pPr>
              <w:rPr>
                <w:rFonts w:cs="Calibri"/>
                <w:b/>
                <w:lang w:eastAsia="pl-PL"/>
              </w:rPr>
            </w:pPr>
            <w:r w:rsidRPr="00C43D5D">
              <w:rPr>
                <w:rFonts w:cs="Calibri"/>
                <w:b/>
                <w:sz w:val="22"/>
                <w:szCs w:val="22"/>
                <w:lang w:eastAsia="pl-PL"/>
              </w:rPr>
              <w:t>DYSCYPLINA NAUKOWA</w:t>
            </w:r>
          </w:p>
        </w:tc>
        <w:tc>
          <w:tcPr>
            <w:tcW w:w="2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7B05D" w14:textId="77777777" w:rsidR="004A5C8D" w:rsidRPr="00AB1F29" w:rsidRDefault="004A5C8D" w:rsidP="005E2E3C">
            <w:pPr>
              <w:jc w:val="center"/>
              <w:rPr>
                <w:rFonts w:cs="Calibri"/>
                <w:b/>
                <w:lang w:eastAsia="pl-PL"/>
              </w:rPr>
            </w:pPr>
            <w:r w:rsidRPr="00AB1F29">
              <w:rPr>
                <w:rFonts w:cs="Calibri"/>
                <w:b/>
                <w:lang w:eastAsia="pl-PL"/>
              </w:rPr>
              <w:t>Punkty ECTS</w:t>
            </w:r>
          </w:p>
        </w:tc>
      </w:tr>
      <w:tr w:rsidR="004A5C8D" w:rsidRPr="004E5410" w14:paraId="1563A51F" w14:textId="77777777" w:rsidTr="005E2E3C">
        <w:trPr>
          <w:trHeight w:val="187"/>
          <w:jc w:val="center"/>
        </w:trPr>
        <w:tc>
          <w:tcPr>
            <w:tcW w:w="6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27F41" w14:textId="77777777" w:rsidR="004A5C8D" w:rsidRPr="004E5410" w:rsidRDefault="004A5C8D" w:rsidP="005E2E3C">
            <w:pPr>
              <w:rPr>
                <w:rFonts w:cs="Calibri"/>
                <w:lang w:eastAsia="pl-PL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8AEB0" w14:textId="77777777" w:rsidR="004A5C8D" w:rsidRPr="00AB1F29" w:rsidRDefault="004A5C8D" w:rsidP="005E2E3C">
            <w:pPr>
              <w:jc w:val="center"/>
              <w:rPr>
                <w:rFonts w:cs="Calibri"/>
                <w:b/>
                <w:lang w:eastAsia="pl-PL"/>
              </w:rPr>
            </w:pPr>
            <w:r w:rsidRPr="00AB1F29">
              <w:rPr>
                <w:rFonts w:cs="Calibri"/>
                <w:b/>
                <w:lang w:eastAsia="pl-PL"/>
              </w:rPr>
              <w:t>liczba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27A1E" w14:textId="77777777" w:rsidR="004A5C8D" w:rsidRPr="00AB1F29" w:rsidRDefault="004A5C8D" w:rsidP="005E2E3C">
            <w:pPr>
              <w:jc w:val="center"/>
              <w:rPr>
                <w:rFonts w:cs="Calibri"/>
                <w:b/>
                <w:lang w:eastAsia="pl-PL"/>
              </w:rPr>
            </w:pPr>
            <w:r w:rsidRPr="00AB1F29">
              <w:rPr>
                <w:rFonts w:cs="Calibri"/>
                <w:b/>
                <w:lang w:eastAsia="pl-PL"/>
              </w:rPr>
              <w:t>%</w:t>
            </w:r>
          </w:p>
        </w:tc>
      </w:tr>
      <w:tr w:rsidR="00C27528" w:rsidRPr="004E5410" w14:paraId="2D65A566" w14:textId="77777777" w:rsidTr="00752079">
        <w:trPr>
          <w:trHeight w:val="305"/>
          <w:jc w:val="center"/>
        </w:trPr>
        <w:tc>
          <w:tcPr>
            <w:tcW w:w="6946" w:type="dxa"/>
            <w:vAlign w:val="center"/>
            <w:hideMark/>
          </w:tcPr>
          <w:p w14:paraId="2AC25008" w14:textId="0C41372C" w:rsidR="00C27528" w:rsidRPr="004E5410" w:rsidRDefault="00C27528" w:rsidP="00C27528">
            <w:pPr>
              <w:rPr>
                <w:rFonts w:cs="Calibri"/>
                <w:lang w:eastAsia="pl-PL"/>
              </w:rPr>
            </w:pPr>
            <w:r w:rsidRPr="007052EE">
              <w:rPr>
                <w:rFonts w:asciiTheme="minorHAnsi" w:hAnsiTheme="minorHAnsi" w:cstheme="minorHAnsi"/>
              </w:rPr>
              <w:t>NAUKI MEDYCZNE – dyscyplina wiodąca</w:t>
            </w:r>
          </w:p>
        </w:tc>
        <w:tc>
          <w:tcPr>
            <w:tcW w:w="1260" w:type="dxa"/>
            <w:vAlign w:val="center"/>
          </w:tcPr>
          <w:p w14:paraId="7B851E77" w14:textId="3CEE58E5" w:rsidR="00C27528" w:rsidRPr="004E5410" w:rsidRDefault="00C27528" w:rsidP="00C27528">
            <w:pPr>
              <w:jc w:val="center"/>
              <w:rPr>
                <w:rFonts w:cs="Calibri"/>
                <w:lang w:eastAsia="pl-PL"/>
              </w:rPr>
            </w:pPr>
            <w:r w:rsidRPr="00730B9A">
              <w:rPr>
                <w:rFonts w:asciiTheme="minorHAnsi" w:hAnsiTheme="minorHAnsi" w:cstheme="minorHAnsi"/>
              </w:rPr>
              <w:t>235</w:t>
            </w:r>
          </w:p>
        </w:tc>
        <w:tc>
          <w:tcPr>
            <w:tcW w:w="1256" w:type="dxa"/>
            <w:vAlign w:val="center"/>
          </w:tcPr>
          <w:p w14:paraId="3CEEBA16" w14:textId="1ED50EBA" w:rsidR="00C27528" w:rsidRPr="004E5410" w:rsidRDefault="00C27528" w:rsidP="00C27528">
            <w:pPr>
              <w:jc w:val="center"/>
              <w:rPr>
                <w:rFonts w:cs="Calibri"/>
                <w:lang w:eastAsia="pl-PL"/>
              </w:rPr>
            </w:pPr>
            <w:r w:rsidRPr="00730B9A">
              <w:rPr>
                <w:rFonts w:asciiTheme="minorHAnsi" w:hAnsiTheme="minorHAnsi" w:cstheme="minorHAnsi"/>
              </w:rPr>
              <w:t>78</w:t>
            </w:r>
          </w:p>
        </w:tc>
      </w:tr>
      <w:tr w:rsidR="00C27528" w:rsidRPr="004E5410" w14:paraId="1BE721F9" w14:textId="77777777" w:rsidTr="00752079">
        <w:trPr>
          <w:trHeight w:val="281"/>
          <w:jc w:val="center"/>
        </w:trPr>
        <w:tc>
          <w:tcPr>
            <w:tcW w:w="6946" w:type="dxa"/>
            <w:vAlign w:val="center"/>
          </w:tcPr>
          <w:p w14:paraId="2F8717DE" w14:textId="6EA2BE9F" w:rsidR="00C27528" w:rsidRPr="004E5410" w:rsidRDefault="00C27528" w:rsidP="00C27528">
            <w:pPr>
              <w:rPr>
                <w:rFonts w:cs="Calibri"/>
                <w:lang w:eastAsia="pl-PL"/>
              </w:rPr>
            </w:pPr>
            <w:r w:rsidRPr="00483A1C">
              <w:rPr>
                <w:rFonts w:asciiTheme="minorHAnsi" w:hAnsiTheme="minorHAnsi" w:cstheme="minorHAnsi"/>
              </w:rPr>
              <w:t>NAUKI O ZDROWIU</w:t>
            </w:r>
          </w:p>
        </w:tc>
        <w:tc>
          <w:tcPr>
            <w:tcW w:w="1260" w:type="dxa"/>
            <w:vAlign w:val="center"/>
          </w:tcPr>
          <w:p w14:paraId="6CAB6302" w14:textId="7477DDC8" w:rsidR="00C27528" w:rsidRPr="004E5410" w:rsidRDefault="00C27528" w:rsidP="00C27528">
            <w:pPr>
              <w:jc w:val="center"/>
              <w:rPr>
                <w:rFonts w:cs="Calibri"/>
                <w:lang w:eastAsia="pl-PL"/>
              </w:rPr>
            </w:pPr>
            <w:r>
              <w:rPr>
                <w:rFonts w:asciiTheme="minorHAnsi" w:hAnsiTheme="minorHAnsi" w:cstheme="minorHAnsi"/>
              </w:rPr>
              <w:t>65</w:t>
            </w:r>
          </w:p>
        </w:tc>
        <w:tc>
          <w:tcPr>
            <w:tcW w:w="1256" w:type="dxa"/>
            <w:vAlign w:val="center"/>
          </w:tcPr>
          <w:p w14:paraId="060228E2" w14:textId="358443F5" w:rsidR="00C27528" w:rsidRPr="004E5410" w:rsidRDefault="00C27528" w:rsidP="00C27528">
            <w:pPr>
              <w:jc w:val="center"/>
              <w:rPr>
                <w:rFonts w:cs="Calibri"/>
                <w:lang w:eastAsia="pl-PL"/>
              </w:rPr>
            </w:pPr>
            <w:r>
              <w:rPr>
                <w:rFonts w:asciiTheme="minorHAnsi" w:hAnsiTheme="minorHAnsi" w:cstheme="minorHAnsi"/>
              </w:rPr>
              <w:t>22</w:t>
            </w:r>
          </w:p>
        </w:tc>
      </w:tr>
    </w:tbl>
    <w:p w14:paraId="0D0F05F5" w14:textId="77777777" w:rsidR="004A5C8D" w:rsidRPr="000A5682" w:rsidRDefault="004A5C8D" w:rsidP="004A5C8D">
      <w:pPr>
        <w:autoSpaceDE w:val="0"/>
        <w:autoSpaceDN w:val="0"/>
        <w:adjustRightInd w:val="0"/>
        <w:spacing w:before="240" w:line="360" w:lineRule="auto"/>
        <w:ind w:left="426"/>
        <w:rPr>
          <w:rFonts w:cs="Calibri"/>
          <w:b/>
          <w:sz w:val="22"/>
          <w:lang w:eastAsia="pl-PL"/>
        </w:rPr>
      </w:pPr>
      <w:r w:rsidRPr="000A5682">
        <w:rPr>
          <w:rFonts w:cs="Calibri"/>
          <w:b/>
          <w:sz w:val="22"/>
          <w:lang w:eastAsia="pl-PL"/>
        </w:rPr>
        <w:t>9. SUMARYCZNE WSKAŹNIKI CHARAKTERYZUJĄCE PROGRAM STUDIÓW:</w:t>
      </w:r>
    </w:p>
    <w:tbl>
      <w:tblPr>
        <w:tblW w:w="94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"/>
        <w:gridCol w:w="6434"/>
        <w:gridCol w:w="1274"/>
        <w:gridCol w:w="1324"/>
      </w:tblGrid>
      <w:tr w:rsidR="00752079" w:rsidRPr="004E5410" w14:paraId="0C6C988C" w14:textId="743E9BCA" w:rsidTr="00581B9C">
        <w:trPr>
          <w:trHeight w:val="340"/>
          <w:jc w:val="center"/>
        </w:trPr>
        <w:tc>
          <w:tcPr>
            <w:tcW w:w="455" w:type="dxa"/>
            <w:vMerge w:val="restart"/>
            <w:vAlign w:val="center"/>
          </w:tcPr>
          <w:p w14:paraId="146439D6" w14:textId="77777777" w:rsidR="00752079" w:rsidRPr="003A5A6E" w:rsidRDefault="00752079" w:rsidP="00621E95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b/>
                <w:sz w:val="22"/>
                <w:lang w:eastAsia="pl-PL"/>
              </w:rPr>
            </w:pPr>
            <w:r w:rsidRPr="003A5A6E">
              <w:rPr>
                <w:rFonts w:cs="Calibri"/>
                <w:b/>
                <w:sz w:val="22"/>
                <w:lang w:eastAsia="pl-PL"/>
              </w:rPr>
              <w:t>L</w:t>
            </w:r>
            <w:r>
              <w:rPr>
                <w:rFonts w:cs="Calibri"/>
                <w:b/>
                <w:sz w:val="22"/>
                <w:lang w:eastAsia="pl-PL"/>
              </w:rPr>
              <w:t>.</w:t>
            </w:r>
            <w:r w:rsidRPr="003A5A6E">
              <w:rPr>
                <w:rFonts w:cs="Calibri"/>
                <w:b/>
                <w:sz w:val="22"/>
                <w:lang w:eastAsia="pl-PL"/>
              </w:rPr>
              <w:t>p.</w:t>
            </w:r>
          </w:p>
        </w:tc>
        <w:tc>
          <w:tcPr>
            <w:tcW w:w="6486" w:type="dxa"/>
            <w:vMerge w:val="restart"/>
            <w:vAlign w:val="center"/>
          </w:tcPr>
          <w:p w14:paraId="640B7233" w14:textId="77777777" w:rsidR="00752079" w:rsidRPr="003A5A6E" w:rsidRDefault="00752079" w:rsidP="00621E95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  <w:r w:rsidRPr="003A5A6E">
              <w:rPr>
                <w:rFonts w:cs="Calibri"/>
                <w:b/>
                <w:sz w:val="22"/>
                <w:lang w:eastAsia="pl-PL"/>
              </w:rPr>
              <w:t>NAZWA WSKAŹNIKA</w:t>
            </w:r>
          </w:p>
        </w:tc>
        <w:tc>
          <w:tcPr>
            <w:tcW w:w="2546" w:type="dxa"/>
            <w:gridSpan w:val="2"/>
            <w:vAlign w:val="center"/>
          </w:tcPr>
          <w:p w14:paraId="20EB7E69" w14:textId="7176996D" w:rsidR="00752079" w:rsidRPr="000A5682" w:rsidRDefault="00752079" w:rsidP="00621E95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  <w:r w:rsidRPr="000A5682">
              <w:rPr>
                <w:rFonts w:cs="Calibri"/>
                <w:b/>
                <w:sz w:val="22"/>
                <w:lang w:eastAsia="pl-PL"/>
              </w:rPr>
              <w:t>WARTOŚĆ</w:t>
            </w:r>
          </w:p>
        </w:tc>
      </w:tr>
      <w:tr w:rsidR="00752079" w:rsidRPr="004E5410" w14:paraId="4E0B3560" w14:textId="055D3686" w:rsidTr="00581B9C">
        <w:trPr>
          <w:trHeight w:val="340"/>
          <w:jc w:val="center"/>
        </w:trPr>
        <w:tc>
          <w:tcPr>
            <w:tcW w:w="455" w:type="dxa"/>
            <w:vMerge/>
            <w:vAlign w:val="center"/>
          </w:tcPr>
          <w:p w14:paraId="3D24D900" w14:textId="77777777" w:rsidR="00752079" w:rsidRPr="003A5A6E" w:rsidRDefault="00752079" w:rsidP="00752079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b/>
                <w:sz w:val="22"/>
                <w:lang w:eastAsia="pl-PL"/>
              </w:rPr>
            </w:pPr>
          </w:p>
        </w:tc>
        <w:tc>
          <w:tcPr>
            <w:tcW w:w="6486" w:type="dxa"/>
            <w:vMerge/>
            <w:vAlign w:val="center"/>
          </w:tcPr>
          <w:p w14:paraId="49A599EF" w14:textId="77777777" w:rsidR="00752079" w:rsidRPr="003A5A6E" w:rsidRDefault="00752079" w:rsidP="00752079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</w:p>
        </w:tc>
        <w:tc>
          <w:tcPr>
            <w:tcW w:w="1276" w:type="dxa"/>
            <w:vAlign w:val="center"/>
          </w:tcPr>
          <w:p w14:paraId="710F43DB" w14:textId="77777777" w:rsidR="00752079" w:rsidRPr="00D306ED" w:rsidRDefault="00752079" w:rsidP="00752079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  <w:r w:rsidRPr="00D306ED">
              <w:rPr>
                <w:rFonts w:cs="Calibri"/>
                <w:b/>
                <w:sz w:val="18"/>
                <w:lang w:eastAsia="pl-PL"/>
              </w:rPr>
              <w:t>Forma stacjonarna</w:t>
            </w:r>
          </w:p>
        </w:tc>
        <w:tc>
          <w:tcPr>
            <w:tcW w:w="1270" w:type="dxa"/>
            <w:vAlign w:val="center"/>
          </w:tcPr>
          <w:p w14:paraId="640164E1" w14:textId="23EC0072" w:rsidR="00752079" w:rsidRPr="00D306ED" w:rsidRDefault="00752079" w:rsidP="00752079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18"/>
                <w:lang w:eastAsia="pl-PL"/>
              </w:rPr>
            </w:pPr>
            <w:r w:rsidRPr="00D306ED">
              <w:rPr>
                <w:rFonts w:cs="Calibri"/>
                <w:b/>
                <w:sz w:val="18"/>
                <w:lang w:eastAsia="pl-PL"/>
              </w:rPr>
              <w:t xml:space="preserve">Forma </w:t>
            </w:r>
            <w:r>
              <w:rPr>
                <w:rFonts w:cs="Calibri"/>
                <w:b/>
                <w:sz w:val="18"/>
                <w:lang w:eastAsia="pl-PL"/>
              </w:rPr>
              <w:t>nie</w:t>
            </w:r>
            <w:r w:rsidRPr="00D306ED">
              <w:rPr>
                <w:rFonts w:cs="Calibri"/>
                <w:b/>
                <w:sz w:val="18"/>
                <w:lang w:eastAsia="pl-PL"/>
              </w:rPr>
              <w:t>stacjonarna</w:t>
            </w:r>
          </w:p>
        </w:tc>
      </w:tr>
      <w:tr w:rsidR="00752079" w:rsidRPr="004E5410" w14:paraId="66B10D3A" w14:textId="24880067" w:rsidTr="00581B9C">
        <w:trPr>
          <w:trHeight w:val="429"/>
          <w:jc w:val="center"/>
        </w:trPr>
        <w:tc>
          <w:tcPr>
            <w:tcW w:w="455" w:type="dxa"/>
            <w:vAlign w:val="center"/>
          </w:tcPr>
          <w:p w14:paraId="1F0B9518" w14:textId="77777777" w:rsidR="00752079" w:rsidRPr="000F6D42" w:rsidRDefault="00752079" w:rsidP="00752079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1.</w:t>
            </w:r>
          </w:p>
        </w:tc>
        <w:tc>
          <w:tcPr>
            <w:tcW w:w="6486" w:type="dxa"/>
            <w:vAlign w:val="center"/>
          </w:tcPr>
          <w:p w14:paraId="1A637ECE" w14:textId="77777777" w:rsidR="00752079" w:rsidRPr="000F6D42" w:rsidRDefault="00752079" w:rsidP="00752079">
            <w:pPr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>Liczba semestrów i punktów ECTS konieczna do ukończenia studiów</w:t>
            </w:r>
          </w:p>
        </w:tc>
        <w:tc>
          <w:tcPr>
            <w:tcW w:w="1276" w:type="dxa"/>
          </w:tcPr>
          <w:p w14:paraId="76046A71" w14:textId="06D67856" w:rsidR="00752079" w:rsidRPr="007A70D9" w:rsidRDefault="00752079" w:rsidP="00752079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szCs w:val="22"/>
                <w:lang w:eastAsia="pl-PL"/>
              </w:rPr>
            </w:pPr>
            <w:r w:rsidRPr="007A70D9">
              <w:rPr>
                <w:rFonts w:cs="Calibri"/>
                <w:bCs/>
                <w:sz w:val="22"/>
                <w:szCs w:val="22"/>
                <w:lang w:eastAsia="pl-PL"/>
              </w:rPr>
              <w:t>10/300</w:t>
            </w:r>
          </w:p>
        </w:tc>
        <w:tc>
          <w:tcPr>
            <w:tcW w:w="1270" w:type="dxa"/>
          </w:tcPr>
          <w:p w14:paraId="10844224" w14:textId="64407E4C" w:rsidR="00752079" w:rsidRPr="007A70D9" w:rsidRDefault="00752079" w:rsidP="00752079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  <w:r>
              <w:rPr>
                <w:rFonts w:cs="Calibri"/>
                <w:bCs/>
                <w:sz w:val="22"/>
                <w:szCs w:val="22"/>
                <w:lang w:eastAsia="pl-PL"/>
              </w:rPr>
              <w:t>-</w:t>
            </w:r>
          </w:p>
        </w:tc>
      </w:tr>
      <w:tr w:rsidR="00752079" w:rsidRPr="004E5410" w14:paraId="4C5D935C" w14:textId="3CEA26EF" w:rsidTr="00581B9C">
        <w:trPr>
          <w:trHeight w:val="397"/>
          <w:jc w:val="center"/>
        </w:trPr>
        <w:tc>
          <w:tcPr>
            <w:tcW w:w="455" w:type="dxa"/>
            <w:vAlign w:val="center"/>
          </w:tcPr>
          <w:p w14:paraId="3155463C" w14:textId="77777777" w:rsidR="00752079" w:rsidRPr="000F6D42" w:rsidRDefault="00752079" w:rsidP="00752079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2.</w:t>
            </w:r>
          </w:p>
        </w:tc>
        <w:tc>
          <w:tcPr>
            <w:tcW w:w="6486" w:type="dxa"/>
            <w:vAlign w:val="center"/>
          </w:tcPr>
          <w:p w14:paraId="2F742F4F" w14:textId="77777777" w:rsidR="00752079" w:rsidRPr="000F6D42" w:rsidRDefault="00752079" w:rsidP="00752079">
            <w:pPr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>Łączna liczba godzin zajęć</w:t>
            </w:r>
          </w:p>
        </w:tc>
        <w:tc>
          <w:tcPr>
            <w:tcW w:w="1276" w:type="dxa"/>
          </w:tcPr>
          <w:p w14:paraId="1747B66E" w14:textId="738935F1" w:rsidR="00752079" w:rsidRPr="007A70D9" w:rsidRDefault="00752079" w:rsidP="00752079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szCs w:val="22"/>
                <w:lang w:eastAsia="pl-PL"/>
              </w:rPr>
            </w:pPr>
            <w:r w:rsidRPr="00EE3342">
              <w:rPr>
                <w:rFonts w:cs="Calibri"/>
                <w:bCs/>
                <w:sz w:val="22"/>
                <w:szCs w:val="22"/>
                <w:lang w:eastAsia="pl-PL"/>
              </w:rPr>
              <w:t>5466</w:t>
            </w:r>
          </w:p>
        </w:tc>
        <w:tc>
          <w:tcPr>
            <w:tcW w:w="1270" w:type="dxa"/>
          </w:tcPr>
          <w:p w14:paraId="7DE48014" w14:textId="193A0A45" w:rsidR="00752079" w:rsidRPr="007A70D9" w:rsidRDefault="00752079" w:rsidP="00752079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  <w:r>
              <w:rPr>
                <w:rFonts w:cs="Calibri"/>
                <w:bCs/>
                <w:sz w:val="22"/>
                <w:szCs w:val="22"/>
                <w:lang w:eastAsia="pl-PL"/>
              </w:rPr>
              <w:t>-</w:t>
            </w:r>
          </w:p>
        </w:tc>
      </w:tr>
      <w:tr w:rsidR="00752079" w:rsidRPr="004E5410" w14:paraId="7773982E" w14:textId="421276A0" w:rsidTr="00581B9C">
        <w:trPr>
          <w:jc w:val="center"/>
        </w:trPr>
        <w:tc>
          <w:tcPr>
            <w:tcW w:w="455" w:type="dxa"/>
            <w:vAlign w:val="center"/>
          </w:tcPr>
          <w:p w14:paraId="3CEB09D0" w14:textId="77777777" w:rsidR="00752079" w:rsidRPr="000F6D42" w:rsidRDefault="00752079" w:rsidP="00752079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3.</w:t>
            </w:r>
          </w:p>
        </w:tc>
        <w:tc>
          <w:tcPr>
            <w:tcW w:w="6486" w:type="dxa"/>
            <w:vAlign w:val="center"/>
          </w:tcPr>
          <w:p w14:paraId="1FE43ECA" w14:textId="77777777" w:rsidR="00752079" w:rsidRPr="000F6D42" w:rsidRDefault="00752079" w:rsidP="00752079">
            <w:pPr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>Łączna liczba punktów ECTS, jaką student musi uzyskać w ramach zajęć prowadzonych z bezpośrednim udziałem nauczycieli akademickich lub innych osób prowadzących zajęcia</w:t>
            </w:r>
          </w:p>
        </w:tc>
        <w:tc>
          <w:tcPr>
            <w:tcW w:w="1276" w:type="dxa"/>
          </w:tcPr>
          <w:p w14:paraId="12499723" w14:textId="6E136F2B" w:rsidR="00752079" w:rsidRPr="007A70D9" w:rsidRDefault="00FA2632" w:rsidP="00752079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szCs w:val="22"/>
                <w:lang w:eastAsia="pl-PL"/>
              </w:rPr>
            </w:pPr>
            <w:r>
              <w:rPr>
                <w:rFonts w:cs="Calibri"/>
                <w:bCs/>
                <w:sz w:val="22"/>
                <w:szCs w:val="22"/>
                <w:lang w:eastAsia="pl-PL"/>
              </w:rPr>
              <w:t>2</w:t>
            </w:r>
            <w:r w:rsidR="00F51092">
              <w:rPr>
                <w:rFonts w:cs="Calibri"/>
                <w:bCs/>
                <w:sz w:val="22"/>
                <w:szCs w:val="22"/>
                <w:lang w:eastAsia="pl-PL"/>
              </w:rPr>
              <w:t>4</w:t>
            </w:r>
            <w:r w:rsidR="005948B3">
              <w:rPr>
                <w:rFonts w:cs="Calibri"/>
                <w:bCs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1270" w:type="dxa"/>
          </w:tcPr>
          <w:p w14:paraId="595DBF9A" w14:textId="62A8B8AE" w:rsidR="00752079" w:rsidRPr="007A70D9" w:rsidRDefault="00752079" w:rsidP="00752079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  <w:r>
              <w:rPr>
                <w:rFonts w:cs="Calibri"/>
                <w:bCs/>
                <w:sz w:val="22"/>
                <w:szCs w:val="22"/>
                <w:lang w:eastAsia="pl-PL"/>
              </w:rPr>
              <w:t>-</w:t>
            </w:r>
          </w:p>
        </w:tc>
      </w:tr>
      <w:tr w:rsidR="00752079" w:rsidRPr="004E5410" w14:paraId="31FA145B" w14:textId="7C8C4ADD" w:rsidTr="00581B9C">
        <w:trPr>
          <w:jc w:val="center"/>
        </w:trPr>
        <w:tc>
          <w:tcPr>
            <w:tcW w:w="455" w:type="dxa"/>
            <w:vAlign w:val="center"/>
          </w:tcPr>
          <w:p w14:paraId="28A21798" w14:textId="77777777" w:rsidR="00752079" w:rsidRPr="000F6D42" w:rsidRDefault="00752079" w:rsidP="00752079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4.</w:t>
            </w:r>
          </w:p>
        </w:tc>
        <w:tc>
          <w:tcPr>
            <w:tcW w:w="6486" w:type="dxa"/>
            <w:vAlign w:val="center"/>
          </w:tcPr>
          <w:p w14:paraId="6D6FF7DC" w14:textId="77777777" w:rsidR="00752079" w:rsidRPr="000F6D42" w:rsidRDefault="00752079" w:rsidP="00752079">
            <w:pPr>
              <w:autoSpaceDE w:val="0"/>
              <w:autoSpaceDN w:val="0"/>
              <w:adjustRightInd w:val="0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>Łączna liczba punktów ECTS przyporządkowana zajęciom kształtującym umiejętności praktyczne</w:t>
            </w:r>
          </w:p>
        </w:tc>
        <w:tc>
          <w:tcPr>
            <w:tcW w:w="1276" w:type="dxa"/>
          </w:tcPr>
          <w:p w14:paraId="7B84A45C" w14:textId="7F3BA018" w:rsidR="00752079" w:rsidRPr="007A70D9" w:rsidRDefault="00752079" w:rsidP="00752079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szCs w:val="22"/>
                <w:lang w:eastAsia="pl-PL"/>
              </w:rPr>
            </w:pPr>
            <w:r w:rsidRPr="007A70D9">
              <w:rPr>
                <w:rFonts w:cs="Calibri"/>
                <w:bCs/>
                <w:sz w:val="22"/>
                <w:szCs w:val="22"/>
                <w:lang w:eastAsia="pl-PL"/>
              </w:rPr>
              <w:t>2</w:t>
            </w:r>
            <w:r w:rsidR="00963136">
              <w:rPr>
                <w:rFonts w:cs="Calibri"/>
                <w:bCs/>
                <w:sz w:val="22"/>
                <w:szCs w:val="22"/>
                <w:lang w:eastAsia="pl-PL"/>
              </w:rPr>
              <w:t>50</w:t>
            </w:r>
          </w:p>
        </w:tc>
        <w:tc>
          <w:tcPr>
            <w:tcW w:w="1270" w:type="dxa"/>
          </w:tcPr>
          <w:p w14:paraId="2D20EAE9" w14:textId="7DC1CD37" w:rsidR="00752079" w:rsidRPr="007A70D9" w:rsidRDefault="00752079" w:rsidP="00752079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  <w:r>
              <w:rPr>
                <w:rFonts w:cs="Calibri"/>
                <w:bCs/>
                <w:sz w:val="22"/>
                <w:szCs w:val="22"/>
                <w:lang w:eastAsia="pl-PL"/>
              </w:rPr>
              <w:t>-</w:t>
            </w:r>
          </w:p>
        </w:tc>
      </w:tr>
      <w:tr w:rsidR="00752079" w:rsidRPr="004E5410" w14:paraId="1A997066" w14:textId="62E0B267" w:rsidTr="00581B9C">
        <w:trPr>
          <w:jc w:val="center"/>
        </w:trPr>
        <w:tc>
          <w:tcPr>
            <w:tcW w:w="455" w:type="dxa"/>
            <w:vAlign w:val="center"/>
          </w:tcPr>
          <w:p w14:paraId="61EBB6EE" w14:textId="77777777" w:rsidR="00752079" w:rsidRPr="000F6D42" w:rsidRDefault="00752079" w:rsidP="00752079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5.</w:t>
            </w:r>
          </w:p>
        </w:tc>
        <w:tc>
          <w:tcPr>
            <w:tcW w:w="6486" w:type="dxa"/>
            <w:vAlign w:val="center"/>
          </w:tcPr>
          <w:p w14:paraId="2AD5BA6E" w14:textId="77777777" w:rsidR="00752079" w:rsidRPr="000F6D42" w:rsidRDefault="00752079" w:rsidP="00752079">
            <w:pPr>
              <w:autoSpaceDE w:val="0"/>
              <w:autoSpaceDN w:val="0"/>
              <w:adjustRightInd w:val="0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 xml:space="preserve">Łączna liczba punktów ECTS, jaką student musi uzyskać w ramach zajęć z dziedziny nauk humanistycznych lub nauk społecznych </w:t>
            </w:r>
            <w:r w:rsidRPr="000F6D42">
              <w:rPr>
                <w:rFonts w:cs="Calibri"/>
                <w:sz w:val="22"/>
                <w:szCs w:val="22"/>
              </w:rPr>
              <w:sym w:font="Symbol" w:char="F02D"/>
            </w:r>
            <w:r w:rsidRPr="000F6D42">
              <w:rPr>
                <w:rFonts w:cs="Calibri"/>
                <w:sz w:val="22"/>
                <w:szCs w:val="22"/>
              </w:rPr>
              <w:t xml:space="preserve"> w przypadku kierunków studiów przyporządkowanych do dyscyplin w ramach dziedzin innych niż odpowiednio nauki humanistyczne lub nauki społeczne</w:t>
            </w:r>
          </w:p>
        </w:tc>
        <w:tc>
          <w:tcPr>
            <w:tcW w:w="1276" w:type="dxa"/>
          </w:tcPr>
          <w:p w14:paraId="645DCC00" w14:textId="45532025" w:rsidR="00752079" w:rsidRPr="007A70D9" w:rsidRDefault="00752079" w:rsidP="00752079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szCs w:val="22"/>
                <w:lang w:eastAsia="pl-PL"/>
              </w:rPr>
            </w:pPr>
            <w:r w:rsidRPr="007A70D9">
              <w:rPr>
                <w:rFonts w:cs="Calibri"/>
                <w:bCs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1270" w:type="dxa"/>
          </w:tcPr>
          <w:p w14:paraId="6128F760" w14:textId="0EEAA74D" w:rsidR="00752079" w:rsidRPr="007A70D9" w:rsidRDefault="00752079" w:rsidP="00752079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  <w:r>
              <w:rPr>
                <w:rFonts w:cs="Calibri"/>
                <w:bCs/>
                <w:sz w:val="22"/>
                <w:szCs w:val="22"/>
                <w:lang w:eastAsia="pl-PL"/>
              </w:rPr>
              <w:t>-</w:t>
            </w:r>
          </w:p>
        </w:tc>
      </w:tr>
      <w:tr w:rsidR="00752079" w:rsidRPr="004E5410" w14:paraId="1136887E" w14:textId="7BA71588" w:rsidTr="00581B9C">
        <w:trPr>
          <w:trHeight w:val="397"/>
          <w:jc w:val="center"/>
        </w:trPr>
        <w:tc>
          <w:tcPr>
            <w:tcW w:w="455" w:type="dxa"/>
            <w:vAlign w:val="center"/>
          </w:tcPr>
          <w:p w14:paraId="0B79AF88" w14:textId="77777777" w:rsidR="00752079" w:rsidRPr="00D4193F" w:rsidRDefault="00752079" w:rsidP="00752079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D4193F">
              <w:rPr>
                <w:rFonts w:cs="Calibri"/>
                <w:sz w:val="22"/>
                <w:lang w:eastAsia="pl-PL"/>
              </w:rPr>
              <w:t>6.</w:t>
            </w:r>
          </w:p>
        </w:tc>
        <w:tc>
          <w:tcPr>
            <w:tcW w:w="6486" w:type="dxa"/>
            <w:vAlign w:val="center"/>
          </w:tcPr>
          <w:p w14:paraId="564FA9E7" w14:textId="52A59999" w:rsidR="00752079" w:rsidRPr="00D4193F" w:rsidRDefault="00752079" w:rsidP="00752079">
            <w:pPr>
              <w:autoSpaceDE w:val="0"/>
              <w:autoSpaceDN w:val="0"/>
              <w:adjustRightInd w:val="0"/>
              <w:rPr>
                <w:rFonts w:cs="Calibri"/>
                <w:sz w:val="22"/>
                <w:szCs w:val="22"/>
              </w:rPr>
            </w:pPr>
            <w:r w:rsidRPr="00D4193F">
              <w:rPr>
                <w:rFonts w:cs="Calibri"/>
                <w:sz w:val="22"/>
                <w:szCs w:val="22"/>
              </w:rPr>
              <w:t>Łączna liczba punktów ECTS przyporządkowana zajęciom do wyboru*</w:t>
            </w:r>
          </w:p>
        </w:tc>
        <w:tc>
          <w:tcPr>
            <w:tcW w:w="1276" w:type="dxa"/>
          </w:tcPr>
          <w:p w14:paraId="4935F748" w14:textId="50AE2259" w:rsidR="00752079" w:rsidRPr="00D4193F" w:rsidRDefault="00752079" w:rsidP="00752079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szCs w:val="22"/>
                <w:lang w:eastAsia="pl-PL"/>
              </w:rPr>
            </w:pPr>
            <w:r w:rsidRPr="00D4193F">
              <w:rPr>
                <w:rFonts w:cs="Calibri"/>
                <w:bCs/>
                <w:sz w:val="22"/>
                <w:szCs w:val="22"/>
                <w:lang w:eastAsia="pl-PL"/>
              </w:rPr>
              <w:t>7</w:t>
            </w:r>
            <w:r w:rsidR="00AB6243" w:rsidRPr="00D4193F">
              <w:rPr>
                <w:rFonts w:cs="Calibri"/>
                <w:bCs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1270" w:type="dxa"/>
          </w:tcPr>
          <w:p w14:paraId="53F205AE" w14:textId="5B20F33D" w:rsidR="00752079" w:rsidRPr="00D4193F" w:rsidRDefault="00752079" w:rsidP="00752079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  <w:r w:rsidRPr="00D4193F">
              <w:rPr>
                <w:rFonts w:cs="Calibri"/>
                <w:bCs/>
                <w:sz w:val="22"/>
                <w:szCs w:val="22"/>
                <w:lang w:eastAsia="pl-PL"/>
              </w:rPr>
              <w:t>-</w:t>
            </w:r>
          </w:p>
        </w:tc>
      </w:tr>
      <w:tr w:rsidR="00752079" w:rsidRPr="004E5410" w14:paraId="276EAFFE" w14:textId="06D0C70C" w:rsidTr="00581B9C">
        <w:trPr>
          <w:trHeight w:val="397"/>
          <w:jc w:val="center"/>
        </w:trPr>
        <w:tc>
          <w:tcPr>
            <w:tcW w:w="455" w:type="dxa"/>
            <w:vAlign w:val="center"/>
          </w:tcPr>
          <w:p w14:paraId="741F032A" w14:textId="77777777" w:rsidR="00752079" w:rsidRPr="000F6D42" w:rsidRDefault="00752079" w:rsidP="00752079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7.</w:t>
            </w:r>
          </w:p>
        </w:tc>
        <w:tc>
          <w:tcPr>
            <w:tcW w:w="6486" w:type="dxa"/>
            <w:vAlign w:val="center"/>
          </w:tcPr>
          <w:p w14:paraId="64C967B4" w14:textId="77777777" w:rsidR="00752079" w:rsidRPr="000F6D42" w:rsidRDefault="00752079" w:rsidP="00752079">
            <w:pPr>
              <w:autoSpaceDE w:val="0"/>
              <w:autoSpaceDN w:val="0"/>
              <w:adjustRightInd w:val="0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 xml:space="preserve">Łączna liczba punktów ECTS przyporządkowana praktykom zawodowym </w:t>
            </w:r>
          </w:p>
        </w:tc>
        <w:tc>
          <w:tcPr>
            <w:tcW w:w="1276" w:type="dxa"/>
          </w:tcPr>
          <w:p w14:paraId="1D9C5190" w14:textId="578619E4" w:rsidR="00752079" w:rsidRPr="007A70D9" w:rsidRDefault="00752079" w:rsidP="00752079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szCs w:val="22"/>
                <w:lang w:eastAsia="pl-PL"/>
              </w:rPr>
            </w:pPr>
            <w:r w:rsidRPr="007A70D9">
              <w:rPr>
                <w:rFonts w:cs="Calibri"/>
                <w:bCs/>
                <w:sz w:val="22"/>
                <w:szCs w:val="22"/>
                <w:lang w:eastAsia="pl-PL"/>
              </w:rPr>
              <w:t>58</w:t>
            </w:r>
          </w:p>
        </w:tc>
        <w:tc>
          <w:tcPr>
            <w:tcW w:w="1270" w:type="dxa"/>
          </w:tcPr>
          <w:p w14:paraId="1270BAE1" w14:textId="1A2042D4" w:rsidR="00752079" w:rsidRPr="007A70D9" w:rsidRDefault="00752079" w:rsidP="00752079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  <w:r>
              <w:rPr>
                <w:rFonts w:cs="Calibri"/>
                <w:bCs/>
                <w:sz w:val="22"/>
                <w:szCs w:val="22"/>
                <w:lang w:eastAsia="pl-PL"/>
              </w:rPr>
              <w:t>-</w:t>
            </w:r>
          </w:p>
        </w:tc>
      </w:tr>
      <w:tr w:rsidR="00752079" w:rsidRPr="004E5410" w14:paraId="3541C368" w14:textId="09BE00F7" w:rsidTr="00581B9C">
        <w:trPr>
          <w:trHeight w:val="397"/>
          <w:jc w:val="center"/>
        </w:trPr>
        <w:tc>
          <w:tcPr>
            <w:tcW w:w="455" w:type="dxa"/>
            <w:vAlign w:val="center"/>
          </w:tcPr>
          <w:p w14:paraId="5C625F11" w14:textId="77777777" w:rsidR="00752079" w:rsidRPr="000F6D42" w:rsidRDefault="00752079" w:rsidP="00752079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8.</w:t>
            </w:r>
          </w:p>
        </w:tc>
        <w:tc>
          <w:tcPr>
            <w:tcW w:w="6486" w:type="dxa"/>
            <w:vAlign w:val="center"/>
          </w:tcPr>
          <w:p w14:paraId="44E5E711" w14:textId="77777777" w:rsidR="00752079" w:rsidRPr="000F6D42" w:rsidRDefault="00752079" w:rsidP="00752079">
            <w:pPr>
              <w:autoSpaceDE w:val="0"/>
              <w:autoSpaceDN w:val="0"/>
              <w:adjustRightInd w:val="0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 xml:space="preserve">Wymiar praktyk zawodowych </w:t>
            </w:r>
          </w:p>
        </w:tc>
        <w:tc>
          <w:tcPr>
            <w:tcW w:w="1276" w:type="dxa"/>
          </w:tcPr>
          <w:p w14:paraId="42DE537D" w14:textId="4E9C1373" w:rsidR="00752079" w:rsidRPr="007A70D9" w:rsidRDefault="00752079" w:rsidP="00752079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szCs w:val="22"/>
                <w:lang w:eastAsia="pl-PL"/>
              </w:rPr>
            </w:pPr>
            <w:r w:rsidRPr="007A70D9">
              <w:rPr>
                <w:rFonts w:cs="Calibri"/>
                <w:bCs/>
                <w:sz w:val="22"/>
                <w:szCs w:val="22"/>
                <w:lang w:eastAsia="pl-PL"/>
              </w:rPr>
              <w:t>1560</w:t>
            </w:r>
          </w:p>
        </w:tc>
        <w:tc>
          <w:tcPr>
            <w:tcW w:w="1270" w:type="dxa"/>
          </w:tcPr>
          <w:p w14:paraId="5937B22F" w14:textId="62B0866C" w:rsidR="00752079" w:rsidRPr="007A70D9" w:rsidRDefault="00752079" w:rsidP="00752079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  <w:r>
              <w:rPr>
                <w:rFonts w:cs="Calibri"/>
                <w:bCs/>
                <w:sz w:val="22"/>
                <w:szCs w:val="22"/>
                <w:lang w:eastAsia="pl-PL"/>
              </w:rPr>
              <w:t>-</w:t>
            </w:r>
          </w:p>
        </w:tc>
      </w:tr>
      <w:tr w:rsidR="00752079" w:rsidRPr="004E5410" w14:paraId="44325959" w14:textId="48BBA697" w:rsidTr="00581B9C">
        <w:trPr>
          <w:jc w:val="center"/>
        </w:trPr>
        <w:tc>
          <w:tcPr>
            <w:tcW w:w="455" w:type="dxa"/>
            <w:vAlign w:val="center"/>
          </w:tcPr>
          <w:p w14:paraId="36F2475F" w14:textId="77777777" w:rsidR="00752079" w:rsidRPr="000F6D42" w:rsidRDefault="00752079" w:rsidP="00752079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9.</w:t>
            </w:r>
          </w:p>
        </w:tc>
        <w:tc>
          <w:tcPr>
            <w:tcW w:w="6486" w:type="dxa"/>
            <w:vAlign w:val="center"/>
          </w:tcPr>
          <w:p w14:paraId="07A8D225" w14:textId="77777777" w:rsidR="00752079" w:rsidRPr="000F6D42" w:rsidRDefault="00752079" w:rsidP="00752079">
            <w:pPr>
              <w:autoSpaceDE w:val="0"/>
              <w:autoSpaceDN w:val="0"/>
              <w:adjustRightInd w:val="0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>W przypadku stacjonarnych studiów pierwszego stopnia i jednolitych studiów magisterskich liczba godzin zajęć z wychowania fizycznego</w:t>
            </w:r>
          </w:p>
        </w:tc>
        <w:tc>
          <w:tcPr>
            <w:tcW w:w="1276" w:type="dxa"/>
          </w:tcPr>
          <w:p w14:paraId="7292859E" w14:textId="54A2F187" w:rsidR="00752079" w:rsidRPr="007A70D9" w:rsidRDefault="00752079" w:rsidP="00752079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szCs w:val="22"/>
                <w:lang w:eastAsia="pl-PL"/>
              </w:rPr>
            </w:pPr>
            <w:r w:rsidRPr="007A70D9">
              <w:rPr>
                <w:rFonts w:cs="Calibri"/>
                <w:bCs/>
                <w:sz w:val="22"/>
                <w:szCs w:val="22"/>
                <w:lang w:eastAsia="pl-PL"/>
              </w:rPr>
              <w:t>60</w:t>
            </w:r>
          </w:p>
        </w:tc>
        <w:tc>
          <w:tcPr>
            <w:tcW w:w="1270" w:type="dxa"/>
          </w:tcPr>
          <w:p w14:paraId="61F2CFD0" w14:textId="2921BB0C" w:rsidR="00752079" w:rsidRPr="007A70D9" w:rsidRDefault="00752079" w:rsidP="00752079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  <w:r>
              <w:rPr>
                <w:rFonts w:cs="Calibri"/>
                <w:bCs/>
                <w:sz w:val="22"/>
                <w:szCs w:val="22"/>
                <w:lang w:eastAsia="pl-PL"/>
              </w:rPr>
              <w:t>-</w:t>
            </w:r>
          </w:p>
        </w:tc>
      </w:tr>
      <w:tr w:rsidR="00752079" w:rsidRPr="004E5410" w14:paraId="4174721F" w14:textId="3B1B3A0D" w:rsidTr="00581B9C">
        <w:trPr>
          <w:jc w:val="center"/>
        </w:trPr>
        <w:tc>
          <w:tcPr>
            <w:tcW w:w="455" w:type="dxa"/>
            <w:vAlign w:val="center"/>
          </w:tcPr>
          <w:p w14:paraId="5A9A7715" w14:textId="77777777" w:rsidR="00752079" w:rsidRPr="000F6D42" w:rsidRDefault="00752079" w:rsidP="00752079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10.</w:t>
            </w:r>
          </w:p>
        </w:tc>
        <w:tc>
          <w:tcPr>
            <w:tcW w:w="6486" w:type="dxa"/>
          </w:tcPr>
          <w:p w14:paraId="72D752F7" w14:textId="145E2460" w:rsidR="00752079" w:rsidRPr="000F6D42" w:rsidRDefault="00752079" w:rsidP="00752079">
            <w:pPr>
              <w:autoSpaceDE w:val="0"/>
              <w:autoSpaceDN w:val="0"/>
              <w:adjustRightInd w:val="0"/>
              <w:rPr>
                <w:rFonts w:cs="Calibri"/>
                <w:sz w:val="22"/>
                <w:lang w:eastAsia="pl-PL"/>
              </w:rPr>
            </w:pPr>
            <w:bookmarkStart w:id="1" w:name="_Hlk163130705"/>
            <w:r w:rsidRPr="000F6D42">
              <w:rPr>
                <w:rFonts w:cs="Calibri"/>
                <w:sz w:val="22"/>
                <w:szCs w:val="22"/>
              </w:rPr>
              <w:t>Łączna liczba godzin zajęć prowadzonych z wykorzystaniem metod i technik kształcenia na odległość</w:t>
            </w:r>
            <w:bookmarkEnd w:id="1"/>
            <w:r>
              <w:rPr>
                <w:rFonts w:cs="Calibri"/>
                <w:sz w:val="22"/>
                <w:szCs w:val="22"/>
              </w:rPr>
              <w:t>**</w:t>
            </w:r>
          </w:p>
        </w:tc>
        <w:tc>
          <w:tcPr>
            <w:tcW w:w="1276" w:type="dxa"/>
          </w:tcPr>
          <w:p w14:paraId="4996D4FA" w14:textId="3CAA79B3" w:rsidR="00752079" w:rsidRPr="00C621C8" w:rsidRDefault="00C621C8" w:rsidP="00752079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  <w:r w:rsidRPr="00C621C8">
              <w:rPr>
                <w:rFonts w:cs="Calibri"/>
                <w:bCs/>
                <w:sz w:val="22"/>
                <w:szCs w:val="22"/>
                <w:lang w:eastAsia="pl-PL"/>
              </w:rPr>
              <w:t>4</w:t>
            </w:r>
            <w:r w:rsidR="006A6083">
              <w:rPr>
                <w:rFonts w:cs="Calibri"/>
                <w:bCs/>
                <w:sz w:val="22"/>
                <w:szCs w:val="22"/>
                <w:lang w:eastAsia="pl-PL"/>
              </w:rPr>
              <w:t>65</w:t>
            </w:r>
          </w:p>
        </w:tc>
        <w:tc>
          <w:tcPr>
            <w:tcW w:w="1270" w:type="dxa"/>
          </w:tcPr>
          <w:p w14:paraId="1E8ED63F" w14:textId="0E117EB9" w:rsidR="00752079" w:rsidRPr="007A70D9" w:rsidRDefault="00752079" w:rsidP="00752079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  <w:r>
              <w:rPr>
                <w:rFonts w:cs="Calibri"/>
                <w:bCs/>
                <w:sz w:val="22"/>
                <w:szCs w:val="22"/>
                <w:lang w:eastAsia="pl-PL"/>
              </w:rPr>
              <w:t>-</w:t>
            </w:r>
          </w:p>
        </w:tc>
      </w:tr>
    </w:tbl>
    <w:p w14:paraId="5D9F786C" w14:textId="19132DFA" w:rsidR="007A70D9" w:rsidRPr="00666D61" w:rsidRDefault="007A70D9" w:rsidP="007A70D9">
      <w:pPr>
        <w:autoSpaceDE w:val="0"/>
        <w:autoSpaceDN w:val="0"/>
        <w:adjustRightInd w:val="0"/>
        <w:jc w:val="both"/>
        <w:rPr>
          <w:rFonts w:ascii="Times New Roman" w:hAnsi="Times New Roman"/>
          <w:i/>
          <w:color w:val="000000"/>
          <w:sz w:val="20"/>
          <w:szCs w:val="20"/>
          <w:lang w:eastAsia="pl-PL"/>
        </w:rPr>
      </w:pPr>
      <w:r>
        <w:rPr>
          <w:rFonts w:ascii="Times New Roman" w:hAnsi="Times New Roman"/>
          <w:i/>
          <w:color w:val="000000"/>
          <w:sz w:val="20"/>
          <w:szCs w:val="20"/>
          <w:lang w:eastAsia="pl-PL"/>
        </w:rPr>
        <w:t>*</w:t>
      </w:r>
      <w:r w:rsidRPr="00C1106E">
        <w:t xml:space="preserve"> </w:t>
      </w:r>
      <w:r>
        <w:rPr>
          <w:rFonts w:ascii="Times New Roman" w:hAnsi="Times New Roman"/>
          <w:i/>
          <w:color w:val="000000"/>
          <w:sz w:val="20"/>
          <w:szCs w:val="20"/>
          <w:lang w:eastAsia="pl-PL"/>
        </w:rPr>
        <w:t>P</w:t>
      </w:r>
      <w:r w:rsidRPr="00C1106E">
        <w:rPr>
          <w:rFonts w:ascii="Times New Roman" w:hAnsi="Times New Roman"/>
          <w:i/>
          <w:color w:val="000000"/>
          <w:sz w:val="20"/>
          <w:szCs w:val="20"/>
          <w:lang w:eastAsia="pl-PL"/>
        </w:rPr>
        <w:t>rogram studiów umożliwia studentowi wybór zajęć, którym przypisano punkty ECTS w wymiarze nie mniejszym niż 5% liczby punktów ECTS koniecznej do ukończenia studiów</w:t>
      </w:r>
      <w:r w:rsidRPr="00C1106E">
        <w:t xml:space="preserve"> </w:t>
      </w:r>
      <w:r>
        <w:t xml:space="preserve">- </w:t>
      </w:r>
      <w:bookmarkStart w:id="2" w:name="_Hlk68003599"/>
      <w:r w:rsidRPr="00C1106E">
        <w:rPr>
          <w:rFonts w:ascii="Times New Roman" w:hAnsi="Times New Roman"/>
          <w:i/>
          <w:color w:val="000000"/>
          <w:sz w:val="20"/>
          <w:szCs w:val="20"/>
          <w:lang w:eastAsia="pl-PL"/>
        </w:rPr>
        <w:t>Rozporządzenie Ministra Nauki i Szkolnictwa Wyższego z dn</w:t>
      </w:r>
      <w:r>
        <w:rPr>
          <w:rFonts w:ascii="Times New Roman" w:hAnsi="Times New Roman"/>
          <w:i/>
          <w:color w:val="000000"/>
          <w:sz w:val="20"/>
          <w:szCs w:val="20"/>
          <w:lang w:eastAsia="pl-PL"/>
        </w:rPr>
        <w:t>ia</w:t>
      </w:r>
      <w:r w:rsidRPr="00C1106E">
        <w:rPr>
          <w:rFonts w:ascii="Times New Roman" w:hAnsi="Times New Roman"/>
          <w:i/>
          <w:color w:val="000000"/>
          <w:sz w:val="20"/>
          <w:szCs w:val="20"/>
          <w:lang w:eastAsia="pl-PL"/>
        </w:rPr>
        <w:t xml:space="preserve"> 26 lipca 2019 r. w sprawie standardu kształcenia przygotowującego do wykonywania zawodu </w:t>
      </w:r>
      <w:r w:rsidR="005E2E3C" w:rsidRPr="005E2E3C">
        <w:rPr>
          <w:rFonts w:ascii="Times New Roman" w:hAnsi="Times New Roman"/>
          <w:i/>
          <w:color w:val="000000"/>
          <w:sz w:val="20"/>
          <w:szCs w:val="20"/>
          <w:lang w:eastAsia="pl-PL"/>
        </w:rPr>
        <w:t>lekarza, lekarza dentysty, farmaceuty, pielęgniarki, położnej, diagnosty laboratoryjnego, fizjoterapeuty i ratownika medycznego</w:t>
      </w:r>
      <w:r w:rsidRPr="00666D61">
        <w:rPr>
          <w:rFonts w:ascii="Times New Roman" w:hAnsi="Times New Roman"/>
          <w:i/>
          <w:color w:val="000000"/>
          <w:sz w:val="20"/>
          <w:szCs w:val="20"/>
          <w:lang w:eastAsia="pl-PL"/>
        </w:rPr>
        <w:t xml:space="preserve"> (</w:t>
      </w:r>
      <w:r w:rsidRPr="00BC7809">
        <w:rPr>
          <w:rFonts w:ascii="Times New Roman" w:hAnsi="Times New Roman"/>
          <w:i/>
          <w:color w:val="000000"/>
          <w:sz w:val="20"/>
          <w:szCs w:val="20"/>
          <w:lang w:eastAsia="pl-PL"/>
        </w:rPr>
        <w:t>Dz. U. z 2021 r. poz. 755</w:t>
      </w:r>
      <w:r w:rsidR="00E33F39">
        <w:rPr>
          <w:rFonts w:ascii="Times New Roman" w:hAnsi="Times New Roman"/>
          <w:i/>
          <w:color w:val="000000"/>
          <w:sz w:val="20"/>
          <w:szCs w:val="20"/>
          <w:lang w:eastAsia="pl-PL"/>
        </w:rPr>
        <w:t xml:space="preserve"> </w:t>
      </w:r>
      <w:proofErr w:type="spellStart"/>
      <w:r w:rsidR="00E33F39">
        <w:rPr>
          <w:rFonts w:ascii="Times New Roman" w:hAnsi="Times New Roman"/>
          <w:i/>
          <w:color w:val="000000"/>
          <w:sz w:val="20"/>
          <w:szCs w:val="20"/>
          <w:lang w:eastAsia="pl-PL"/>
        </w:rPr>
        <w:t>t.j</w:t>
      </w:r>
      <w:proofErr w:type="spellEnd"/>
      <w:r w:rsidR="00E33F39">
        <w:rPr>
          <w:rFonts w:ascii="Times New Roman" w:hAnsi="Times New Roman"/>
          <w:i/>
          <w:color w:val="000000"/>
          <w:sz w:val="20"/>
          <w:szCs w:val="20"/>
          <w:lang w:eastAsia="pl-PL"/>
        </w:rPr>
        <w:t xml:space="preserve">. z </w:t>
      </w:r>
      <w:proofErr w:type="spellStart"/>
      <w:r w:rsidR="00E33F39">
        <w:rPr>
          <w:rFonts w:ascii="Times New Roman" w:hAnsi="Times New Roman"/>
          <w:i/>
          <w:color w:val="000000"/>
          <w:sz w:val="20"/>
          <w:szCs w:val="20"/>
          <w:lang w:eastAsia="pl-PL"/>
        </w:rPr>
        <w:t>późn</w:t>
      </w:r>
      <w:proofErr w:type="spellEnd"/>
      <w:r w:rsidR="00E33F39">
        <w:rPr>
          <w:rFonts w:ascii="Times New Roman" w:hAnsi="Times New Roman"/>
          <w:i/>
          <w:color w:val="000000"/>
          <w:sz w:val="20"/>
          <w:szCs w:val="20"/>
          <w:lang w:eastAsia="pl-PL"/>
        </w:rPr>
        <w:t>. zm.</w:t>
      </w:r>
      <w:r w:rsidRPr="00666D61">
        <w:rPr>
          <w:rFonts w:ascii="Times New Roman" w:hAnsi="Times New Roman"/>
          <w:i/>
          <w:color w:val="000000"/>
          <w:sz w:val="20"/>
          <w:szCs w:val="20"/>
          <w:lang w:eastAsia="pl-PL"/>
        </w:rPr>
        <w:t>)</w:t>
      </w:r>
    </w:p>
    <w:bookmarkEnd w:id="2"/>
    <w:p w14:paraId="49DBA87E" w14:textId="455EEF30" w:rsidR="007A70D9" w:rsidRDefault="007A70D9" w:rsidP="007A70D9">
      <w:pPr>
        <w:autoSpaceDE w:val="0"/>
        <w:autoSpaceDN w:val="0"/>
        <w:adjustRightInd w:val="0"/>
        <w:jc w:val="both"/>
        <w:rPr>
          <w:rFonts w:ascii="Times New Roman" w:hAnsi="Times New Roman"/>
          <w:i/>
          <w:color w:val="000000"/>
          <w:sz w:val="20"/>
          <w:szCs w:val="20"/>
          <w:lang w:eastAsia="pl-PL"/>
        </w:rPr>
      </w:pPr>
      <w:r w:rsidRPr="00666D61">
        <w:rPr>
          <w:rFonts w:ascii="Times New Roman" w:hAnsi="Times New Roman"/>
          <w:i/>
          <w:color w:val="000000"/>
          <w:sz w:val="20"/>
          <w:szCs w:val="20"/>
          <w:lang w:eastAsia="pl-PL"/>
        </w:rPr>
        <w:t>**Liczba punktów ECTS, jak</w:t>
      </w:r>
      <w:r w:rsidR="00752079">
        <w:rPr>
          <w:rFonts w:ascii="Times New Roman" w:hAnsi="Times New Roman"/>
          <w:i/>
          <w:color w:val="000000"/>
          <w:sz w:val="20"/>
          <w:szCs w:val="20"/>
          <w:lang w:eastAsia="pl-PL"/>
        </w:rPr>
        <w:t>a</w:t>
      </w:r>
      <w:r w:rsidRPr="00666D61">
        <w:rPr>
          <w:rFonts w:ascii="Times New Roman" w:hAnsi="Times New Roman"/>
          <w:i/>
          <w:color w:val="000000"/>
          <w:sz w:val="20"/>
          <w:szCs w:val="20"/>
          <w:lang w:eastAsia="pl-PL"/>
        </w:rPr>
        <w:t xml:space="preserve"> może być uzyskana w ramach kształcenia z wykorzystaniem metod i technik kształcenia na odległość, nie może być większa niż 25% liczby punktów ECTS koniecznej do ukończenia studiów - Rozporządzenie Ministra Nauki i Szkolnictwa Wyższego z dn</w:t>
      </w:r>
      <w:r>
        <w:rPr>
          <w:rFonts w:ascii="Times New Roman" w:hAnsi="Times New Roman"/>
          <w:i/>
          <w:color w:val="000000"/>
          <w:sz w:val="20"/>
          <w:szCs w:val="20"/>
          <w:lang w:eastAsia="pl-PL"/>
        </w:rPr>
        <w:t>ia</w:t>
      </w:r>
      <w:r w:rsidRPr="00666D61">
        <w:rPr>
          <w:rFonts w:ascii="Times New Roman" w:hAnsi="Times New Roman"/>
          <w:i/>
          <w:color w:val="000000"/>
          <w:sz w:val="20"/>
          <w:szCs w:val="20"/>
          <w:lang w:eastAsia="pl-PL"/>
        </w:rPr>
        <w:t xml:space="preserve"> 26 lipca 2019 r. w sprawie standardu kształcenia przygotowującego do wykonywania zawodu </w:t>
      </w:r>
      <w:r w:rsidR="005E2E3C" w:rsidRPr="005E2E3C">
        <w:rPr>
          <w:rFonts w:ascii="Times New Roman" w:hAnsi="Times New Roman"/>
          <w:i/>
          <w:color w:val="000000"/>
          <w:sz w:val="20"/>
          <w:szCs w:val="20"/>
          <w:lang w:eastAsia="pl-PL"/>
        </w:rPr>
        <w:t>lekarza, lekarza dentysty, farmaceuty, pielęgniarki, położnej, diagnosty laboratoryjnego, fizjoterapeuty i ratownika medycznego</w:t>
      </w:r>
      <w:r w:rsidRPr="00666D61">
        <w:rPr>
          <w:rFonts w:ascii="Times New Roman" w:hAnsi="Times New Roman"/>
          <w:i/>
          <w:color w:val="000000"/>
          <w:sz w:val="20"/>
          <w:szCs w:val="20"/>
          <w:lang w:eastAsia="pl-PL"/>
        </w:rPr>
        <w:t xml:space="preserve"> (</w:t>
      </w:r>
      <w:r w:rsidRPr="00BC7809">
        <w:rPr>
          <w:rFonts w:ascii="Times New Roman" w:hAnsi="Times New Roman"/>
          <w:i/>
          <w:color w:val="000000"/>
          <w:sz w:val="20"/>
          <w:szCs w:val="20"/>
          <w:lang w:eastAsia="pl-PL"/>
        </w:rPr>
        <w:t>Dz. U. z 2021 r. poz. 755</w:t>
      </w:r>
      <w:r w:rsidR="00E33F39">
        <w:rPr>
          <w:rFonts w:ascii="Times New Roman" w:hAnsi="Times New Roman"/>
          <w:i/>
          <w:color w:val="000000"/>
          <w:sz w:val="20"/>
          <w:szCs w:val="20"/>
          <w:lang w:eastAsia="pl-PL"/>
        </w:rPr>
        <w:t xml:space="preserve"> </w:t>
      </w:r>
      <w:proofErr w:type="spellStart"/>
      <w:r w:rsidR="00E33F39">
        <w:rPr>
          <w:rFonts w:ascii="Times New Roman" w:hAnsi="Times New Roman"/>
          <w:i/>
          <w:color w:val="000000"/>
          <w:sz w:val="20"/>
          <w:szCs w:val="20"/>
          <w:lang w:eastAsia="pl-PL"/>
        </w:rPr>
        <w:t>t.j</w:t>
      </w:r>
      <w:proofErr w:type="spellEnd"/>
      <w:r w:rsidR="00E33F39">
        <w:rPr>
          <w:rFonts w:ascii="Times New Roman" w:hAnsi="Times New Roman"/>
          <w:i/>
          <w:color w:val="000000"/>
          <w:sz w:val="20"/>
          <w:szCs w:val="20"/>
          <w:lang w:eastAsia="pl-PL"/>
        </w:rPr>
        <w:t xml:space="preserve">. z </w:t>
      </w:r>
      <w:proofErr w:type="spellStart"/>
      <w:r w:rsidR="00E33F39">
        <w:rPr>
          <w:rFonts w:ascii="Times New Roman" w:hAnsi="Times New Roman"/>
          <w:i/>
          <w:color w:val="000000"/>
          <w:sz w:val="20"/>
          <w:szCs w:val="20"/>
          <w:lang w:eastAsia="pl-PL"/>
        </w:rPr>
        <w:t>późn</w:t>
      </w:r>
      <w:proofErr w:type="spellEnd"/>
      <w:r w:rsidR="00E33F39">
        <w:rPr>
          <w:rFonts w:ascii="Times New Roman" w:hAnsi="Times New Roman"/>
          <w:i/>
          <w:color w:val="000000"/>
          <w:sz w:val="20"/>
          <w:szCs w:val="20"/>
          <w:lang w:eastAsia="pl-PL"/>
        </w:rPr>
        <w:t>. zm.</w:t>
      </w:r>
      <w:r w:rsidRPr="00666D61">
        <w:rPr>
          <w:rFonts w:ascii="Times New Roman" w:hAnsi="Times New Roman"/>
          <w:i/>
          <w:color w:val="000000"/>
          <w:sz w:val="20"/>
          <w:szCs w:val="20"/>
          <w:lang w:eastAsia="pl-PL"/>
        </w:rPr>
        <w:t>)</w:t>
      </w:r>
    </w:p>
    <w:p w14:paraId="2B4AD638" w14:textId="77777777" w:rsidR="004A5C8D" w:rsidRPr="00C905E0" w:rsidRDefault="004A5C8D" w:rsidP="004A5C8D">
      <w:pPr>
        <w:autoSpaceDE w:val="0"/>
        <w:autoSpaceDN w:val="0"/>
        <w:adjustRightInd w:val="0"/>
        <w:spacing w:before="240" w:line="360" w:lineRule="auto"/>
        <w:rPr>
          <w:rFonts w:cs="Calibri"/>
          <w:i/>
          <w:lang w:eastAsia="pl-PL"/>
        </w:rPr>
      </w:pPr>
      <w:r w:rsidRPr="00C905E0">
        <w:rPr>
          <w:rFonts w:cs="Calibri"/>
          <w:i/>
        </w:rPr>
        <w:t>Zasady i formy odbywania praktyk zawodowych określa szczegółowo program praktyk.</w:t>
      </w:r>
    </w:p>
    <w:p w14:paraId="7108FCB4" w14:textId="6DD7CD2A" w:rsidR="004A5C8D" w:rsidRPr="000A5682" w:rsidRDefault="004A5C8D" w:rsidP="004A5C8D">
      <w:pPr>
        <w:pStyle w:val="Tekstpodstawowy2"/>
        <w:spacing w:line="360" w:lineRule="auto"/>
        <w:ind w:left="426"/>
        <w:rPr>
          <w:rFonts w:cs="Calibri"/>
          <w:b/>
          <w:sz w:val="22"/>
          <w:lang w:val="pl-PL"/>
        </w:rPr>
      </w:pPr>
      <w:r w:rsidRPr="000A5682">
        <w:rPr>
          <w:rFonts w:cs="Calibri"/>
          <w:b/>
          <w:sz w:val="22"/>
          <w:lang w:val="pl-PL"/>
        </w:rPr>
        <w:lastRenderedPageBreak/>
        <w:t xml:space="preserve">10. </w:t>
      </w:r>
      <w:r w:rsidRPr="000A5682">
        <w:rPr>
          <w:rFonts w:cs="Calibri"/>
          <w:b/>
          <w:sz w:val="22"/>
        </w:rPr>
        <w:t>KONCEPCJA I CELE KSZTAŁCENIA ORAZ SYLWETKA ABSOLWENTA</w:t>
      </w:r>
      <w:r w:rsidRPr="000A5682">
        <w:rPr>
          <w:rFonts w:cs="Calibri"/>
          <w:b/>
          <w:sz w:val="22"/>
          <w:lang w:val="pl-PL"/>
        </w:rPr>
        <w:t>:</w:t>
      </w:r>
    </w:p>
    <w:p w14:paraId="2AF9DDA2" w14:textId="7077DCA8" w:rsidR="007A70D9" w:rsidRPr="007A70D9" w:rsidRDefault="007A70D9" w:rsidP="007A70D9">
      <w:pPr>
        <w:ind w:firstLine="426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7A70D9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Jednolite studia magisterskie na kierunku </w:t>
      </w:r>
      <w:r w:rsidRPr="007A70D9">
        <w:rPr>
          <w:rFonts w:asciiTheme="minorHAnsi" w:hAnsiTheme="minorHAnsi" w:cstheme="minorHAnsi"/>
          <w:i/>
          <w:iCs/>
          <w:color w:val="000000"/>
          <w:sz w:val="22"/>
          <w:szCs w:val="22"/>
          <w:lang w:eastAsia="pl-PL"/>
        </w:rPr>
        <w:t xml:space="preserve">fizjoterapia </w:t>
      </w:r>
      <w:r w:rsidRPr="007A70D9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są w pełni kompatybilne z</w:t>
      </w:r>
      <w:r w:rsidR="004C6193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e </w:t>
      </w:r>
      <w:r w:rsidRPr="007A70D9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strategią </w:t>
      </w:r>
      <w:r w:rsidRPr="007A70D9">
        <w:rPr>
          <w:rFonts w:asciiTheme="minorHAnsi" w:hAnsiTheme="minorHAnsi" w:cstheme="minorHAnsi"/>
          <w:sz w:val="22"/>
          <w:szCs w:val="22"/>
          <w:lang w:eastAsia="pl-PL"/>
        </w:rPr>
        <w:t xml:space="preserve">rozwoju Uczelni. </w:t>
      </w:r>
    </w:p>
    <w:p w14:paraId="4EB847AC" w14:textId="77777777" w:rsidR="007A70D9" w:rsidRPr="007A70D9" w:rsidRDefault="007A70D9" w:rsidP="007A70D9">
      <w:pPr>
        <w:shd w:val="clear" w:color="auto" w:fill="FFFFFF"/>
        <w:ind w:firstLine="426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7A70D9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>Koncepcja kształcenia</w:t>
      </w:r>
      <w:r w:rsidRPr="007A70D9">
        <w:rPr>
          <w:rFonts w:cstheme="minorHAnsi"/>
          <w:sz w:val="22"/>
          <w:szCs w:val="22"/>
          <w:lang w:eastAsia="pl-PL"/>
        </w:rPr>
        <w:t xml:space="preserve"> o profilu praktycznym </w:t>
      </w:r>
      <w:r w:rsidRPr="007A70D9">
        <w:rPr>
          <w:rFonts w:asciiTheme="minorHAnsi" w:hAnsiTheme="minorHAnsi" w:cstheme="minorHAnsi"/>
          <w:sz w:val="22"/>
          <w:szCs w:val="22"/>
          <w:lang w:eastAsia="pl-PL"/>
        </w:rPr>
        <w:t>ma na celu przygotowanie absolwenta do</w:t>
      </w:r>
      <w:r w:rsidRPr="007A70D9">
        <w:rPr>
          <w:rFonts w:cstheme="minorHAnsi"/>
          <w:sz w:val="22"/>
          <w:szCs w:val="22"/>
          <w:lang w:eastAsia="pl-PL"/>
        </w:rPr>
        <w:t xml:space="preserve"> </w:t>
      </w:r>
      <w:r w:rsidRPr="007A70D9">
        <w:rPr>
          <w:rFonts w:asciiTheme="minorHAnsi" w:hAnsiTheme="minorHAnsi" w:cstheme="minorHAnsi"/>
          <w:sz w:val="22"/>
          <w:szCs w:val="22"/>
          <w:lang w:eastAsia="pl-PL"/>
        </w:rPr>
        <w:t>wykonywania zawodu fizjoterapeuty, zgodnie z standardem kształcenia.</w:t>
      </w:r>
    </w:p>
    <w:p w14:paraId="0EA277B1" w14:textId="2D3E7A39" w:rsidR="007A70D9" w:rsidRPr="007A70D9" w:rsidRDefault="007A70D9" w:rsidP="007A70D9">
      <w:pPr>
        <w:shd w:val="clear" w:color="auto" w:fill="FFFFFF"/>
        <w:jc w:val="both"/>
        <w:rPr>
          <w:rFonts w:cstheme="minorHAnsi"/>
          <w:lang w:eastAsia="pl-PL"/>
        </w:rPr>
      </w:pPr>
      <w:r w:rsidRPr="007A70D9">
        <w:rPr>
          <w:rFonts w:asciiTheme="minorHAnsi" w:hAnsiTheme="minorHAnsi" w:cstheme="minorHAnsi"/>
          <w:sz w:val="22"/>
          <w:szCs w:val="22"/>
          <w:lang w:eastAsia="pl-PL"/>
        </w:rPr>
        <w:t>Na jednolitych studiach magisterskich prowadzone są zajęcia umożliwiające zdobycie kompleksowej wiedzy w zakresie fizjoterapii. Realizowane są zajęcia kliniczne i praktyka zawodowa pozwalające na nabycie szczegółowych umiejętności zawodowych. Zajęcia obejmują szeroki zakres treści programowych, które stanowią całościowy program kształcenia na jednolitych studiach magisterskich,</w:t>
      </w:r>
      <w:r w:rsidRPr="007A70D9">
        <w:rPr>
          <w:rFonts w:asciiTheme="minorHAnsi" w:hAnsiTheme="minorHAnsi" w:cstheme="minorHAnsi"/>
          <w:sz w:val="22"/>
          <w:szCs w:val="22"/>
        </w:rPr>
        <w:t xml:space="preserve"> </w:t>
      </w:r>
      <w:r w:rsidRPr="007A70D9">
        <w:rPr>
          <w:rFonts w:asciiTheme="minorHAnsi" w:hAnsiTheme="minorHAnsi" w:cstheme="minorHAnsi"/>
          <w:sz w:val="22"/>
          <w:szCs w:val="22"/>
          <w:lang w:eastAsia="pl-PL"/>
        </w:rPr>
        <w:t xml:space="preserve">pozwalający na zdobycie </w:t>
      </w:r>
      <w:r w:rsidR="00D20BD8">
        <w:rPr>
          <w:rFonts w:asciiTheme="minorHAnsi" w:hAnsiTheme="minorHAnsi" w:cstheme="minorHAnsi"/>
          <w:sz w:val="22"/>
          <w:szCs w:val="22"/>
          <w:lang w:eastAsia="pl-PL"/>
        </w:rPr>
        <w:br/>
      </w:r>
      <w:r w:rsidRPr="007A70D9">
        <w:rPr>
          <w:rFonts w:asciiTheme="minorHAnsi" w:hAnsiTheme="minorHAnsi" w:cstheme="minorHAnsi"/>
          <w:sz w:val="22"/>
          <w:szCs w:val="22"/>
          <w:lang w:eastAsia="pl-PL"/>
        </w:rPr>
        <w:t xml:space="preserve">i wypracowanie specyficznych umiejętności zawodowych dla wysoko kwalifikowanej kadry zawodowej </w:t>
      </w:r>
      <w:r w:rsidR="00D20BD8">
        <w:rPr>
          <w:rFonts w:asciiTheme="minorHAnsi" w:hAnsiTheme="minorHAnsi" w:cstheme="minorHAnsi"/>
          <w:sz w:val="22"/>
          <w:szCs w:val="22"/>
          <w:lang w:eastAsia="pl-PL"/>
        </w:rPr>
        <w:br/>
      </w:r>
      <w:r w:rsidRPr="007A70D9">
        <w:rPr>
          <w:rFonts w:asciiTheme="minorHAnsi" w:hAnsiTheme="minorHAnsi" w:cstheme="minorHAnsi"/>
          <w:sz w:val="22"/>
          <w:szCs w:val="22"/>
          <w:lang w:eastAsia="pl-PL"/>
        </w:rPr>
        <w:t>z zakresu fizjoterapii.</w:t>
      </w:r>
    </w:p>
    <w:p w14:paraId="09D66B7D" w14:textId="77777777" w:rsidR="007A70D9" w:rsidRPr="007A70D9" w:rsidRDefault="007A70D9" w:rsidP="007A70D9">
      <w:pPr>
        <w:shd w:val="clear" w:color="auto" w:fill="FFFFFF"/>
        <w:ind w:firstLine="426"/>
        <w:rPr>
          <w:rFonts w:asciiTheme="minorHAnsi" w:hAnsiTheme="minorHAnsi" w:cstheme="minorHAnsi"/>
          <w:sz w:val="22"/>
          <w:szCs w:val="22"/>
          <w:lang w:eastAsia="pl-PL"/>
        </w:rPr>
      </w:pPr>
      <w:r w:rsidRPr="007A70D9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>Cele kształcenia:</w:t>
      </w:r>
    </w:p>
    <w:p w14:paraId="01E65801" w14:textId="002E6B35" w:rsidR="007A70D9" w:rsidRPr="007A70D9" w:rsidRDefault="007A70D9" w:rsidP="007A70D9">
      <w:pPr>
        <w:numPr>
          <w:ilvl w:val="0"/>
          <w:numId w:val="12"/>
        </w:numPr>
        <w:shd w:val="clear" w:color="auto" w:fill="FFFFFF"/>
        <w:suppressAutoHyphens w:val="0"/>
        <w:spacing w:after="105"/>
        <w:ind w:left="993" w:hanging="567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7A70D9">
        <w:rPr>
          <w:rFonts w:asciiTheme="minorHAnsi" w:hAnsiTheme="minorHAnsi" w:cstheme="minorHAnsi"/>
          <w:sz w:val="22"/>
          <w:szCs w:val="22"/>
          <w:lang w:eastAsia="pl-PL"/>
        </w:rPr>
        <w:t xml:space="preserve">przygotowanie zawodowe poprzez uzyskanie wiedzy i umiejętności niezbędnych </w:t>
      </w:r>
      <w:r>
        <w:rPr>
          <w:rFonts w:asciiTheme="minorHAnsi" w:hAnsiTheme="minorHAnsi" w:cstheme="minorHAnsi"/>
          <w:sz w:val="22"/>
          <w:szCs w:val="22"/>
          <w:lang w:eastAsia="pl-PL"/>
        </w:rPr>
        <w:br/>
      </w:r>
      <w:r w:rsidRPr="007A70D9">
        <w:rPr>
          <w:rFonts w:asciiTheme="minorHAnsi" w:hAnsiTheme="minorHAnsi" w:cstheme="minorHAnsi"/>
          <w:sz w:val="22"/>
          <w:szCs w:val="22"/>
          <w:lang w:eastAsia="pl-PL"/>
        </w:rPr>
        <w:t xml:space="preserve">do wykonywania diagnostyki funkcjonalnej i obrazowej, prawidłowego i bezpiecznego wykonywania procedur medycznych z zakresu fizjoterapii, stosowania metod fizjoterapii, </w:t>
      </w:r>
      <w:r>
        <w:rPr>
          <w:rFonts w:asciiTheme="minorHAnsi" w:hAnsiTheme="minorHAnsi" w:cstheme="minorHAnsi"/>
          <w:sz w:val="22"/>
          <w:szCs w:val="22"/>
          <w:lang w:eastAsia="pl-PL"/>
        </w:rPr>
        <w:br/>
      </w:r>
      <w:r w:rsidRPr="007A70D9">
        <w:rPr>
          <w:rFonts w:asciiTheme="minorHAnsi" w:hAnsiTheme="minorHAnsi" w:cstheme="minorHAnsi"/>
          <w:sz w:val="22"/>
          <w:szCs w:val="22"/>
          <w:lang w:eastAsia="pl-PL"/>
        </w:rPr>
        <w:t>a także programowania postępowania fizjoterapeutycznego oraz kontrolowania jego efektów;</w:t>
      </w:r>
    </w:p>
    <w:p w14:paraId="7CCADDAD" w14:textId="77777777" w:rsidR="007A70D9" w:rsidRPr="007A70D9" w:rsidRDefault="007A70D9" w:rsidP="007A70D9">
      <w:pPr>
        <w:numPr>
          <w:ilvl w:val="0"/>
          <w:numId w:val="12"/>
        </w:numPr>
        <w:shd w:val="clear" w:color="auto" w:fill="FFFFFF"/>
        <w:suppressAutoHyphens w:val="0"/>
        <w:spacing w:before="100" w:beforeAutospacing="1" w:after="105"/>
        <w:ind w:left="993" w:hanging="567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7A70D9">
        <w:rPr>
          <w:rFonts w:asciiTheme="minorHAnsi" w:hAnsiTheme="minorHAnsi" w:cstheme="minorHAnsi"/>
          <w:sz w:val="22"/>
          <w:szCs w:val="22"/>
          <w:lang w:eastAsia="pl-PL"/>
        </w:rPr>
        <w:t>przygotowanie do samodzielnej pracy z osobami chorymi i osobami z niepełnosprawnością,</w:t>
      </w:r>
    </w:p>
    <w:p w14:paraId="0DA72259" w14:textId="0FD38DA0" w:rsidR="007A70D9" w:rsidRPr="007A70D9" w:rsidRDefault="007A70D9" w:rsidP="007A70D9">
      <w:pPr>
        <w:numPr>
          <w:ilvl w:val="0"/>
          <w:numId w:val="12"/>
        </w:numPr>
        <w:shd w:val="clear" w:color="auto" w:fill="FFFFFF"/>
        <w:suppressAutoHyphens w:val="0"/>
        <w:spacing w:before="100" w:beforeAutospacing="1" w:after="105"/>
        <w:ind w:left="993" w:hanging="567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7A70D9">
        <w:rPr>
          <w:rFonts w:asciiTheme="minorHAnsi" w:hAnsiTheme="minorHAnsi" w:cstheme="minorHAnsi"/>
          <w:sz w:val="22"/>
          <w:szCs w:val="22"/>
          <w:lang w:eastAsia="pl-PL"/>
        </w:rPr>
        <w:t xml:space="preserve">kształtowanie umiejętności prowadzenia szkolenia zawodowego w zakresie procedur fizjoterapeutycznych i nauczania przedmiotów zawodowych oraz prowadzenia badań </w:t>
      </w:r>
      <w:r>
        <w:rPr>
          <w:rFonts w:asciiTheme="minorHAnsi" w:hAnsiTheme="minorHAnsi" w:cstheme="minorHAnsi"/>
          <w:sz w:val="22"/>
          <w:szCs w:val="22"/>
          <w:lang w:eastAsia="pl-PL"/>
        </w:rPr>
        <w:br/>
      </w:r>
      <w:r w:rsidRPr="007A70D9">
        <w:rPr>
          <w:rFonts w:asciiTheme="minorHAnsi" w:hAnsiTheme="minorHAnsi" w:cstheme="minorHAnsi"/>
          <w:sz w:val="22"/>
          <w:szCs w:val="22"/>
          <w:lang w:eastAsia="pl-PL"/>
        </w:rPr>
        <w:t>i włączania się w pracę zespołów badawczych;</w:t>
      </w:r>
    </w:p>
    <w:p w14:paraId="5FDD7B7C" w14:textId="6DF19239" w:rsidR="007A70D9" w:rsidRPr="007A70D9" w:rsidRDefault="007A70D9" w:rsidP="007A70D9">
      <w:pPr>
        <w:numPr>
          <w:ilvl w:val="0"/>
          <w:numId w:val="12"/>
        </w:numPr>
        <w:shd w:val="clear" w:color="auto" w:fill="FFFFFF"/>
        <w:suppressAutoHyphens w:val="0"/>
        <w:spacing w:before="100" w:beforeAutospacing="1" w:after="105"/>
        <w:ind w:left="993" w:hanging="567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7A70D9">
        <w:rPr>
          <w:rFonts w:asciiTheme="minorHAnsi" w:hAnsiTheme="minorHAnsi" w:cstheme="minorHAnsi"/>
          <w:sz w:val="22"/>
          <w:szCs w:val="22"/>
          <w:lang w:eastAsia="pl-PL"/>
        </w:rPr>
        <w:t xml:space="preserve">przygotowanie do samodzielnej pracy w jednostkach ochrony zdrowia, ośrodkach dla osób </w:t>
      </w:r>
      <w:r w:rsidRPr="007A70D9">
        <w:rPr>
          <w:rFonts w:asciiTheme="minorHAnsi" w:hAnsiTheme="minorHAnsi" w:cstheme="minorHAnsi"/>
          <w:sz w:val="22"/>
          <w:szCs w:val="22"/>
          <w:lang w:eastAsia="pl-PL"/>
        </w:rPr>
        <w:br/>
        <w:t>z niepełnosprawnością, ośrodkach sportowych, jednostkach naukowych, administracji państwowej i samorządowej oraz w szkolnictwie;</w:t>
      </w:r>
    </w:p>
    <w:p w14:paraId="4ED72501" w14:textId="5F883303" w:rsidR="007A70D9" w:rsidRPr="007A70D9" w:rsidRDefault="007A70D9" w:rsidP="007A70D9">
      <w:pPr>
        <w:numPr>
          <w:ilvl w:val="0"/>
          <w:numId w:val="12"/>
        </w:numPr>
        <w:shd w:val="clear" w:color="auto" w:fill="FFFFFF"/>
        <w:suppressAutoHyphens w:val="0"/>
        <w:spacing w:before="100" w:beforeAutospacing="1" w:after="105"/>
        <w:ind w:left="993" w:hanging="567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7A70D9">
        <w:rPr>
          <w:rFonts w:asciiTheme="minorHAnsi" w:hAnsiTheme="minorHAnsi" w:cstheme="minorHAnsi"/>
          <w:sz w:val="22"/>
          <w:szCs w:val="22"/>
          <w:lang w:eastAsia="pl-PL"/>
        </w:rPr>
        <w:t xml:space="preserve">nabycie umiejętności kierowania zespołem terapeutycznym, organizacji i zarządzania placówkami prowadzącymi działalność fizjoterapeutyczną, pełnienia funkcji kierowniczych </w:t>
      </w:r>
      <w:r w:rsidR="00D20BD8">
        <w:rPr>
          <w:rFonts w:asciiTheme="minorHAnsi" w:hAnsiTheme="minorHAnsi" w:cstheme="minorHAnsi"/>
          <w:sz w:val="22"/>
          <w:szCs w:val="22"/>
          <w:lang w:eastAsia="pl-PL"/>
        </w:rPr>
        <w:br/>
      </w:r>
      <w:r w:rsidRPr="007A70D9">
        <w:rPr>
          <w:rFonts w:asciiTheme="minorHAnsi" w:hAnsiTheme="minorHAnsi" w:cstheme="minorHAnsi"/>
          <w:sz w:val="22"/>
          <w:szCs w:val="22"/>
          <w:lang w:eastAsia="pl-PL"/>
        </w:rPr>
        <w:t>i nadzorujących w placówkach Ochrony Zdrowia;</w:t>
      </w:r>
    </w:p>
    <w:p w14:paraId="2EB372DA" w14:textId="77777777" w:rsidR="007A70D9" w:rsidRPr="007A70D9" w:rsidRDefault="007A70D9" w:rsidP="007A70D9">
      <w:pPr>
        <w:numPr>
          <w:ilvl w:val="0"/>
          <w:numId w:val="12"/>
        </w:numPr>
        <w:shd w:val="clear" w:color="auto" w:fill="FFFFFF"/>
        <w:suppressAutoHyphens w:val="0"/>
        <w:spacing w:before="100" w:beforeAutospacing="1" w:after="105"/>
        <w:ind w:left="993" w:hanging="567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7A70D9">
        <w:rPr>
          <w:rFonts w:asciiTheme="minorHAnsi" w:hAnsiTheme="minorHAnsi" w:cstheme="minorHAnsi"/>
          <w:sz w:val="22"/>
          <w:szCs w:val="22"/>
          <w:lang w:eastAsia="pl-PL"/>
        </w:rPr>
        <w:t>doskonalenie umiejętności komunikowania się zarówno ze specjalistami, jak i z osobami spoza grona specjalistów przy użyciu różnych kanałów i technik;</w:t>
      </w:r>
    </w:p>
    <w:p w14:paraId="3549E6B8" w14:textId="77777777" w:rsidR="007A70D9" w:rsidRPr="007A70D9" w:rsidRDefault="007A70D9" w:rsidP="007A70D9">
      <w:pPr>
        <w:numPr>
          <w:ilvl w:val="0"/>
          <w:numId w:val="12"/>
        </w:numPr>
        <w:shd w:val="clear" w:color="auto" w:fill="FFFFFF"/>
        <w:suppressAutoHyphens w:val="0"/>
        <w:spacing w:before="100" w:beforeAutospacing="1" w:after="105"/>
        <w:ind w:left="993" w:hanging="567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7A70D9">
        <w:rPr>
          <w:rFonts w:asciiTheme="minorHAnsi" w:hAnsiTheme="minorHAnsi" w:cstheme="minorHAnsi"/>
          <w:sz w:val="22"/>
          <w:szCs w:val="22"/>
          <w:lang w:eastAsia="pl-PL"/>
        </w:rPr>
        <w:t>nabycie umiejętności posługiwania się językiem obcym oraz posługiwania się językiem specjalistycznym;</w:t>
      </w:r>
    </w:p>
    <w:p w14:paraId="6F24EC4B" w14:textId="77777777" w:rsidR="007A70D9" w:rsidRPr="007A70D9" w:rsidRDefault="007A70D9" w:rsidP="007A70D9">
      <w:pPr>
        <w:numPr>
          <w:ilvl w:val="0"/>
          <w:numId w:val="12"/>
        </w:numPr>
        <w:shd w:val="clear" w:color="auto" w:fill="FFFFFF"/>
        <w:suppressAutoHyphens w:val="0"/>
        <w:spacing w:before="100" w:beforeAutospacing="1" w:after="105"/>
        <w:ind w:left="993" w:hanging="567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7A70D9">
        <w:rPr>
          <w:rFonts w:asciiTheme="minorHAnsi" w:hAnsiTheme="minorHAnsi" w:cstheme="minorHAnsi"/>
          <w:sz w:val="22"/>
          <w:szCs w:val="22"/>
          <w:lang w:eastAsia="pl-PL"/>
        </w:rPr>
        <w:t>uzyskanie uprawnień do podjęcia specjalizacji z zakresu fizjoterapii;</w:t>
      </w:r>
    </w:p>
    <w:p w14:paraId="48E915C8" w14:textId="0D2F8193" w:rsidR="00741E24" w:rsidRDefault="00741E24" w:rsidP="00741E24">
      <w:pPr>
        <w:numPr>
          <w:ilvl w:val="0"/>
          <w:numId w:val="12"/>
        </w:numPr>
        <w:shd w:val="clear" w:color="auto" w:fill="FFFFFF"/>
        <w:suppressAutoHyphens w:val="0"/>
        <w:spacing w:before="100" w:beforeAutospacing="1" w:after="105"/>
        <w:ind w:left="993" w:hanging="567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741E24">
        <w:rPr>
          <w:rFonts w:asciiTheme="minorHAnsi" w:hAnsiTheme="minorHAnsi" w:cstheme="minorHAnsi"/>
          <w:sz w:val="22"/>
          <w:szCs w:val="22"/>
          <w:lang w:eastAsia="pl-PL"/>
        </w:rPr>
        <w:t>przygotowanie do realizacji idei kształcenia ustawicznego poprzez rozwijanie kompetencji niezbędnych do samodzielnego doskonalenia zawodowego, aktualizacji wiedzy zgodnie z najnowszymi osiągnięciami nauki oraz aktywnego uczestnictwa w różnych formach podnoszenia kwalifikacji</w:t>
      </w:r>
      <w:r>
        <w:rPr>
          <w:rFonts w:asciiTheme="minorHAnsi" w:hAnsiTheme="minorHAnsi" w:cstheme="minorHAnsi"/>
          <w:sz w:val="22"/>
          <w:szCs w:val="22"/>
          <w:lang w:eastAsia="pl-PL"/>
        </w:rPr>
        <w:t>;</w:t>
      </w:r>
    </w:p>
    <w:p w14:paraId="07E05D76" w14:textId="0E53B95B" w:rsidR="00741E24" w:rsidRPr="00741E24" w:rsidRDefault="00741E24" w:rsidP="00741E24">
      <w:pPr>
        <w:numPr>
          <w:ilvl w:val="0"/>
          <w:numId w:val="12"/>
        </w:numPr>
        <w:shd w:val="clear" w:color="auto" w:fill="FFFFFF"/>
        <w:suppressAutoHyphens w:val="0"/>
        <w:spacing w:before="100" w:beforeAutospacing="1" w:after="105"/>
        <w:ind w:left="993" w:hanging="567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741E24">
        <w:rPr>
          <w:rFonts w:asciiTheme="minorHAnsi" w:hAnsiTheme="minorHAnsi" w:cstheme="minorHAnsi"/>
          <w:sz w:val="22"/>
          <w:szCs w:val="22"/>
          <w:lang w:eastAsia="pl-PL"/>
        </w:rPr>
        <w:t>przygotowanie do kontynuacji kształcenia w szkole doktorskiej</w:t>
      </w:r>
      <w:r>
        <w:rPr>
          <w:rFonts w:asciiTheme="minorHAnsi" w:hAnsiTheme="minorHAnsi" w:cstheme="minorHAnsi"/>
          <w:sz w:val="22"/>
          <w:szCs w:val="22"/>
          <w:lang w:eastAsia="pl-PL"/>
        </w:rPr>
        <w:t>.</w:t>
      </w:r>
    </w:p>
    <w:p w14:paraId="25B2286C" w14:textId="77777777" w:rsidR="007A70D9" w:rsidRPr="007A70D9" w:rsidRDefault="007A70D9" w:rsidP="0052270E">
      <w:pPr>
        <w:spacing w:before="240"/>
        <w:ind w:firstLine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7A70D9">
        <w:rPr>
          <w:rFonts w:asciiTheme="minorHAnsi" w:hAnsiTheme="minorHAnsi" w:cstheme="minorHAnsi"/>
          <w:b/>
          <w:bCs/>
          <w:sz w:val="22"/>
          <w:szCs w:val="22"/>
        </w:rPr>
        <w:t>Sylwetka absolwenta</w:t>
      </w:r>
    </w:p>
    <w:p w14:paraId="114E943C" w14:textId="1239F762" w:rsidR="00062348" w:rsidRPr="00093185" w:rsidRDefault="001D19E3" w:rsidP="00062348">
      <w:pPr>
        <w:ind w:firstLine="426"/>
        <w:jc w:val="both"/>
        <w:rPr>
          <w:rFonts w:asciiTheme="minorHAnsi" w:hAnsiTheme="minorHAnsi" w:cstheme="minorHAnsi"/>
          <w:sz w:val="22"/>
          <w:szCs w:val="22"/>
        </w:rPr>
      </w:pPr>
      <w:r w:rsidRPr="00093185">
        <w:rPr>
          <w:rFonts w:asciiTheme="minorHAnsi" w:hAnsiTheme="minorHAnsi" w:cstheme="minorHAnsi"/>
          <w:sz w:val="22"/>
          <w:szCs w:val="22"/>
        </w:rPr>
        <w:t xml:space="preserve">Fizjoterapeuta (kod zawodu wg Klasyfikacji zawodów i specjalności: 229201) - jego praca ma na celu poprawę kondycji psychofizycznej pacjenta, walkę z bólem i ograniczeniami ruchowymi, a w efekcie przywrócenie do pełnej sprawności organizmu. W swojej pracy stosuje leczenie metodami niefarmakologicznymi i nieoperacyjnymi. </w:t>
      </w:r>
      <w:r w:rsidR="007A70D9" w:rsidRPr="00093185">
        <w:rPr>
          <w:rFonts w:asciiTheme="minorHAnsi" w:hAnsiTheme="minorHAnsi" w:cstheme="minorHAnsi"/>
          <w:sz w:val="22"/>
          <w:szCs w:val="22"/>
        </w:rPr>
        <w:t xml:space="preserve">Zgodnie z </w:t>
      </w:r>
      <w:r w:rsidR="00A866BD" w:rsidRPr="00093185">
        <w:rPr>
          <w:rFonts w:asciiTheme="minorHAnsi" w:hAnsiTheme="minorHAnsi" w:cstheme="minorHAnsi"/>
          <w:sz w:val="22"/>
          <w:szCs w:val="22"/>
        </w:rPr>
        <w:t>Ustawą o zawodzie fizjoterapeuty (Dz. U. 20</w:t>
      </w:r>
      <w:r w:rsidR="00E33F39">
        <w:rPr>
          <w:rFonts w:asciiTheme="minorHAnsi" w:hAnsiTheme="minorHAnsi" w:cstheme="minorHAnsi"/>
          <w:sz w:val="22"/>
          <w:szCs w:val="22"/>
        </w:rPr>
        <w:t>23</w:t>
      </w:r>
      <w:r w:rsidR="00A866BD" w:rsidRPr="00093185">
        <w:rPr>
          <w:rFonts w:asciiTheme="minorHAnsi" w:hAnsiTheme="minorHAnsi" w:cstheme="minorHAnsi"/>
          <w:sz w:val="22"/>
          <w:szCs w:val="22"/>
        </w:rPr>
        <w:t>, poz. 1</w:t>
      </w:r>
      <w:r w:rsidR="00E33F39">
        <w:rPr>
          <w:rFonts w:asciiTheme="minorHAnsi" w:hAnsiTheme="minorHAnsi" w:cstheme="minorHAnsi"/>
          <w:sz w:val="22"/>
          <w:szCs w:val="22"/>
        </w:rPr>
        <w:t xml:space="preserve">213 </w:t>
      </w:r>
      <w:proofErr w:type="spellStart"/>
      <w:r w:rsidR="00A866BD" w:rsidRPr="00093185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="00A866BD" w:rsidRPr="00093185">
        <w:rPr>
          <w:rFonts w:asciiTheme="minorHAnsi" w:hAnsiTheme="minorHAnsi" w:cstheme="minorHAnsi"/>
          <w:sz w:val="22"/>
          <w:szCs w:val="22"/>
        </w:rPr>
        <w:t xml:space="preserve">. </w:t>
      </w:r>
      <w:r w:rsidR="00E33F39">
        <w:rPr>
          <w:rFonts w:asciiTheme="minorHAnsi" w:hAnsiTheme="minorHAnsi" w:cstheme="minorHAnsi"/>
          <w:sz w:val="22"/>
          <w:szCs w:val="22"/>
        </w:rPr>
        <w:t xml:space="preserve">z </w:t>
      </w:r>
      <w:proofErr w:type="spellStart"/>
      <w:r w:rsidR="00E33F39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="00E33F39">
        <w:rPr>
          <w:rFonts w:asciiTheme="minorHAnsi" w:hAnsiTheme="minorHAnsi" w:cstheme="minorHAnsi"/>
          <w:sz w:val="22"/>
          <w:szCs w:val="22"/>
        </w:rPr>
        <w:t>. zm.</w:t>
      </w:r>
      <w:r w:rsidR="00A866BD" w:rsidRPr="00093185">
        <w:rPr>
          <w:rFonts w:asciiTheme="minorHAnsi" w:hAnsiTheme="minorHAnsi" w:cstheme="minorHAnsi"/>
          <w:sz w:val="22"/>
          <w:szCs w:val="22"/>
        </w:rPr>
        <w:t>)</w:t>
      </w:r>
      <w:r w:rsidR="00062348" w:rsidRPr="00093185">
        <w:t xml:space="preserve"> z</w:t>
      </w:r>
      <w:r w:rsidR="00062348" w:rsidRPr="00093185">
        <w:rPr>
          <w:rFonts w:asciiTheme="minorHAnsi" w:hAnsiTheme="minorHAnsi" w:cstheme="minorHAnsi"/>
          <w:sz w:val="22"/>
          <w:szCs w:val="22"/>
        </w:rPr>
        <w:t>awód fizjoterapeuty jest samodzielnym zawodem medycznym.</w:t>
      </w:r>
      <w:r w:rsidR="00A866BD" w:rsidRPr="00093185">
        <w:rPr>
          <w:rFonts w:asciiTheme="minorHAnsi" w:hAnsiTheme="minorHAnsi" w:cstheme="minorHAnsi"/>
          <w:sz w:val="22"/>
          <w:szCs w:val="22"/>
        </w:rPr>
        <w:t xml:space="preserve"> </w:t>
      </w:r>
      <w:r w:rsidR="00062348" w:rsidRPr="00093185">
        <w:rPr>
          <w:rFonts w:asciiTheme="minorHAnsi" w:hAnsiTheme="minorHAnsi" w:cstheme="minorHAnsi"/>
          <w:sz w:val="22"/>
          <w:szCs w:val="22"/>
        </w:rPr>
        <w:t xml:space="preserve">Fizjoterapeuta wykonuje zawód z należytą starannością, zgodnie z zasadami etyki zawodowej, poszanowaniem praw pacjenta, dbałością o jego bezpieczeństwo i wykorzystując wskazania aktualnej wiedzy medycznej. Wykonywanie zawodu fizjoterapeuty polega na udzielaniu świadczeń zdrowotnych, </w:t>
      </w:r>
      <w:r w:rsidR="00D20BD8">
        <w:rPr>
          <w:rFonts w:asciiTheme="minorHAnsi" w:hAnsiTheme="minorHAnsi" w:cstheme="minorHAnsi"/>
          <w:sz w:val="22"/>
          <w:szCs w:val="22"/>
        </w:rPr>
        <w:br/>
      </w:r>
      <w:r w:rsidR="00062348" w:rsidRPr="00093185">
        <w:rPr>
          <w:rFonts w:asciiTheme="minorHAnsi" w:hAnsiTheme="minorHAnsi" w:cstheme="minorHAnsi"/>
          <w:sz w:val="22"/>
          <w:szCs w:val="22"/>
        </w:rPr>
        <w:t>w szczególności na:</w:t>
      </w:r>
    </w:p>
    <w:p w14:paraId="0E996B9C" w14:textId="77777777" w:rsidR="00062348" w:rsidRPr="00093185" w:rsidRDefault="00062348" w:rsidP="00062348">
      <w:pPr>
        <w:ind w:firstLine="426"/>
        <w:jc w:val="both"/>
        <w:rPr>
          <w:rFonts w:asciiTheme="minorHAnsi" w:hAnsiTheme="minorHAnsi" w:cstheme="minorHAnsi"/>
          <w:sz w:val="22"/>
          <w:szCs w:val="22"/>
        </w:rPr>
      </w:pPr>
      <w:r w:rsidRPr="00093185">
        <w:rPr>
          <w:rFonts w:asciiTheme="minorHAnsi" w:hAnsiTheme="minorHAnsi" w:cstheme="minorHAnsi"/>
          <w:sz w:val="22"/>
          <w:szCs w:val="22"/>
        </w:rPr>
        <w:t>1) diagnostyce funkcjonalnej pacjenta;</w:t>
      </w:r>
    </w:p>
    <w:p w14:paraId="2EC200C9" w14:textId="77777777" w:rsidR="00062348" w:rsidRPr="00093185" w:rsidRDefault="00062348" w:rsidP="00062348">
      <w:pPr>
        <w:ind w:firstLine="426"/>
        <w:jc w:val="both"/>
        <w:rPr>
          <w:rFonts w:asciiTheme="minorHAnsi" w:hAnsiTheme="minorHAnsi" w:cstheme="minorHAnsi"/>
          <w:sz w:val="22"/>
          <w:szCs w:val="22"/>
        </w:rPr>
      </w:pPr>
      <w:r w:rsidRPr="00093185">
        <w:rPr>
          <w:rFonts w:asciiTheme="minorHAnsi" w:hAnsiTheme="minorHAnsi" w:cstheme="minorHAnsi"/>
          <w:sz w:val="22"/>
          <w:szCs w:val="22"/>
        </w:rPr>
        <w:t>2) kwalifikowaniu, planowaniu i prowadzeniu fizykoterapii;</w:t>
      </w:r>
    </w:p>
    <w:p w14:paraId="63A4F2F0" w14:textId="77777777" w:rsidR="00062348" w:rsidRPr="00093185" w:rsidRDefault="00062348" w:rsidP="00062348">
      <w:pPr>
        <w:ind w:firstLine="426"/>
        <w:jc w:val="both"/>
        <w:rPr>
          <w:rFonts w:asciiTheme="minorHAnsi" w:hAnsiTheme="minorHAnsi" w:cstheme="minorHAnsi"/>
          <w:sz w:val="22"/>
          <w:szCs w:val="22"/>
        </w:rPr>
      </w:pPr>
      <w:r w:rsidRPr="00093185">
        <w:rPr>
          <w:rFonts w:asciiTheme="minorHAnsi" w:hAnsiTheme="minorHAnsi" w:cstheme="minorHAnsi"/>
          <w:sz w:val="22"/>
          <w:szCs w:val="22"/>
        </w:rPr>
        <w:t>3) kwalifikowaniu, planowaniu i prowadzeniu kinezyterapii;</w:t>
      </w:r>
    </w:p>
    <w:p w14:paraId="4A08CBCF" w14:textId="77777777" w:rsidR="00062348" w:rsidRPr="00093185" w:rsidRDefault="00062348" w:rsidP="00062348">
      <w:pPr>
        <w:ind w:firstLine="426"/>
        <w:jc w:val="both"/>
        <w:rPr>
          <w:rFonts w:asciiTheme="minorHAnsi" w:hAnsiTheme="minorHAnsi" w:cstheme="minorHAnsi"/>
          <w:sz w:val="22"/>
          <w:szCs w:val="22"/>
        </w:rPr>
      </w:pPr>
      <w:r w:rsidRPr="00093185">
        <w:rPr>
          <w:rFonts w:asciiTheme="minorHAnsi" w:hAnsiTheme="minorHAnsi" w:cstheme="minorHAnsi"/>
          <w:sz w:val="22"/>
          <w:szCs w:val="22"/>
        </w:rPr>
        <w:t>4) kwalifikowaniu, planowaniu i prowadzeniu masażu;</w:t>
      </w:r>
    </w:p>
    <w:p w14:paraId="139937E2" w14:textId="13DA0570" w:rsidR="00062348" w:rsidRPr="00093185" w:rsidRDefault="00062348" w:rsidP="00062348">
      <w:pPr>
        <w:ind w:left="567" w:hanging="141"/>
        <w:jc w:val="both"/>
        <w:rPr>
          <w:rFonts w:asciiTheme="minorHAnsi" w:hAnsiTheme="minorHAnsi" w:cstheme="minorHAnsi"/>
          <w:sz w:val="22"/>
          <w:szCs w:val="22"/>
        </w:rPr>
      </w:pPr>
      <w:r w:rsidRPr="00093185">
        <w:rPr>
          <w:rFonts w:asciiTheme="minorHAnsi" w:hAnsiTheme="minorHAnsi" w:cstheme="minorHAnsi"/>
          <w:sz w:val="22"/>
          <w:szCs w:val="22"/>
        </w:rPr>
        <w:t>5) zlecaniu wyrobów medycznych, zgodnie z obowiązującymi przepisami wydanymi na podstawie art. 38 ust. 4 ustawy z dnia 12 maja 2011 r. o refundacji leków, środków spożywczych specjalnego przeznaczenia żywieniowego oraz wyrobów medycznych</w:t>
      </w:r>
      <w:r w:rsidR="00E33F39">
        <w:rPr>
          <w:rFonts w:asciiTheme="minorHAnsi" w:hAnsiTheme="minorHAnsi" w:cstheme="minorHAnsi"/>
          <w:sz w:val="22"/>
          <w:szCs w:val="22"/>
        </w:rPr>
        <w:t xml:space="preserve"> (Dz. U. 2024,</w:t>
      </w:r>
      <w:r w:rsidR="00FF3971">
        <w:rPr>
          <w:rFonts w:asciiTheme="minorHAnsi" w:hAnsiTheme="minorHAnsi" w:cstheme="minorHAnsi"/>
          <w:sz w:val="22"/>
          <w:szCs w:val="22"/>
        </w:rPr>
        <w:t xml:space="preserve"> </w:t>
      </w:r>
      <w:r w:rsidR="00E33F39">
        <w:rPr>
          <w:rFonts w:asciiTheme="minorHAnsi" w:hAnsiTheme="minorHAnsi" w:cstheme="minorHAnsi"/>
          <w:sz w:val="22"/>
          <w:szCs w:val="22"/>
        </w:rPr>
        <w:t xml:space="preserve">poz. 930 </w:t>
      </w:r>
      <w:proofErr w:type="spellStart"/>
      <w:r w:rsidR="00E33F39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="00E33F39">
        <w:rPr>
          <w:rFonts w:asciiTheme="minorHAnsi" w:hAnsiTheme="minorHAnsi" w:cstheme="minorHAnsi"/>
          <w:sz w:val="22"/>
          <w:szCs w:val="22"/>
        </w:rPr>
        <w:t xml:space="preserve">. z </w:t>
      </w:r>
      <w:proofErr w:type="spellStart"/>
      <w:r w:rsidR="00E33F39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="00E33F39">
        <w:rPr>
          <w:rFonts w:asciiTheme="minorHAnsi" w:hAnsiTheme="minorHAnsi" w:cstheme="minorHAnsi"/>
          <w:sz w:val="22"/>
          <w:szCs w:val="22"/>
        </w:rPr>
        <w:t>. zm.)</w:t>
      </w:r>
      <w:r w:rsidRPr="00093185">
        <w:rPr>
          <w:rFonts w:asciiTheme="minorHAnsi" w:hAnsiTheme="minorHAnsi" w:cstheme="minorHAnsi"/>
          <w:sz w:val="22"/>
          <w:szCs w:val="22"/>
        </w:rPr>
        <w:t>;</w:t>
      </w:r>
    </w:p>
    <w:p w14:paraId="78018827" w14:textId="77777777" w:rsidR="00062348" w:rsidRPr="00093185" w:rsidRDefault="00062348" w:rsidP="00062348">
      <w:pPr>
        <w:ind w:firstLine="426"/>
        <w:jc w:val="both"/>
        <w:rPr>
          <w:rFonts w:asciiTheme="minorHAnsi" w:hAnsiTheme="minorHAnsi" w:cstheme="minorHAnsi"/>
          <w:sz w:val="22"/>
          <w:szCs w:val="22"/>
        </w:rPr>
      </w:pPr>
      <w:r w:rsidRPr="00093185">
        <w:rPr>
          <w:rFonts w:asciiTheme="minorHAnsi" w:hAnsiTheme="minorHAnsi" w:cstheme="minorHAnsi"/>
          <w:sz w:val="22"/>
          <w:szCs w:val="22"/>
        </w:rPr>
        <w:t>6) dobieraniu do potrzeb pacjenta wyrobów medycznych;</w:t>
      </w:r>
    </w:p>
    <w:p w14:paraId="6DD14311" w14:textId="77777777" w:rsidR="00062348" w:rsidRPr="00093185" w:rsidRDefault="00062348" w:rsidP="00062348">
      <w:pPr>
        <w:ind w:firstLine="426"/>
        <w:jc w:val="both"/>
        <w:rPr>
          <w:rFonts w:asciiTheme="minorHAnsi" w:hAnsiTheme="minorHAnsi" w:cstheme="minorHAnsi"/>
          <w:sz w:val="22"/>
          <w:szCs w:val="22"/>
        </w:rPr>
      </w:pPr>
      <w:r w:rsidRPr="00093185">
        <w:rPr>
          <w:rFonts w:asciiTheme="minorHAnsi" w:hAnsiTheme="minorHAnsi" w:cstheme="minorHAnsi"/>
          <w:sz w:val="22"/>
          <w:szCs w:val="22"/>
        </w:rPr>
        <w:t>7) nauczaniu pacjentów posługiwania się wyrobami medycznymi;</w:t>
      </w:r>
    </w:p>
    <w:p w14:paraId="1006C99B" w14:textId="77777777" w:rsidR="00062348" w:rsidRPr="00093185" w:rsidRDefault="00062348" w:rsidP="00062348">
      <w:pPr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093185">
        <w:rPr>
          <w:rFonts w:asciiTheme="minorHAnsi" w:hAnsiTheme="minorHAnsi" w:cstheme="minorHAnsi"/>
          <w:sz w:val="22"/>
          <w:szCs w:val="22"/>
        </w:rPr>
        <w:lastRenderedPageBreak/>
        <w:t>8) prowadzeniu działalności fizjoprofilaktycznej, polegającej na popularyzowaniu zachowań prozdrowotnych oraz kształtowaniu i podtrzymywaniu sprawności i wydolności osób w różnym wieku w celu zapobiegania niepełnosprawności;</w:t>
      </w:r>
    </w:p>
    <w:p w14:paraId="6F70FE78" w14:textId="77777777" w:rsidR="00062348" w:rsidRPr="00093185" w:rsidRDefault="00062348" w:rsidP="00062348">
      <w:pPr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093185">
        <w:rPr>
          <w:rFonts w:asciiTheme="minorHAnsi" w:hAnsiTheme="minorHAnsi" w:cstheme="minorHAnsi"/>
          <w:sz w:val="22"/>
          <w:szCs w:val="22"/>
        </w:rPr>
        <w:t>9) wydawaniu opinii i orzeczeń odnośnie do stanu funkcjonalnego osób poddawanych fizjoterapii oraz przebiegu procesu fizjoterapii;</w:t>
      </w:r>
    </w:p>
    <w:p w14:paraId="7D902E07" w14:textId="510DFF34" w:rsidR="00062348" w:rsidRPr="00093185" w:rsidRDefault="00062348" w:rsidP="00062348">
      <w:pPr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093185">
        <w:rPr>
          <w:rFonts w:asciiTheme="minorHAnsi" w:hAnsiTheme="minorHAnsi" w:cstheme="minorHAnsi"/>
          <w:sz w:val="22"/>
          <w:szCs w:val="22"/>
        </w:rPr>
        <w:t>10) nauczaniu pacjentów mechanizmów kompensacyjnych i adaptacji do zmienionego potencjału funkcji ciała i aktywności.</w:t>
      </w:r>
    </w:p>
    <w:p w14:paraId="3EC571E7" w14:textId="0034E8D3" w:rsidR="007A70D9" w:rsidRPr="007A70D9" w:rsidRDefault="00D31886" w:rsidP="00062348">
      <w:pPr>
        <w:jc w:val="both"/>
        <w:rPr>
          <w:rFonts w:asciiTheme="minorHAnsi" w:hAnsiTheme="minorHAnsi" w:cstheme="minorHAnsi"/>
          <w:sz w:val="22"/>
          <w:szCs w:val="22"/>
        </w:rPr>
      </w:pPr>
      <w:r w:rsidRPr="00093185">
        <w:rPr>
          <w:rFonts w:asciiTheme="minorHAnsi" w:hAnsiTheme="minorHAnsi" w:cstheme="minorHAnsi"/>
          <w:sz w:val="22"/>
          <w:szCs w:val="22"/>
        </w:rPr>
        <w:t>Fizjoterapeuta n</w:t>
      </w:r>
      <w:r w:rsidR="007A70D9" w:rsidRPr="00093185">
        <w:rPr>
          <w:rFonts w:asciiTheme="minorHAnsi" w:hAnsiTheme="minorHAnsi" w:cstheme="minorHAnsi"/>
          <w:sz w:val="22"/>
          <w:szCs w:val="22"/>
        </w:rPr>
        <w:t xml:space="preserve">adzoruje postępowanie fizjoterapeutyczne lub prowadzi je, stosując metody diagnostyki funkcjonalnej, obrazowej oraz terapii obejmującej ruch, mobilizacje, manipulacje, oddziaływania fizykalne i masaż u pacjentów z zaburzeniami: mięśniowo-szkieletowymi, nerwowo-mięśniowymi, sercowo-naczyniowymi, narządów wewnętrznych i oddechowymi. Ocenia stan kliniczny </w:t>
      </w:r>
      <w:r w:rsidR="007A70D9" w:rsidRPr="007A70D9">
        <w:rPr>
          <w:rFonts w:asciiTheme="minorHAnsi" w:hAnsiTheme="minorHAnsi" w:cstheme="minorHAnsi"/>
          <w:sz w:val="22"/>
          <w:szCs w:val="22"/>
        </w:rPr>
        <w:t xml:space="preserve">pacjenta, </w:t>
      </w:r>
      <w:r w:rsidR="007A70D9" w:rsidRPr="007A70D9">
        <w:rPr>
          <w:rFonts w:asciiTheme="minorHAnsi" w:hAnsiTheme="minorHAnsi" w:cstheme="minorHAnsi"/>
          <w:sz w:val="22"/>
          <w:szCs w:val="22"/>
        </w:rPr>
        <w:br/>
        <w:t xml:space="preserve">w aspekcie przeciwwskazań do terapii. Celem tych działań jest usunięcie lub zmniejszenie występujących przyczyn i objawów niepełnosprawności. Fizjoterapeuta podejmuje działania profilaktyczne dla zapobiegania </w:t>
      </w:r>
      <w:r w:rsidR="00BE7C90">
        <w:rPr>
          <w:rFonts w:asciiTheme="minorHAnsi" w:hAnsiTheme="minorHAnsi" w:cstheme="minorHAnsi"/>
          <w:sz w:val="22"/>
          <w:szCs w:val="22"/>
        </w:rPr>
        <w:t>występowaniu</w:t>
      </w:r>
      <w:r w:rsidR="007A70D9" w:rsidRPr="007A70D9">
        <w:rPr>
          <w:rFonts w:asciiTheme="minorHAnsi" w:hAnsiTheme="minorHAnsi" w:cstheme="minorHAnsi"/>
          <w:sz w:val="22"/>
          <w:szCs w:val="22"/>
        </w:rPr>
        <w:t xml:space="preserve"> objawów somatycznych i psychicznych. Prowadzi również dokumentację medyczną postępowania fizjoterapeutycznego i jego wpływu na stan kliniczny pacjenta. Fizjoterapeutę </w:t>
      </w:r>
      <w:r w:rsidR="00BE7C90">
        <w:rPr>
          <w:rFonts w:asciiTheme="minorHAnsi" w:hAnsiTheme="minorHAnsi" w:cstheme="minorHAnsi"/>
          <w:sz w:val="22"/>
          <w:szCs w:val="22"/>
        </w:rPr>
        <w:t>obowiązują</w:t>
      </w:r>
      <w:r w:rsidR="007A70D9" w:rsidRPr="007A70D9">
        <w:rPr>
          <w:rFonts w:asciiTheme="minorHAnsi" w:hAnsiTheme="minorHAnsi" w:cstheme="minorHAnsi"/>
          <w:sz w:val="22"/>
          <w:szCs w:val="22"/>
        </w:rPr>
        <w:t xml:space="preserve"> zachowanie tajemnicy zawodowej i przestrzeganie zasad etyki zawodowej. </w:t>
      </w:r>
    </w:p>
    <w:p w14:paraId="37AF8D60" w14:textId="0710AC94" w:rsidR="007A70D9" w:rsidRPr="007A70D9" w:rsidRDefault="007A70D9" w:rsidP="007A70D9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7A70D9">
        <w:rPr>
          <w:rFonts w:asciiTheme="minorHAnsi" w:hAnsiTheme="minorHAnsi" w:cstheme="minorHAnsi"/>
          <w:sz w:val="22"/>
          <w:szCs w:val="22"/>
        </w:rPr>
        <w:t xml:space="preserve">Współpracuje z pacjentem i jego rodziną pod kątem czynnego ich uczestniczenia w procesie leczenia i profilaktyki z wykorzystaniem znajomości podstaw psychologii i pedagogiki, a także </w:t>
      </w:r>
      <w:r>
        <w:rPr>
          <w:rFonts w:asciiTheme="minorHAnsi" w:hAnsiTheme="minorHAnsi" w:cstheme="minorHAnsi"/>
          <w:sz w:val="22"/>
          <w:szCs w:val="22"/>
        </w:rPr>
        <w:br/>
      </w:r>
      <w:r w:rsidRPr="007A70D9">
        <w:rPr>
          <w:rFonts w:asciiTheme="minorHAnsi" w:hAnsiTheme="minorHAnsi" w:cstheme="minorHAnsi"/>
          <w:sz w:val="22"/>
          <w:szCs w:val="22"/>
        </w:rPr>
        <w:t>- podejmując swoiste zadania - współpracuje z całym zespołem profesjonalistów realizującym program rehabilitacji kompleksowej oraz promocji zdrowia, profilaktyki pierwotnej i wtórnej.</w:t>
      </w:r>
    </w:p>
    <w:p w14:paraId="64CF6946" w14:textId="3EEE9785" w:rsidR="007A70D9" w:rsidRPr="007A70D9" w:rsidRDefault="007A70D9" w:rsidP="007A70D9">
      <w:pPr>
        <w:ind w:firstLine="708"/>
        <w:jc w:val="both"/>
        <w:rPr>
          <w:rFonts w:asciiTheme="minorHAnsi" w:hAnsiTheme="minorHAnsi" w:cstheme="minorHAnsi"/>
          <w:bCs/>
          <w:sz w:val="22"/>
          <w:szCs w:val="22"/>
          <w:lang w:eastAsia="pl-PL"/>
        </w:rPr>
      </w:pPr>
      <w:r w:rsidRPr="007A70D9"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Absolwent będzie przygotowany do podjęcia zatrudnienia w placówkach służby zdrowia, ośrodkach rehabilitacji dla osób niepełnosprawnych, w ośrodkach promocji zdrowia stosujących specyficzne procedury w zakresie korektywy i kompensacji, w gabinetach odnowy biologicznej, ośrodkach SPA, lecznicach dla zwierząt, w administracji ochrony zdrowia jednostek samorządowych, administracji państwowej a także w organizacjach pozarządowych – realizujących specyficzne zadania na rzecz osób okresowo i trwale niepełnosprawnych, zgodnie z Europejską Deklaracją Standardów </w:t>
      </w:r>
      <w:r>
        <w:rPr>
          <w:rFonts w:asciiTheme="minorHAnsi" w:hAnsiTheme="minorHAnsi" w:cstheme="minorHAnsi"/>
          <w:bCs/>
          <w:sz w:val="22"/>
          <w:szCs w:val="22"/>
          <w:lang w:eastAsia="pl-PL"/>
        </w:rPr>
        <w:br/>
      </w:r>
      <w:r w:rsidRPr="007A70D9"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w Fizjoterapii oraz obowiązującymi w Polsce unormowaniami prawnymi, dotyczącymi fizjoterapeutów, </w:t>
      </w:r>
      <w:r w:rsidR="00D20BD8">
        <w:rPr>
          <w:rFonts w:asciiTheme="minorHAnsi" w:hAnsiTheme="minorHAnsi" w:cstheme="minorHAnsi"/>
          <w:bCs/>
          <w:sz w:val="22"/>
          <w:szCs w:val="22"/>
          <w:lang w:eastAsia="pl-PL"/>
        </w:rPr>
        <w:br/>
      </w:r>
      <w:r w:rsidRPr="007A70D9">
        <w:rPr>
          <w:rFonts w:asciiTheme="minorHAnsi" w:hAnsiTheme="minorHAnsi" w:cstheme="minorHAnsi"/>
          <w:bCs/>
          <w:sz w:val="22"/>
          <w:szCs w:val="22"/>
          <w:lang w:eastAsia="pl-PL"/>
        </w:rPr>
        <w:t>w tym Ustawy o zawodzie fizjoterapeuty.</w:t>
      </w:r>
    </w:p>
    <w:p w14:paraId="00D387D8" w14:textId="77777777" w:rsidR="004A5C8D" w:rsidRPr="004E5410" w:rsidRDefault="004A5C8D" w:rsidP="004A5C8D">
      <w:pPr>
        <w:pStyle w:val="Tekstpodstawowy2"/>
        <w:spacing w:line="360" w:lineRule="auto"/>
        <w:rPr>
          <w:rFonts w:cs="Calibri"/>
          <w:b/>
          <w:lang w:val="pl-PL" w:eastAsia="pl-PL"/>
        </w:rPr>
      </w:pPr>
    </w:p>
    <w:p w14:paraId="60D24048" w14:textId="77777777" w:rsidR="00945F76" w:rsidRDefault="00945F76" w:rsidP="00945F76">
      <w:pPr>
        <w:shd w:val="clear" w:color="auto" w:fill="FFFFFF"/>
        <w:jc w:val="right"/>
        <w:rPr>
          <w:rFonts w:cs="Calibri"/>
          <w:color w:val="000000"/>
          <w:sz w:val="22"/>
          <w:szCs w:val="22"/>
        </w:rPr>
      </w:pPr>
      <w:proofErr w:type="gramStart"/>
      <w:r>
        <w:rPr>
          <w:rFonts w:cs="Calibri"/>
          <w:color w:val="000000"/>
          <w:sz w:val="22"/>
          <w:szCs w:val="22"/>
        </w:rPr>
        <w:t>Opracowanie:  dr</w:t>
      </w:r>
      <w:proofErr w:type="gramEnd"/>
      <w:r>
        <w:rPr>
          <w:rFonts w:cs="Calibri"/>
          <w:color w:val="000000"/>
          <w:sz w:val="22"/>
          <w:szCs w:val="22"/>
        </w:rPr>
        <w:t xml:space="preserve"> Joanna Baj-</w:t>
      </w:r>
      <w:proofErr w:type="spellStart"/>
      <w:r>
        <w:rPr>
          <w:rFonts w:cs="Calibri"/>
          <w:color w:val="000000"/>
          <w:sz w:val="22"/>
          <w:szCs w:val="22"/>
        </w:rPr>
        <w:t>Korpak</w:t>
      </w:r>
      <w:proofErr w:type="spellEnd"/>
    </w:p>
    <w:p w14:paraId="4E0F2616" w14:textId="09C4E001" w:rsidR="004A5C8D" w:rsidRPr="00CB5C3C" w:rsidRDefault="004A5C8D" w:rsidP="00945F76">
      <w:pPr>
        <w:shd w:val="clear" w:color="auto" w:fill="FFFFFF"/>
        <w:jc w:val="right"/>
        <w:rPr>
          <w:rFonts w:cs="Calibri"/>
          <w:color w:val="000000"/>
          <w:sz w:val="22"/>
          <w:szCs w:val="22"/>
        </w:rPr>
      </w:pPr>
    </w:p>
    <w:sectPr w:rsidR="004A5C8D" w:rsidRPr="00CB5C3C" w:rsidSect="005E2E3C">
      <w:pgSz w:w="11906" w:h="16838"/>
      <w:pgMar w:top="567" w:right="1133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FE6354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985574"/>
    <w:multiLevelType w:val="multilevel"/>
    <w:tmpl w:val="659A32E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5B927D0"/>
    <w:multiLevelType w:val="hybridMultilevel"/>
    <w:tmpl w:val="F370CCA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E64820"/>
    <w:multiLevelType w:val="hybridMultilevel"/>
    <w:tmpl w:val="EFC2661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FD46B9E"/>
    <w:multiLevelType w:val="hybridMultilevel"/>
    <w:tmpl w:val="9F806E1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186F07"/>
    <w:multiLevelType w:val="hybridMultilevel"/>
    <w:tmpl w:val="532A0DC4"/>
    <w:lvl w:ilvl="0" w:tplc="54AE0AB4">
      <w:start w:val="1"/>
      <w:numFmt w:val="decimal"/>
      <w:lvlText w:val="%1."/>
      <w:lvlJc w:val="left"/>
      <w:pPr>
        <w:ind w:left="150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AF615C1"/>
    <w:multiLevelType w:val="multilevel"/>
    <w:tmpl w:val="63CC2760"/>
    <w:styleLink w:val="WW8Num44"/>
    <w:lvl w:ilvl="0">
      <w:start w:val="1"/>
      <w:numFmt w:val="decimal"/>
      <w:lvlText w:val="%1."/>
      <w:lvlJc w:val="left"/>
      <w:rPr>
        <w:rFonts w:ascii="Calibri" w:hAnsi="Calibri" w:cs="Calibri"/>
        <w:bCs/>
        <w:i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" w15:restartNumberingAfterBreak="0">
    <w:nsid w:val="2EC3386E"/>
    <w:multiLevelType w:val="hybridMultilevel"/>
    <w:tmpl w:val="1CECFE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43D3582"/>
    <w:multiLevelType w:val="hybridMultilevel"/>
    <w:tmpl w:val="683432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3123C15"/>
    <w:multiLevelType w:val="hybridMultilevel"/>
    <w:tmpl w:val="47AAAF6E"/>
    <w:lvl w:ilvl="0" w:tplc="7F52E864">
      <w:numFmt w:val="bullet"/>
      <w:lvlText w:val="•"/>
      <w:lvlJc w:val="left"/>
      <w:pPr>
        <w:ind w:left="1068" w:hanging="708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6A24C0"/>
    <w:multiLevelType w:val="hybridMultilevel"/>
    <w:tmpl w:val="2F006C0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3CD52EB"/>
    <w:multiLevelType w:val="hybridMultilevel"/>
    <w:tmpl w:val="98AC6F1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80307659">
    <w:abstractNumId w:val="6"/>
  </w:num>
  <w:num w:numId="2" w16cid:durableId="647897958">
    <w:abstractNumId w:val="5"/>
  </w:num>
  <w:num w:numId="3" w16cid:durableId="1486362067">
    <w:abstractNumId w:val="2"/>
  </w:num>
  <w:num w:numId="4" w16cid:durableId="614555251">
    <w:abstractNumId w:val="3"/>
  </w:num>
  <w:num w:numId="5" w16cid:durableId="695347030">
    <w:abstractNumId w:val="1"/>
  </w:num>
  <w:num w:numId="6" w16cid:durableId="1459493618">
    <w:abstractNumId w:val="0"/>
  </w:num>
  <w:num w:numId="7" w16cid:durableId="1711614722">
    <w:abstractNumId w:val="8"/>
  </w:num>
  <w:num w:numId="8" w16cid:durableId="2147235295">
    <w:abstractNumId w:val="10"/>
  </w:num>
  <w:num w:numId="9" w16cid:durableId="835657350">
    <w:abstractNumId w:val="4"/>
  </w:num>
  <w:num w:numId="10" w16cid:durableId="1961496589">
    <w:abstractNumId w:val="11"/>
  </w:num>
  <w:num w:numId="11" w16cid:durableId="480922991">
    <w:abstractNumId w:val="7"/>
  </w:num>
  <w:num w:numId="12" w16cid:durableId="1610041222">
    <w:abstractNumId w:val="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369A"/>
    <w:rsid w:val="000369A6"/>
    <w:rsid w:val="00062348"/>
    <w:rsid w:val="00093185"/>
    <w:rsid w:val="00173503"/>
    <w:rsid w:val="001947A5"/>
    <w:rsid w:val="001C6D3D"/>
    <w:rsid w:val="001D19E3"/>
    <w:rsid w:val="002031B9"/>
    <w:rsid w:val="002A039F"/>
    <w:rsid w:val="00362FCA"/>
    <w:rsid w:val="00375985"/>
    <w:rsid w:val="003A26CE"/>
    <w:rsid w:val="003C0B20"/>
    <w:rsid w:val="003E5127"/>
    <w:rsid w:val="0045397F"/>
    <w:rsid w:val="004A5C8D"/>
    <w:rsid w:val="004C6193"/>
    <w:rsid w:val="004F7E87"/>
    <w:rsid w:val="0052270E"/>
    <w:rsid w:val="00581B9C"/>
    <w:rsid w:val="005948B3"/>
    <w:rsid w:val="005E2E3C"/>
    <w:rsid w:val="00635669"/>
    <w:rsid w:val="0063613F"/>
    <w:rsid w:val="00636B90"/>
    <w:rsid w:val="00667A07"/>
    <w:rsid w:val="00670BA9"/>
    <w:rsid w:val="006A6083"/>
    <w:rsid w:val="006C0653"/>
    <w:rsid w:val="006C1667"/>
    <w:rsid w:val="00741E24"/>
    <w:rsid w:val="00752079"/>
    <w:rsid w:val="007A70D9"/>
    <w:rsid w:val="00844F3F"/>
    <w:rsid w:val="008E369A"/>
    <w:rsid w:val="00945F76"/>
    <w:rsid w:val="00963136"/>
    <w:rsid w:val="00A1351D"/>
    <w:rsid w:val="00A85BA6"/>
    <w:rsid w:val="00A866BD"/>
    <w:rsid w:val="00AB6243"/>
    <w:rsid w:val="00AB6500"/>
    <w:rsid w:val="00B41C30"/>
    <w:rsid w:val="00B73C09"/>
    <w:rsid w:val="00BD18E1"/>
    <w:rsid w:val="00BE4442"/>
    <w:rsid w:val="00BE7C90"/>
    <w:rsid w:val="00C00128"/>
    <w:rsid w:val="00C149E6"/>
    <w:rsid w:val="00C27528"/>
    <w:rsid w:val="00C621C8"/>
    <w:rsid w:val="00CA39FA"/>
    <w:rsid w:val="00CA58C9"/>
    <w:rsid w:val="00CB5C3C"/>
    <w:rsid w:val="00CE6CF1"/>
    <w:rsid w:val="00D20BD8"/>
    <w:rsid w:val="00D31886"/>
    <w:rsid w:val="00D4193F"/>
    <w:rsid w:val="00D94B24"/>
    <w:rsid w:val="00E33F39"/>
    <w:rsid w:val="00E47BBF"/>
    <w:rsid w:val="00E52681"/>
    <w:rsid w:val="00E66C1C"/>
    <w:rsid w:val="00E94C32"/>
    <w:rsid w:val="00ED627C"/>
    <w:rsid w:val="00EE3342"/>
    <w:rsid w:val="00F51092"/>
    <w:rsid w:val="00FA2632"/>
    <w:rsid w:val="00FF3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A1E146"/>
  <w15:chartTrackingRefBased/>
  <w15:docId w15:val="{78CEC9F7-A6A6-4515-A950-CB1546886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5C8D"/>
    <w:pPr>
      <w:suppressAutoHyphens/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A5C8D"/>
    <w:pPr>
      <w:keepNext/>
      <w:spacing w:after="240" w:line="360" w:lineRule="auto"/>
      <w:outlineLvl w:val="0"/>
    </w:pPr>
    <w:rPr>
      <w:b/>
      <w:bCs/>
      <w:kern w:val="32"/>
      <w:szCs w:val="32"/>
      <w:lang w:val="x-none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A5C8D"/>
    <w:pPr>
      <w:keepNext/>
      <w:spacing w:after="60"/>
      <w:jc w:val="right"/>
      <w:outlineLvl w:val="1"/>
    </w:pPr>
    <w:rPr>
      <w:bCs/>
      <w:i/>
      <w:iCs/>
      <w:szCs w:val="28"/>
      <w:lang w:val="x-none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4A5C8D"/>
    <w:pPr>
      <w:keepNext/>
      <w:keepLines/>
      <w:suppressAutoHyphens w:val="0"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A5C8D"/>
    <w:rPr>
      <w:rFonts w:ascii="Calibri" w:eastAsia="Times New Roman" w:hAnsi="Calibri" w:cs="Times New Roman"/>
      <w:b/>
      <w:bCs/>
      <w:kern w:val="32"/>
      <w:sz w:val="24"/>
      <w:szCs w:val="32"/>
      <w:lang w:val="x-none"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4A5C8D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character" w:customStyle="1" w:styleId="Nagwek4Znak">
    <w:name w:val="Nagłówek 4 Znak"/>
    <w:basedOn w:val="Domylnaczcionkaakapitu"/>
    <w:link w:val="Nagwek4"/>
    <w:uiPriority w:val="99"/>
    <w:rsid w:val="004A5C8D"/>
    <w:rPr>
      <w:rFonts w:ascii="Cambria" w:eastAsia="Times New Roman" w:hAnsi="Cambria" w:cs="Times New Roman"/>
      <w:b/>
      <w:bCs/>
      <w:i/>
      <w:iCs/>
      <w:color w:val="4F81BD"/>
      <w:lang w:val="x-none"/>
    </w:rPr>
  </w:style>
  <w:style w:type="paragraph" w:customStyle="1" w:styleId="Akapitzlist1">
    <w:name w:val="Akapit z listą1"/>
    <w:basedOn w:val="Normalny"/>
    <w:rsid w:val="004A5C8D"/>
    <w:pPr>
      <w:ind w:left="720"/>
    </w:pPr>
  </w:style>
  <w:style w:type="paragraph" w:styleId="Stopka">
    <w:name w:val="footer"/>
    <w:basedOn w:val="Normalny"/>
    <w:link w:val="StopkaZnak"/>
    <w:uiPriority w:val="99"/>
    <w:rsid w:val="004A5C8D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4A5C8D"/>
    <w:rPr>
      <w:rFonts w:ascii="Calibri" w:eastAsia="Times New Roman" w:hAnsi="Calibri" w:cs="Times New Roman"/>
      <w:sz w:val="24"/>
      <w:szCs w:val="24"/>
      <w:lang w:val="x-none" w:eastAsia="ar-SA"/>
    </w:rPr>
  </w:style>
  <w:style w:type="character" w:styleId="Numerstrony">
    <w:name w:val="page number"/>
    <w:basedOn w:val="Domylnaczcionkaakapitu"/>
    <w:rsid w:val="004A5C8D"/>
  </w:style>
  <w:style w:type="paragraph" w:styleId="Tekstpodstawowy">
    <w:name w:val="Body Text"/>
    <w:basedOn w:val="Normalny"/>
    <w:link w:val="TekstpodstawowyZnak"/>
    <w:uiPriority w:val="99"/>
    <w:rsid w:val="004A5C8D"/>
    <w:pPr>
      <w:suppressAutoHyphens w:val="0"/>
      <w:jc w:val="center"/>
    </w:pPr>
    <w:rPr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A5C8D"/>
    <w:rPr>
      <w:rFonts w:ascii="Calibri" w:eastAsia="Times New Roman" w:hAnsi="Calibri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4A5C8D"/>
    <w:pPr>
      <w:spacing w:after="0" w:line="240" w:lineRule="auto"/>
    </w:pPr>
    <w:rPr>
      <w:rFonts w:ascii="Calibri" w:eastAsia="Times New Roman" w:hAnsi="Calibri" w:cs="Times New Roman"/>
    </w:rPr>
  </w:style>
  <w:style w:type="paragraph" w:styleId="Tekstpodstawowywcity">
    <w:name w:val="Body Text Indent"/>
    <w:basedOn w:val="Normalny"/>
    <w:link w:val="TekstpodstawowywcityZnak"/>
    <w:uiPriority w:val="99"/>
    <w:rsid w:val="004A5C8D"/>
    <w:pPr>
      <w:suppressAutoHyphens w:val="0"/>
      <w:spacing w:after="120" w:line="276" w:lineRule="auto"/>
      <w:ind w:left="283"/>
    </w:pPr>
    <w:rPr>
      <w:sz w:val="22"/>
      <w:szCs w:val="22"/>
      <w:lang w:val="x-none"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4A5C8D"/>
    <w:rPr>
      <w:rFonts w:ascii="Calibri" w:eastAsia="Times New Roman" w:hAnsi="Calibri" w:cs="Times New Roman"/>
      <w:lang w:val="x-none"/>
    </w:rPr>
  </w:style>
  <w:style w:type="paragraph" w:styleId="Tekstpodstawowy3">
    <w:name w:val="Body Text 3"/>
    <w:basedOn w:val="Normalny"/>
    <w:link w:val="Tekstpodstawowy3Znak"/>
    <w:uiPriority w:val="99"/>
    <w:rsid w:val="004A5C8D"/>
    <w:pPr>
      <w:suppressAutoHyphens w:val="0"/>
      <w:spacing w:after="120" w:line="276" w:lineRule="auto"/>
    </w:pPr>
    <w:rPr>
      <w:sz w:val="16"/>
      <w:szCs w:val="16"/>
      <w:lang w:val="x-none" w:eastAsia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4A5C8D"/>
    <w:rPr>
      <w:rFonts w:ascii="Calibri" w:eastAsia="Times New Roman" w:hAnsi="Calibri" w:cs="Times New Roman"/>
      <w:sz w:val="16"/>
      <w:szCs w:val="16"/>
      <w:lang w:val="x-none"/>
    </w:rPr>
  </w:style>
  <w:style w:type="table" w:styleId="Tabela-Siatka">
    <w:name w:val="Table Grid"/>
    <w:basedOn w:val="Standardowy"/>
    <w:uiPriority w:val="39"/>
    <w:rsid w:val="004A5C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A5C8D"/>
    <w:pPr>
      <w:suppressAutoHyphens w:val="0"/>
      <w:spacing w:after="200" w:line="276" w:lineRule="auto"/>
      <w:ind w:left="720"/>
      <w:contextualSpacing/>
    </w:pPr>
    <w:rPr>
      <w:sz w:val="22"/>
      <w:szCs w:val="22"/>
      <w:lang w:eastAsia="pl-PL"/>
    </w:rPr>
  </w:style>
  <w:style w:type="character" w:customStyle="1" w:styleId="Teksttreci">
    <w:name w:val="Tekst treści_"/>
    <w:link w:val="Teksttreci0"/>
    <w:rsid w:val="004A5C8D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Teksttreci4">
    <w:name w:val="Tekst treści (4)_"/>
    <w:rsid w:val="004A5C8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Nagwek12">
    <w:name w:val="Nagłówek #1 (2)_"/>
    <w:link w:val="Nagwek120"/>
    <w:rsid w:val="004A5C8D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Nagwek12Bezpogrubienia">
    <w:name w:val="Nagłówek #1 (2) + Bez pogrubienia"/>
    <w:rsid w:val="004A5C8D"/>
    <w:rPr>
      <w:rFonts w:ascii="Arial" w:eastAsia="Arial" w:hAnsi="Arial" w:cs="Arial"/>
      <w:b/>
      <w:bCs/>
      <w:sz w:val="17"/>
      <w:szCs w:val="17"/>
      <w:shd w:val="clear" w:color="auto" w:fill="FFFFFF"/>
    </w:rPr>
  </w:style>
  <w:style w:type="character" w:customStyle="1" w:styleId="Teksttreci2">
    <w:name w:val="Tekst treści (2)_"/>
    <w:link w:val="Teksttreci20"/>
    <w:rsid w:val="004A5C8D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Nagwek10">
    <w:name w:val="Nagłówek #1_"/>
    <w:link w:val="Nagwek11"/>
    <w:rsid w:val="004A5C8D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Nagwek128ptBezpogrubieniaBezkursywy">
    <w:name w:val="Nagłówek #1 (2) + 8 pt;Bez pogrubienia;Bez kursywy"/>
    <w:rsid w:val="004A5C8D"/>
    <w:rPr>
      <w:rFonts w:ascii="Arial" w:eastAsia="Arial" w:hAnsi="Arial" w:cs="Arial"/>
      <w:b/>
      <w:bCs/>
      <w:i/>
      <w:iCs/>
      <w:sz w:val="16"/>
      <w:szCs w:val="16"/>
      <w:shd w:val="clear" w:color="auto" w:fill="FFFFFF"/>
    </w:rPr>
  </w:style>
  <w:style w:type="character" w:customStyle="1" w:styleId="Teksttreci40">
    <w:name w:val="Tekst treści (4)"/>
    <w:rsid w:val="004A5C8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paragraph" w:customStyle="1" w:styleId="Teksttreci0">
    <w:name w:val="Tekst treści"/>
    <w:basedOn w:val="Normalny"/>
    <w:link w:val="Teksttreci"/>
    <w:rsid w:val="004A5C8D"/>
    <w:pPr>
      <w:shd w:val="clear" w:color="auto" w:fill="FFFFFF"/>
      <w:suppressAutoHyphens w:val="0"/>
      <w:spacing w:line="206" w:lineRule="exact"/>
    </w:pPr>
    <w:rPr>
      <w:rFonts w:ascii="Arial" w:eastAsia="Arial" w:hAnsi="Arial" w:cs="Arial"/>
      <w:sz w:val="16"/>
      <w:szCs w:val="16"/>
      <w:lang w:eastAsia="en-US"/>
    </w:rPr>
  </w:style>
  <w:style w:type="paragraph" w:customStyle="1" w:styleId="Nagwek120">
    <w:name w:val="Nagłówek #1 (2)"/>
    <w:basedOn w:val="Normalny"/>
    <w:link w:val="Nagwek12"/>
    <w:rsid w:val="004A5C8D"/>
    <w:pPr>
      <w:shd w:val="clear" w:color="auto" w:fill="FFFFFF"/>
      <w:suppressAutoHyphens w:val="0"/>
      <w:spacing w:line="206" w:lineRule="exact"/>
      <w:outlineLvl w:val="0"/>
    </w:pPr>
    <w:rPr>
      <w:rFonts w:ascii="Arial" w:eastAsia="Arial" w:hAnsi="Arial" w:cs="Arial"/>
      <w:sz w:val="17"/>
      <w:szCs w:val="17"/>
      <w:lang w:eastAsia="en-US"/>
    </w:rPr>
  </w:style>
  <w:style w:type="paragraph" w:customStyle="1" w:styleId="Teksttreci20">
    <w:name w:val="Tekst treści (2)"/>
    <w:basedOn w:val="Normalny"/>
    <w:link w:val="Teksttreci2"/>
    <w:rsid w:val="004A5C8D"/>
    <w:pPr>
      <w:shd w:val="clear" w:color="auto" w:fill="FFFFFF"/>
      <w:suppressAutoHyphens w:val="0"/>
      <w:spacing w:after="180" w:line="206" w:lineRule="exact"/>
    </w:pPr>
    <w:rPr>
      <w:rFonts w:ascii="Arial" w:eastAsia="Arial" w:hAnsi="Arial" w:cs="Arial"/>
      <w:sz w:val="17"/>
      <w:szCs w:val="17"/>
      <w:lang w:eastAsia="en-US"/>
    </w:rPr>
  </w:style>
  <w:style w:type="paragraph" w:customStyle="1" w:styleId="Nagwek11">
    <w:name w:val="Nagłówek #1"/>
    <w:basedOn w:val="Normalny"/>
    <w:link w:val="Nagwek10"/>
    <w:rsid w:val="004A5C8D"/>
    <w:pPr>
      <w:shd w:val="clear" w:color="auto" w:fill="FFFFFF"/>
      <w:suppressAutoHyphens w:val="0"/>
      <w:spacing w:before="360" w:line="206" w:lineRule="exact"/>
      <w:outlineLvl w:val="0"/>
    </w:pPr>
    <w:rPr>
      <w:rFonts w:ascii="Arial" w:eastAsia="Arial" w:hAnsi="Arial" w:cs="Arial"/>
      <w:sz w:val="17"/>
      <w:szCs w:val="17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A5C8D"/>
    <w:pPr>
      <w:suppressAutoHyphens w:val="0"/>
    </w:pPr>
    <w:rPr>
      <w:rFonts w:eastAsia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A5C8D"/>
    <w:rPr>
      <w:rFonts w:ascii="Calibri" w:eastAsia="Calibri" w:hAnsi="Calibri" w:cs="Times New Roman"/>
      <w:sz w:val="20"/>
      <w:szCs w:val="20"/>
      <w:lang w:val="x-none"/>
    </w:rPr>
  </w:style>
  <w:style w:type="character" w:styleId="Odwoanieprzypisudolnego">
    <w:name w:val="footnote reference"/>
    <w:uiPriority w:val="99"/>
    <w:semiHidden/>
    <w:unhideWhenUsed/>
    <w:rsid w:val="004A5C8D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4A5C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A5C8D"/>
    <w:rPr>
      <w:sz w:val="20"/>
      <w:szCs w:val="20"/>
      <w:lang w:val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A5C8D"/>
    <w:rPr>
      <w:rFonts w:ascii="Calibri" w:eastAsia="Times New Roman" w:hAnsi="Calibri" w:cs="Times New Roman"/>
      <w:sz w:val="20"/>
      <w:szCs w:val="20"/>
      <w:lang w:val="x-none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5C8D"/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5C8D"/>
    <w:rPr>
      <w:rFonts w:ascii="Tahoma" w:eastAsia="Times New Roman" w:hAnsi="Tahoma" w:cs="Times New Roman"/>
      <w:sz w:val="16"/>
      <w:szCs w:val="16"/>
      <w:lang w:val="x-none" w:eastAsia="ar-SA"/>
    </w:rPr>
  </w:style>
  <w:style w:type="paragraph" w:customStyle="1" w:styleId="Nazwaprzedmiotu">
    <w:name w:val="Nazwa_przedmiotu"/>
    <w:basedOn w:val="Normalny"/>
    <w:rsid w:val="004A5C8D"/>
    <w:pPr>
      <w:suppressAutoHyphens w:val="0"/>
      <w:ind w:left="227"/>
    </w:pPr>
    <w:rPr>
      <w:rFonts w:ascii="Arial" w:hAnsi="Arial" w:cs="Arial"/>
      <w:b/>
      <w:lang w:eastAsia="en-US"/>
    </w:rPr>
  </w:style>
  <w:style w:type="paragraph" w:customStyle="1" w:styleId="Standard">
    <w:name w:val="Standard"/>
    <w:rsid w:val="004A5C8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StrongEmphasis">
    <w:name w:val="Strong Emphasis"/>
    <w:rsid w:val="004A5C8D"/>
    <w:rPr>
      <w:b/>
      <w:bCs/>
    </w:rPr>
  </w:style>
  <w:style w:type="numbering" w:customStyle="1" w:styleId="WW8Num44">
    <w:name w:val="WW8Num44"/>
    <w:basedOn w:val="Bezlisty"/>
    <w:rsid w:val="004A5C8D"/>
    <w:pPr>
      <w:numPr>
        <w:numId w:val="1"/>
      </w:numPr>
    </w:pPr>
  </w:style>
  <w:style w:type="paragraph" w:styleId="Tekstpodstawowy2">
    <w:name w:val="Body Text 2"/>
    <w:basedOn w:val="Normalny"/>
    <w:link w:val="Tekstpodstawowy2Znak"/>
    <w:uiPriority w:val="99"/>
    <w:unhideWhenUsed/>
    <w:rsid w:val="004A5C8D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A5C8D"/>
    <w:rPr>
      <w:rFonts w:ascii="Calibri" w:eastAsia="Times New Roman" w:hAnsi="Calibri" w:cs="Times New Roman"/>
      <w:sz w:val="24"/>
      <w:szCs w:val="24"/>
      <w:lang w:val="x-none" w:eastAsia="ar-SA"/>
    </w:rPr>
  </w:style>
  <w:style w:type="paragraph" w:styleId="Tytu">
    <w:name w:val="Title"/>
    <w:basedOn w:val="Normalny"/>
    <w:link w:val="TytuZnak"/>
    <w:uiPriority w:val="10"/>
    <w:qFormat/>
    <w:rsid w:val="004A5C8D"/>
    <w:pPr>
      <w:suppressAutoHyphens w:val="0"/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4A5C8D"/>
    <w:rPr>
      <w:rFonts w:ascii="Calibri" w:eastAsia="Times New Roman" w:hAnsi="Calibri" w:cs="Times New Roman"/>
      <w:b/>
      <w:bCs/>
      <w:sz w:val="24"/>
      <w:szCs w:val="24"/>
      <w:lang w:val="x-none" w:eastAsia="x-none"/>
    </w:rPr>
  </w:style>
  <w:style w:type="paragraph" w:styleId="Lista">
    <w:name w:val="List"/>
    <w:basedOn w:val="Tekstpodstawowy"/>
    <w:semiHidden/>
    <w:rsid w:val="004A5C8D"/>
    <w:pPr>
      <w:widowControl w:val="0"/>
      <w:suppressAutoHyphens/>
      <w:spacing w:after="120"/>
      <w:jc w:val="left"/>
    </w:pPr>
    <w:rPr>
      <w:rFonts w:eastAsia="Lucida Sans Unicode" w:cs="Tahoma"/>
      <w:kern w:val="1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4A5C8D"/>
    <w:pPr>
      <w:tabs>
        <w:tab w:val="center" w:pos="4536"/>
        <w:tab w:val="right" w:pos="9072"/>
      </w:tabs>
      <w:suppressAutoHyphens w:val="0"/>
    </w:pPr>
    <w:rPr>
      <w:sz w:val="22"/>
      <w:szCs w:val="22"/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4A5C8D"/>
    <w:rPr>
      <w:rFonts w:ascii="Calibri" w:eastAsia="Times New Roman" w:hAnsi="Calibri" w:cs="Times New Roman"/>
      <w:lang w:val="x-none" w:eastAsia="x-none"/>
    </w:rPr>
  </w:style>
  <w:style w:type="paragraph" w:styleId="Nagwekspisutreci">
    <w:name w:val="TOC Heading"/>
    <w:basedOn w:val="Nagwek1"/>
    <w:next w:val="Normalny"/>
    <w:uiPriority w:val="39"/>
    <w:qFormat/>
    <w:rsid w:val="004A5C8D"/>
    <w:pPr>
      <w:keepLines/>
      <w:suppressAutoHyphens w:val="0"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4A5C8D"/>
    <w:pPr>
      <w:tabs>
        <w:tab w:val="right" w:leader="dot" w:pos="9639"/>
      </w:tabs>
      <w:suppressAutoHyphens w:val="0"/>
      <w:spacing w:line="276" w:lineRule="auto"/>
      <w:ind w:left="284" w:hanging="284"/>
    </w:pPr>
    <w:rPr>
      <w:sz w:val="22"/>
      <w:szCs w:val="22"/>
      <w:lang w:eastAsia="pl-PL"/>
    </w:rPr>
  </w:style>
  <w:style w:type="paragraph" w:styleId="Spistreci2">
    <w:name w:val="toc 2"/>
    <w:basedOn w:val="Normalny"/>
    <w:next w:val="Normalny"/>
    <w:autoRedefine/>
    <w:uiPriority w:val="39"/>
    <w:rsid w:val="004A5C8D"/>
    <w:pPr>
      <w:tabs>
        <w:tab w:val="right" w:leader="dot" w:pos="9639"/>
      </w:tabs>
      <w:suppressAutoHyphens w:val="0"/>
      <w:spacing w:line="276" w:lineRule="auto"/>
      <w:ind w:left="284"/>
      <w:jc w:val="both"/>
    </w:pPr>
    <w:rPr>
      <w:sz w:val="22"/>
      <w:szCs w:val="22"/>
      <w:lang w:eastAsia="pl-PL"/>
    </w:rPr>
  </w:style>
  <w:style w:type="character" w:styleId="Hipercze">
    <w:name w:val="Hyperlink"/>
    <w:uiPriority w:val="99"/>
    <w:rsid w:val="004A5C8D"/>
    <w:rPr>
      <w:rFonts w:cs="Times New Roman"/>
      <w:color w:val="0000FF"/>
      <w:u w:val="single"/>
    </w:rPr>
  </w:style>
  <w:style w:type="table" w:styleId="rednialista2akcent6">
    <w:name w:val="Medium List 2 Accent 6"/>
    <w:basedOn w:val="Standardowy"/>
    <w:uiPriority w:val="66"/>
    <w:rsid w:val="004A5C8D"/>
    <w:pPr>
      <w:spacing w:after="0" w:line="240" w:lineRule="auto"/>
    </w:pPr>
    <w:rPr>
      <w:rFonts w:ascii="Cambria" w:eastAsia="Times New Roman" w:hAnsi="Cambria" w:cs="Times New Roman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character" w:styleId="Tekstzastpczy">
    <w:name w:val="Placeholder Text"/>
    <w:uiPriority w:val="99"/>
    <w:semiHidden/>
    <w:rsid w:val="004A5C8D"/>
    <w:rPr>
      <w:color w:val="808080"/>
    </w:rPr>
  </w:style>
  <w:style w:type="character" w:styleId="Pogrubienie">
    <w:name w:val="Strong"/>
    <w:uiPriority w:val="22"/>
    <w:qFormat/>
    <w:rsid w:val="004A5C8D"/>
    <w:rPr>
      <w:b/>
      <w:bCs/>
    </w:rPr>
  </w:style>
  <w:style w:type="character" w:customStyle="1" w:styleId="Styl2">
    <w:name w:val="Styl2"/>
    <w:uiPriority w:val="1"/>
    <w:rsid w:val="004A5C8D"/>
    <w:rPr>
      <w:bdr w:val="none" w:sz="0" w:space="0" w:color="auto"/>
    </w:rPr>
  </w:style>
  <w:style w:type="paragraph" w:customStyle="1" w:styleId="Default">
    <w:name w:val="Default"/>
    <w:rsid w:val="004A5C8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4A5C8D"/>
    <w:pPr>
      <w:numPr>
        <w:numId w:val="6"/>
      </w:numPr>
      <w:suppressAutoHyphens w:val="0"/>
      <w:spacing w:after="200" w:line="276" w:lineRule="auto"/>
      <w:contextualSpacing/>
    </w:pPr>
    <w:rPr>
      <w:rFonts w:eastAsia="Calibri"/>
      <w:sz w:val="22"/>
      <w:szCs w:val="22"/>
      <w:lang w:eastAsia="en-US"/>
    </w:rPr>
  </w:style>
  <w:style w:type="character" w:customStyle="1" w:styleId="normalnychar1">
    <w:name w:val="normalny__char1"/>
    <w:rsid w:val="004A5C8D"/>
    <w:rPr>
      <w:rFonts w:ascii="Verdana" w:hAnsi="Verdana" w:hint="default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5C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5C8D"/>
    <w:rPr>
      <w:rFonts w:ascii="Calibri" w:eastAsia="Times New Roman" w:hAnsi="Calibri" w:cs="Times New Roman"/>
      <w:b/>
      <w:bCs/>
      <w:sz w:val="20"/>
      <w:szCs w:val="20"/>
      <w:lang w:val="x-none" w:eastAsia="ar-SA"/>
    </w:rPr>
  </w:style>
  <w:style w:type="character" w:styleId="UyteHipercze">
    <w:name w:val="FollowedHyperlink"/>
    <w:uiPriority w:val="99"/>
    <w:semiHidden/>
    <w:unhideWhenUsed/>
    <w:rsid w:val="004A5C8D"/>
    <w:rPr>
      <w:color w:val="954F72"/>
      <w:u w:val="single"/>
    </w:rPr>
  </w:style>
  <w:style w:type="paragraph" w:customStyle="1" w:styleId="xl64">
    <w:name w:val="xl6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65">
    <w:name w:val="xl6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66">
    <w:name w:val="xl66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67">
    <w:name w:val="xl67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lang w:eastAsia="pl-PL"/>
    </w:rPr>
  </w:style>
  <w:style w:type="paragraph" w:customStyle="1" w:styleId="xl68">
    <w:name w:val="xl68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69">
    <w:name w:val="xl69"/>
    <w:basedOn w:val="Normalny"/>
    <w:rsid w:val="004A5C8D"/>
    <w:pPr>
      <w:shd w:val="clear" w:color="F2F2F2" w:fill="FFFFFF"/>
      <w:suppressAutoHyphens w:val="0"/>
      <w:spacing w:before="100" w:beforeAutospacing="1" w:after="100" w:afterAutospacing="1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70">
    <w:name w:val="xl70"/>
    <w:basedOn w:val="Normalny"/>
    <w:rsid w:val="004A5C8D"/>
    <w:pPr>
      <w:shd w:val="clear" w:color="CCC1DA" w:fill="E6B9B8"/>
      <w:suppressAutoHyphens w:val="0"/>
      <w:spacing w:before="100" w:beforeAutospacing="1" w:after="100" w:afterAutospacing="1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71">
    <w:name w:val="xl71"/>
    <w:basedOn w:val="Normalny"/>
    <w:rsid w:val="004A5C8D"/>
    <w:pPr>
      <w:shd w:val="clear" w:color="F2F2F2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72">
    <w:name w:val="xl72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73">
    <w:name w:val="xl73"/>
    <w:basedOn w:val="Normalny"/>
    <w:rsid w:val="004A5C8D"/>
    <w:pPr>
      <w:shd w:val="clear" w:color="FFFF00" w:fill="FFFF00"/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74">
    <w:name w:val="xl7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2"/>
      <w:szCs w:val="22"/>
      <w:lang w:eastAsia="pl-PL"/>
    </w:rPr>
  </w:style>
  <w:style w:type="paragraph" w:customStyle="1" w:styleId="xl75">
    <w:name w:val="xl75"/>
    <w:basedOn w:val="Normalny"/>
    <w:rsid w:val="004A5C8D"/>
    <w:pP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color w:val="000000"/>
      <w:sz w:val="32"/>
      <w:szCs w:val="32"/>
      <w:lang w:eastAsia="pl-PL"/>
    </w:rPr>
  </w:style>
  <w:style w:type="paragraph" w:customStyle="1" w:styleId="xl76">
    <w:name w:val="xl76"/>
    <w:basedOn w:val="Normalny"/>
    <w:rsid w:val="004A5C8D"/>
    <w:pPr>
      <w:shd w:val="clear" w:color="000000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77">
    <w:name w:val="xl77"/>
    <w:basedOn w:val="Normalny"/>
    <w:rsid w:val="004A5C8D"/>
    <w:pPr>
      <w:shd w:val="clear" w:color="FFFF00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78">
    <w:name w:val="xl78"/>
    <w:basedOn w:val="Normalny"/>
    <w:rsid w:val="004A5C8D"/>
    <w:pP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79">
    <w:name w:val="xl7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80">
    <w:name w:val="xl80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81">
    <w:name w:val="xl8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2">
    <w:name w:val="xl82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3">
    <w:name w:val="xl83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4">
    <w:name w:val="xl8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5">
    <w:name w:val="xl8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6">
    <w:name w:val="xl86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CD5B5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7">
    <w:name w:val="xl87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8">
    <w:name w:val="xl8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89">
    <w:name w:val="xl8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90">
    <w:name w:val="xl9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1">
    <w:name w:val="xl9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2">
    <w:name w:val="xl92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3">
    <w:name w:val="xl93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4">
    <w:name w:val="xl9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5">
    <w:name w:val="xl9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6">
    <w:name w:val="xl96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7">
    <w:name w:val="xl97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8">
    <w:name w:val="xl9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CD5B5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9">
    <w:name w:val="xl9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100">
    <w:name w:val="xl10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01">
    <w:name w:val="xl10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02">
    <w:name w:val="xl102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3">
    <w:name w:val="xl103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4">
    <w:name w:val="xl10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5">
    <w:name w:val="xl10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6">
    <w:name w:val="xl106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7">
    <w:name w:val="xl107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8">
    <w:name w:val="xl10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9">
    <w:name w:val="xl10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10">
    <w:name w:val="xl11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CD5B5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11">
    <w:name w:val="xl11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12">
    <w:name w:val="xl112"/>
    <w:basedOn w:val="Normalny"/>
    <w:rsid w:val="004A5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2F2F2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13">
    <w:name w:val="xl113"/>
    <w:basedOn w:val="Normalny"/>
    <w:rsid w:val="004A5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14">
    <w:name w:val="xl11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28"/>
      <w:szCs w:val="28"/>
      <w:lang w:eastAsia="pl-PL"/>
    </w:rPr>
  </w:style>
  <w:style w:type="paragraph" w:customStyle="1" w:styleId="xl115">
    <w:name w:val="xl11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6">
    <w:name w:val="xl116"/>
    <w:basedOn w:val="Normalny"/>
    <w:rsid w:val="004A5C8D"/>
    <w:pP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color w:val="000000"/>
      <w:lang w:eastAsia="pl-PL"/>
    </w:rPr>
  </w:style>
  <w:style w:type="paragraph" w:customStyle="1" w:styleId="xl117">
    <w:name w:val="xl117"/>
    <w:basedOn w:val="Normalny"/>
    <w:rsid w:val="004A5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18">
    <w:name w:val="xl11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119">
    <w:name w:val="xl11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120">
    <w:name w:val="xl12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121">
    <w:name w:val="xl121"/>
    <w:basedOn w:val="Normalny"/>
    <w:rsid w:val="004A5C8D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2">
    <w:name w:val="xl122"/>
    <w:basedOn w:val="Normalny"/>
    <w:rsid w:val="004A5C8D"/>
    <w:pPr>
      <w:pBdr>
        <w:top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3">
    <w:name w:val="xl123"/>
    <w:basedOn w:val="Normalny"/>
    <w:rsid w:val="004A5C8D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4">
    <w:name w:val="xl12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5">
    <w:name w:val="xl12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6"/>
      <w:szCs w:val="36"/>
      <w:lang w:eastAsia="pl-PL"/>
    </w:rPr>
  </w:style>
  <w:style w:type="paragraph" w:customStyle="1" w:styleId="xl126">
    <w:name w:val="xl126"/>
    <w:basedOn w:val="Normalny"/>
    <w:rsid w:val="004A5C8D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6"/>
      <w:szCs w:val="36"/>
      <w:lang w:eastAsia="pl-PL"/>
    </w:rPr>
  </w:style>
  <w:style w:type="paragraph" w:customStyle="1" w:styleId="xl127">
    <w:name w:val="xl127"/>
    <w:basedOn w:val="Normalny"/>
    <w:rsid w:val="004A5C8D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6"/>
      <w:szCs w:val="36"/>
      <w:lang w:eastAsia="pl-PL"/>
    </w:rPr>
  </w:style>
  <w:style w:type="paragraph" w:styleId="Poprawka">
    <w:name w:val="Revision"/>
    <w:hidden/>
    <w:uiPriority w:val="99"/>
    <w:semiHidden/>
    <w:rsid w:val="004A5C8D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numbering" w:customStyle="1" w:styleId="Bezlisty1">
    <w:name w:val="Bez listy1"/>
    <w:next w:val="Bezlisty"/>
    <w:uiPriority w:val="99"/>
    <w:semiHidden/>
    <w:unhideWhenUsed/>
    <w:rsid w:val="004A5C8D"/>
  </w:style>
  <w:style w:type="table" w:customStyle="1" w:styleId="Tabela-Siatka1">
    <w:name w:val="Tabela - Siatka1"/>
    <w:basedOn w:val="Standardowy"/>
    <w:next w:val="Tabela-Siatka"/>
    <w:uiPriority w:val="39"/>
    <w:rsid w:val="004A5C8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1337</Words>
  <Characters>8027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Myć</dc:creator>
  <cp:keywords/>
  <dc:description/>
  <cp:lastModifiedBy>xxxx</cp:lastModifiedBy>
  <cp:revision>2</cp:revision>
  <cp:lastPrinted>2026-04-20T14:19:00Z</cp:lastPrinted>
  <dcterms:created xsi:type="dcterms:W3CDTF">2026-06-23T10:00:00Z</dcterms:created>
  <dcterms:modified xsi:type="dcterms:W3CDTF">2026-06-23T10:00:00Z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2672dc56d58bc9100487968c108d9e2914711e5d3880939cd385822866e62c8f</vt:lpwstr>
  </property>
</Properties>
</file>