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D0F99" w14:textId="713FAA4A" w:rsidR="004A5C8D" w:rsidRPr="006F2617" w:rsidRDefault="004A5C8D" w:rsidP="00E068EF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F2617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6F2617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6F2617"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="004009FC" w:rsidRPr="006F2617">
        <w:rPr>
          <w:rFonts w:ascii="Calibri" w:hAnsi="Calibri" w:cs="Calibri"/>
          <w:b/>
          <w:bCs/>
          <w:color w:val="auto"/>
          <w:sz w:val="22"/>
          <w:szCs w:val="22"/>
        </w:rPr>
        <w:t xml:space="preserve">dla </w:t>
      </w:r>
      <w:r w:rsidRPr="006F2617">
        <w:rPr>
          <w:rFonts w:ascii="Calibri" w:hAnsi="Calibri" w:cs="Calibri"/>
          <w:b/>
          <w:bCs/>
          <w:color w:val="auto"/>
          <w:sz w:val="22"/>
          <w:szCs w:val="22"/>
        </w:rPr>
        <w:t xml:space="preserve">naboru </w:t>
      </w:r>
      <w:r w:rsidR="0094003C" w:rsidRPr="006F2617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B435B2" w:rsidRPr="006F2617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94003C" w:rsidRPr="006F2617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B435B2" w:rsidRPr="006F2617">
        <w:rPr>
          <w:rFonts w:ascii="Calibri" w:hAnsi="Calibri" w:cs="Calibri"/>
          <w:b/>
          <w:bCs/>
          <w:color w:val="auto"/>
          <w:sz w:val="22"/>
          <w:szCs w:val="22"/>
        </w:rPr>
        <w:t>7</w:t>
      </w:r>
    </w:p>
    <w:p w14:paraId="472D0F9B" w14:textId="77777777" w:rsidR="007F7D62" w:rsidRPr="006F2617" w:rsidRDefault="007F7D62" w:rsidP="00E068E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72D0F9C" w14:textId="77777777" w:rsidR="007F7D62" w:rsidRPr="006F2617" w:rsidRDefault="004A5C8D" w:rsidP="0006012C">
      <w:pPr>
        <w:pStyle w:val="Default"/>
        <w:numPr>
          <w:ilvl w:val="0"/>
          <w:numId w:val="12"/>
        </w:numPr>
        <w:ind w:left="284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 </w:t>
      </w:r>
      <w:r w:rsidR="0094003C" w:rsidRPr="006F2617">
        <w:rPr>
          <w:rFonts w:asciiTheme="minorHAnsi" w:hAnsiTheme="minorHAnsi" w:cstheme="minorHAnsi"/>
          <w:color w:val="auto"/>
          <w:sz w:val="22"/>
          <w:szCs w:val="22"/>
        </w:rPr>
        <w:t>NAUK O ZDROWIU</w:t>
      </w:r>
    </w:p>
    <w:p w14:paraId="472D0F9D" w14:textId="77777777" w:rsidR="007F7D62" w:rsidRPr="006F2617" w:rsidRDefault="004A5C8D" w:rsidP="0006012C">
      <w:pPr>
        <w:pStyle w:val="Default"/>
        <w:numPr>
          <w:ilvl w:val="0"/>
          <w:numId w:val="12"/>
        </w:numPr>
        <w:ind w:left="284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94003C" w:rsidRPr="006F2617">
        <w:rPr>
          <w:rFonts w:asciiTheme="minorHAnsi" w:hAnsiTheme="minorHAnsi" w:cstheme="minorHAnsi"/>
          <w:color w:val="auto"/>
          <w:sz w:val="22"/>
          <w:szCs w:val="22"/>
        </w:rPr>
        <w:t>PIELĘGNIARSTWO</w:t>
      </w:r>
    </w:p>
    <w:p w14:paraId="472D0F9E" w14:textId="77777777" w:rsidR="004A5C8D" w:rsidRPr="006F2617" w:rsidRDefault="004A5C8D" w:rsidP="0006012C">
      <w:pPr>
        <w:pStyle w:val="Default"/>
        <w:numPr>
          <w:ilvl w:val="0"/>
          <w:numId w:val="12"/>
        </w:numPr>
        <w:ind w:left="284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color w:val="auto"/>
          <w:sz w:val="22"/>
          <w:szCs w:val="22"/>
        </w:rPr>
        <w:t>PROFIL KSZTAŁCENIA:</w:t>
      </w:r>
      <w:r w:rsidRPr="006F2617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94003C" w:rsidRPr="006F2617">
        <w:rPr>
          <w:rFonts w:asciiTheme="minorHAnsi" w:hAnsiTheme="minorHAnsi" w:cstheme="minorHAnsi"/>
          <w:color w:val="auto"/>
          <w:sz w:val="22"/>
          <w:szCs w:val="22"/>
        </w:rPr>
        <w:t>PRAKTYCZNY</w:t>
      </w:r>
    </w:p>
    <w:p w14:paraId="472D0F9F" w14:textId="77777777" w:rsidR="007F7D62" w:rsidRPr="006F2617" w:rsidRDefault="004A5C8D" w:rsidP="0006012C">
      <w:pPr>
        <w:pStyle w:val="Default"/>
        <w:numPr>
          <w:ilvl w:val="0"/>
          <w:numId w:val="12"/>
        </w:numPr>
        <w:ind w:left="284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6F2617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EC1D09" w:rsidRPr="006F2617">
        <w:rPr>
          <w:rFonts w:asciiTheme="minorHAnsi" w:hAnsiTheme="minorHAnsi" w:cstheme="minorHAnsi"/>
          <w:bCs/>
          <w:color w:val="auto"/>
          <w:sz w:val="22"/>
          <w:szCs w:val="22"/>
        </w:rPr>
        <w:t>STUDIA PIERWSZEGO STOPNIA</w:t>
      </w:r>
    </w:p>
    <w:p w14:paraId="472D0FA0" w14:textId="77777777" w:rsidR="007F7D62" w:rsidRPr="006F2617" w:rsidRDefault="004A5C8D" w:rsidP="0006012C">
      <w:pPr>
        <w:pStyle w:val="Default"/>
        <w:numPr>
          <w:ilvl w:val="0"/>
          <w:numId w:val="12"/>
        </w:numPr>
        <w:ind w:left="284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="0094003C"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94003C" w:rsidRPr="006F2617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STACJONARNA </w:t>
      </w:r>
    </w:p>
    <w:p w14:paraId="472D0FA1" w14:textId="77777777" w:rsidR="007F7D62" w:rsidRPr="006F2617" w:rsidRDefault="004A5C8D" w:rsidP="0006012C">
      <w:pPr>
        <w:pStyle w:val="Default"/>
        <w:numPr>
          <w:ilvl w:val="0"/>
          <w:numId w:val="12"/>
        </w:numPr>
        <w:ind w:left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D43335" w:rsidRPr="006F2617">
        <w:rPr>
          <w:rFonts w:asciiTheme="minorHAnsi" w:hAnsiTheme="minorHAnsi" w:cstheme="minorHAnsi"/>
          <w:color w:val="auto"/>
          <w:sz w:val="22"/>
          <w:szCs w:val="22"/>
        </w:rPr>
        <w:t>LICENCJAT</w:t>
      </w:r>
      <w:r w:rsidR="0094003C" w:rsidRPr="006F2617">
        <w:rPr>
          <w:rFonts w:asciiTheme="minorHAnsi" w:hAnsiTheme="minorHAnsi" w:cstheme="minorHAnsi"/>
          <w:color w:val="auto"/>
          <w:sz w:val="22"/>
          <w:szCs w:val="22"/>
        </w:rPr>
        <w:t xml:space="preserve"> PIELĘGNIARSTWA</w:t>
      </w:r>
    </w:p>
    <w:p w14:paraId="472D0FA2" w14:textId="77777777" w:rsidR="004A5C8D" w:rsidRPr="006F2617" w:rsidRDefault="004A5C8D" w:rsidP="0006012C">
      <w:pPr>
        <w:pStyle w:val="Default"/>
        <w:numPr>
          <w:ilvl w:val="0"/>
          <w:numId w:val="12"/>
        </w:numPr>
        <w:ind w:left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383954" w:rsidRPr="006F2617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DZIEDZINA </w:t>
      </w:r>
      <w:r w:rsidR="005F34CD" w:rsidRPr="006F2617">
        <w:rPr>
          <w:rFonts w:asciiTheme="minorHAnsi" w:hAnsiTheme="minorHAnsi" w:cstheme="minorHAnsi"/>
          <w:color w:val="auto"/>
          <w:sz w:val="22"/>
          <w:szCs w:val="22"/>
        </w:rPr>
        <w:t>NAUK MEDYCZNYCH I NAUK</w:t>
      </w:r>
      <w:r w:rsidR="0094003C" w:rsidRPr="006F2617">
        <w:rPr>
          <w:rFonts w:asciiTheme="minorHAnsi" w:hAnsiTheme="minorHAnsi" w:cstheme="minorHAnsi"/>
          <w:color w:val="auto"/>
          <w:sz w:val="22"/>
          <w:szCs w:val="22"/>
        </w:rPr>
        <w:t xml:space="preserve"> O ZDROWIU</w:t>
      </w:r>
    </w:p>
    <w:p w14:paraId="472D0FA3" w14:textId="77777777" w:rsidR="004A5C8D" w:rsidRPr="006F2617" w:rsidRDefault="004A5C8D" w:rsidP="0006012C">
      <w:pPr>
        <w:pStyle w:val="Default"/>
        <w:numPr>
          <w:ilvl w:val="0"/>
          <w:numId w:val="12"/>
        </w:numPr>
        <w:ind w:left="284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F2617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472D0FA4" w14:textId="77777777" w:rsidR="004A5C8D" w:rsidRPr="006F2617" w:rsidRDefault="004A5C8D" w:rsidP="00E068EF">
      <w:pPr>
        <w:pStyle w:val="Default"/>
        <w:ind w:left="720"/>
        <w:rPr>
          <w:rFonts w:ascii="Calibri" w:hAnsi="Calibri" w:cs="Calibri"/>
          <w:bCs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6"/>
        <w:gridCol w:w="1260"/>
        <w:gridCol w:w="1256"/>
      </w:tblGrid>
      <w:tr w:rsidR="006F2617" w:rsidRPr="006F2617" w14:paraId="472D0FA7" w14:textId="77777777" w:rsidTr="00D43335">
        <w:trPr>
          <w:trHeight w:val="313"/>
          <w:jc w:val="center"/>
        </w:trPr>
        <w:tc>
          <w:tcPr>
            <w:tcW w:w="6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5" w14:textId="62C6E932" w:rsidR="004A5C8D" w:rsidRPr="006F2617" w:rsidRDefault="004A7C45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DYSCYPLINA NAUKOWA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6" w14:textId="77777777" w:rsidR="004A5C8D" w:rsidRPr="006F2617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Punkty ECTS</w:t>
            </w:r>
          </w:p>
        </w:tc>
      </w:tr>
      <w:tr w:rsidR="006F2617" w:rsidRPr="006F2617" w14:paraId="472D0FAB" w14:textId="77777777" w:rsidTr="00D43335">
        <w:trPr>
          <w:trHeight w:val="275"/>
          <w:jc w:val="center"/>
        </w:trPr>
        <w:tc>
          <w:tcPr>
            <w:tcW w:w="6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8" w14:textId="77777777" w:rsidR="004A5C8D" w:rsidRPr="006F2617" w:rsidRDefault="004A5C8D" w:rsidP="00E068EF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9" w14:textId="77777777" w:rsidR="004A5C8D" w:rsidRPr="006F2617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A" w14:textId="77777777" w:rsidR="004A5C8D" w:rsidRPr="006F2617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%</w:t>
            </w:r>
          </w:p>
        </w:tc>
      </w:tr>
      <w:tr w:rsidR="006F2617" w:rsidRPr="006F2617" w14:paraId="472D0FAF" w14:textId="77777777" w:rsidTr="00D43335">
        <w:trPr>
          <w:trHeight w:val="480"/>
          <w:jc w:val="center"/>
        </w:trPr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0FAC" w14:textId="77777777" w:rsidR="00D43335" w:rsidRPr="006F2617" w:rsidRDefault="00D43335" w:rsidP="00E068EF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O ZDROWIU – dyscyplina wiodąca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AD" w14:textId="03F13B9E" w:rsidR="00D43335" w:rsidRPr="006F2617" w:rsidRDefault="00061543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AE" w14:textId="5AC98477" w:rsidR="00D43335" w:rsidRPr="006F2617" w:rsidRDefault="00061543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79</w:t>
            </w:r>
            <w:r w:rsidR="006F78CD"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6F2617" w:rsidRPr="006F2617" w14:paraId="472D0FB3" w14:textId="77777777" w:rsidTr="00D43335">
        <w:trPr>
          <w:trHeight w:val="480"/>
          <w:jc w:val="center"/>
        </w:trPr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B0" w14:textId="77777777" w:rsidR="00D43335" w:rsidRPr="006F2617" w:rsidRDefault="00D43335" w:rsidP="00E068EF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MEDYCZNE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B1" w14:textId="125C8468" w:rsidR="00D43335" w:rsidRPr="006F2617" w:rsidRDefault="00061543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38</w:t>
            </w:r>
            <w:r w:rsidR="006F78CD"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B2" w14:textId="482612F8" w:rsidR="00D43335" w:rsidRPr="006F2617" w:rsidRDefault="00E857F9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21</w:t>
            </w:r>
            <w:r w:rsidR="006F78CD"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</w:p>
        </w:tc>
      </w:tr>
    </w:tbl>
    <w:p w14:paraId="472D0FB4" w14:textId="056D333C" w:rsidR="004A5C8D" w:rsidRPr="006F2617" w:rsidRDefault="004A5C8D" w:rsidP="0006012C">
      <w:pPr>
        <w:autoSpaceDE w:val="0"/>
        <w:autoSpaceDN w:val="0"/>
        <w:adjustRightInd w:val="0"/>
        <w:spacing w:before="240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6F2617">
        <w:rPr>
          <w:rFonts w:asciiTheme="minorHAnsi" w:hAnsiTheme="minorHAnsi" w:cstheme="minorHAnsi"/>
          <w:b/>
          <w:sz w:val="22"/>
          <w:szCs w:val="22"/>
          <w:lang w:eastAsia="pl-PL"/>
        </w:rPr>
        <w:t>9</w:t>
      </w:r>
      <w:r w:rsidR="000233FB">
        <w:rPr>
          <w:rFonts w:asciiTheme="minorHAnsi" w:hAnsiTheme="minorHAnsi" w:cstheme="minorHAnsi"/>
          <w:b/>
          <w:sz w:val="22"/>
          <w:szCs w:val="22"/>
          <w:lang w:eastAsia="pl-PL"/>
        </w:rPr>
        <w:t>.</w:t>
      </w:r>
      <w:r w:rsidR="0006012C" w:rsidRPr="0006012C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</w:t>
      </w:r>
      <w:r w:rsidR="0006012C" w:rsidRPr="006F2617">
        <w:rPr>
          <w:rFonts w:asciiTheme="minorHAnsi" w:hAnsiTheme="minorHAnsi" w:cstheme="minorHAnsi"/>
          <w:b/>
          <w:sz w:val="22"/>
          <w:szCs w:val="22"/>
          <w:lang w:eastAsia="pl-PL"/>
        </w:rPr>
        <w:t>SUMARYCZNE</w:t>
      </w:r>
      <w:r w:rsidRPr="006F2617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5750"/>
        <w:gridCol w:w="1287"/>
        <w:gridCol w:w="1570"/>
      </w:tblGrid>
      <w:tr w:rsidR="006F2617" w:rsidRPr="006F2617" w14:paraId="472D0FB8" w14:textId="77777777" w:rsidTr="006075D7">
        <w:trPr>
          <w:trHeight w:val="348"/>
          <w:jc w:val="center"/>
        </w:trPr>
        <w:tc>
          <w:tcPr>
            <w:tcW w:w="455" w:type="dxa"/>
            <w:vMerge w:val="restart"/>
            <w:vAlign w:val="center"/>
          </w:tcPr>
          <w:p w14:paraId="472D0FB5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137" w:type="dxa"/>
            <w:vMerge w:val="restart"/>
            <w:vAlign w:val="center"/>
          </w:tcPr>
          <w:p w14:paraId="472D0FB6" w14:textId="5035E5F3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</w:t>
            </w:r>
            <w:r w:rsidR="0075239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Ź</w:t>
            </w: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NIKA</w:t>
            </w:r>
          </w:p>
        </w:tc>
        <w:tc>
          <w:tcPr>
            <w:tcW w:w="2470" w:type="dxa"/>
            <w:gridSpan w:val="2"/>
            <w:vAlign w:val="center"/>
          </w:tcPr>
          <w:p w14:paraId="472D0FB7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6F2617" w:rsidRPr="006F2617" w14:paraId="472D0FBD" w14:textId="77777777" w:rsidTr="006075D7">
        <w:trPr>
          <w:trHeight w:val="348"/>
          <w:jc w:val="center"/>
        </w:trPr>
        <w:tc>
          <w:tcPr>
            <w:tcW w:w="455" w:type="dxa"/>
            <w:vMerge/>
            <w:vAlign w:val="center"/>
          </w:tcPr>
          <w:p w14:paraId="472D0FB9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137" w:type="dxa"/>
            <w:vMerge/>
            <w:vAlign w:val="center"/>
          </w:tcPr>
          <w:p w14:paraId="472D0FBA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46" w:type="dxa"/>
            <w:vAlign w:val="center"/>
          </w:tcPr>
          <w:p w14:paraId="472D0FBB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1324" w:type="dxa"/>
            <w:vAlign w:val="center"/>
          </w:tcPr>
          <w:p w14:paraId="472D0FBC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6F2617" w:rsidRPr="006F2617" w14:paraId="472D0FC2" w14:textId="77777777" w:rsidTr="006075D7">
        <w:trPr>
          <w:trHeight w:val="429"/>
          <w:jc w:val="center"/>
        </w:trPr>
        <w:tc>
          <w:tcPr>
            <w:tcW w:w="455" w:type="dxa"/>
            <w:vAlign w:val="center"/>
          </w:tcPr>
          <w:p w14:paraId="472D0FBE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137" w:type="dxa"/>
            <w:vAlign w:val="center"/>
          </w:tcPr>
          <w:p w14:paraId="472D0FBF" w14:textId="77777777" w:rsidR="00837DA2" w:rsidRPr="006F2617" w:rsidRDefault="00837DA2" w:rsidP="00E068E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146" w:type="dxa"/>
          </w:tcPr>
          <w:p w14:paraId="472D0FC0" w14:textId="5E8DCFCE" w:rsidR="00837DA2" w:rsidRPr="006F2617" w:rsidRDefault="00FB0AA4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</w:t>
            </w:r>
            <w:r w:rsidR="00837DA2"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 /</w:t>
            </w:r>
            <w:r w:rsidR="00F0263D"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18</w:t>
            </w:r>
            <w:r w:rsidR="00976BF9"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324" w:type="dxa"/>
          </w:tcPr>
          <w:p w14:paraId="472D0FC1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C7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C3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137" w:type="dxa"/>
            <w:vAlign w:val="center"/>
          </w:tcPr>
          <w:p w14:paraId="472D0FC4" w14:textId="77777777" w:rsidR="00837DA2" w:rsidRPr="006F2617" w:rsidRDefault="00837DA2" w:rsidP="00E068E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146" w:type="dxa"/>
          </w:tcPr>
          <w:p w14:paraId="472D0FC5" w14:textId="1BCF6488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</w:t>
            </w:r>
            <w:r w:rsidR="00EC399B"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801</w:t>
            </w:r>
          </w:p>
        </w:tc>
        <w:tc>
          <w:tcPr>
            <w:tcW w:w="1324" w:type="dxa"/>
          </w:tcPr>
          <w:p w14:paraId="472D0FC6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CC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C8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137" w:type="dxa"/>
            <w:vAlign w:val="center"/>
          </w:tcPr>
          <w:p w14:paraId="472D0FC9" w14:textId="77777777" w:rsidR="00837DA2" w:rsidRPr="006F2617" w:rsidRDefault="00837DA2" w:rsidP="00E068E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146" w:type="dxa"/>
          </w:tcPr>
          <w:p w14:paraId="472D0FCA" w14:textId="0666EE02" w:rsidR="00837DA2" w:rsidRPr="006F2617" w:rsidRDefault="006F78CD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</w:t>
            </w:r>
            <w:r w:rsidR="00CB24D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324" w:type="dxa"/>
          </w:tcPr>
          <w:p w14:paraId="472D0FCB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D1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CD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137" w:type="dxa"/>
            <w:vAlign w:val="center"/>
          </w:tcPr>
          <w:p w14:paraId="472D0FCE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146" w:type="dxa"/>
          </w:tcPr>
          <w:p w14:paraId="472D0FCF" w14:textId="714F11D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</w:t>
            </w:r>
            <w:r w:rsidR="00B02513" w:rsidRPr="006F2617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</w:t>
            </w:r>
            <w:r w:rsidR="00CB24D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324" w:type="dxa"/>
          </w:tcPr>
          <w:p w14:paraId="472D0FD0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D6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D2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137" w:type="dxa"/>
            <w:vAlign w:val="center"/>
          </w:tcPr>
          <w:p w14:paraId="472D0FD3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6F2617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146" w:type="dxa"/>
          </w:tcPr>
          <w:p w14:paraId="472D0FD4" w14:textId="3E11DBE6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B02513" w:rsidRPr="006F2617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1324" w:type="dxa"/>
          </w:tcPr>
          <w:p w14:paraId="472D0FD5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</w:tr>
      <w:tr w:rsidR="006F2617" w:rsidRPr="006F2617" w14:paraId="472D0FDB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D7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6137" w:type="dxa"/>
            <w:vAlign w:val="center"/>
          </w:tcPr>
          <w:p w14:paraId="472D0FD8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146" w:type="dxa"/>
          </w:tcPr>
          <w:p w14:paraId="472D0FD9" w14:textId="429652A9" w:rsidR="00837DA2" w:rsidRPr="006F2617" w:rsidRDefault="00DA1555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324" w:type="dxa"/>
          </w:tcPr>
          <w:p w14:paraId="472D0FDA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E0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DC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137" w:type="dxa"/>
            <w:vAlign w:val="center"/>
          </w:tcPr>
          <w:p w14:paraId="472D0FDD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146" w:type="dxa"/>
          </w:tcPr>
          <w:p w14:paraId="472D0FDE" w14:textId="15B6EB54" w:rsidR="00837DA2" w:rsidRPr="006F2617" w:rsidRDefault="006F78CD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 46</w:t>
            </w:r>
          </w:p>
        </w:tc>
        <w:tc>
          <w:tcPr>
            <w:tcW w:w="1324" w:type="dxa"/>
          </w:tcPr>
          <w:p w14:paraId="472D0FDF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E5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E1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137" w:type="dxa"/>
            <w:vAlign w:val="center"/>
          </w:tcPr>
          <w:p w14:paraId="472D0FE2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146" w:type="dxa"/>
          </w:tcPr>
          <w:p w14:paraId="472D0FE3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1200</w:t>
            </w:r>
          </w:p>
        </w:tc>
        <w:tc>
          <w:tcPr>
            <w:tcW w:w="1324" w:type="dxa"/>
          </w:tcPr>
          <w:p w14:paraId="472D0FE4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EA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E6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137" w:type="dxa"/>
            <w:vAlign w:val="center"/>
          </w:tcPr>
          <w:p w14:paraId="472D0FE7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146" w:type="dxa"/>
          </w:tcPr>
          <w:p w14:paraId="472D0FE8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324" w:type="dxa"/>
          </w:tcPr>
          <w:p w14:paraId="472D0FE9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6F2617" w:rsidRPr="006F2617" w14:paraId="472D0FEF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EB" w14:textId="77777777" w:rsidR="00837DA2" w:rsidRPr="006F2617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6137" w:type="dxa"/>
          </w:tcPr>
          <w:p w14:paraId="472D0FEC" w14:textId="77777777" w:rsidR="00837DA2" w:rsidRPr="006F2617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146" w:type="dxa"/>
          </w:tcPr>
          <w:p w14:paraId="472D0FED" w14:textId="4AFF68C8" w:rsidR="00837DA2" w:rsidRPr="006F2617" w:rsidRDefault="00CC05A4" w:rsidP="00AC242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</w:t>
            </w:r>
            <w:r w:rsidR="00AC242C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8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324" w:type="dxa"/>
          </w:tcPr>
          <w:p w14:paraId="472D0FEE" w14:textId="77777777" w:rsidR="00837DA2" w:rsidRPr="006F2617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6F26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</w:tbl>
    <w:p w14:paraId="472D0FF0" w14:textId="00392505" w:rsidR="004A5C8D" w:rsidRPr="006F2617" w:rsidRDefault="004A5C8D" w:rsidP="00E068EF">
      <w:pPr>
        <w:autoSpaceDE w:val="0"/>
        <w:autoSpaceDN w:val="0"/>
        <w:adjustRightInd w:val="0"/>
        <w:spacing w:before="240"/>
        <w:rPr>
          <w:rFonts w:asciiTheme="minorHAnsi" w:hAnsiTheme="minorHAnsi" w:cstheme="minorHAnsi"/>
          <w:i/>
          <w:sz w:val="22"/>
          <w:szCs w:val="22"/>
        </w:rPr>
      </w:pPr>
      <w:r w:rsidRPr="006F2617">
        <w:rPr>
          <w:rFonts w:asciiTheme="minorHAnsi" w:hAnsiTheme="minorHAnsi" w:cstheme="minorHAnsi"/>
          <w:i/>
          <w:sz w:val="22"/>
          <w:szCs w:val="22"/>
        </w:rPr>
        <w:t>Zasady i formy odbywania praktyk zawodowych określa szczegółowo program praktyk</w:t>
      </w:r>
      <w:r w:rsidR="00A138A3">
        <w:rPr>
          <w:rFonts w:asciiTheme="minorHAnsi" w:hAnsiTheme="minorHAnsi" w:cstheme="minorHAnsi"/>
          <w:i/>
          <w:sz w:val="22"/>
          <w:szCs w:val="22"/>
        </w:rPr>
        <w:t xml:space="preserve"> zawodowych</w:t>
      </w:r>
      <w:r w:rsidRPr="006F2617">
        <w:rPr>
          <w:rFonts w:asciiTheme="minorHAnsi" w:hAnsiTheme="minorHAnsi" w:cstheme="minorHAnsi"/>
          <w:i/>
          <w:sz w:val="22"/>
          <w:szCs w:val="22"/>
        </w:rPr>
        <w:t>.</w:t>
      </w:r>
    </w:p>
    <w:p w14:paraId="472D0FF1" w14:textId="77777777" w:rsidR="00383954" w:rsidRPr="006F2617" w:rsidRDefault="00383954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</w:p>
    <w:p w14:paraId="6319AC3F" w14:textId="77777777" w:rsidR="004009FC" w:rsidRDefault="004009FC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</w:p>
    <w:p w14:paraId="472D0FF2" w14:textId="77777777" w:rsidR="004A5C8D" w:rsidRPr="006F2617" w:rsidRDefault="004A5C8D" w:rsidP="004A7C45">
      <w:pPr>
        <w:pStyle w:val="Tekstpodstawowy2"/>
        <w:spacing w:line="360" w:lineRule="auto"/>
        <w:rPr>
          <w:rFonts w:cs="Calibri"/>
          <w:b/>
          <w:sz w:val="22"/>
          <w:lang w:val="pl-PL"/>
        </w:rPr>
      </w:pPr>
      <w:r w:rsidRPr="006F2617">
        <w:rPr>
          <w:rFonts w:cs="Calibri"/>
          <w:b/>
          <w:sz w:val="22"/>
          <w:lang w:val="pl-PL"/>
        </w:rPr>
        <w:lastRenderedPageBreak/>
        <w:t xml:space="preserve">10. </w:t>
      </w:r>
      <w:r w:rsidRPr="006F2617">
        <w:rPr>
          <w:rFonts w:cs="Calibri"/>
          <w:b/>
          <w:sz w:val="22"/>
        </w:rPr>
        <w:t>KONCEPCJA I CELE KSZTAŁ</w:t>
      </w:r>
      <w:r w:rsidR="00383954" w:rsidRPr="006F2617">
        <w:rPr>
          <w:rFonts w:cs="Calibri"/>
          <w:b/>
          <w:sz w:val="22"/>
        </w:rPr>
        <w:t>CENIA ORAZ SYLWETKA ABSOLWENTA</w:t>
      </w:r>
      <w:r w:rsidRPr="006F2617">
        <w:rPr>
          <w:rFonts w:cs="Calibri"/>
          <w:b/>
          <w:sz w:val="22"/>
          <w:lang w:val="pl-PL"/>
        </w:rPr>
        <w:t>:</w:t>
      </w:r>
    </w:p>
    <w:p w14:paraId="472D0FF3" w14:textId="2B2B89EC" w:rsidR="00683825" w:rsidRPr="006F2617" w:rsidRDefault="00D43335" w:rsidP="0068382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6F2617">
        <w:rPr>
          <w:rFonts w:asciiTheme="minorHAnsi" w:hAnsiTheme="minorHAnsi" w:cstheme="minorHAnsi"/>
          <w:sz w:val="22"/>
          <w:szCs w:val="22"/>
        </w:rPr>
        <w:t xml:space="preserve">Studia pierwszego stopnia na kierunku </w:t>
      </w:r>
      <w:r w:rsidRPr="006F2617">
        <w:rPr>
          <w:rFonts w:asciiTheme="minorHAnsi" w:hAnsiTheme="minorHAnsi" w:cstheme="minorHAnsi"/>
          <w:i/>
          <w:iCs/>
          <w:sz w:val="22"/>
          <w:szCs w:val="22"/>
        </w:rPr>
        <w:t xml:space="preserve">pielęgniarstwo </w:t>
      </w:r>
      <w:r w:rsidR="006075D7" w:rsidRPr="006F2617">
        <w:rPr>
          <w:rFonts w:asciiTheme="minorHAnsi" w:hAnsiTheme="minorHAnsi" w:cstheme="minorHAnsi"/>
          <w:sz w:val="22"/>
          <w:szCs w:val="22"/>
        </w:rPr>
        <w:t xml:space="preserve">są w pełni kompatybilne ze </w:t>
      </w:r>
      <w:r w:rsidRPr="006F2617">
        <w:rPr>
          <w:rFonts w:asciiTheme="minorHAnsi" w:hAnsiTheme="minorHAnsi" w:cstheme="minorHAnsi"/>
          <w:sz w:val="22"/>
          <w:szCs w:val="22"/>
        </w:rPr>
        <w:t>strategią rozwoju Uczelni oraz zgodne z </w:t>
      </w:r>
      <w:r w:rsidRPr="006F2617">
        <w:rPr>
          <w:rFonts w:asciiTheme="minorHAnsi" w:hAnsiTheme="minorHAnsi" w:cstheme="minorHAnsi"/>
          <w:i/>
          <w:sz w:val="22"/>
          <w:szCs w:val="22"/>
        </w:rPr>
        <w:t xml:space="preserve">Rozporządzeniem Ministra Nauki </w:t>
      </w:r>
      <w:r w:rsidR="006124B5" w:rsidRPr="006F2617">
        <w:rPr>
          <w:rFonts w:asciiTheme="minorHAnsi" w:hAnsiTheme="minorHAnsi" w:cstheme="minorHAnsi"/>
          <w:i/>
          <w:sz w:val="22"/>
          <w:szCs w:val="22"/>
        </w:rPr>
        <w:t xml:space="preserve">i Szkolnictwa </w:t>
      </w:r>
      <w:r w:rsidR="00CC05A4" w:rsidRPr="006F2617">
        <w:rPr>
          <w:rFonts w:asciiTheme="minorHAnsi" w:hAnsiTheme="minorHAnsi" w:cstheme="minorHAnsi"/>
          <w:i/>
          <w:sz w:val="22"/>
          <w:szCs w:val="22"/>
        </w:rPr>
        <w:t>Wyższego z</w:t>
      </w:r>
      <w:r w:rsidRPr="006F2617">
        <w:rPr>
          <w:rFonts w:asciiTheme="minorHAnsi" w:hAnsiTheme="minorHAnsi" w:cstheme="minorHAnsi"/>
          <w:i/>
          <w:sz w:val="22"/>
          <w:szCs w:val="22"/>
        </w:rPr>
        <w:t xml:space="preserve"> dnia </w:t>
      </w:r>
      <w:r w:rsidR="006124B5" w:rsidRPr="006F2617">
        <w:rPr>
          <w:rFonts w:asciiTheme="minorHAnsi" w:hAnsiTheme="minorHAnsi" w:cstheme="minorHAnsi"/>
          <w:i/>
          <w:sz w:val="22"/>
          <w:szCs w:val="22"/>
        </w:rPr>
        <w:t xml:space="preserve">26 lipca 2019 </w:t>
      </w:r>
      <w:r w:rsidRPr="006F2617">
        <w:rPr>
          <w:rFonts w:asciiTheme="minorHAnsi" w:hAnsiTheme="minorHAnsi" w:cstheme="minorHAnsi"/>
          <w:i/>
          <w:sz w:val="22"/>
          <w:szCs w:val="22"/>
        </w:rPr>
        <w:t>r. w sprawie standardów kształcenia przygotowującego do wykonywania zawodu lekarza, lekarza dentysty, farmaceuty, pielęgniarki, położnej, diagnosty laboratoryjnego, fizjoterapeuty i ratownika medycznego (Dz.</w:t>
      </w:r>
      <w:r w:rsidR="00E450A2" w:rsidRPr="006F2617">
        <w:rPr>
          <w:rFonts w:asciiTheme="minorHAnsi" w:hAnsiTheme="minorHAnsi" w:cstheme="minorHAnsi"/>
          <w:i/>
          <w:sz w:val="22"/>
          <w:szCs w:val="22"/>
        </w:rPr>
        <w:t>U</w:t>
      </w:r>
      <w:r w:rsidR="006124B5" w:rsidRPr="006F2617">
        <w:rPr>
          <w:rFonts w:asciiTheme="minorHAnsi" w:hAnsiTheme="minorHAnsi" w:cstheme="minorHAnsi"/>
          <w:i/>
          <w:sz w:val="22"/>
          <w:szCs w:val="22"/>
        </w:rPr>
        <w:t xml:space="preserve">. 2021  </w:t>
      </w:r>
      <w:proofErr w:type="gramStart"/>
      <w:r w:rsidR="006124B5" w:rsidRPr="006F2617">
        <w:rPr>
          <w:rFonts w:asciiTheme="minorHAnsi" w:hAnsiTheme="minorHAnsi" w:cstheme="minorHAnsi"/>
          <w:i/>
          <w:sz w:val="22"/>
          <w:szCs w:val="22"/>
        </w:rPr>
        <w:t xml:space="preserve">poz. 755  </w:t>
      </w:r>
      <w:proofErr w:type="spellStart"/>
      <w:r w:rsidR="006124B5" w:rsidRPr="006F2617">
        <w:rPr>
          <w:rFonts w:asciiTheme="minorHAnsi" w:hAnsiTheme="minorHAnsi" w:cstheme="minorHAnsi"/>
          <w:i/>
          <w:sz w:val="22"/>
          <w:szCs w:val="22"/>
        </w:rPr>
        <w:t>t</w:t>
      </w:r>
      <w:proofErr w:type="gramEnd"/>
      <w:r w:rsidR="006124B5" w:rsidRPr="006F2617">
        <w:rPr>
          <w:rFonts w:asciiTheme="minorHAnsi" w:hAnsiTheme="minorHAnsi" w:cstheme="minorHAnsi"/>
          <w:i/>
          <w:sz w:val="22"/>
          <w:szCs w:val="22"/>
        </w:rPr>
        <w:t>.j</w:t>
      </w:r>
      <w:proofErr w:type="spellEnd"/>
      <w:r w:rsidR="006124B5" w:rsidRPr="006F2617">
        <w:rPr>
          <w:rFonts w:asciiTheme="minorHAnsi" w:hAnsiTheme="minorHAnsi" w:cstheme="minorHAnsi"/>
          <w:i/>
          <w:sz w:val="22"/>
          <w:szCs w:val="22"/>
        </w:rPr>
        <w:t xml:space="preserve">. z </w:t>
      </w:r>
      <w:proofErr w:type="spellStart"/>
      <w:r w:rsidR="006124B5" w:rsidRPr="006F2617">
        <w:rPr>
          <w:rFonts w:asciiTheme="minorHAnsi" w:hAnsiTheme="minorHAnsi" w:cstheme="minorHAnsi"/>
          <w:i/>
          <w:sz w:val="22"/>
          <w:szCs w:val="22"/>
        </w:rPr>
        <w:t>późn</w:t>
      </w:r>
      <w:proofErr w:type="spellEnd"/>
      <w:r w:rsidR="006124B5" w:rsidRPr="006F2617">
        <w:rPr>
          <w:rFonts w:asciiTheme="minorHAnsi" w:hAnsiTheme="minorHAnsi" w:cstheme="minorHAnsi"/>
          <w:i/>
          <w:sz w:val="22"/>
          <w:szCs w:val="22"/>
        </w:rPr>
        <w:t xml:space="preserve">. </w:t>
      </w:r>
      <w:proofErr w:type="spellStart"/>
      <w:r w:rsidR="006124B5" w:rsidRPr="006F2617">
        <w:rPr>
          <w:rFonts w:asciiTheme="minorHAnsi" w:hAnsiTheme="minorHAnsi" w:cstheme="minorHAnsi"/>
          <w:i/>
          <w:sz w:val="22"/>
          <w:szCs w:val="22"/>
        </w:rPr>
        <w:t>zm</w:t>
      </w:r>
      <w:proofErr w:type="spellEnd"/>
      <w:proofErr w:type="gramStart"/>
      <w:r w:rsidR="009F3FED" w:rsidRPr="006F261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9F3FED" w:rsidRPr="006F2617">
        <w:rPr>
          <w:rFonts w:asciiTheme="minorHAnsi" w:hAnsiTheme="minorHAnsi" w:cstheme="minorHAnsi"/>
          <w:sz w:val="22"/>
          <w:szCs w:val="22"/>
          <w:lang w:eastAsia="pl-PL"/>
        </w:rPr>
        <w:t>). Studenci</w:t>
      </w:r>
      <w:proofErr w:type="gramEnd"/>
      <w:r w:rsidR="00683825" w:rsidRPr="006F2617">
        <w:rPr>
          <w:rFonts w:asciiTheme="minorHAnsi" w:hAnsiTheme="minorHAnsi" w:cstheme="minorHAnsi"/>
          <w:sz w:val="22"/>
          <w:szCs w:val="22"/>
          <w:lang w:eastAsia="pl-PL"/>
        </w:rPr>
        <w:t xml:space="preserve"> kształtowani </w:t>
      </w:r>
      <w:r w:rsidR="00E450A2" w:rsidRPr="006F2617">
        <w:rPr>
          <w:rFonts w:asciiTheme="minorHAnsi" w:hAnsiTheme="minorHAnsi" w:cstheme="minorHAnsi"/>
          <w:sz w:val="22"/>
          <w:szCs w:val="22"/>
          <w:lang w:eastAsia="pl-PL"/>
        </w:rPr>
        <w:t>są</w:t>
      </w:r>
      <w:r w:rsidR="00683825" w:rsidRPr="006F2617">
        <w:rPr>
          <w:rFonts w:asciiTheme="minorHAnsi" w:hAnsiTheme="minorHAnsi" w:cstheme="minorHAnsi"/>
          <w:sz w:val="22"/>
          <w:szCs w:val="22"/>
          <w:lang w:eastAsia="pl-PL"/>
        </w:rPr>
        <w:t> </w:t>
      </w:r>
      <w:r w:rsidR="00683825" w:rsidRPr="006F2617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na kreatywnych, pewnych swoich możliwości obywateli, którzy </w:t>
      </w:r>
      <w:r w:rsidR="00E450A2" w:rsidRPr="006F2617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jako Absolwenci </w:t>
      </w:r>
      <w:r w:rsidR="00683825" w:rsidRPr="006F2617">
        <w:rPr>
          <w:rFonts w:asciiTheme="minorHAnsi" w:hAnsiTheme="minorHAnsi" w:cstheme="minorHAnsi"/>
          <w:bCs/>
          <w:sz w:val="22"/>
          <w:szCs w:val="22"/>
          <w:lang w:eastAsia="pl-PL"/>
        </w:rPr>
        <w:t>będą mieli wpływ na rozwój społeczeństwa</w:t>
      </w:r>
      <w:r w:rsidR="00E450A2" w:rsidRPr="006F2617">
        <w:rPr>
          <w:rFonts w:asciiTheme="minorHAnsi" w:hAnsiTheme="minorHAnsi" w:cstheme="minorHAnsi"/>
          <w:bCs/>
          <w:sz w:val="22"/>
          <w:szCs w:val="22"/>
          <w:lang w:eastAsia="pl-PL"/>
        </w:rPr>
        <w:t>.</w:t>
      </w:r>
      <w:r w:rsidR="00683825" w:rsidRPr="006F2617">
        <w:rPr>
          <w:rFonts w:asciiTheme="minorHAnsi" w:hAnsiTheme="minorHAnsi" w:cstheme="minorHAnsi"/>
          <w:sz w:val="22"/>
          <w:szCs w:val="22"/>
          <w:lang w:eastAsia="pl-PL"/>
        </w:rPr>
        <w:t> </w:t>
      </w:r>
    </w:p>
    <w:p w14:paraId="472D0FF4" w14:textId="77777777" w:rsidR="001F28C1" w:rsidRPr="006F2617" w:rsidRDefault="001F28C1" w:rsidP="00683825">
      <w:pPr>
        <w:spacing w:line="360" w:lineRule="auto"/>
        <w:jc w:val="both"/>
        <w:rPr>
          <w:rFonts w:cs="Calibri"/>
          <w:sz w:val="20"/>
          <w:szCs w:val="22"/>
        </w:rPr>
      </w:pPr>
      <w:r w:rsidRPr="006F2617">
        <w:rPr>
          <w:rStyle w:val="Pogrubienie"/>
          <w:rFonts w:cs="Calibri"/>
          <w:b w:val="0"/>
          <w:sz w:val="22"/>
          <w:shd w:val="clear" w:color="auto" w:fill="FFFFFF"/>
        </w:rPr>
        <w:t>Celem kształcenia jest przekazywanie studentom nowoczesnej wiedzy medycznej oraz umiejętności praktycznych</w:t>
      </w:r>
      <w:r w:rsidRPr="006F2617">
        <w:rPr>
          <w:rFonts w:cs="Calibri"/>
          <w:sz w:val="22"/>
          <w:shd w:val="clear" w:color="auto" w:fill="FFFFFF"/>
        </w:rPr>
        <w:t> pozwalających na udzielanie świadczeń z zakresu pielęgniarstwa na najwyższym poziomie z zachowaniem zasad bezpieczeństwa własnego i pacjenta, kształtowanie nienagannej postawy etyczno-moralnej, a także umiejętności zarządzania pracą własną i całego zespołu.</w:t>
      </w:r>
    </w:p>
    <w:p w14:paraId="472D0FF5" w14:textId="77777777" w:rsidR="00D43335" w:rsidRPr="006F2617" w:rsidRDefault="00683825" w:rsidP="00D4333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F2617">
        <w:rPr>
          <w:rFonts w:asciiTheme="minorHAnsi" w:hAnsiTheme="minorHAnsi" w:cstheme="minorHAnsi"/>
          <w:sz w:val="22"/>
          <w:szCs w:val="22"/>
        </w:rPr>
        <w:t xml:space="preserve">Program studiów jest ukierunkowany na praktyczną naukę </w:t>
      </w:r>
      <w:r w:rsidR="00E450A2" w:rsidRPr="006F2617">
        <w:rPr>
          <w:rFonts w:asciiTheme="minorHAnsi" w:hAnsiTheme="minorHAnsi" w:cstheme="minorHAnsi"/>
          <w:sz w:val="22"/>
          <w:szCs w:val="22"/>
        </w:rPr>
        <w:t>zawodu</w:t>
      </w:r>
      <w:r w:rsidR="004E21C3" w:rsidRPr="006F2617">
        <w:rPr>
          <w:rFonts w:asciiTheme="minorHAnsi" w:hAnsiTheme="minorHAnsi" w:cstheme="minorHAnsi"/>
          <w:sz w:val="22"/>
          <w:szCs w:val="22"/>
        </w:rPr>
        <w:t xml:space="preserve"> pielęgniarki</w:t>
      </w:r>
      <w:r w:rsidRPr="006F2617">
        <w:rPr>
          <w:rFonts w:asciiTheme="minorHAnsi" w:hAnsiTheme="minorHAnsi" w:cstheme="minorHAnsi"/>
          <w:sz w:val="22"/>
          <w:szCs w:val="22"/>
        </w:rPr>
        <w:t>.</w:t>
      </w:r>
      <w:r w:rsidR="00E450A2" w:rsidRPr="006F2617">
        <w:rPr>
          <w:rFonts w:asciiTheme="minorHAnsi" w:hAnsiTheme="minorHAnsi" w:cstheme="minorHAnsi"/>
          <w:sz w:val="22"/>
          <w:szCs w:val="22"/>
        </w:rPr>
        <w:t xml:space="preserve"> </w:t>
      </w:r>
      <w:r w:rsidRPr="006F2617">
        <w:rPr>
          <w:rFonts w:asciiTheme="minorHAnsi" w:hAnsiTheme="minorHAnsi" w:cstheme="minorHAnsi"/>
          <w:sz w:val="22"/>
          <w:szCs w:val="22"/>
        </w:rPr>
        <w:t xml:space="preserve"> </w:t>
      </w:r>
      <w:r w:rsidR="00E450A2" w:rsidRPr="006F2617">
        <w:rPr>
          <w:rFonts w:asciiTheme="minorHAnsi" w:hAnsiTheme="minorHAnsi" w:cstheme="minorHAnsi"/>
          <w:sz w:val="22"/>
          <w:szCs w:val="22"/>
        </w:rPr>
        <w:t>Absolwenci z</w:t>
      </w:r>
      <w:r w:rsidRPr="006F2617">
        <w:rPr>
          <w:rFonts w:asciiTheme="minorHAnsi" w:hAnsiTheme="minorHAnsi" w:cstheme="minorHAnsi"/>
          <w:sz w:val="22"/>
          <w:szCs w:val="22"/>
        </w:rPr>
        <w:t xml:space="preserve">aopatrzeni </w:t>
      </w:r>
      <w:r w:rsidR="003E6FE5" w:rsidRPr="006F2617">
        <w:rPr>
          <w:rFonts w:asciiTheme="minorHAnsi" w:hAnsiTheme="minorHAnsi" w:cstheme="minorHAnsi"/>
          <w:sz w:val="22"/>
          <w:szCs w:val="22"/>
        </w:rPr>
        <w:t>będą</w:t>
      </w:r>
      <w:r w:rsidRPr="006F2617">
        <w:rPr>
          <w:rFonts w:asciiTheme="minorHAnsi" w:hAnsiTheme="minorHAnsi" w:cstheme="minorHAnsi"/>
          <w:sz w:val="22"/>
          <w:szCs w:val="22"/>
        </w:rPr>
        <w:t xml:space="preserve"> w wiedzę akademicką, umiejętności </w:t>
      </w:r>
      <w:r w:rsidR="00E450A2" w:rsidRPr="006F2617">
        <w:rPr>
          <w:rFonts w:asciiTheme="minorHAnsi" w:hAnsiTheme="minorHAnsi" w:cstheme="minorHAnsi"/>
          <w:sz w:val="22"/>
          <w:szCs w:val="22"/>
        </w:rPr>
        <w:t>praktyczne</w:t>
      </w:r>
      <w:r w:rsidRPr="006F2617">
        <w:rPr>
          <w:rFonts w:asciiTheme="minorHAnsi" w:hAnsiTheme="minorHAnsi" w:cstheme="minorHAnsi"/>
          <w:sz w:val="22"/>
          <w:szCs w:val="22"/>
        </w:rPr>
        <w:t xml:space="preserve"> i kompetencje zawodowe odpowiadające wymaganiom i wyzwaniom rynku pracy.</w:t>
      </w:r>
    </w:p>
    <w:p w14:paraId="472D0FF6" w14:textId="77777777" w:rsidR="00D43335" w:rsidRPr="006F2617" w:rsidRDefault="00D43335" w:rsidP="00D43335">
      <w:pPr>
        <w:spacing w:line="360" w:lineRule="auto"/>
        <w:jc w:val="both"/>
        <w:rPr>
          <w:sz w:val="22"/>
          <w:szCs w:val="22"/>
        </w:rPr>
      </w:pPr>
      <w:r w:rsidRPr="006F2617">
        <w:rPr>
          <w:sz w:val="22"/>
          <w:szCs w:val="22"/>
          <w:lang w:eastAsia="pl-PL"/>
        </w:rPr>
        <w:t>Po ukończeniu studiów w </w:t>
      </w:r>
      <w:r w:rsidRPr="006F2617">
        <w:rPr>
          <w:sz w:val="22"/>
          <w:szCs w:val="22"/>
        </w:rPr>
        <w:t xml:space="preserve">zakresie wiedzy </w:t>
      </w:r>
      <w:r w:rsidR="00E450A2" w:rsidRPr="006F2617">
        <w:rPr>
          <w:sz w:val="22"/>
          <w:szCs w:val="22"/>
        </w:rPr>
        <w:t>A</w:t>
      </w:r>
      <w:r w:rsidRPr="006F2617">
        <w:rPr>
          <w:sz w:val="22"/>
          <w:szCs w:val="22"/>
        </w:rPr>
        <w:t xml:space="preserve">bsolwent zna i rozumie: </w:t>
      </w:r>
    </w:p>
    <w:p w14:paraId="32031623" w14:textId="77777777" w:rsidR="00E037F4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rozwój, budowę i funkcje organizmu człowieka w każdym okresie życia w warunkach prawidłowych i patologicznych; </w:t>
      </w:r>
    </w:p>
    <w:p w14:paraId="40C41D2B" w14:textId="77777777" w:rsidR="00E037F4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 uwarunkowania i mechanizmy funkcjonowania człowieka zdrowego i chorego; </w:t>
      </w:r>
    </w:p>
    <w:p w14:paraId="03DC70F9" w14:textId="77777777" w:rsidR="00E037F4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 etiologię, patomechanizm, objawy kliniczne, przebieg i sposoby postępowania diagnostycznego i terapeutycznego w wybranych jednostkach chorobowych; </w:t>
      </w:r>
    </w:p>
    <w:p w14:paraId="57D811F0" w14:textId="77777777" w:rsidR="00E037F4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funkcjonowanie systemów opieki zdrowotnej w Rzeczypospolitej Polskiej i wybranych państwach członkowskich Unii Europejskiej; </w:t>
      </w:r>
    </w:p>
    <w:p w14:paraId="01C90A64" w14:textId="77777777" w:rsidR="00E037F4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 zasady promocji zdrowia i profilaktyki chorób, w tym chorób nowotworowych; </w:t>
      </w:r>
    </w:p>
    <w:p w14:paraId="36307E7D" w14:textId="77777777" w:rsidR="00E037F4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 zadania, funkcje i uwarunkowania rozwoju zawodu pielęgniarki; </w:t>
      </w:r>
    </w:p>
    <w:p w14:paraId="6A31740F" w14:textId="77777777" w:rsidR="00EC5A47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 xml:space="preserve"> modele opieki pielęgniarskiej nad osobą zdrową, chorą, niepełnosprawną i umierającą; </w:t>
      </w:r>
    </w:p>
    <w:p w14:paraId="6B68EBE0" w14:textId="114048B1" w:rsidR="00563992" w:rsidRPr="006F261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6F2617">
        <w:t>etyczne, społeczne i prawne uwarunkowania wykonywania zawodu pielęgniarki.</w:t>
      </w:r>
    </w:p>
    <w:p w14:paraId="472D0FFE" w14:textId="77777777" w:rsidR="00D43335" w:rsidRPr="006F2617" w:rsidRDefault="00D43335" w:rsidP="00D43335">
      <w:pPr>
        <w:spacing w:line="360" w:lineRule="auto"/>
        <w:jc w:val="both"/>
        <w:rPr>
          <w:sz w:val="22"/>
          <w:szCs w:val="22"/>
        </w:rPr>
      </w:pPr>
      <w:r w:rsidRPr="006F2617">
        <w:rPr>
          <w:sz w:val="22"/>
          <w:szCs w:val="22"/>
        </w:rPr>
        <w:t xml:space="preserve">W zakresie umiejętności </w:t>
      </w:r>
      <w:r w:rsidR="00E450A2" w:rsidRPr="006F2617">
        <w:rPr>
          <w:sz w:val="22"/>
          <w:szCs w:val="22"/>
        </w:rPr>
        <w:t>A</w:t>
      </w:r>
      <w:r w:rsidRPr="006F2617">
        <w:rPr>
          <w:sz w:val="22"/>
          <w:szCs w:val="22"/>
        </w:rPr>
        <w:t xml:space="preserve">bsolwent potrafi: </w:t>
      </w:r>
    </w:p>
    <w:p w14:paraId="37D8BABF" w14:textId="77777777" w:rsidR="006D5DA1" w:rsidRPr="006F2617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udzielać świadczeń w zakresie promocji zdrowia i profilaktyki chorób, w tym chorób nowotworowych; </w:t>
      </w:r>
    </w:p>
    <w:p w14:paraId="2AFE3D77" w14:textId="545DFA63" w:rsidR="006D5DA1" w:rsidRPr="006F2617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rozpoznawać problemy zdrowotne i określać priorytety w opiece pielęgniarskiej; </w:t>
      </w:r>
    </w:p>
    <w:p w14:paraId="5E7BEB1A" w14:textId="77777777" w:rsidR="006D5DA1" w:rsidRPr="006F2617" w:rsidRDefault="006D5DA1" w:rsidP="0032329A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organizować, planować i sprawować całościową i zindywidualizowaną opiekę pielęgniarską nad osobą chorą, niepełnosprawną i umierającą, wykorzystując wskazania aktualnej wiedzy medycznej; </w:t>
      </w:r>
    </w:p>
    <w:p w14:paraId="44E30FC4" w14:textId="674FD681" w:rsidR="006D5DA1" w:rsidRPr="006F2617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</w:t>
      </w:r>
      <w:proofErr w:type="gramStart"/>
      <w:r w:rsidRPr="006F2617">
        <w:t>udzielać</w:t>
      </w:r>
      <w:proofErr w:type="gramEnd"/>
      <w:r w:rsidRPr="006F2617">
        <w:t xml:space="preserve"> świadczeń zapobiegawczych, diagnostycznych, leczniczych i rehabilitacyjnych w</w:t>
      </w:r>
      <w:r w:rsidR="00A138A3">
        <w:t> </w:t>
      </w:r>
      <w:r w:rsidRPr="006F2617">
        <w:t xml:space="preserve">zakresie określonym w przepisach prawa; </w:t>
      </w:r>
    </w:p>
    <w:p w14:paraId="1B7CF108" w14:textId="77777777" w:rsidR="00E33EF1" w:rsidRPr="006F2617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decydować o rodzaju i zakresie świadczeń opiekuńczo-pielęgnacyjnych; </w:t>
      </w:r>
    </w:p>
    <w:p w14:paraId="7671220D" w14:textId="13BB8228" w:rsidR="00EC5A47" w:rsidRPr="006F2617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lastRenderedPageBreak/>
        <w:t xml:space="preserve"> współpracować z pacjentem, rodziną lub opiekunem pacjenta w realizacji ustalonych celów opieki pielęgniarskiej oraz prowadzonych działań edukacyjnych;</w:t>
      </w:r>
    </w:p>
    <w:p w14:paraId="6B736DBC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przeprowadzić kompleksowe badanie podmiotowe i badanie fizykalne w celu postawienia diagnozy pielęgniarskiej oraz planowania, realizacji i ewaluacji interwencji pielęgniarskich; </w:t>
      </w:r>
    </w:p>
    <w:p w14:paraId="2A29C82D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przeprowadzić badanie kwalifikacyjne do szczepień ochronnych i wykonywać szczepienia ochronne określone w przepisach prawa, realizować obowiązujące procedury w sytuacji wystąpienia niepożądanego odczynu poszczepiennego (NOP) oraz prowadzić sprawozdawczość w zakresie szczepień ochronnych; </w:t>
      </w:r>
    </w:p>
    <w:p w14:paraId="753C7563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wykonać badanie elektrokardiograficzne (EKG) u pacjenta w różnym wieku w spoczynku, interpretować składowe prawidłowego zapisu czynności bioelektrycznej serca oraz rozpoznać cechy elektrokardiograficzne stanów zagrożenia zdrowia i życia; </w:t>
      </w:r>
    </w:p>
    <w:p w14:paraId="5A1B7F86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wykonać badanie spirometryczne i dokonać wstępnej oceny wyniku tego badania u pacjentów w różnym wieku i stanie zdrowia; </w:t>
      </w:r>
    </w:p>
    <w:p w14:paraId="2A65E6E5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udzielać pierwszej pomocy i podejmować działania ratownicze w ramach resuscytacji krążeniowo-oddechowej; </w:t>
      </w:r>
    </w:p>
    <w:p w14:paraId="5FB30B64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usunąć szwy i pielęgnować ranę, w tym założyć i zmienić opatrunek; </w:t>
      </w:r>
    </w:p>
    <w:p w14:paraId="4E9F3F56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przygotować i podać pacjentowi leki różnymi drogami zgodnie z uprawnieniami zawodowymi pielęgniarki lub pisemnym zleceniem lekarskim w określonych stanach klinicznych oraz produkty lecznicze z zestawów przeciwwstrząsowych ratujących życie; </w:t>
      </w:r>
    </w:p>
    <w:p w14:paraId="2D3FFA3B" w14:textId="75A443B2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</w:t>
      </w:r>
      <w:proofErr w:type="gramStart"/>
      <w:r w:rsidRPr="006F2617">
        <w:t>wystawiać</w:t>
      </w:r>
      <w:proofErr w:type="gramEnd"/>
      <w:r w:rsidRPr="006F2617">
        <w:t xml:space="preserve"> recepty na leki, środki spożywcze specjalnego przeznaczenia żywieniowego i</w:t>
      </w:r>
      <w:r w:rsidR="00A138A3">
        <w:t> </w:t>
      </w:r>
      <w:r w:rsidRPr="006F2617">
        <w:t xml:space="preserve">wyroby medyczne niezbędne do kontynuacji leczenia w ramach realizacji zleceń lekarskich; </w:t>
      </w:r>
    </w:p>
    <w:p w14:paraId="1D6D96AA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komunikować się z pacjentem, jego rodziną lub opiekunem oraz z osobami wykonującymi inne zawody medyczne, wykorzystując różne metody i techniki komunikacji oraz przeprowadzać negocjacje w celu rozwiązywania problemów i konfliktów w zespole; </w:t>
      </w:r>
    </w:p>
    <w:p w14:paraId="53FFC191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>dokonywać analizy jakości opieki pielęgniarskiej i podejmować działania na rzecz jej poprawy;</w:t>
      </w:r>
    </w:p>
    <w:p w14:paraId="1322FAFA" w14:textId="77777777" w:rsidR="00E33EF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organizować pracę własną i podległego personelu oraz współpracować w zespołach pielęgniarskich i zespołach </w:t>
      </w:r>
      <w:proofErr w:type="spellStart"/>
      <w:r w:rsidRPr="006F2617">
        <w:t>interprofesjonalnych</w:t>
      </w:r>
      <w:proofErr w:type="spellEnd"/>
      <w:r w:rsidRPr="006F2617">
        <w:t xml:space="preserve">; </w:t>
      </w:r>
    </w:p>
    <w:p w14:paraId="246C13BE" w14:textId="470E8577" w:rsidR="006D5DA1" w:rsidRPr="006F2617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F2617">
        <w:t xml:space="preserve"> stosować myślenie krytyczne w praktyce zawodowej pielęgniarki.</w:t>
      </w:r>
    </w:p>
    <w:p w14:paraId="472D100A" w14:textId="3CF0A2E5" w:rsidR="00D43335" w:rsidRPr="006F2617" w:rsidRDefault="00896D88" w:rsidP="00D43335">
      <w:pPr>
        <w:spacing w:line="360" w:lineRule="auto"/>
        <w:jc w:val="both"/>
        <w:rPr>
          <w:rFonts w:cs="Calibri"/>
          <w:sz w:val="22"/>
          <w:szCs w:val="22"/>
        </w:rPr>
      </w:pPr>
      <w:r w:rsidRPr="006F2617">
        <w:rPr>
          <w:rFonts w:cs="Calibri"/>
          <w:sz w:val="22"/>
          <w:szCs w:val="22"/>
        </w:rPr>
        <w:t xml:space="preserve">W </w:t>
      </w:r>
      <w:r w:rsidR="00D43335" w:rsidRPr="006F2617">
        <w:rPr>
          <w:rFonts w:cs="Calibri"/>
          <w:sz w:val="22"/>
          <w:szCs w:val="22"/>
        </w:rPr>
        <w:t xml:space="preserve">zakresie kompetencji społecznych </w:t>
      </w:r>
      <w:r w:rsidR="00E450A2" w:rsidRPr="006F2617">
        <w:rPr>
          <w:rFonts w:cs="Calibri"/>
          <w:sz w:val="22"/>
          <w:szCs w:val="22"/>
        </w:rPr>
        <w:t>A</w:t>
      </w:r>
      <w:r w:rsidR="00D43335" w:rsidRPr="006F2617">
        <w:rPr>
          <w:rFonts w:cs="Calibri"/>
          <w:sz w:val="22"/>
          <w:szCs w:val="22"/>
        </w:rPr>
        <w:t xml:space="preserve">bsolwent jest gotów do: </w:t>
      </w:r>
    </w:p>
    <w:p w14:paraId="5815D171" w14:textId="7DAEA076" w:rsidR="00430DCC" w:rsidRPr="006F2617" w:rsidRDefault="00430DCC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proofErr w:type="gramStart"/>
      <w:r w:rsidRPr="006F2617">
        <w:t>kierowania</w:t>
      </w:r>
      <w:proofErr w:type="gramEnd"/>
      <w:r w:rsidRPr="006F2617">
        <w:t xml:space="preserve"> się dobrem pacjenta, poszanowania godności i autonomii osób powierzonych opiece, okazywania zrozumienia dla różnic światopoglądowych i kulturowych oraz empatii w</w:t>
      </w:r>
      <w:r w:rsidR="00A138A3">
        <w:t> </w:t>
      </w:r>
      <w:r w:rsidRPr="006F2617">
        <w:t xml:space="preserve">relacji z pacjentem, jego rodziną lub opiekunem; </w:t>
      </w:r>
    </w:p>
    <w:p w14:paraId="5F175E4D" w14:textId="364D8C8D" w:rsidR="00430DCC" w:rsidRPr="006F2617" w:rsidRDefault="00430DCC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6F2617">
        <w:t xml:space="preserve"> przestrzegania praw pacjenta i zasad humanizmu;</w:t>
      </w:r>
    </w:p>
    <w:p w14:paraId="649801C3" w14:textId="77777777" w:rsidR="007738F7" w:rsidRPr="006F261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6F2617">
        <w:t xml:space="preserve">samodzielnego i rzetelnego wykonywania zawodu zgodnie z zasadami etyki, w tym przestrzegania wartości i powinności moralnych w opiece nad pacjentem; </w:t>
      </w:r>
    </w:p>
    <w:p w14:paraId="2C88F181" w14:textId="77777777" w:rsidR="007738F7" w:rsidRPr="006F261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6F2617">
        <w:t xml:space="preserve"> ponoszenia odpowiedzialności za wykonywane czynności zawodowe; </w:t>
      </w:r>
    </w:p>
    <w:p w14:paraId="18BACCA2" w14:textId="77777777" w:rsidR="007738F7" w:rsidRPr="006F261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6F2617">
        <w:t xml:space="preserve"> zasięgania opinii ekspertów w przypadku trudności z samodzielnym rozwiązaniem problemu; </w:t>
      </w:r>
    </w:p>
    <w:p w14:paraId="39848DAF" w14:textId="77777777" w:rsidR="007738F7" w:rsidRPr="006F261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6F2617">
        <w:t xml:space="preserve">przewidywania i uwzględniania czynników wpływających na reakcje własne i pacjenta; </w:t>
      </w:r>
    </w:p>
    <w:p w14:paraId="21625F5A" w14:textId="77777777" w:rsidR="004009FC" w:rsidRPr="006F261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6F2617">
        <w:lastRenderedPageBreak/>
        <w:t xml:space="preserve">dostrzegania i rozpoznawania własnych ograniczeń w zakresie wiedzy, umiejętności </w:t>
      </w:r>
    </w:p>
    <w:p w14:paraId="151032A4" w14:textId="55F0CDEB" w:rsidR="00430DCC" w:rsidRPr="006F2617" w:rsidRDefault="007738F7" w:rsidP="004009FC">
      <w:pPr>
        <w:pStyle w:val="Akapitzlist"/>
        <w:spacing w:line="360" w:lineRule="auto"/>
        <w:jc w:val="both"/>
      </w:pPr>
      <w:r w:rsidRPr="006F2617">
        <w:t>i kompetencji społecznych oraz dokonywania samooceny deficytów i potrzeb edukacyjnych.</w:t>
      </w:r>
    </w:p>
    <w:p w14:paraId="472D1012" w14:textId="6E885F78" w:rsidR="00E450A2" w:rsidRPr="006F2617" w:rsidRDefault="00896D88" w:rsidP="00E450A2">
      <w:pPr>
        <w:suppressAutoHyphens w:val="0"/>
        <w:spacing w:line="360" w:lineRule="auto"/>
        <w:jc w:val="both"/>
        <w:rPr>
          <w:rFonts w:cs="Calibri"/>
          <w:sz w:val="22"/>
          <w:szCs w:val="22"/>
          <w:lang w:eastAsia="pl-PL"/>
        </w:rPr>
      </w:pPr>
      <w:r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Absolwent po ukończeniu studiów pierwszego stopnia na kierunku </w:t>
      </w:r>
      <w:r w:rsidR="00CC05A4" w:rsidRPr="006F2617">
        <w:rPr>
          <w:rFonts w:cs="Calibri"/>
          <w:sz w:val="22"/>
          <w:szCs w:val="22"/>
          <w:shd w:val="clear" w:color="auto" w:fill="FFFFFF"/>
          <w:lang w:eastAsia="pl-PL"/>
        </w:rPr>
        <w:t>pielęgniarstwo może</w:t>
      </w:r>
      <w:r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 wystąpić do właściwej okręgowej rady pielęgniarek i położnych o przyznanie prawa wykonywania zawodu pielęgniarki, które uprawnia go do wykonywania zawodu na terytorium Rzeczypospolitej. </w:t>
      </w:r>
      <w:r w:rsidR="00E450A2" w:rsidRPr="006F2617">
        <w:rPr>
          <w:rFonts w:cs="Calibri"/>
          <w:sz w:val="22"/>
          <w:szCs w:val="22"/>
        </w:rPr>
        <w:t>Po</w:t>
      </w:r>
      <w:r w:rsidR="00A138A3">
        <w:rPr>
          <w:rFonts w:cs="Calibri"/>
          <w:sz w:val="22"/>
          <w:szCs w:val="22"/>
        </w:rPr>
        <w:t> </w:t>
      </w:r>
      <w:r w:rsidR="00E450A2" w:rsidRPr="006F2617">
        <w:rPr>
          <w:rFonts w:cs="Calibri"/>
          <w:sz w:val="22"/>
          <w:szCs w:val="22"/>
        </w:rPr>
        <w:t>ukończeniu studiów pierwszego stopnia</w:t>
      </w:r>
      <w:r w:rsidR="004E21C3" w:rsidRPr="006F2617">
        <w:rPr>
          <w:rFonts w:cs="Calibri"/>
          <w:sz w:val="22"/>
          <w:szCs w:val="22"/>
        </w:rPr>
        <w:t xml:space="preserve"> </w:t>
      </w:r>
      <w:r w:rsidR="00024A9D" w:rsidRPr="006F2617">
        <w:rPr>
          <w:rFonts w:cs="Calibri"/>
          <w:sz w:val="22"/>
          <w:szCs w:val="22"/>
        </w:rPr>
        <w:t xml:space="preserve">na </w:t>
      </w:r>
      <w:r w:rsidR="004E21C3" w:rsidRPr="006F2617">
        <w:rPr>
          <w:rFonts w:cs="Calibri"/>
          <w:sz w:val="22"/>
          <w:szCs w:val="22"/>
        </w:rPr>
        <w:t>kierunku pielęgniarstwo</w:t>
      </w:r>
      <w:r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 oraz uzyskaniu prawa wykonywania zawodu</w:t>
      </w:r>
      <w:r w:rsidR="00E450A2" w:rsidRPr="006F2617">
        <w:rPr>
          <w:rFonts w:cs="Calibri"/>
          <w:sz w:val="22"/>
          <w:szCs w:val="22"/>
        </w:rPr>
        <w:t xml:space="preserve"> Absolwent będzie przygotowany zgodnie z Ustawą o zawodach pielęgniarki i</w:t>
      </w:r>
      <w:r w:rsidR="00A138A3">
        <w:rPr>
          <w:rFonts w:cs="Calibri"/>
          <w:sz w:val="22"/>
          <w:szCs w:val="22"/>
        </w:rPr>
        <w:t> </w:t>
      </w:r>
      <w:r w:rsidR="00E450A2" w:rsidRPr="006F2617">
        <w:rPr>
          <w:rFonts w:cs="Calibri"/>
          <w:sz w:val="22"/>
          <w:szCs w:val="22"/>
        </w:rPr>
        <w:t xml:space="preserve">położnej </w:t>
      </w:r>
      <w:r w:rsidR="004E21C3" w:rsidRPr="006F2617">
        <w:rPr>
          <w:rFonts w:cs="Calibri"/>
          <w:sz w:val="22"/>
          <w:szCs w:val="22"/>
        </w:rPr>
        <w:t xml:space="preserve">z dnia 15 lipca </w:t>
      </w:r>
      <w:r w:rsidR="004E21C3" w:rsidRPr="006F2617">
        <w:rPr>
          <w:rFonts w:asciiTheme="minorHAnsi" w:hAnsiTheme="minorHAnsi" w:cstheme="minorHAnsi"/>
          <w:sz w:val="22"/>
          <w:szCs w:val="22"/>
        </w:rPr>
        <w:t xml:space="preserve">2011 </w:t>
      </w:r>
      <w:r w:rsidR="00E450A2" w:rsidRPr="006F2617">
        <w:rPr>
          <w:rFonts w:asciiTheme="minorHAnsi" w:hAnsiTheme="minorHAnsi" w:cstheme="minorHAnsi"/>
          <w:sz w:val="22"/>
          <w:szCs w:val="22"/>
        </w:rPr>
        <w:t>(</w:t>
      </w:r>
      <w:r w:rsidR="00B54A65" w:rsidRPr="006F2617">
        <w:rPr>
          <w:rFonts w:asciiTheme="minorHAnsi" w:hAnsiTheme="minorHAnsi" w:cstheme="minorHAnsi"/>
          <w:sz w:val="22"/>
          <w:szCs w:val="22"/>
        </w:rPr>
        <w:t xml:space="preserve">Dz. U. </w:t>
      </w:r>
      <w:r w:rsidR="004A43A8" w:rsidRPr="006F2617">
        <w:rPr>
          <w:rFonts w:asciiTheme="minorHAnsi" w:hAnsiTheme="minorHAnsi" w:cstheme="minorHAnsi"/>
          <w:sz w:val="22"/>
          <w:szCs w:val="22"/>
        </w:rPr>
        <w:t>2026.</w:t>
      </w:r>
      <w:r w:rsidR="006124B5" w:rsidRPr="006F2617">
        <w:rPr>
          <w:rFonts w:asciiTheme="minorHAnsi" w:hAnsiTheme="minorHAnsi" w:cstheme="minorHAnsi"/>
          <w:sz w:val="22"/>
          <w:szCs w:val="22"/>
        </w:rPr>
        <w:t>15</w:t>
      </w:r>
      <w:r w:rsidR="00B54A65" w:rsidRPr="006F2617">
        <w:rPr>
          <w:rFonts w:asciiTheme="minorHAnsi" w:hAnsiTheme="minorHAnsi" w:cstheme="minorHAnsi"/>
          <w:sz w:val="22"/>
          <w:szCs w:val="22"/>
        </w:rPr>
        <w:t>.</w:t>
      </w:r>
      <w:r w:rsidR="000233FB">
        <w:rPr>
          <w:rFonts w:asciiTheme="minorHAnsi" w:hAnsiTheme="minorHAnsi" w:cstheme="minorHAnsi"/>
          <w:sz w:val="22"/>
          <w:szCs w:val="22"/>
        </w:rPr>
        <w:t xml:space="preserve"> </w:t>
      </w:r>
      <w:r w:rsidR="00752394">
        <w:rPr>
          <w:rFonts w:asciiTheme="minorHAnsi" w:hAnsiTheme="minorHAnsi" w:cstheme="minorHAnsi"/>
          <w:sz w:val="22"/>
          <w:szCs w:val="22"/>
        </w:rPr>
        <w:t>t.j. z późn.zm</w:t>
      </w:r>
      <w:r w:rsidR="00E450A2" w:rsidRPr="006F2617">
        <w:rPr>
          <w:rFonts w:asciiTheme="minorHAnsi" w:hAnsiTheme="minorHAnsi" w:cstheme="minorHAnsi"/>
          <w:sz w:val="22"/>
          <w:szCs w:val="22"/>
        </w:rPr>
        <w:t>)</w:t>
      </w:r>
      <w:r w:rsidR="00E450A2" w:rsidRPr="006F2617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 xml:space="preserve"> do wykonywani</w:t>
      </w:r>
      <w:r w:rsidR="004E21C3" w:rsidRPr="006F2617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>a</w:t>
      </w:r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 </w:t>
      </w:r>
      <w:r w:rsidR="00E450A2" w:rsidRPr="006F2617">
        <w:rPr>
          <w:rFonts w:cs="Calibri"/>
          <w:sz w:val="22"/>
          <w:szCs w:val="22"/>
          <w:shd w:val="clear" w:color="auto" w:fill="FFFFFF"/>
          <w:lang w:eastAsia="pl-PL"/>
        </w:rPr>
        <w:t>zawodu pielęgniarki poprzez udzielanie świadczeń zdrowotnych, w szczególności polegających na:</w:t>
      </w:r>
    </w:p>
    <w:p w14:paraId="472D1013" w14:textId="77777777" w:rsidR="00E450A2" w:rsidRPr="006F2617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6F2617">
        <w:rPr>
          <w:rFonts w:cs="Calibri"/>
        </w:rPr>
        <w:t>rozpoznawaniu warunków i potrzeb zdrowotnych pacjenta;</w:t>
      </w:r>
    </w:p>
    <w:p w14:paraId="472D1014" w14:textId="77777777" w:rsidR="00E450A2" w:rsidRPr="006F2617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6F2617">
        <w:rPr>
          <w:rFonts w:cs="Calibri"/>
        </w:rPr>
        <w:t>rozpoznawaniu problemów pielęgnacyjnych pacjenta;</w:t>
      </w:r>
    </w:p>
    <w:p w14:paraId="472D1015" w14:textId="77777777" w:rsidR="00E450A2" w:rsidRPr="006F2617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6F2617">
        <w:rPr>
          <w:rFonts w:cs="Calibri"/>
        </w:rPr>
        <w:t>planowaniu i sprawowaniu opieki pielęgnacyjnej nad pacjentem;</w:t>
      </w:r>
    </w:p>
    <w:p w14:paraId="472D1016" w14:textId="77777777" w:rsidR="00E450A2" w:rsidRPr="006F2617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6F2617">
        <w:rPr>
          <w:rFonts w:cs="Calibri"/>
        </w:rPr>
        <w:t>samodzielnym udzielaniu w określonym zakresie świadczeń zapobiegawczych, diagnostycznych, leczniczych i rehabilitacyjnych oraz medycznych czynności ratunkowych;</w:t>
      </w:r>
    </w:p>
    <w:p w14:paraId="472D1017" w14:textId="77777777" w:rsidR="00E450A2" w:rsidRPr="006F2617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6F2617">
        <w:rPr>
          <w:rFonts w:cs="Calibri"/>
        </w:rPr>
        <w:t>realizacji zleceń lekarskich w procesie diagnostyki, leczenia i rehabilitacji;</w:t>
      </w:r>
    </w:p>
    <w:p w14:paraId="472D1018" w14:textId="77777777" w:rsidR="00E450A2" w:rsidRPr="006F2617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6F2617">
        <w:rPr>
          <w:rFonts w:cs="Calibri"/>
        </w:rPr>
        <w:t>orzekaniu o rodzaju i zakresie świadczeń opiekuńczo-pielęgnacyjnych;</w:t>
      </w:r>
    </w:p>
    <w:p w14:paraId="472D1019" w14:textId="77777777" w:rsidR="00E450A2" w:rsidRPr="006F2617" w:rsidRDefault="00E450A2" w:rsidP="00373FA6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ind w:left="567"/>
        <w:rPr>
          <w:rFonts w:cs="Calibri"/>
        </w:rPr>
      </w:pPr>
      <w:r w:rsidRPr="006F2617">
        <w:rPr>
          <w:rFonts w:cs="Calibri"/>
        </w:rPr>
        <w:t>edukacji zdrowotnej i promocji zdrowia;</w:t>
      </w:r>
    </w:p>
    <w:p w14:paraId="472D101A" w14:textId="493E8BB4" w:rsidR="004E21C3" w:rsidRPr="006F2617" w:rsidRDefault="00896D88" w:rsidP="00E450A2">
      <w:pPr>
        <w:suppressAutoHyphens w:val="0"/>
        <w:spacing w:line="360" w:lineRule="auto"/>
        <w:jc w:val="both"/>
        <w:rPr>
          <w:rFonts w:cs="Calibri"/>
          <w:sz w:val="22"/>
          <w:szCs w:val="22"/>
          <w:shd w:val="clear" w:color="auto" w:fill="FFFFFF"/>
          <w:lang w:eastAsia="pl-PL"/>
        </w:rPr>
      </w:pPr>
      <w:r w:rsidRPr="006F2617">
        <w:rPr>
          <w:rFonts w:cs="Calibri"/>
          <w:sz w:val="22"/>
          <w:szCs w:val="22"/>
          <w:shd w:val="clear" w:color="auto" w:fill="FFFFFF"/>
          <w:lang w:eastAsia="pl-PL"/>
        </w:rPr>
        <w:t>Ponadto Absolwent będzie</w:t>
      </w:r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 przygotowany do pracy w publicznych i niepublicznych zakładach opieki zdrowotnej, w tym w szpitalach, zakładach podstawowej opieki zdrowotnej, zakładach </w:t>
      </w:r>
      <w:proofErr w:type="spellStart"/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>pielęgnacyjno</w:t>
      </w:r>
      <w:proofErr w:type="spellEnd"/>
      <w:r w:rsidR="00A138A3">
        <w:rPr>
          <w:rFonts w:cs="Calibri"/>
          <w:sz w:val="22"/>
          <w:szCs w:val="22"/>
          <w:shd w:val="clear" w:color="auto" w:fill="FFFFFF"/>
          <w:lang w:eastAsia="pl-PL"/>
        </w:rPr>
        <w:t> </w:t>
      </w:r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>–</w:t>
      </w:r>
      <w:r w:rsidR="00A138A3">
        <w:rPr>
          <w:rFonts w:cs="Calibri"/>
          <w:sz w:val="22"/>
          <w:szCs w:val="22"/>
          <w:shd w:val="clear" w:color="auto" w:fill="FFFFFF"/>
          <w:lang w:eastAsia="pl-PL"/>
        </w:rPr>
        <w:t>o</w:t>
      </w:r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piekuńczych, opiekuńczo – leczniczych, ośrodkach opieki </w:t>
      </w:r>
      <w:proofErr w:type="spellStart"/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>paliatywno</w:t>
      </w:r>
      <w:proofErr w:type="spellEnd"/>
      <w:r w:rsidR="004E21C3" w:rsidRPr="006F2617">
        <w:rPr>
          <w:rFonts w:cs="Calibri"/>
          <w:sz w:val="22"/>
          <w:szCs w:val="22"/>
          <w:shd w:val="clear" w:color="auto" w:fill="FFFFFF"/>
          <w:lang w:eastAsia="pl-PL"/>
        </w:rPr>
        <w:t xml:space="preserve"> – hospicyjnej, domach opieki społecznej, sanatoriach, szkołach i jednostkach ratownictwa medycznego.</w:t>
      </w:r>
    </w:p>
    <w:p w14:paraId="472D101B" w14:textId="375900E5" w:rsidR="00E450A2" w:rsidRPr="006F2617" w:rsidRDefault="00896D88" w:rsidP="00E450A2">
      <w:pPr>
        <w:suppressAutoHyphens w:val="0"/>
        <w:spacing w:line="360" w:lineRule="auto"/>
        <w:jc w:val="both"/>
        <w:rPr>
          <w:rFonts w:cs="Calibri"/>
          <w:sz w:val="22"/>
          <w:szCs w:val="22"/>
          <w:shd w:val="clear" w:color="auto" w:fill="FFFFFF"/>
          <w:lang w:eastAsia="pl-PL"/>
        </w:rPr>
      </w:pPr>
      <w:r w:rsidRPr="006F2617">
        <w:rPr>
          <w:rFonts w:cs="Calibri"/>
          <w:sz w:val="22"/>
          <w:szCs w:val="22"/>
        </w:rPr>
        <w:t>Z</w:t>
      </w:r>
      <w:r w:rsidR="00E450A2" w:rsidRPr="006F2617">
        <w:rPr>
          <w:rFonts w:cs="Calibri"/>
          <w:sz w:val="22"/>
          <w:szCs w:val="22"/>
        </w:rPr>
        <w:t xml:space="preserve">godnie </w:t>
      </w:r>
      <w:r w:rsidR="004E21C3" w:rsidRPr="006F2617">
        <w:rPr>
          <w:rFonts w:cs="Calibri"/>
          <w:sz w:val="22"/>
          <w:szCs w:val="22"/>
        </w:rPr>
        <w:t>U</w:t>
      </w:r>
      <w:r w:rsidR="00E450A2" w:rsidRPr="006F2617">
        <w:rPr>
          <w:rFonts w:cs="Calibri"/>
          <w:sz w:val="22"/>
          <w:szCs w:val="22"/>
        </w:rPr>
        <w:t>stawą</w:t>
      </w:r>
      <w:r w:rsidR="004E21C3" w:rsidRPr="006F2617">
        <w:rPr>
          <w:rFonts w:cs="Calibri"/>
          <w:sz w:val="22"/>
          <w:szCs w:val="22"/>
        </w:rPr>
        <w:t xml:space="preserve"> o zawodach pielęgniarki i położnej </w:t>
      </w:r>
      <w:r w:rsidR="00E450A2" w:rsidRPr="006F2617">
        <w:rPr>
          <w:rFonts w:cs="Calibri"/>
          <w:sz w:val="22"/>
          <w:szCs w:val="22"/>
        </w:rPr>
        <w:t xml:space="preserve">za </w:t>
      </w:r>
      <w:r w:rsidR="00E450A2" w:rsidRPr="006F2617">
        <w:rPr>
          <w:rFonts w:cs="Calibri"/>
          <w:sz w:val="22"/>
          <w:szCs w:val="22"/>
          <w:shd w:val="clear" w:color="auto" w:fill="FFFFFF"/>
          <w:lang w:eastAsia="pl-PL"/>
        </w:rPr>
        <w:t>wykonywanie zawodu pielęgniarki uważa się również:</w:t>
      </w:r>
    </w:p>
    <w:p w14:paraId="472D101C" w14:textId="77777777" w:rsidR="00E450A2" w:rsidRPr="006F2617" w:rsidRDefault="00E450A2" w:rsidP="003E6FE5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prowadzenie prac naukowo-badawczych w zakresie pielęgniarstwa;</w:t>
      </w:r>
    </w:p>
    <w:p w14:paraId="14D85B37" w14:textId="77777777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kierowanie i zarządzanie zespołami pielęgniarek lub położnych;</w:t>
      </w:r>
    </w:p>
    <w:p w14:paraId="1645791D" w14:textId="77777777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zatrudnienie w podmiocie leczniczym na stanowiskach administracyjnych, na których wykonuje się czynności związane z przygotowywaniem, organizowaniem lub nadzorem nad udzielaniem świadczeń opieki zdrowotnej;</w:t>
      </w:r>
    </w:p>
    <w:p w14:paraId="486E686F" w14:textId="1E930070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zatrudnienie w podmiotach zobowiązanych do finansowania świadczeń opieki zdrowotnej ze środków publicznych w rozumieniu przepisów ustawy z dnia 27 sierpnia 2004 r. o świadczeniach opieki zdrowotnej finansowanych ze środków publicznych (</w:t>
      </w:r>
      <w:r w:rsidR="002748F8" w:rsidRPr="006F2617">
        <w:rPr>
          <w:rFonts w:cs="Calibri"/>
        </w:rPr>
        <w:t xml:space="preserve">Dz. U. </w:t>
      </w:r>
      <w:r w:rsidR="000B2C3B" w:rsidRPr="006F2617">
        <w:rPr>
          <w:rFonts w:cs="Calibri"/>
        </w:rPr>
        <w:t>2025</w:t>
      </w:r>
      <w:r w:rsidR="00C22AD9" w:rsidRPr="006F2617">
        <w:rPr>
          <w:rFonts w:cs="Calibri"/>
        </w:rPr>
        <w:t xml:space="preserve">.146 </w:t>
      </w:r>
      <w:proofErr w:type="spellStart"/>
      <w:r w:rsidR="00C22AD9" w:rsidRPr="006F2617">
        <w:rPr>
          <w:rFonts w:cs="Calibri"/>
        </w:rPr>
        <w:t>t.j</w:t>
      </w:r>
      <w:proofErr w:type="spellEnd"/>
      <w:r w:rsidR="00C22AD9" w:rsidRPr="006F2617">
        <w:rPr>
          <w:rFonts w:cs="Calibri"/>
        </w:rPr>
        <w:t xml:space="preserve">. z </w:t>
      </w:r>
      <w:proofErr w:type="spellStart"/>
      <w:r w:rsidR="00C22AD9" w:rsidRPr="006F2617">
        <w:rPr>
          <w:rFonts w:cs="Calibri"/>
        </w:rPr>
        <w:t>późn</w:t>
      </w:r>
      <w:proofErr w:type="spellEnd"/>
      <w:r w:rsidR="00C22AD9" w:rsidRPr="006F2617">
        <w:rPr>
          <w:rFonts w:cs="Calibri"/>
        </w:rPr>
        <w:t>. zm.</w:t>
      </w:r>
      <w:r w:rsidRPr="006F2617">
        <w:rPr>
          <w:rFonts w:cs="Calibri"/>
        </w:rPr>
        <w:t xml:space="preserve">) lub urzędach te podmioty obsługujących, w </w:t>
      </w:r>
      <w:proofErr w:type="gramStart"/>
      <w:r w:rsidR="00A138A3">
        <w:rPr>
          <w:rFonts w:cs="Calibri"/>
        </w:rPr>
        <w:t xml:space="preserve">ramach </w:t>
      </w:r>
      <w:r w:rsidR="00A138A3" w:rsidRPr="006F2617">
        <w:rPr>
          <w:rFonts w:cs="Calibri"/>
        </w:rPr>
        <w:t>którego</w:t>
      </w:r>
      <w:proofErr w:type="gramEnd"/>
      <w:r w:rsidRPr="006F2617">
        <w:rPr>
          <w:rFonts w:cs="Calibri"/>
        </w:rPr>
        <w:t xml:space="preserve"> wykonuje się czynności związane z</w:t>
      </w:r>
      <w:r w:rsidR="00A138A3">
        <w:rPr>
          <w:rFonts w:cs="Calibri"/>
        </w:rPr>
        <w:t> </w:t>
      </w:r>
      <w:r w:rsidRPr="006F2617">
        <w:rPr>
          <w:rFonts w:cs="Calibri"/>
        </w:rPr>
        <w:t>przygotowywaniem, organizowaniem lub nadzorem nad udzielaniem świadczeń opieki zdrowotnej;</w:t>
      </w:r>
    </w:p>
    <w:p w14:paraId="2C6F0EEF" w14:textId="77777777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zatrudnienie w organach administracji publicznej, których zakres działania obejmuje nadzór nad ochroną zdrowia;</w:t>
      </w:r>
    </w:p>
    <w:p w14:paraId="74918F27" w14:textId="60370AED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proofErr w:type="gramStart"/>
      <w:r w:rsidRPr="006F2617">
        <w:rPr>
          <w:rFonts w:cs="Calibri"/>
        </w:rPr>
        <w:lastRenderedPageBreak/>
        <w:t>pełnienie</w:t>
      </w:r>
      <w:proofErr w:type="gramEnd"/>
      <w:r w:rsidRPr="006F2617">
        <w:rPr>
          <w:rFonts w:cs="Calibri"/>
        </w:rPr>
        <w:t xml:space="preserve"> służby na stanowiskach służbowych w Ministerstwie Obrony Narodowej oraz w</w:t>
      </w:r>
      <w:r w:rsidR="00A138A3">
        <w:rPr>
          <w:rFonts w:cs="Calibri"/>
        </w:rPr>
        <w:t> </w:t>
      </w:r>
      <w:r w:rsidRPr="006F2617">
        <w:rPr>
          <w:rFonts w:cs="Calibri"/>
        </w:rPr>
        <w:t>jednostkach organizacyjnych podległych Ministrowi Obrony Narodowej, na których wykonuje się czynności związane z ochroną zdrowia i opieką zdrowotną;</w:t>
      </w:r>
    </w:p>
    <w:p w14:paraId="1D4363AE" w14:textId="366A622F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proofErr w:type="gramStart"/>
      <w:r w:rsidRPr="006F2617">
        <w:rPr>
          <w:rFonts w:cs="Calibri"/>
        </w:rPr>
        <w:t>pełnienie</w:t>
      </w:r>
      <w:proofErr w:type="gramEnd"/>
      <w:r w:rsidRPr="006F2617">
        <w:rPr>
          <w:rFonts w:cs="Calibri"/>
        </w:rPr>
        <w:t xml:space="preserve"> służby na stanowiskach służbowych w Centralnym Zarządzie Służby Więziennej i</w:t>
      </w:r>
      <w:r w:rsidR="00A138A3">
        <w:rPr>
          <w:rFonts w:cs="Calibri"/>
        </w:rPr>
        <w:t> </w:t>
      </w:r>
      <w:r w:rsidRPr="006F2617">
        <w:rPr>
          <w:rFonts w:cs="Calibri"/>
        </w:rPr>
        <w:t>innych stanowiskach Służby Więziennej, na których wykonuje się czynności związane z</w:t>
      </w:r>
      <w:r w:rsidR="00A138A3">
        <w:rPr>
          <w:rFonts w:cs="Calibri"/>
        </w:rPr>
        <w:t> </w:t>
      </w:r>
      <w:r w:rsidRPr="006F2617">
        <w:rPr>
          <w:rFonts w:cs="Calibri"/>
        </w:rPr>
        <w:t>przygotowywaniem, organizowaniem i nadzorem nad udzielaniem świadczeń opieki zdrowotnej przez podmiot leczniczy dla osób pozbawionych wolności;</w:t>
      </w:r>
    </w:p>
    <w:p w14:paraId="46E084F1" w14:textId="4459C8C1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proofErr w:type="gramStart"/>
      <w:r w:rsidRPr="006F2617">
        <w:rPr>
          <w:rFonts w:cs="Calibri"/>
        </w:rPr>
        <w:t>zatrudnienie</w:t>
      </w:r>
      <w:proofErr w:type="gramEnd"/>
      <w:r w:rsidRPr="006F2617">
        <w:rPr>
          <w:rFonts w:cs="Calibri"/>
        </w:rPr>
        <w:t xml:space="preserve"> w domach pomocy społecznej określonych w przepisach o pomocy społecznej, z</w:t>
      </w:r>
      <w:r w:rsidR="00A138A3">
        <w:rPr>
          <w:rFonts w:cs="Calibri"/>
        </w:rPr>
        <w:t> </w:t>
      </w:r>
      <w:r w:rsidRPr="006F2617">
        <w:rPr>
          <w:rFonts w:cs="Calibri"/>
        </w:rPr>
        <w:t>uwzględnieniem uprawnień zawodowych pielęgniarki określonych w ustawie;</w:t>
      </w:r>
    </w:p>
    <w:p w14:paraId="5D165C64" w14:textId="12E17AD8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zatrudnienie na stanowisku pielęgniarki w żłobku lub klubie dziecięcym, o których mowa w</w:t>
      </w:r>
      <w:r w:rsidR="00A138A3">
        <w:rPr>
          <w:rFonts w:cs="Calibri"/>
        </w:rPr>
        <w:t> </w:t>
      </w:r>
      <w:r w:rsidRPr="006F2617">
        <w:rPr>
          <w:rFonts w:cs="Calibri"/>
        </w:rPr>
        <w:t>ustawie z dnia 4 lutego 2011 r. o opiece nad dziećmi w wieku do lat 3 (</w:t>
      </w:r>
      <w:r w:rsidR="00C23CE6" w:rsidRPr="006F2617">
        <w:rPr>
          <w:rFonts w:cs="Calibri"/>
        </w:rPr>
        <w:t xml:space="preserve">Dz. </w:t>
      </w:r>
      <w:proofErr w:type="gramStart"/>
      <w:r w:rsidR="00C23CE6" w:rsidRPr="006F2617">
        <w:rPr>
          <w:rFonts w:cs="Calibri"/>
        </w:rPr>
        <w:t xml:space="preserve">U. </w:t>
      </w:r>
      <w:r w:rsidR="000B2C3B" w:rsidRPr="006F2617">
        <w:rPr>
          <w:rFonts w:cs="Calibri"/>
        </w:rPr>
        <w:t>2025 .798</w:t>
      </w:r>
      <w:r w:rsidR="00C22AD9" w:rsidRPr="006F2617">
        <w:rPr>
          <w:rFonts w:cs="Calibri"/>
        </w:rPr>
        <w:t xml:space="preserve">. </w:t>
      </w:r>
      <w:proofErr w:type="spellStart"/>
      <w:r w:rsidR="00C22AD9" w:rsidRPr="006F2617">
        <w:rPr>
          <w:rFonts w:cs="Calibri"/>
        </w:rPr>
        <w:t>t</w:t>
      </w:r>
      <w:proofErr w:type="gramEnd"/>
      <w:r w:rsidR="00C22AD9" w:rsidRPr="006F2617">
        <w:rPr>
          <w:rFonts w:cs="Calibri"/>
        </w:rPr>
        <w:t>.j</w:t>
      </w:r>
      <w:proofErr w:type="spellEnd"/>
      <w:r w:rsidR="00C22AD9" w:rsidRPr="006F2617">
        <w:rPr>
          <w:rFonts w:cs="Calibri"/>
        </w:rPr>
        <w:t>. z</w:t>
      </w:r>
      <w:r w:rsidR="00A138A3">
        <w:rPr>
          <w:rFonts w:cs="Calibri"/>
        </w:rPr>
        <w:t> </w:t>
      </w:r>
      <w:proofErr w:type="spellStart"/>
      <w:r w:rsidR="00C22AD9" w:rsidRPr="006F2617">
        <w:rPr>
          <w:rFonts w:cs="Calibri"/>
        </w:rPr>
        <w:t>późn</w:t>
      </w:r>
      <w:proofErr w:type="spellEnd"/>
      <w:r w:rsidR="00C22AD9" w:rsidRPr="006F2617">
        <w:rPr>
          <w:rFonts w:cs="Calibri"/>
        </w:rPr>
        <w:t>. zm.</w:t>
      </w:r>
      <w:r w:rsidRPr="006F2617">
        <w:rPr>
          <w:rFonts w:cs="Calibri"/>
        </w:rPr>
        <w:t>);</w:t>
      </w:r>
    </w:p>
    <w:p w14:paraId="1A5E5176" w14:textId="77777777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6F2617">
        <w:rPr>
          <w:rFonts w:cs="Calibri"/>
        </w:rPr>
        <w:t>sprawowanie funkcji z wyboru w organach samorządu pielęgniarek i położnych lub wykonywanie pracy na rzecz samorządu;</w:t>
      </w:r>
    </w:p>
    <w:p w14:paraId="24D6082A" w14:textId="7BA40769" w:rsidR="00A94C1B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proofErr w:type="gramStart"/>
      <w:r w:rsidRPr="006F2617">
        <w:rPr>
          <w:rFonts w:cs="Calibri"/>
        </w:rPr>
        <w:t>powołanie</w:t>
      </w:r>
      <w:proofErr w:type="gramEnd"/>
      <w:r w:rsidRPr="006F2617">
        <w:rPr>
          <w:rFonts w:cs="Calibri"/>
        </w:rPr>
        <w:t xml:space="preserve"> do pełnienia z wyboru funkcji związkowej poza zakładem pracy pielęgniarki, jeżeli z</w:t>
      </w:r>
      <w:r w:rsidR="00A138A3">
        <w:rPr>
          <w:rFonts w:cs="Calibri"/>
        </w:rPr>
        <w:t> </w:t>
      </w:r>
      <w:r w:rsidRPr="006F2617">
        <w:rPr>
          <w:rFonts w:cs="Calibri"/>
        </w:rPr>
        <w:t xml:space="preserve">wyboru wynika obowiązek wykonywania tej funkcji w charakterze </w:t>
      </w:r>
      <w:r w:rsidR="00CC05A4" w:rsidRPr="006F2617">
        <w:rPr>
          <w:rFonts w:cs="Calibri"/>
        </w:rPr>
        <w:t>pracownika</w:t>
      </w:r>
      <w:r w:rsidRPr="006F2617">
        <w:rPr>
          <w:rFonts w:cs="Calibri"/>
        </w:rPr>
        <w:t xml:space="preserve"> albo pełnienie funkcji w zarządzie zakładowej organizacji związkowej, jeżeli z pełnieniem tej funkcji jest związane zwolnienie z obowiązku świadczenia pracy;</w:t>
      </w:r>
    </w:p>
    <w:p w14:paraId="472D1027" w14:textId="0BCFBF58" w:rsidR="00E450A2" w:rsidRPr="006F2617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proofErr w:type="gramStart"/>
      <w:r w:rsidRPr="006F2617">
        <w:rPr>
          <w:rFonts w:cs="Calibri"/>
        </w:rPr>
        <w:t>zatrudnienie</w:t>
      </w:r>
      <w:proofErr w:type="gramEnd"/>
      <w:r w:rsidRPr="006F2617">
        <w:rPr>
          <w:rFonts w:cs="Calibri"/>
        </w:rPr>
        <w:t xml:space="preserve"> lub pełnienie służby na stanowisku perfuzjonisty po ukończeniu kursu kwalifikacyjnego w zakresie perfuzji organizowanego przez Centrum Medyczne Kształcenia Podyplomowego, o którym mowa w ustawie z dnia 13 września 2018 r. o Centrum Medycznym Kształcenia Podyplomowego (Dz. U. </w:t>
      </w:r>
      <w:r w:rsidR="004A43A8" w:rsidRPr="006F2617">
        <w:rPr>
          <w:rFonts w:cs="Calibri"/>
        </w:rPr>
        <w:t>2025</w:t>
      </w:r>
      <w:r w:rsidR="000B2C3B" w:rsidRPr="006F2617">
        <w:rPr>
          <w:rFonts w:cs="Calibri"/>
        </w:rPr>
        <w:t xml:space="preserve">.269 </w:t>
      </w:r>
      <w:r w:rsidR="00C22AD9" w:rsidRPr="006F2617">
        <w:rPr>
          <w:rFonts w:cs="Calibri"/>
        </w:rPr>
        <w:t xml:space="preserve"> </w:t>
      </w:r>
      <w:proofErr w:type="spellStart"/>
      <w:proofErr w:type="gramStart"/>
      <w:r w:rsidR="00C22AD9" w:rsidRPr="006F2617">
        <w:rPr>
          <w:rFonts w:cs="Calibri"/>
        </w:rPr>
        <w:t>t</w:t>
      </w:r>
      <w:proofErr w:type="gramEnd"/>
      <w:r w:rsidR="00C22AD9" w:rsidRPr="006F2617">
        <w:rPr>
          <w:rFonts w:cs="Calibri"/>
        </w:rPr>
        <w:t>.j</w:t>
      </w:r>
      <w:proofErr w:type="spellEnd"/>
      <w:r w:rsidR="00C22AD9" w:rsidRPr="006F2617">
        <w:rPr>
          <w:rFonts w:cs="Calibri"/>
        </w:rPr>
        <w:t xml:space="preserve">. z </w:t>
      </w:r>
      <w:proofErr w:type="spellStart"/>
      <w:r w:rsidR="00C22AD9" w:rsidRPr="006F2617">
        <w:rPr>
          <w:rFonts w:cs="Calibri"/>
        </w:rPr>
        <w:t>późn</w:t>
      </w:r>
      <w:proofErr w:type="spellEnd"/>
      <w:r w:rsidR="00C22AD9" w:rsidRPr="006F2617">
        <w:rPr>
          <w:rFonts w:cs="Calibri"/>
        </w:rPr>
        <w:t>. zm.</w:t>
      </w:r>
      <w:r w:rsidRPr="006F2617">
        <w:rPr>
          <w:rFonts w:cs="Calibri"/>
        </w:rPr>
        <w:t>) lub Polskie Stowarzyszenie Perfuzjonistów.</w:t>
      </w:r>
    </w:p>
    <w:p w14:paraId="472D1028" w14:textId="12CA705E" w:rsidR="001F28C1" w:rsidRPr="006F2617" w:rsidRDefault="001F28C1" w:rsidP="001F28C1">
      <w:pPr>
        <w:shd w:val="clear" w:color="auto" w:fill="FFFFFF"/>
        <w:spacing w:line="360" w:lineRule="auto"/>
        <w:ind w:left="207"/>
        <w:jc w:val="both"/>
        <w:rPr>
          <w:rFonts w:asciiTheme="minorHAnsi" w:hAnsiTheme="minorHAnsi" w:cstheme="minorHAnsi"/>
          <w:sz w:val="22"/>
          <w:szCs w:val="22"/>
        </w:rPr>
      </w:pPr>
      <w:r w:rsidRPr="006F2617">
        <w:rPr>
          <w:rFonts w:cs="Calibri"/>
          <w:sz w:val="22"/>
        </w:rPr>
        <w:t>Szczegółowe zasady wykonywania zawodu pielęgniarki określa Ustawa o zawodzie pielęgniarki i</w:t>
      </w:r>
      <w:r w:rsidR="009F75BC">
        <w:rPr>
          <w:rFonts w:cs="Calibri"/>
          <w:sz w:val="22"/>
        </w:rPr>
        <w:t> </w:t>
      </w:r>
      <w:bookmarkStart w:id="0" w:name="_GoBack"/>
      <w:bookmarkEnd w:id="0"/>
      <w:r w:rsidRPr="006F2617">
        <w:rPr>
          <w:rFonts w:cs="Calibri"/>
          <w:sz w:val="22"/>
        </w:rPr>
        <w:t xml:space="preserve">położnej z dn. 15 </w:t>
      </w:r>
      <w:r w:rsidRPr="006F2617">
        <w:rPr>
          <w:rFonts w:asciiTheme="minorHAnsi" w:hAnsiTheme="minorHAnsi" w:cstheme="minorHAnsi"/>
          <w:sz w:val="22"/>
          <w:szCs w:val="22"/>
        </w:rPr>
        <w:t>lipca 2011 (</w:t>
      </w:r>
      <w:r w:rsidR="00B54A65" w:rsidRPr="006F2617">
        <w:rPr>
          <w:rFonts w:asciiTheme="minorHAnsi" w:hAnsiTheme="minorHAnsi" w:cstheme="minorHAnsi"/>
          <w:sz w:val="22"/>
          <w:szCs w:val="22"/>
        </w:rPr>
        <w:t xml:space="preserve">Dz. </w:t>
      </w:r>
      <w:proofErr w:type="gramStart"/>
      <w:r w:rsidR="00B54A65" w:rsidRPr="006F2617">
        <w:rPr>
          <w:rFonts w:asciiTheme="minorHAnsi" w:hAnsiTheme="minorHAnsi" w:cstheme="minorHAnsi"/>
          <w:sz w:val="22"/>
          <w:szCs w:val="22"/>
        </w:rPr>
        <w:t xml:space="preserve">U. </w:t>
      </w:r>
      <w:r w:rsidR="004A43A8" w:rsidRPr="006F2617">
        <w:rPr>
          <w:rFonts w:asciiTheme="minorHAnsi" w:hAnsiTheme="minorHAnsi" w:cstheme="minorHAnsi"/>
          <w:sz w:val="22"/>
          <w:szCs w:val="22"/>
        </w:rPr>
        <w:t>2026</w:t>
      </w:r>
      <w:r w:rsidR="000B2C3B" w:rsidRPr="006F2617">
        <w:rPr>
          <w:rFonts w:asciiTheme="minorHAnsi" w:hAnsiTheme="minorHAnsi" w:cstheme="minorHAnsi"/>
          <w:sz w:val="22"/>
          <w:szCs w:val="22"/>
        </w:rPr>
        <w:t xml:space="preserve">.15 </w:t>
      </w:r>
      <w:r w:rsidR="00B54A65" w:rsidRPr="006F2617">
        <w:rPr>
          <w:rFonts w:asciiTheme="minorHAnsi" w:hAnsiTheme="minorHAnsi" w:cstheme="minorHAnsi"/>
          <w:sz w:val="22"/>
          <w:szCs w:val="22"/>
        </w:rPr>
        <w:t>.</w:t>
      </w:r>
      <w:proofErr w:type="spellStart"/>
      <w:r w:rsidR="00752394">
        <w:rPr>
          <w:rFonts w:asciiTheme="minorHAnsi" w:hAnsiTheme="minorHAnsi" w:cstheme="minorHAnsi"/>
          <w:sz w:val="22"/>
          <w:szCs w:val="22"/>
        </w:rPr>
        <w:t>t</w:t>
      </w:r>
      <w:proofErr w:type="gramEnd"/>
      <w:r w:rsidR="00752394">
        <w:rPr>
          <w:rFonts w:asciiTheme="minorHAnsi" w:hAnsiTheme="minorHAnsi" w:cstheme="minorHAnsi"/>
          <w:sz w:val="22"/>
          <w:szCs w:val="22"/>
        </w:rPr>
        <w:t>.j</w:t>
      </w:r>
      <w:proofErr w:type="spellEnd"/>
      <w:r w:rsidR="00752394">
        <w:rPr>
          <w:rFonts w:asciiTheme="minorHAnsi" w:hAnsiTheme="minorHAnsi" w:cstheme="minorHAnsi"/>
          <w:sz w:val="22"/>
          <w:szCs w:val="22"/>
        </w:rPr>
        <w:t>. z późn.zm.</w:t>
      </w:r>
      <w:r w:rsidRPr="006F2617">
        <w:rPr>
          <w:rFonts w:asciiTheme="minorHAnsi" w:hAnsiTheme="minorHAnsi" w:cstheme="minorHAnsi"/>
          <w:sz w:val="22"/>
          <w:szCs w:val="22"/>
        </w:rPr>
        <w:t>).</w:t>
      </w:r>
    </w:p>
    <w:p w14:paraId="472D1029" w14:textId="080E9771" w:rsidR="001851DA" w:rsidRPr="006F2617" w:rsidRDefault="001851DA" w:rsidP="001851DA">
      <w:pPr>
        <w:shd w:val="clear" w:color="auto" w:fill="FFFFFF"/>
        <w:spacing w:line="360" w:lineRule="auto"/>
        <w:ind w:left="207"/>
        <w:jc w:val="both"/>
        <w:rPr>
          <w:rFonts w:cs="Calibri"/>
          <w:sz w:val="22"/>
        </w:rPr>
      </w:pPr>
      <w:r w:rsidRPr="006F2617">
        <w:rPr>
          <w:rFonts w:cs="Calibri"/>
          <w:sz w:val="22"/>
        </w:rPr>
        <w:t>Po ukończe</w:t>
      </w:r>
      <w:r w:rsidR="00024A9D" w:rsidRPr="006F2617">
        <w:rPr>
          <w:rFonts w:cs="Calibri"/>
          <w:sz w:val="22"/>
        </w:rPr>
        <w:t xml:space="preserve">niu studiów pierwszego stopnia </w:t>
      </w:r>
      <w:r w:rsidRPr="006F2617">
        <w:rPr>
          <w:rFonts w:cs="Calibri"/>
          <w:sz w:val="22"/>
        </w:rPr>
        <w:t>na kierunku pielęgniarstwo,</w:t>
      </w:r>
      <w:r w:rsidR="00C22AD9" w:rsidRPr="006F2617">
        <w:rPr>
          <w:rFonts w:cs="Calibri"/>
          <w:sz w:val="22"/>
        </w:rPr>
        <w:t xml:space="preserve"> </w:t>
      </w:r>
      <w:r w:rsidRPr="006F2617">
        <w:rPr>
          <w:rFonts w:cs="Calibri"/>
          <w:sz w:val="22"/>
        </w:rPr>
        <w:t xml:space="preserve">Absolwent jest </w:t>
      </w:r>
      <w:r w:rsidR="00024A9D" w:rsidRPr="006F2617">
        <w:rPr>
          <w:rFonts w:cs="Calibri"/>
          <w:sz w:val="22"/>
        </w:rPr>
        <w:t>przygotowany do</w:t>
      </w:r>
      <w:r w:rsidRPr="006F2617">
        <w:rPr>
          <w:rFonts w:cs="Calibri"/>
          <w:sz w:val="22"/>
        </w:rPr>
        <w:t xml:space="preserve"> podjęcia </w:t>
      </w:r>
      <w:r w:rsidR="00024A9D" w:rsidRPr="006F2617">
        <w:rPr>
          <w:rFonts w:cs="Calibri"/>
          <w:sz w:val="22"/>
        </w:rPr>
        <w:t>studiów</w:t>
      </w:r>
      <w:r w:rsidRPr="006F2617">
        <w:rPr>
          <w:rFonts w:cs="Calibri"/>
          <w:sz w:val="22"/>
        </w:rPr>
        <w:t xml:space="preserve"> drugiego stopnia </w:t>
      </w:r>
      <w:r w:rsidR="00A971A4" w:rsidRPr="006F2617">
        <w:rPr>
          <w:rFonts w:cs="Calibri"/>
          <w:sz w:val="22"/>
        </w:rPr>
        <w:t xml:space="preserve">w tym na kierunku </w:t>
      </w:r>
      <w:r w:rsidRPr="006F2617">
        <w:rPr>
          <w:rFonts w:cs="Calibri"/>
          <w:sz w:val="22"/>
        </w:rPr>
        <w:t xml:space="preserve">pielęgniarstwo oraz </w:t>
      </w:r>
      <w:r w:rsidR="00CC05A4">
        <w:rPr>
          <w:rFonts w:cs="Calibri"/>
          <w:sz w:val="22"/>
        </w:rPr>
        <w:t>kształcenia podyplomowego.</w:t>
      </w:r>
    </w:p>
    <w:p w14:paraId="472D102A" w14:textId="77777777" w:rsidR="00D43335" w:rsidRPr="006F2617" w:rsidRDefault="00D43335" w:rsidP="00D43335">
      <w:pPr>
        <w:spacing w:line="360" w:lineRule="auto"/>
        <w:jc w:val="both"/>
        <w:rPr>
          <w:sz w:val="22"/>
          <w:szCs w:val="22"/>
        </w:rPr>
      </w:pPr>
    </w:p>
    <w:p w14:paraId="472D102B" w14:textId="3585730F" w:rsidR="004A5C8D" w:rsidRPr="006F2617" w:rsidRDefault="00D264CD" w:rsidP="00D3551B">
      <w:pPr>
        <w:shd w:val="clear" w:color="auto" w:fill="FFFFFF"/>
        <w:jc w:val="right"/>
        <w:rPr>
          <w:rFonts w:cs="Calibri"/>
          <w:sz w:val="22"/>
          <w:szCs w:val="22"/>
        </w:rPr>
      </w:pPr>
      <w:r w:rsidRPr="006F2617">
        <w:rPr>
          <w:rFonts w:cs="Calibri"/>
          <w:sz w:val="22"/>
          <w:szCs w:val="22"/>
        </w:rPr>
        <w:t xml:space="preserve"> </w:t>
      </w:r>
    </w:p>
    <w:sectPr w:rsidR="004A5C8D" w:rsidRPr="006F2617" w:rsidSect="004A7C4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A1C2A"/>
    <w:multiLevelType w:val="hybridMultilevel"/>
    <w:tmpl w:val="38080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E25F4"/>
    <w:multiLevelType w:val="multilevel"/>
    <w:tmpl w:val="741836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AC6E20"/>
    <w:multiLevelType w:val="hybridMultilevel"/>
    <w:tmpl w:val="2D5ED7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E807F9"/>
    <w:multiLevelType w:val="hybridMultilevel"/>
    <w:tmpl w:val="F86E3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E08B0"/>
    <w:multiLevelType w:val="multilevel"/>
    <w:tmpl w:val="E154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C64AB6"/>
    <w:multiLevelType w:val="hybridMultilevel"/>
    <w:tmpl w:val="5F5A7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170039"/>
    <w:multiLevelType w:val="hybridMultilevel"/>
    <w:tmpl w:val="7106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980994"/>
    <w:multiLevelType w:val="hybridMultilevel"/>
    <w:tmpl w:val="484866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CD177F"/>
    <w:multiLevelType w:val="hybridMultilevel"/>
    <w:tmpl w:val="BE5A1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3"/>
  </w:num>
  <w:num w:numId="8">
    <w:abstractNumId w:val="15"/>
  </w:num>
  <w:num w:numId="9">
    <w:abstractNumId w:val="6"/>
  </w:num>
  <w:num w:numId="10">
    <w:abstractNumId w:val="18"/>
  </w:num>
  <w:num w:numId="11">
    <w:abstractNumId w:val="10"/>
  </w:num>
  <w:num w:numId="12">
    <w:abstractNumId w:val="2"/>
  </w:num>
  <w:num w:numId="13">
    <w:abstractNumId w:val="12"/>
  </w:num>
  <w:num w:numId="14">
    <w:abstractNumId w:val="16"/>
  </w:num>
  <w:num w:numId="15">
    <w:abstractNumId w:val="14"/>
  </w:num>
  <w:num w:numId="16">
    <w:abstractNumId w:val="8"/>
  </w:num>
  <w:num w:numId="17">
    <w:abstractNumId w:val="17"/>
  </w:num>
  <w:num w:numId="18">
    <w:abstractNumId w:val="19"/>
  </w:num>
  <w:num w:numId="19">
    <w:abstractNumId w:val="11"/>
  </w:num>
  <w:num w:numId="20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1624A"/>
    <w:rsid w:val="000233FB"/>
    <w:rsid w:val="00024A9D"/>
    <w:rsid w:val="00050EAB"/>
    <w:rsid w:val="0006012C"/>
    <w:rsid w:val="00061543"/>
    <w:rsid w:val="000656D0"/>
    <w:rsid w:val="000A7A79"/>
    <w:rsid w:val="000B2C3B"/>
    <w:rsid w:val="000B7452"/>
    <w:rsid w:val="000C0202"/>
    <w:rsid w:val="0011188D"/>
    <w:rsid w:val="00173503"/>
    <w:rsid w:val="001851DA"/>
    <w:rsid w:val="00190789"/>
    <w:rsid w:val="001B477D"/>
    <w:rsid w:val="001D5844"/>
    <w:rsid w:val="001F28C1"/>
    <w:rsid w:val="00200112"/>
    <w:rsid w:val="00213732"/>
    <w:rsid w:val="002517A6"/>
    <w:rsid w:val="002748F8"/>
    <w:rsid w:val="002757B3"/>
    <w:rsid w:val="002E4804"/>
    <w:rsid w:val="002F6AC6"/>
    <w:rsid w:val="0032329A"/>
    <w:rsid w:val="00373FA6"/>
    <w:rsid w:val="00380FEA"/>
    <w:rsid w:val="00383954"/>
    <w:rsid w:val="003D70C1"/>
    <w:rsid w:val="003E0507"/>
    <w:rsid w:val="003E6FE5"/>
    <w:rsid w:val="003F0528"/>
    <w:rsid w:val="004009FC"/>
    <w:rsid w:val="00430DCC"/>
    <w:rsid w:val="00433C5A"/>
    <w:rsid w:val="004A43A8"/>
    <w:rsid w:val="004A5C8D"/>
    <w:rsid w:val="004A7C45"/>
    <w:rsid w:val="004C1CC2"/>
    <w:rsid w:val="004E21C3"/>
    <w:rsid w:val="004F793B"/>
    <w:rsid w:val="00514903"/>
    <w:rsid w:val="0051554F"/>
    <w:rsid w:val="005511B4"/>
    <w:rsid w:val="0055442D"/>
    <w:rsid w:val="00563992"/>
    <w:rsid w:val="00570082"/>
    <w:rsid w:val="005F1CF3"/>
    <w:rsid w:val="005F34CD"/>
    <w:rsid w:val="006075D7"/>
    <w:rsid w:val="006124B5"/>
    <w:rsid w:val="00683825"/>
    <w:rsid w:val="006C0653"/>
    <w:rsid w:val="006D5DA1"/>
    <w:rsid w:val="006F2617"/>
    <w:rsid w:val="006F5721"/>
    <w:rsid w:val="006F78CD"/>
    <w:rsid w:val="00744267"/>
    <w:rsid w:val="00752394"/>
    <w:rsid w:val="007738F7"/>
    <w:rsid w:val="007E54EE"/>
    <w:rsid w:val="007F7D62"/>
    <w:rsid w:val="00837DA2"/>
    <w:rsid w:val="00850BAF"/>
    <w:rsid w:val="00870ACA"/>
    <w:rsid w:val="00884D66"/>
    <w:rsid w:val="00896D88"/>
    <w:rsid w:val="008E369A"/>
    <w:rsid w:val="008F26A2"/>
    <w:rsid w:val="0094003C"/>
    <w:rsid w:val="00951B8B"/>
    <w:rsid w:val="00970334"/>
    <w:rsid w:val="00976BF9"/>
    <w:rsid w:val="009A5702"/>
    <w:rsid w:val="009C1AB3"/>
    <w:rsid w:val="009D05F3"/>
    <w:rsid w:val="009D2508"/>
    <w:rsid w:val="009E0787"/>
    <w:rsid w:val="009F3FED"/>
    <w:rsid w:val="009F75BC"/>
    <w:rsid w:val="00A138A3"/>
    <w:rsid w:val="00A4046A"/>
    <w:rsid w:val="00A7439B"/>
    <w:rsid w:val="00A856C7"/>
    <w:rsid w:val="00A94C1B"/>
    <w:rsid w:val="00A971A4"/>
    <w:rsid w:val="00AC242C"/>
    <w:rsid w:val="00B02513"/>
    <w:rsid w:val="00B1074E"/>
    <w:rsid w:val="00B435B2"/>
    <w:rsid w:val="00B54A65"/>
    <w:rsid w:val="00B705AA"/>
    <w:rsid w:val="00B75B64"/>
    <w:rsid w:val="00C22AD9"/>
    <w:rsid w:val="00C23CE6"/>
    <w:rsid w:val="00CB24D6"/>
    <w:rsid w:val="00CB5C3C"/>
    <w:rsid w:val="00CC05A4"/>
    <w:rsid w:val="00CF401D"/>
    <w:rsid w:val="00CF7EDC"/>
    <w:rsid w:val="00D264CD"/>
    <w:rsid w:val="00D3551B"/>
    <w:rsid w:val="00D43335"/>
    <w:rsid w:val="00DA1555"/>
    <w:rsid w:val="00DE4AB1"/>
    <w:rsid w:val="00DF5322"/>
    <w:rsid w:val="00E037F4"/>
    <w:rsid w:val="00E039C5"/>
    <w:rsid w:val="00E05AC5"/>
    <w:rsid w:val="00E068EF"/>
    <w:rsid w:val="00E33EF1"/>
    <w:rsid w:val="00E450A2"/>
    <w:rsid w:val="00E857F9"/>
    <w:rsid w:val="00EC1D09"/>
    <w:rsid w:val="00EC399B"/>
    <w:rsid w:val="00EC5A47"/>
    <w:rsid w:val="00EE2042"/>
    <w:rsid w:val="00F0263D"/>
    <w:rsid w:val="00F54149"/>
    <w:rsid w:val="00F916E4"/>
    <w:rsid w:val="00FA4398"/>
    <w:rsid w:val="00FB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0F99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50A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44267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50A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610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244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40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29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96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03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59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70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14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3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244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78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84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21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919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90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547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341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131835-C236-409A-8613-B3086AF97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31F179-6178-4337-982D-1B5B04A879F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2bf8721d-4d51-40f6-a93f-9a32b41db9eb"/>
    <ds:schemaRef ds:uri="9978747c-89b5-411d-baed-d8e0fbb085a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B596A50-38BD-4D04-B1F0-B24AE64C58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1738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3</cp:revision>
  <cp:lastPrinted>2026-05-25T09:40:00Z</cp:lastPrinted>
  <dcterms:created xsi:type="dcterms:W3CDTF">2026-06-08T07:31:00Z</dcterms:created>
  <dcterms:modified xsi:type="dcterms:W3CDTF">2026-06-08T07:32:00Z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