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43CFF" w14:textId="77777777" w:rsidR="00792F16" w:rsidRDefault="00792F16" w:rsidP="0055771D">
      <w:pPr>
        <w:widowControl/>
        <w:jc w:val="center"/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</w:pPr>
      <w:bookmarkStart w:id="0" w:name="bookmark0"/>
    </w:p>
    <w:p w14:paraId="3CA4B9DC" w14:textId="59B2BD2F" w:rsidR="0055771D" w:rsidRPr="0055771D" w:rsidRDefault="00D95E8E" w:rsidP="0055771D">
      <w:pPr>
        <w:widowControl/>
        <w:jc w:val="center"/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  <w:t>Zarządzenie nr</w:t>
      </w:r>
      <w:r w:rsidR="004F0E3F"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  <w:t xml:space="preserve"> 61</w:t>
      </w:r>
      <w:r w:rsidR="00C518F0"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  <w:t>/202</w:t>
      </w:r>
      <w:r w:rsidR="00F1219A"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  <w:t>6</w:t>
      </w:r>
    </w:p>
    <w:p w14:paraId="167B01BE" w14:textId="77777777" w:rsidR="0055771D" w:rsidRPr="0055771D" w:rsidRDefault="0055771D" w:rsidP="0055771D">
      <w:pPr>
        <w:widowControl/>
        <w:jc w:val="center"/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</w:pPr>
    </w:p>
    <w:p w14:paraId="07FEA12E" w14:textId="77777777" w:rsidR="0055771D" w:rsidRPr="0055771D" w:rsidRDefault="0055771D" w:rsidP="0055771D">
      <w:pPr>
        <w:widowControl/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r w:rsidRPr="0055771D"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Rektora </w:t>
      </w:r>
      <w:r w:rsidRPr="0055771D">
        <w:rPr>
          <w:rFonts w:ascii="Times New Roman" w:eastAsia="Calibri" w:hAnsi="Times New Roman" w:cs="Times New Roman"/>
          <w:b/>
          <w:color w:val="auto"/>
          <w:lang w:eastAsia="en-US" w:bidi="ar-SA"/>
        </w:rPr>
        <w:br/>
        <w:t>Akademii Bialskiej im. Jana Pawła II</w:t>
      </w:r>
    </w:p>
    <w:p w14:paraId="4E7A1C4E" w14:textId="0B112A20" w:rsidR="0055771D" w:rsidRPr="0055771D" w:rsidRDefault="00B26494" w:rsidP="0055771D">
      <w:pPr>
        <w:widowControl/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z dnia </w:t>
      </w:r>
      <w:r w:rsidR="004F0E3F">
        <w:rPr>
          <w:rFonts w:ascii="Times New Roman" w:eastAsia="Calibri" w:hAnsi="Times New Roman" w:cs="Times New Roman"/>
          <w:b/>
          <w:color w:val="auto"/>
          <w:lang w:eastAsia="en-US" w:bidi="ar-SA"/>
        </w:rPr>
        <w:t>27</w:t>
      </w:r>
      <w:r w:rsidR="002D478E"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 </w:t>
      </w:r>
      <w:r w:rsidR="00F1219A">
        <w:rPr>
          <w:rFonts w:ascii="Times New Roman" w:eastAsia="Calibri" w:hAnsi="Times New Roman" w:cs="Times New Roman"/>
          <w:b/>
          <w:color w:val="auto"/>
          <w:lang w:eastAsia="en-US" w:bidi="ar-SA"/>
        </w:rPr>
        <w:t>maja</w:t>
      </w:r>
      <w:r w:rsidR="002D478E"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 </w:t>
      </w:r>
      <w:r w:rsidR="00C518F0">
        <w:rPr>
          <w:rFonts w:ascii="Times New Roman" w:eastAsia="Calibri" w:hAnsi="Times New Roman" w:cs="Times New Roman"/>
          <w:b/>
          <w:color w:val="auto"/>
          <w:lang w:eastAsia="en-US" w:bidi="ar-SA"/>
        </w:rPr>
        <w:t>202</w:t>
      </w:r>
      <w:r w:rsidR="00F1219A">
        <w:rPr>
          <w:rFonts w:ascii="Times New Roman" w:eastAsia="Calibri" w:hAnsi="Times New Roman" w:cs="Times New Roman"/>
          <w:b/>
          <w:color w:val="auto"/>
          <w:lang w:eastAsia="en-US" w:bidi="ar-SA"/>
        </w:rPr>
        <w:t>6</w:t>
      </w:r>
      <w:r w:rsidR="0055771D" w:rsidRPr="0055771D"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 roku</w:t>
      </w:r>
    </w:p>
    <w:p w14:paraId="17F865A7" w14:textId="29620F0C" w:rsidR="00753D82" w:rsidRDefault="0055771D" w:rsidP="00E32101">
      <w:pPr>
        <w:widowControl/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r w:rsidRPr="0055771D">
        <w:rPr>
          <w:rFonts w:ascii="Times New Roman" w:eastAsia="Calibri" w:hAnsi="Times New Roman" w:cs="Times New Roman"/>
          <w:color w:val="auto"/>
          <w:lang w:eastAsia="en-US" w:bidi="ar-SA"/>
        </w:rPr>
        <w:br/>
      </w:r>
      <w:r w:rsidR="00FB5C95" w:rsidRPr="00FB5C95">
        <w:rPr>
          <w:rFonts w:ascii="Times New Roman" w:eastAsia="Calibri" w:hAnsi="Times New Roman" w:cs="Times New Roman"/>
          <w:color w:val="auto"/>
          <w:lang w:eastAsia="en-US" w:bidi="ar-SA"/>
        </w:rPr>
        <w:t xml:space="preserve">w sprawie: </w:t>
      </w:r>
      <w:r w:rsidR="00753D82"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powołania </w:t>
      </w:r>
      <w:r w:rsidR="002D478E">
        <w:rPr>
          <w:rFonts w:ascii="Times New Roman" w:eastAsia="Calibri" w:hAnsi="Times New Roman" w:cs="Times New Roman"/>
          <w:b/>
          <w:color w:val="auto"/>
          <w:lang w:eastAsia="en-US" w:bidi="ar-SA"/>
        </w:rPr>
        <w:t>z</w:t>
      </w:r>
      <w:r w:rsidR="00E32101">
        <w:rPr>
          <w:rFonts w:ascii="Times New Roman" w:eastAsia="Calibri" w:hAnsi="Times New Roman" w:cs="Times New Roman"/>
          <w:b/>
          <w:color w:val="auto"/>
          <w:lang w:eastAsia="en-US" w:bidi="ar-SA"/>
        </w:rPr>
        <w:t>espołu ds. przygotowania raportu samooceny</w:t>
      </w:r>
    </w:p>
    <w:p w14:paraId="30464463" w14:textId="01D07B68" w:rsidR="00E32101" w:rsidRDefault="00E32101" w:rsidP="00E32101">
      <w:pPr>
        <w:widowControl/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na kierunku </w:t>
      </w:r>
      <w:r w:rsidR="00F1219A">
        <w:rPr>
          <w:rFonts w:ascii="Times New Roman" w:eastAsia="Calibri" w:hAnsi="Times New Roman" w:cs="Times New Roman"/>
          <w:b/>
          <w:color w:val="auto"/>
          <w:lang w:eastAsia="en-US" w:bidi="ar-SA"/>
        </w:rPr>
        <w:t>Rolnictwo</w:t>
      </w:r>
    </w:p>
    <w:p w14:paraId="5E29359A" w14:textId="414FB201" w:rsidR="00753D82" w:rsidRPr="00FB5C95" w:rsidRDefault="00E32101" w:rsidP="00753D82">
      <w:pPr>
        <w:widowControl/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w </w:t>
      </w:r>
      <w:r w:rsidR="00753D82">
        <w:rPr>
          <w:rFonts w:ascii="Times New Roman" w:eastAsia="Calibri" w:hAnsi="Times New Roman" w:cs="Times New Roman"/>
          <w:b/>
          <w:color w:val="auto"/>
          <w:lang w:eastAsia="en-US" w:bidi="ar-SA"/>
        </w:rPr>
        <w:t>Akademii Bialskiej im. Jana Pawła II</w:t>
      </w:r>
    </w:p>
    <w:p w14:paraId="2EFEE8CD" w14:textId="77777777" w:rsidR="00FB5C95" w:rsidRDefault="00FB5C95" w:rsidP="0055771D">
      <w:pPr>
        <w:widowControl/>
        <w:jc w:val="center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0435D6F2" w14:textId="77777777" w:rsidR="0055771D" w:rsidRDefault="0055771D" w:rsidP="0055771D">
      <w:pPr>
        <w:widowControl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194EE60A" w14:textId="6950BEFF" w:rsidR="0055771D" w:rsidRDefault="0042034C" w:rsidP="00FB5C95">
      <w:pPr>
        <w:widowControl/>
        <w:jc w:val="both"/>
        <w:rPr>
          <w:rFonts w:ascii="Times New Roman" w:eastAsia="Calibri" w:hAnsi="Times New Roman" w:cs="Times New Roman"/>
          <w:color w:val="auto"/>
          <w:lang w:eastAsia="en-US"/>
        </w:rPr>
      </w:pPr>
      <w:r w:rsidRPr="0042034C">
        <w:rPr>
          <w:rFonts w:ascii="Times New Roman" w:eastAsia="Calibri" w:hAnsi="Times New Roman" w:cs="Times New Roman"/>
          <w:color w:val="auto"/>
          <w:lang w:eastAsia="en-US"/>
        </w:rPr>
        <w:t>Działając na podstawie</w:t>
      </w:r>
      <w:r>
        <w:rPr>
          <w:rFonts w:ascii="Times New Roman" w:eastAsia="Calibri" w:hAnsi="Times New Roman" w:cs="Times New Roman"/>
          <w:color w:val="auto"/>
          <w:lang w:eastAsia="en-US"/>
        </w:rPr>
        <w:t xml:space="preserve"> </w:t>
      </w:r>
      <w:r w:rsidR="00B4296B">
        <w:rPr>
          <w:rFonts w:ascii="Times New Roman" w:eastAsia="Calibri" w:hAnsi="Times New Roman" w:cs="Times New Roman"/>
          <w:color w:val="auto"/>
          <w:lang w:eastAsia="en-US"/>
        </w:rPr>
        <w:t>art.</w:t>
      </w:r>
      <w:r>
        <w:rPr>
          <w:rFonts w:ascii="Times New Roman" w:eastAsia="Calibri" w:hAnsi="Times New Roman" w:cs="Times New Roman"/>
          <w:color w:val="auto"/>
          <w:lang w:eastAsia="en-US"/>
        </w:rPr>
        <w:t xml:space="preserve"> </w:t>
      </w:r>
      <w:r w:rsidRPr="0042034C">
        <w:rPr>
          <w:rFonts w:ascii="Times New Roman" w:eastAsia="Calibri" w:hAnsi="Times New Roman" w:cs="Times New Roman"/>
          <w:color w:val="auto"/>
          <w:lang w:eastAsia="en-US"/>
        </w:rPr>
        <w:t>23 ust.</w:t>
      </w:r>
      <w:r w:rsidR="00B4296B">
        <w:rPr>
          <w:rFonts w:ascii="Times New Roman" w:eastAsia="Calibri" w:hAnsi="Times New Roman" w:cs="Times New Roman"/>
          <w:color w:val="auto"/>
          <w:lang w:eastAsia="en-US"/>
        </w:rPr>
        <w:t xml:space="preserve"> </w:t>
      </w:r>
      <w:r w:rsidRPr="0042034C">
        <w:rPr>
          <w:rFonts w:ascii="Times New Roman" w:eastAsia="Calibri" w:hAnsi="Times New Roman" w:cs="Times New Roman"/>
          <w:color w:val="auto"/>
          <w:lang w:eastAsia="en-US"/>
        </w:rPr>
        <w:t>2 pkt 2 ustawy z dnia 20 lipca 2018</w:t>
      </w:r>
      <w:r w:rsidR="00B4296B">
        <w:rPr>
          <w:rFonts w:ascii="Times New Roman" w:eastAsia="Calibri" w:hAnsi="Times New Roman" w:cs="Times New Roman"/>
          <w:color w:val="auto"/>
          <w:lang w:eastAsia="en-US"/>
        </w:rPr>
        <w:t xml:space="preserve"> </w:t>
      </w:r>
      <w:r w:rsidRPr="0042034C">
        <w:rPr>
          <w:rFonts w:ascii="Times New Roman" w:eastAsia="Calibri" w:hAnsi="Times New Roman" w:cs="Times New Roman"/>
          <w:color w:val="auto"/>
          <w:lang w:eastAsia="en-US"/>
        </w:rPr>
        <w:t xml:space="preserve">r. Prawo o szkolnictwie wyższym i nauce (Dz. U. </w:t>
      </w:r>
      <w:r w:rsidR="002D17AB">
        <w:rPr>
          <w:rFonts w:ascii="Times New Roman" w:eastAsia="Calibri" w:hAnsi="Times New Roman" w:cs="Times New Roman"/>
          <w:color w:val="auto"/>
          <w:lang w:eastAsia="en-US"/>
        </w:rPr>
        <w:t xml:space="preserve">2024 poz. 1571 </w:t>
      </w:r>
      <w:proofErr w:type="spellStart"/>
      <w:r w:rsidR="002D478E">
        <w:rPr>
          <w:rFonts w:ascii="Times New Roman" w:eastAsia="Calibri" w:hAnsi="Times New Roman" w:cs="Times New Roman"/>
          <w:color w:val="auto"/>
          <w:lang w:eastAsia="en-US"/>
        </w:rPr>
        <w:t>t.j</w:t>
      </w:r>
      <w:proofErr w:type="spellEnd"/>
      <w:r w:rsidR="002D478E">
        <w:rPr>
          <w:rFonts w:ascii="Times New Roman" w:eastAsia="Calibri" w:hAnsi="Times New Roman" w:cs="Times New Roman"/>
          <w:color w:val="auto"/>
          <w:lang w:eastAsia="en-US"/>
        </w:rPr>
        <w:t xml:space="preserve">. </w:t>
      </w:r>
      <w:r w:rsidRPr="0042034C">
        <w:rPr>
          <w:rFonts w:ascii="Times New Roman" w:eastAsia="Calibri" w:hAnsi="Times New Roman" w:cs="Times New Roman"/>
          <w:color w:val="auto"/>
          <w:lang w:eastAsia="en-US"/>
        </w:rPr>
        <w:t xml:space="preserve">z </w:t>
      </w:r>
      <w:proofErr w:type="spellStart"/>
      <w:r w:rsidRPr="0042034C">
        <w:rPr>
          <w:rFonts w:ascii="Times New Roman" w:eastAsia="Calibri" w:hAnsi="Times New Roman" w:cs="Times New Roman"/>
          <w:color w:val="auto"/>
          <w:lang w:eastAsia="en-US"/>
        </w:rPr>
        <w:t>późn</w:t>
      </w:r>
      <w:proofErr w:type="spellEnd"/>
      <w:r w:rsidRPr="0042034C">
        <w:rPr>
          <w:rFonts w:ascii="Times New Roman" w:eastAsia="Calibri" w:hAnsi="Times New Roman" w:cs="Times New Roman"/>
          <w:color w:val="auto"/>
          <w:lang w:eastAsia="en-US"/>
        </w:rPr>
        <w:t xml:space="preserve">. zm.) oraz </w:t>
      </w:r>
      <w:bookmarkStart w:id="1" w:name="_Hlk202350451"/>
      <w:r w:rsidRPr="0042034C">
        <w:rPr>
          <w:rFonts w:ascii="Times New Roman" w:eastAsia="Calibri" w:hAnsi="Times New Roman" w:cs="Times New Roman"/>
          <w:color w:val="auto"/>
          <w:lang w:eastAsia="en-US"/>
        </w:rPr>
        <w:t>§</w:t>
      </w:r>
      <w:r>
        <w:rPr>
          <w:rFonts w:ascii="Times New Roman" w:eastAsia="Calibri" w:hAnsi="Times New Roman" w:cs="Times New Roman"/>
          <w:color w:val="auto"/>
          <w:lang w:eastAsia="en-US"/>
        </w:rPr>
        <w:t xml:space="preserve"> </w:t>
      </w:r>
      <w:bookmarkEnd w:id="1"/>
      <w:r w:rsidRPr="0042034C">
        <w:rPr>
          <w:rFonts w:ascii="Times New Roman" w:eastAsia="Calibri" w:hAnsi="Times New Roman" w:cs="Times New Roman"/>
          <w:color w:val="auto"/>
          <w:lang w:eastAsia="en-US"/>
        </w:rPr>
        <w:t xml:space="preserve">34 ust. </w:t>
      </w:r>
      <w:r w:rsidR="00DC6E7E">
        <w:rPr>
          <w:rFonts w:ascii="Times New Roman" w:eastAsia="Calibri" w:hAnsi="Times New Roman" w:cs="Times New Roman"/>
          <w:color w:val="auto"/>
          <w:lang w:eastAsia="en-US"/>
        </w:rPr>
        <w:t>2</w:t>
      </w:r>
      <w:r w:rsidRPr="0042034C">
        <w:rPr>
          <w:rFonts w:ascii="Times New Roman" w:eastAsia="Calibri" w:hAnsi="Times New Roman" w:cs="Times New Roman"/>
          <w:color w:val="auto"/>
          <w:lang w:eastAsia="en-US"/>
        </w:rPr>
        <w:t xml:space="preserve"> pkt.</w:t>
      </w:r>
      <w:r w:rsidR="00B4296B">
        <w:rPr>
          <w:rFonts w:ascii="Times New Roman" w:eastAsia="Calibri" w:hAnsi="Times New Roman" w:cs="Times New Roman"/>
          <w:color w:val="auto"/>
          <w:lang w:eastAsia="en-US"/>
        </w:rPr>
        <w:t xml:space="preserve"> </w:t>
      </w:r>
      <w:r w:rsidRPr="0042034C">
        <w:rPr>
          <w:rFonts w:ascii="Times New Roman" w:eastAsia="Calibri" w:hAnsi="Times New Roman" w:cs="Times New Roman"/>
          <w:color w:val="auto"/>
          <w:lang w:eastAsia="en-US"/>
        </w:rPr>
        <w:t xml:space="preserve">2 Statutu Akademii Bialskiej im. Jana Pawła II z dnia </w:t>
      </w:r>
      <w:r w:rsidR="00E067F9">
        <w:rPr>
          <w:rFonts w:ascii="Times New Roman" w:eastAsia="Calibri" w:hAnsi="Times New Roman" w:cs="Times New Roman"/>
          <w:color w:val="auto"/>
          <w:lang w:eastAsia="en-US"/>
        </w:rPr>
        <w:t>15 kwietnia</w:t>
      </w:r>
      <w:r w:rsidR="002D478E">
        <w:rPr>
          <w:rFonts w:ascii="Times New Roman" w:eastAsia="Calibri" w:hAnsi="Times New Roman" w:cs="Times New Roman"/>
          <w:color w:val="auto"/>
          <w:lang w:eastAsia="en-US"/>
        </w:rPr>
        <w:t xml:space="preserve"> </w:t>
      </w:r>
      <w:r w:rsidRPr="0042034C">
        <w:rPr>
          <w:rFonts w:ascii="Times New Roman" w:eastAsia="Calibri" w:hAnsi="Times New Roman" w:cs="Times New Roman"/>
          <w:color w:val="auto"/>
          <w:lang w:eastAsia="en-US"/>
        </w:rPr>
        <w:t>202</w:t>
      </w:r>
      <w:r w:rsidR="00F1219A">
        <w:rPr>
          <w:rFonts w:ascii="Times New Roman" w:eastAsia="Calibri" w:hAnsi="Times New Roman" w:cs="Times New Roman"/>
          <w:color w:val="auto"/>
          <w:lang w:eastAsia="en-US"/>
        </w:rPr>
        <w:t>6</w:t>
      </w:r>
      <w:r w:rsidRPr="0042034C">
        <w:rPr>
          <w:rFonts w:ascii="Times New Roman" w:eastAsia="Calibri" w:hAnsi="Times New Roman" w:cs="Times New Roman"/>
          <w:color w:val="auto"/>
          <w:lang w:eastAsia="en-US"/>
        </w:rPr>
        <w:t xml:space="preserve"> roku zarządzam, co następuje:</w:t>
      </w:r>
    </w:p>
    <w:p w14:paraId="2F7C067C" w14:textId="77777777" w:rsidR="00B4296B" w:rsidRPr="0055771D" w:rsidRDefault="00B4296B" w:rsidP="00FB5C95">
      <w:pPr>
        <w:widowControl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02DBDE7C" w14:textId="77777777" w:rsidR="0055771D" w:rsidRPr="0055771D" w:rsidRDefault="0055771D" w:rsidP="0055771D">
      <w:pPr>
        <w:widowControl/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r w:rsidRPr="0055771D">
        <w:rPr>
          <w:rFonts w:ascii="Times New Roman" w:eastAsia="Calibri" w:hAnsi="Times New Roman" w:cs="Times New Roman"/>
          <w:b/>
          <w:color w:val="auto"/>
          <w:lang w:eastAsia="en-US" w:bidi="ar-SA"/>
        </w:rPr>
        <w:t>§ 1</w:t>
      </w:r>
    </w:p>
    <w:p w14:paraId="47F2EE26" w14:textId="77777777" w:rsidR="0055771D" w:rsidRPr="0055771D" w:rsidRDefault="0055771D" w:rsidP="0055771D">
      <w:pPr>
        <w:widowControl/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</w:p>
    <w:bookmarkEnd w:id="0"/>
    <w:p w14:paraId="4EA2ADF1" w14:textId="17E28DEC" w:rsidR="0044350F" w:rsidRDefault="00753D82" w:rsidP="0044350F">
      <w:pPr>
        <w:pStyle w:val="Teksttreci20"/>
        <w:shd w:val="clear" w:color="auto" w:fill="auto"/>
        <w:tabs>
          <w:tab w:val="left" w:pos="426"/>
        </w:tabs>
        <w:spacing w:before="0" w:after="0" w:line="317" w:lineRule="exact"/>
        <w:ind w:firstLine="0"/>
      </w:pPr>
      <w:r>
        <w:t xml:space="preserve">Powołuję </w:t>
      </w:r>
      <w:r w:rsidR="002D478E">
        <w:t>z</w:t>
      </w:r>
      <w:r w:rsidR="00E32101">
        <w:t xml:space="preserve">espół ds. przygotowania </w:t>
      </w:r>
      <w:r w:rsidR="00B4296B">
        <w:t>r</w:t>
      </w:r>
      <w:r w:rsidR="00E32101">
        <w:t xml:space="preserve">aportu samooceny na kierunku </w:t>
      </w:r>
      <w:r w:rsidR="005E47AA">
        <w:t>Rolnictwo</w:t>
      </w:r>
      <w:r w:rsidR="0044350F">
        <w:t xml:space="preserve"> </w:t>
      </w:r>
      <w:r>
        <w:t>w Akademii Bialskiej im. Jana Pawła II w następującym składzie:</w:t>
      </w:r>
    </w:p>
    <w:p w14:paraId="08C96966" w14:textId="77777777" w:rsidR="0044350F" w:rsidRDefault="0044350F" w:rsidP="0044350F">
      <w:pPr>
        <w:pStyle w:val="Teksttreci20"/>
        <w:shd w:val="clear" w:color="auto" w:fill="auto"/>
        <w:tabs>
          <w:tab w:val="left" w:pos="426"/>
        </w:tabs>
        <w:spacing w:before="0" w:after="0" w:line="317" w:lineRule="exact"/>
        <w:ind w:firstLine="0"/>
      </w:pPr>
    </w:p>
    <w:p w14:paraId="3E431204" w14:textId="4501667B" w:rsidR="0044350F" w:rsidRPr="00405747" w:rsidRDefault="0044350F" w:rsidP="0044350F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405747">
        <w:rPr>
          <w:rFonts w:ascii="Times New Roman" w:hAnsi="Times New Roman" w:cs="Times New Roman"/>
          <w:sz w:val="24"/>
          <w:szCs w:val="24"/>
          <w:lang w:eastAsia="pl-PL"/>
        </w:rPr>
        <w:t>dr inż. Marta Chodyka – przewodnicząca</w:t>
      </w:r>
    </w:p>
    <w:p w14:paraId="2A7AB475" w14:textId="77777777" w:rsidR="00F641B2" w:rsidRPr="00405747" w:rsidRDefault="00F641B2" w:rsidP="00F641B2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prof. dr hab. Marcin Weiner </w:t>
      </w:r>
    </w:p>
    <w:p w14:paraId="0AA7183B" w14:textId="125D1BFA" w:rsidR="0044350F" w:rsidRPr="00405747" w:rsidRDefault="00F1219A" w:rsidP="0044350F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dr inż. Alicja Baranowska</w:t>
      </w:r>
    </w:p>
    <w:p w14:paraId="4F83602B" w14:textId="150A1851" w:rsidR="0044350F" w:rsidRPr="00405747" w:rsidRDefault="00F1219A" w:rsidP="0044350F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dr inż. Katarzyna Łącka </w:t>
      </w:r>
    </w:p>
    <w:p w14:paraId="3FE97B7C" w14:textId="10D1CA08" w:rsidR="0044350F" w:rsidRPr="00405747" w:rsidRDefault="0044350F" w:rsidP="0044350F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405747">
        <w:rPr>
          <w:rFonts w:ascii="Times New Roman" w:hAnsi="Times New Roman" w:cs="Times New Roman"/>
          <w:sz w:val="24"/>
          <w:szCs w:val="24"/>
          <w:lang w:eastAsia="pl-PL"/>
        </w:rPr>
        <w:t xml:space="preserve">mgr inż. </w:t>
      </w:r>
      <w:r w:rsidR="00F1219A">
        <w:rPr>
          <w:rFonts w:ascii="Times New Roman" w:hAnsi="Times New Roman" w:cs="Times New Roman"/>
          <w:sz w:val="24"/>
          <w:szCs w:val="24"/>
          <w:lang w:eastAsia="pl-PL"/>
        </w:rPr>
        <w:t>Tomasz Bujalski</w:t>
      </w:r>
    </w:p>
    <w:p w14:paraId="2ABD611B" w14:textId="16ABC1A9" w:rsidR="0044350F" w:rsidRPr="00405747" w:rsidRDefault="0044350F" w:rsidP="0044350F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405747">
        <w:rPr>
          <w:rFonts w:ascii="Times New Roman" w:hAnsi="Times New Roman" w:cs="Times New Roman"/>
          <w:sz w:val="24"/>
          <w:szCs w:val="24"/>
          <w:lang w:eastAsia="pl-PL"/>
        </w:rPr>
        <w:t xml:space="preserve">mgr </w:t>
      </w:r>
      <w:r w:rsidR="00F1219A">
        <w:rPr>
          <w:rFonts w:ascii="Times New Roman" w:hAnsi="Times New Roman" w:cs="Times New Roman"/>
          <w:sz w:val="24"/>
          <w:szCs w:val="24"/>
          <w:lang w:eastAsia="pl-PL"/>
        </w:rPr>
        <w:t xml:space="preserve">Anna Ulita </w:t>
      </w:r>
      <w:r w:rsidR="00B975F9">
        <w:rPr>
          <w:rFonts w:ascii="Times New Roman" w:hAnsi="Times New Roman" w:cs="Times New Roman"/>
          <w:sz w:val="24"/>
          <w:szCs w:val="24"/>
          <w:lang w:eastAsia="pl-PL"/>
        </w:rPr>
        <w:t>/</w:t>
      </w:r>
      <w:r w:rsidR="00455582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B975F9" w:rsidRPr="00B975F9">
        <w:rPr>
          <w:rFonts w:ascii="Times New Roman" w:hAnsi="Times New Roman" w:cs="Times New Roman"/>
          <w:sz w:val="24"/>
          <w:szCs w:val="24"/>
          <w:lang w:eastAsia="pl-PL"/>
        </w:rPr>
        <w:t xml:space="preserve">mgr Edyta Arciszewska </w:t>
      </w:r>
      <w:r w:rsidR="00F1219A" w:rsidRPr="00B975F9">
        <w:rPr>
          <w:rFonts w:ascii="Times New Roman" w:hAnsi="Times New Roman" w:cs="Times New Roman"/>
          <w:sz w:val="24"/>
          <w:szCs w:val="24"/>
          <w:lang w:eastAsia="pl-PL"/>
        </w:rPr>
        <w:t>– sekretarz</w:t>
      </w:r>
    </w:p>
    <w:p w14:paraId="11762C5C" w14:textId="77777777" w:rsidR="00E32101" w:rsidRDefault="00E32101" w:rsidP="00F22E9C">
      <w:pPr>
        <w:pStyle w:val="Teksttreci20"/>
        <w:shd w:val="clear" w:color="auto" w:fill="auto"/>
        <w:tabs>
          <w:tab w:val="left" w:pos="426"/>
        </w:tabs>
        <w:spacing w:before="0" w:after="240" w:line="317" w:lineRule="exact"/>
        <w:ind w:firstLine="0"/>
        <w:jc w:val="center"/>
        <w:rPr>
          <w:b/>
        </w:rPr>
      </w:pPr>
    </w:p>
    <w:p w14:paraId="1A44C7A3" w14:textId="7BE4BEBC" w:rsidR="00F22E9C" w:rsidRPr="00F22E9C" w:rsidRDefault="00F22E9C" w:rsidP="00F22E9C">
      <w:pPr>
        <w:pStyle w:val="Teksttreci20"/>
        <w:shd w:val="clear" w:color="auto" w:fill="auto"/>
        <w:tabs>
          <w:tab w:val="left" w:pos="426"/>
        </w:tabs>
        <w:spacing w:before="0" w:after="240" w:line="317" w:lineRule="exact"/>
        <w:ind w:firstLine="0"/>
        <w:jc w:val="center"/>
        <w:rPr>
          <w:b/>
        </w:rPr>
      </w:pPr>
      <w:r w:rsidRPr="00F22E9C">
        <w:rPr>
          <w:b/>
        </w:rPr>
        <w:t>§ 2</w:t>
      </w:r>
    </w:p>
    <w:p w14:paraId="04CB0753" w14:textId="77777777" w:rsidR="00E32101" w:rsidRDefault="00E32101" w:rsidP="00E32101">
      <w:pPr>
        <w:pStyle w:val="Teksttreci20"/>
        <w:shd w:val="clear" w:color="auto" w:fill="auto"/>
        <w:spacing w:before="0" w:after="0" w:line="240" w:lineRule="auto"/>
        <w:ind w:firstLine="0"/>
      </w:pPr>
      <w:bookmarkStart w:id="2" w:name="bookmark4"/>
      <w:r>
        <w:t>Zarządzenie wchodzi w życie z dniem podpisania.</w:t>
      </w:r>
    </w:p>
    <w:p w14:paraId="5CADBBAF" w14:textId="77777777" w:rsidR="006520AF" w:rsidRDefault="006520AF" w:rsidP="006520AF">
      <w:pPr>
        <w:pStyle w:val="Teksttreci20"/>
        <w:shd w:val="clear" w:color="auto" w:fill="auto"/>
        <w:tabs>
          <w:tab w:val="left" w:pos="774"/>
        </w:tabs>
        <w:spacing w:before="0" w:after="0" w:line="240" w:lineRule="auto"/>
        <w:ind w:firstLine="0"/>
        <w:jc w:val="center"/>
        <w:rPr>
          <w:b/>
        </w:rPr>
      </w:pPr>
    </w:p>
    <w:bookmarkEnd w:id="2"/>
    <w:p w14:paraId="5371B8D7" w14:textId="77777777" w:rsidR="00397DAD" w:rsidRPr="00F22E9C" w:rsidRDefault="00397DAD" w:rsidP="006520AF">
      <w:pPr>
        <w:pStyle w:val="Teksttreci20"/>
        <w:shd w:val="clear" w:color="auto" w:fill="auto"/>
        <w:tabs>
          <w:tab w:val="left" w:pos="774"/>
        </w:tabs>
        <w:spacing w:before="0" w:after="0" w:line="240" w:lineRule="auto"/>
        <w:ind w:firstLine="0"/>
        <w:jc w:val="center"/>
      </w:pPr>
    </w:p>
    <w:p w14:paraId="21D74B2E" w14:textId="77777777" w:rsidR="00F74BCD" w:rsidRPr="004F0E3F" w:rsidRDefault="00F74BCD" w:rsidP="00F74BCD">
      <w:pPr>
        <w:ind w:left="4248" w:firstLine="708"/>
        <w:rPr>
          <w:rFonts w:ascii="Times New Roman" w:hAnsi="Times New Roman" w:cs="Times New Roman"/>
          <w:b/>
          <w:color w:val="auto"/>
        </w:rPr>
      </w:pPr>
      <w:r w:rsidRPr="00F74BCD">
        <w:rPr>
          <w:rFonts w:ascii="Times New Roman" w:hAnsi="Times New Roman" w:cs="Times New Roman"/>
          <w:bCs/>
        </w:rPr>
        <w:t xml:space="preserve">   </w:t>
      </w:r>
      <w:r w:rsidRPr="004F0E3F">
        <w:rPr>
          <w:rFonts w:ascii="Times New Roman" w:hAnsi="Times New Roman" w:cs="Times New Roman"/>
          <w:b/>
        </w:rPr>
        <w:t xml:space="preserve">prof. dr hab. Jerzy </w:t>
      </w:r>
      <w:proofErr w:type="spellStart"/>
      <w:r w:rsidRPr="004F0E3F">
        <w:rPr>
          <w:rFonts w:ascii="Times New Roman" w:hAnsi="Times New Roman" w:cs="Times New Roman"/>
          <w:b/>
        </w:rPr>
        <w:t>Nitychoruk</w:t>
      </w:r>
      <w:proofErr w:type="spellEnd"/>
    </w:p>
    <w:p w14:paraId="5B6BEFE9" w14:textId="77777777" w:rsidR="00F74BCD" w:rsidRPr="004F0E3F" w:rsidRDefault="00F74BCD" w:rsidP="00F74BCD">
      <w:pPr>
        <w:ind w:left="5664" w:firstLine="708"/>
        <w:rPr>
          <w:rFonts w:ascii="Times New Roman" w:hAnsi="Times New Roman" w:cs="Times New Roman"/>
          <w:b/>
        </w:rPr>
      </w:pPr>
      <w:r w:rsidRPr="004F0E3F">
        <w:rPr>
          <w:rFonts w:ascii="Times New Roman" w:hAnsi="Times New Roman" w:cs="Times New Roman"/>
          <w:b/>
        </w:rPr>
        <w:t xml:space="preserve">Rektor </w:t>
      </w:r>
    </w:p>
    <w:p w14:paraId="56DFB36E" w14:textId="77777777" w:rsidR="00F74BCD" w:rsidRPr="004F0E3F" w:rsidRDefault="00F74BCD" w:rsidP="00F74BCD">
      <w:pPr>
        <w:ind w:left="4248" w:firstLine="708"/>
        <w:rPr>
          <w:rFonts w:ascii="Times New Roman" w:hAnsi="Times New Roman" w:cs="Times New Roman"/>
          <w:b/>
        </w:rPr>
      </w:pPr>
      <w:r w:rsidRPr="004F0E3F">
        <w:rPr>
          <w:rFonts w:ascii="Times New Roman" w:hAnsi="Times New Roman" w:cs="Times New Roman"/>
          <w:b/>
        </w:rPr>
        <w:t>Akademii Bialskiej im. Jana Pawła II</w:t>
      </w:r>
    </w:p>
    <w:p w14:paraId="39A34267" w14:textId="77777777" w:rsidR="00C038B2" w:rsidRPr="00753D82" w:rsidRDefault="00C038B2" w:rsidP="00753D82">
      <w:pPr>
        <w:tabs>
          <w:tab w:val="left" w:pos="7065"/>
        </w:tabs>
      </w:pPr>
    </w:p>
    <w:sectPr w:rsidR="00C038B2" w:rsidRPr="00753D82">
      <w:pgSz w:w="11900" w:h="16840"/>
      <w:pgMar w:top="1268" w:right="1392" w:bottom="1268" w:left="137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DADD3A" w14:textId="77777777" w:rsidR="00807ED5" w:rsidRDefault="00807ED5">
      <w:r>
        <w:separator/>
      </w:r>
    </w:p>
  </w:endnote>
  <w:endnote w:type="continuationSeparator" w:id="0">
    <w:p w14:paraId="78DEED16" w14:textId="77777777" w:rsidR="00807ED5" w:rsidRDefault="00807E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altName w:val="Yu Gothic"/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FF2905" w14:textId="77777777" w:rsidR="00807ED5" w:rsidRDefault="00807ED5"/>
  </w:footnote>
  <w:footnote w:type="continuationSeparator" w:id="0">
    <w:p w14:paraId="39DE1CF2" w14:textId="77777777" w:rsidR="00807ED5" w:rsidRDefault="00807ED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EB2D67"/>
    <w:multiLevelType w:val="hybridMultilevel"/>
    <w:tmpl w:val="E8E8A816"/>
    <w:lvl w:ilvl="0" w:tplc="F77E44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165917"/>
    <w:multiLevelType w:val="hybridMultilevel"/>
    <w:tmpl w:val="FFFFFFFF"/>
    <w:lvl w:ilvl="0" w:tplc="FFFFFFFF">
      <w:start w:val="1"/>
      <w:numFmt w:val="decimal"/>
      <w:lvlText w:val="%1."/>
      <w:lvlJc w:val="left"/>
      <w:rPr>
        <w:rFonts w:ascii="Times New Roman" w:eastAsia="SimSun" w:hAnsi="Times New Roman" w:cs="Times New Roman"/>
      </w:rPr>
    </w:lvl>
    <w:lvl w:ilvl="1" w:tplc="FFFFFFFF">
      <w:start w:val="1"/>
      <w:numFmt w:val="decimal"/>
      <w:lvlText w:val="."/>
      <w:lvlJc w:val="left"/>
      <w:rPr>
        <w:rFonts w:cs="Times New Roman"/>
      </w:rPr>
    </w:lvl>
    <w:lvl w:ilvl="2" w:tplc="FFFFFFFF">
      <w:start w:val="1"/>
      <w:numFmt w:val="decimal"/>
      <w:lvlText w:val="."/>
      <w:lvlJc w:val="left"/>
      <w:rPr>
        <w:rFonts w:cs="Times New Roman"/>
      </w:rPr>
    </w:lvl>
    <w:lvl w:ilvl="3" w:tplc="FFFFFFFF">
      <w:start w:val="1"/>
      <w:numFmt w:val="decimal"/>
      <w:lvlText w:val="."/>
      <w:lvlJc w:val="left"/>
      <w:rPr>
        <w:rFonts w:cs="Times New Roman"/>
      </w:rPr>
    </w:lvl>
    <w:lvl w:ilvl="4" w:tplc="FFFFFFFF">
      <w:start w:val="1"/>
      <w:numFmt w:val="decimal"/>
      <w:lvlText w:val="."/>
      <w:lvlJc w:val="left"/>
      <w:rPr>
        <w:rFonts w:cs="Times New Roman"/>
      </w:rPr>
    </w:lvl>
    <w:lvl w:ilvl="5" w:tplc="FFFFFFFF">
      <w:start w:val="1"/>
      <w:numFmt w:val="decimal"/>
      <w:lvlText w:val="."/>
      <w:lvlJc w:val="left"/>
      <w:rPr>
        <w:rFonts w:cs="Times New Roman"/>
      </w:rPr>
    </w:lvl>
    <w:lvl w:ilvl="6" w:tplc="FFFFFFFF">
      <w:start w:val="1"/>
      <w:numFmt w:val="decimal"/>
      <w:lvlText w:val="."/>
      <w:lvlJc w:val="left"/>
      <w:rPr>
        <w:rFonts w:cs="Times New Roman"/>
      </w:rPr>
    </w:lvl>
    <w:lvl w:ilvl="7" w:tplc="FFFFFFFF">
      <w:start w:val="1"/>
      <w:numFmt w:val="decimal"/>
      <w:lvlText w:val="."/>
      <w:lvlJc w:val="left"/>
      <w:rPr>
        <w:rFonts w:cs="Times New Roman"/>
      </w:rPr>
    </w:lvl>
    <w:lvl w:ilvl="8" w:tplc="FFFFFFFF">
      <w:start w:val="1"/>
      <w:numFmt w:val="decimal"/>
      <w:lvlText w:val="."/>
      <w:lvlJc w:val="left"/>
      <w:rPr>
        <w:rFonts w:cs="Times New Roman"/>
      </w:rPr>
    </w:lvl>
  </w:abstractNum>
  <w:abstractNum w:abstractNumId="2" w15:restartNumberingAfterBreak="0">
    <w:nsid w:val="25E754BD"/>
    <w:multiLevelType w:val="hybridMultilevel"/>
    <w:tmpl w:val="218081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4946D1"/>
    <w:multiLevelType w:val="hybridMultilevel"/>
    <w:tmpl w:val="FFFFFFFF"/>
    <w:lvl w:ilvl="0" w:tplc="E62499A2">
      <w:start w:val="1"/>
      <w:numFmt w:val="decimal"/>
      <w:lvlText w:val="%1)"/>
      <w:lvlJc w:val="left"/>
      <w:rPr>
        <w:rFonts w:ascii="Times New Roman" w:eastAsia="SimSun" w:hAnsi="Times New Roman" w:cs="Times New Roman"/>
      </w:rPr>
    </w:lvl>
    <w:lvl w:ilvl="1" w:tplc="FFFFFFFF">
      <w:start w:val="1"/>
      <w:numFmt w:val="decimal"/>
      <w:lvlText w:val=")"/>
      <w:lvlJc w:val="left"/>
      <w:rPr>
        <w:rFonts w:cs="Times New Roman"/>
      </w:rPr>
    </w:lvl>
    <w:lvl w:ilvl="2" w:tplc="FFFFFFFF">
      <w:start w:val="1"/>
      <w:numFmt w:val="decimal"/>
      <w:lvlText w:val=")"/>
      <w:lvlJc w:val="left"/>
      <w:rPr>
        <w:rFonts w:cs="Times New Roman"/>
      </w:rPr>
    </w:lvl>
    <w:lvl w:ilvl="3" w:tplc="FFFFFFFF">
      <w:start w:val="1"/>
      <w:numFmt w:val="decimal"/>
      <w:lvlText w:val=")"/>
      <w:lvlJc w:val="left"/>
      <w:rPr>
        <w:rFonts w:cs="Times New Roman"/>
      </w:rPr>
    </w:lvl>
    <w:lvl w:ilvl="4" w:tplc="FFFFFFFF">
      <w:start w:val="1"/>
      <w:numFmt w:val="decimal"/>
      <w:lvlText w:val=")"/>
      <w:lvlJc w:val="left"/>
      <w:rPr>
        <w:rFonts w:cs="Times New Roman"/>
      </w:rPr>
    </w:lvl>
    <w:lvl w:ilvl="5" w:tplc="FFFFFFFF">
      <w:start w:val="1"/>
      <w:numFmt w:val="decimal"/>
      <w:lvlText w:val=")"/>
      <w:lvlJc w:val="left"/>
      <w:rPr>
        <w:rFonts w:cs="Times New Roman"/>
      </w:rPr>
    </w:lvl>
    <w:lvl w:ilvl="6" w:tplc="FFFFFFFF">
      <w:start w:val="1"/>
      <w:numFmt w:val="decimal"/>
      <w:lvlText w:val=")"/>
      <w:lvlJc w:val="left"/>
      <w:rPr>
        <w:rFonts w:cs="Times New Roman"/>
      </w:rPr>
    </w:lvl>
    <w:lvl w:ilvl="7" w:tplc="FFFFFFFF">
      <w:start w:val="1"/>
      <w:numFmt w:val="decimal"/>
      <w:lvlText w:val=")"/>
      <w:lvlJc w:val="left"/>
      <w:rPr>
        <w:rFonts w:cs="Times New Roman"/>
      </w:rPr>
    </w:lvl>
    <w:lvl w:ilvl="8" w:tplc="FFFFFFFF">
      <w:start w:val="1"/>
      <w:numFmt w:val="decimal"/>
      <w:lvlText w:val=")"/>
      <w:lvlJc w:val="left"/>
      <w:rPr>
        <w:rFonts w:cs="Times New Roman"/>
      </w:rPr>
    </w:lvl>
  </w:abstractNum>
  <w:abstractNum w:abstractNumId="4" w15:restartNumberingAfterBreak="0">
    <w:nsid w:val="73CB07DC"/>
    <w:multiLevelType w:val="hybridMultilevel"/>
    <w:tmpl w:val="0B5E85C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F43CD9"/>
    <w:multiLevelType w:val="multilevel"/>
    <w:tmpl w:val="03982B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45170655">
    <w:abstractNumId w:val="5"/>
  </w:num>
  <w:num w:numId="2" w16cid:durableId="294219610">
    <w:abstractNumId w:val="0"/>
  </w:num>
  <w:num w:numId="3" w16cid:durableId="1079864387">
    <w:abstractNumId w:val="4"/>
  </w:num>
  <w:num w:numId="4" w16cid:durableId="1307397509">
    <w:abstractNumId w:val="2"/>
  </w:num>
  <w:num w:numId="5" w16cid:durableId="424425762">
    <w:abstractNumId w:val="1"/>
  </w:num>
  <w:num w:numId="6" w16cid:durableId="3098662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16AE"/>
    <w:rsid w:val="000237E1"/>
    <w:rsid w:val="00086D95"/>
    <w:rsid w:val="000A5C29"/>
    <w:rsid w:val="000C5A9E"/>
    <w:rsid w:val="000D6778"/>
    <w:rsid w:val="0017059F"/>
    <w:rsid w:val="001F34BE"/>
    <w:rsid w:val="00224EAA"/>
    <w:rsid w:val="00260FB1"/>
    <w:rsid w:val="00267D3E"/>
    <w:rsid w:val="002738F2"/>
    <w:rsid w:val="00277E56"/>
    <w:rsid w:val="002D1286"/>
    <w:rsid w:val="002D17AB"/>
    <w:rsid w:val="002D478E"/>
    <w:rsid w:val="00330B86"/>
    <w:rsid w:val="0039773A"/>
    <w:rsid w:val="00397DAD"/>
    <w:rsid w:val="003A16AE"/>
    <w:rsid w:val="003C3290"/>
    <w:rsid w:val="003C629A"/>
    <w:rsid w:val="00405747"/>
    <w:rsid w:val="0042034C"/>
    <w:rsid w:val="004370E2"/>
    <w:rsid w:val="00442E83"/>
    <w:rsid w:val="0044350F"/>
    <w:rsid w:val="00455582"/>
    <w:rsid w:val="004626D0"/>
    <w:rsid w:val="0049300A"/>
    <w:rsid w:val="004F0E3F"/>
    <w:rsid w:val="00525711"/>
    <w:rsid w:val="00542A30"/>
    <w:rsid w:val="00552555"/>
    <w:rsid w:val="0055771D"/>
    <w:rsid w:val="00565BA2"/>
    <w:rsid w:val="005A6FE4"/>
    <w:rsid w:val="005B763C"/>
    <w:rsid w:val="005C3938"/>
    <w:rsid w:val="005E47AA"/>
    <w:rsid w:val="005F6FCB"/>
    <w:rsid w:val="00601CC7"/>
    <w:rsid w:val="00634B24"/>
    <w:rsid w:val="006520AF"/>
    <w:rsid w:val="006C6DA5"/>
    <w:rsid w:val="00712508"/>
    <w:rsid w:val="00753D82"/>
    <w:rsid w:val="00760855"/>
    <w:rsid w:val="00790EDC"/>
    <w:rsid w:val="00792F16"/>
    <w:rsid w:val="007B530C"/>
    <w:rsid w:val="007F1CBD"/>
    <w:rsid w:val="007F76CF"/>
    <w:rsid w:val="00807ED5"/>
    <w:rsid w:val="00840C6F"/>
    <w:rsid w:val="008922E6"/>
    <w:rsid w:val="008F7ABE"/>
    <w:rsid w:val="00912280"/>
    <w:rsid w:val="00953B77"/>
    <w:rsid w:val="00996FEB"/>
    <w:rsid w:val="009A3FEF"/>
    <w:rsid w:val="009E25D2"/>
    <w:rsid w:val="00A264C1"/>
    <w:rsid w:val="00A3766A"/>
    <w:rsid w:val="00A47EDC"/>
    <w:rsid w:val="00AC1CD2"/>
    <w:rsid w:val="00AD4280"/>
    <w:rsid w:val="00AD7750"/>
    <w:rsid w:val="00AF1E23"/>
    <w:rsid w:val="00B26494"/>
    <w:rsid w:val="00B4296B"/>
    <w:rsid w:val="00B51A71"/>
    <w:rsid w:val="00B61F1D"/>
    <w:rsid w:val="00B975F9"/>
    <w:rsid w:val="00C038B2"/>
    <w:rsid w:val="00C23912"/>
    <w:rsid w:val="00C471ED"/>
    <w:rsid w:val="00C518F0"/>
    <w:rsid w:val="00C86C72"/>
    <w:rsid w:val="00D10A4B"/>
    <w:rsid w:val="00D95E8E"/>
    <w:rsid w:val="00DC6E7E"/>
    <w:rsid w:val="00E032FD"/>
    <w:rsid w:val="00E067F9"/>
    <w:rsid w:val="00E32101"/>
    <w:rsid w:val="00E74E37"/>
    <w:rsid w:val="00EB2463"/>
    <w:rsid w:val="00EE3A77"/>
    <w:rsid w:val="00F1219A"/>
    <w:rsid w:val="00F21559"/>
    <w:rsid w:val="00F22E9C"/>
    <w:rsid w:val="00F34EE1"/>
    <w:rsid w:val="00F61CB1"/>
    <w:rsid w:val="00F641B2"/>
    <w:rsid w:val="00F74BCD"/>
    <w:rsid w:val="00FB5C95"/>
    <w:rsid w:val="00FC2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47E0F4"/>
  <w15:docId w15:val="{042E29C7-54B7-4775-8E09-33949263E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Nagwek2Bezpogrubienia">
    <w:name w:val="Nagłówek #2 + Bez pogrubienia"/>
    <w:basedOn w:val="Nagwek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Nagwek20">
    <w:name w:val="Nagłówek #2"/>
    <w:basedOn w:val="Normalny"/>
    <w:link w:val="Nagwek2"/>
    <w:pPr>
      <w:shd w:val="clear" w:color="auto" w:fill="FFFFFF"/>
      <w:spacing w:after="360" w:line="0" w:lineRule="atLeast"/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after="240" w:line="317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before="720" w:after="600" w:line="274" w:lineRule="exact"/>
      <w:ind w:hanging="340"/>
      <w:jc w:val="both"/>
    </w:pPr>
    <w:rPr>
      <w:rFonts w:ascii="Times New Roman" w:eastAsia="Times New Roman" w:hAnsi="Times New Roman" w:cs="Times New Roman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before="600" w:after="360" w:line="0" w:lineRule="atLeas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5BA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5BA2"/>
    <w:rPr>
      <w:rFonts w:ascii="Segoe UI" w:hAnsi="Segoe UI" w:cs="Segoe UI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44350F"/>
    <w:pPr>
      <w:widowControl/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874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139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</dc:creator>
  <cp:keywords/>
  <cp:lastModifiedBy>Jowita Grochowiec</cp:lastModifiedBy>
  <cp:revision>4</cp:revision>
  <cp:lastPrinted>2025-10-15T13:33:00Z</cp:lastPrinted>
  <dcterms:created xsi:type="dcterms:W3CDTF">2026-05-28T09:07:00Z</dcterms:created>
  <dcterms:modified xsi:type="dcterms:W3CDTF">2026-05-28T09:13:00Z</dcterms:modified>
</cp:coreProperties>
</file>