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57255" w14:textId="491076CF" w:rsidR="00375FA0" w:rsidRPr="009D6F24" w:rsidRDefault="00643A9D" w:rsidP="009D6F24">
      <w:pPr>
        <w:spacing w:after="0" w:line="240" w:lineRule="auto"/>
        <w:ind w:left="74" w:right="62"/>
        <w:jc w:val="right"/>
        <w:textAlignment w:val="top"/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</w:pPr>
      <w:r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Załącznik do zarządzenia rektora nr </w:t>
      </w:r>
      <w:r w:rsidR="00413CAC"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5</w:t>
      </w:r>
      <w:r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/2026</w:t>
      </w:r>
      <w:r w:rsidR="00375FA0"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br/>
      </w:r>
      <w:r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z dnia </w:t>
      </w:r>
      <w:r w:rsidR="00413CAC"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26 s</w:t>
      </w:r>
      <w:r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tycznia 2026 roku</w:t>
      </w:r>
      <w:r w:rsidR="00375FA0"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br/>
      </w:r>
      <w:r w:rsidR="00375FA0"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w sprawie wprowadzenia regulaminu konkursu ofert na najem lokalu położonego w budynku przy </w:t>
      </w:r>
      <w:r w:rsidR="006901AF"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br/>
      </w:r>
      <w:r w:rsidR="00375FA0"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ul. S</w:t>
      </w:r>
      <w:proofErr w:type="spellStart"/>
      <w:r w:rsidR="00375FA0"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idorskiej</w:t>
      </w:r>
      <w:proofErr w:type="spellEnd"/>
      <w:r w:rsidR="00375FA0"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102 w Białej Podlaskiej w celu prowadzenia niepublicznego przedszkola/punktu przedszkolnego</w:t>
      </w:r>
    </w:p>
    <w:p w14:paraId="3E19F32B" w14:textId="26900EA8" w:rsidR="00643A9D" w:rsidRPr="009D6F24" w:rsidRDefault="00643A9D" w:rsidP="009D6F24">
      <w:pPr>
        <w:spacing w:after="0" w:line="240" w:lineRule="auto"/>
        <w:ind w:left="74" w:right="62"/>
        <w:jc w:val="right"/>
        <w:textAlignment w:val="top"/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</w:pPr>
    </w:p>
    <w:p w14:paraId="4493D0AA" w14:textId="77777777" w:rsidR="00643A9D" w:rsidRPr="00643A9D" w:rsidRDefault="00643A9D" w:rsidP="00643A9D">
      <w:pPr>
        <w:rPr>
          <w:b/>
          <w:sz w:val="26"/>
        </w:rPr>
      </w:pPr>
    </w:p>
    <w:p w14:paraId="7953F2A7" w14:textId="57808844" w:rsidR="00886461" w:rsidRPr="00F92D38" w:rsidRDefault="00886461" w:rsidP="001E36BA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Regulamin konkursu ofert</w:t>
      </w:r>
    </w:p>
    <w:p w14:paraId="3C0544BB" w14:textId="2997CE30" w:rsidR="00886461" w:rsidRPr="00F92D38" w:rsidRDefault="00886461" w:rsidP="001E36BA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 xml:space="preserve">na najem lokalu </w:t>
      </w:r>
      <w:r w:rsidR="006E0FAA" w:rsidRPr="00F92D38">
        <w:rPr>
          <w:rFonts w:ascii="Times New Roman" w:hAnsi="Times New Roman" w:cs="Times New Roman"/>
          <w:b/>
          <w:sz w:val="24"/>
          <w:szCs w:val="24"/>
        </w:rPr>
        <w:t xml:space="preserve">położonego w budynku przy ul. </w:t>
      </w:r>
      <w:proofErr w:type="spellStart"/>
      <w:r w:rsidR="006E0FAA" w:rsidRPr="00F92D38">
        <w:rPr>
          <w:rFonts w:ascii="Times New Roman" w:hAnsi="Times New Roman" w:cs="Times New Roman"/>
          <w:b/>
          <w:sz w:val="24"/>
          <w:szCs w:val="24"/>
        </w:rPr>
        <w:t>Sidorskiej</w:t>
      </w:r>
      <w:proofErr w:type="spellEnd"/>
      <w:r w:rsidR="006E0FAA" w:rsidRPr="00F92D38">
        <w:rPr>
          <w:rFonts w:ascii="Times New Roman" w:hAnsi="Times New Roman" w:cs="Times New Roman"/>
          <w:b/>
          <w:sz w:val="24"/>
          <w:szCs w:val="24"/>
        </w:rPr>
        <w:t xml:space="preserve"> 102 </w:t>
      </w:r>
      <w:r w:rsidR="00383DD7">
        <w:rPr>
          <w:rFonts w:ascii="Times New Roman" w:hAnsi="Times New Roman" w:cs="Times New Roman"/>
          <w:b/>
          <w:sz w:val="24"/>
          <w:szCs w:val="24"/>
        </w:rPr>
        <w:br/>
      </w:r>
      <w:r w:rsidR="006E0FAA" w:rsidRPr="00F92D38">
        <w:rPr>
          <w:rFonts w:ascii="Times New Roman" w:hAnsi="Times New Roman" w:cs="Times New Roman"/>
          <w:b/>
          <w:sz w:val="24"/>
          <w:szCs w:val="24"/>
        </w:rPr>
        <w:t>w Białej</w:t>
      </w:r>
      <w:r w:rsidR="00F92D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0FAA" w:rsidRPr="00F92D38">
        <w:rPr>
          <w:rFonts w:ascii="Times New Roman" w:hAnsi="Times New Roman" w:cs="Times New Roman"/>
          <w:b/>
          <w:sz w:val="24"/>
          <w:szCs w:val="24"/>
        </w:rPr>
        <w:t xml:space="preserve">Podlaskiej </w:t>
      </w:r>
      <w:r w:rsidRPr="00F92D38">
        <w:rPr>
          <w:rFonts w:ascii="Times New Roman" w:hAnsi="Times New Roman" w:cs="Times New Roman"/>
          <w:b/>
          <w:sz w:val="24"/>
          <w:szCs w:val="24"/>
        </w:rPr>
        <w:t>w celu prowadzenia</w:t>
      </w:r>
      <w:r w:rsidR="004362D3" w:rsidRPr="00F92D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3DD7">
        <w:rPr>
          <w:rFonts w:ascii="Times New Roman" w:hAnsi="Times New Roman" w:cs="Times New Roman"/>
          <w:b/>
          <w:sz w:val="24"/>
          <w:szCs w:val="24"/>
        </w:rPr>
        <w:br/>
      </w:r>
      <w:r w:rsidR="004362D3" w:rsidRPr="00F92D38">
        <w:rPr>
          <w:rFonts w:ascii="Times New Roman" w:hAnsi="Times New Roman" w:cs="Times New Roman"/>
          <w:b/>
          <w:sz w:val="24"/>
          <w:szCs w:val="24"/>
        </w:rPr>
        <w:t>niepublicznego przedszkola/punktu przedszkolnego</w:t>
      </w:r>
    </w:p>
    <w:p w14:paraId="7EF49825" w14:textId="77777777" w:rsidR="004362D3" w:rsidRPr="00F92D38" w:rsidRDefault="004362D3" w:rsidP="00886461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66C2AFC6" w14:textId="0400AEE2" w:rsidR="004362D3" w:rsidRPr="00F92D38" w:rsidRDefault="004362D3" w:rsidP="00383DD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§1</w:t>
      </w:r>
    </w:p>
    <w:p w14:paraId="55DE24AE" w14:textId="77777777" w:rsidR="004362D3" w:rsidRPr="00F92D38" w:rsidRDefault="004362D3" w:rsidP="00383DD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Postanowienia ogólne</w:t>
      </w:r>
    </w:p>
    <w:p w14:paraId="4F8B7629" w14:textId="77777777" w:rsidR="00240BD7" w:rsidRDefault="004362D3" w:rsidP="00413CAC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0BD7">
        <w:rPr>
          <w:rFonts w:ascii="Times New Roman" w:hAnsi="Times New Roman" w:cs="Times New Roman"/>
          <w:sz w:val="24"/>
          <w:szCs w:val="24"/>
        </w:rPr>
        <w:t>Podmiotem organizującym konkurs ofert jest Akademia Bialska im. Jana Pawła II z</w:t>
      </w:r>
      <w:r w:rsidR="00F92D38" w:rsidRPr="00240BD7">
        <w:rPr>
          <w:rFonts w:ascii="Times New Roman" w:hAnsi="Times New Roman" w:cs="Times New Roman"/>
          <w:sz w:val="24"/>
          <w:szCs w:val="24"/>
        </w:rPr>
        <w:t> </w:t>
      </w:r>
      <w:r w:rsidRPr="00240BD7">
        <w:rPr>
          <w:rFonts w:ascii="Times New Roman" w:hAnsi="Times New Roman" w:cs="Times New Roman"/>
          <w:sz w:val="24"/>
          <w:szCs w:val="24"/>
        </w:rPr>
        <w:t xml:space="preserve">siedzibą w Białej Podlaskiej, ul. </w:t>
      </w:r>
      <w:proofErr w:type="spellStart"/>
      <w:r w:rsidRPr="00240BD7">
        <w:rPr>
          <w:rFonts w:ascii="Times New Roman" w:hAnsi="Times New Roman" w:cs="Times New Roman"/>
          <w:sz w:val="24"/>
          <w:szCs w:val="24"/>
        </w:rPr>
        <w:t>Sidorska</w:t>
      </w:r>
      <w:proofErr w:type="spellEnd"/>
      <w:r w:rsidRPr="00240BD7">
        <w:rPr>
          <w:rFonts w:ascii="Times New Roman" w:hAnsi="Times New Roman" w:cs="Times New Roman"/>
          <w:sz w:val="24"/>
          <w:szCs w:val="24"/>
        </w:rPr>
        <w:t xml:space="preserve"> 95/97.</w:t>
      </w:r>
    </w:p>
    <w:p w14:paraId="18DED5F3" w14:textId="37C75B02" w:rsidR="004362D3" w:rsidRPr="00240BD7" w:rsidRDefault="004362D3" w:rsidP="00413CAC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0BD7">
        <w:rPr>
          <w:rFonts w:ascii="Times New Roman" w:hAnsi="Times New Roman" w:cs="Times New Roman"/>
          <w:sz w:val="24"/>
          <w:szCs w:val="24"/>
        </w:rPr>
        <w:t xml:space="preserve">W kwestiach nieuregulowanych </w:t>
      </w:r>
      <w:r w:rsidR="00383DD7">
        <w:rPr>
          <w:rFonts w:ascii="Times New Roman" w:hAnsi="Times New Roman" w:cs="Times New Roman"/>
          <w:sz w:val="24"/>
          <w:szCs w:val="24"/>
        </w:rPr>
        <w:t>r</w:t>
      </w:r>
      <w:r w:rsidRPr="00240BD7">
        <w:rPr>
          <w:rFonts w:ascii="Times New Roman" w:hAnsi="Times New Roman" w:cs="Times New Roman"/>
          <w:sz w:val="24"/>
          <w:szCs w:val="24"/>
        </w:rPr>
        <w:t>egulaminem do konkursu mają zastosowanie</w:t>
      </w:r>
      <w:r w:rsidR="00F92D38" w:rsidRPr="00240BD7">
        <w:rPr>
          <w:rFonts w:ascii="Times New Roman" w:hAnsi="Times New Roman" w:cs="Times New Roman"/>
          <w:sz w:val="24"/>
          <w:szCs w:val="24"/>
        </w:rPr>
        <w:t xml:space="preserve"> </w:t>
      </w:r>
      <w:r w:rsidRPr="00240BD7">
        <w:rPr>
          <w:rFonts w:ascii="Times New Roman" w:hAnsi="Times New Roman" w:cs="Times New Roman"/>
          <w:sz w:val="24"/>
          <w:szCs w:val="24"/>
        </w:rPr>
        <w:t>przepisy ustawy z dnia 23 kwietnia 1964 r. - Kodeks cywilny (</w:t>
      </w:r>
      <w:proofErr w:type="spellStart"/>
      <w:r w:rsidRPr="00240BD7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240BD7">
        <w:rPr>
          <w:rFonts w:ascii="Times New Roman" w:hAnsi="Times New Roman" w:cs="Times New Roman"/>
          <w:sz w:val="24"/>
          <w:szCs w:val="24"/>
        </w:rPr>
        <w:t>. Dz. U. z 2025 r. poz. 1071, 1172, 1508.).</w:t>
      </w:r>
    </w:p>
    <w:p w14:paraId="37C279E2" w14:textId="43421D29" w:rsidR="004362D3" w:rsidRPr="00F92D38" w:rsidRDefault="004362D3" w:rsidP="00383DD7">
      <w:pPr>
        <w:pStyle w:val="Default"/>
        <w:jc w:val="center"/>
        <w:rPr>
          <w:rFonts w:ascii="Times New Roman" w:hAnsi="Times New Roman" w:cs="Times New Roman"/>
        </w:rPr>
      </w:pPr>
      <w:r w:rsidRPr="00F92D38">
        <w:rPr>
          <w:rFonts w:ascii="Times New Roman" w:hAnsi="Times New Roman" w:cs="Times New Roman"/>
          <w:b/>
          <w:bCs/>
          <w:iCs/>
        </w:rPr>
        <w:t>§2</w:t>
      </w:r>
    </w:p>
    <w:p w14:paraId="3425C53F" w14:textId="3ACAAC31" w:rsidR="004362D3" w:rsidRPr="00F92D38" w:rsidRDefault="004362D3" w:rsidP="00383DD7">
      <w:pPr>
        <w:pStyle w:val="Akapitzlist"/>
        <w:ind w:left="0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F92D38">
        <w:rPr>
          <w:rFonts w:ascii="Times New Roman" w:hAnsi="Times New Roman" w:cs="Times New Roman"/>
          <w:b/>
          <w:bCs/>
          <w:iCs/>
          <w:sz w:val="24"/>
          <w:szCs w:val="24"/>
        </w:rPr>
        <w:t>Przedmiot konkursu</w:t>
      </w:r>
    </w:p>
    <w:p w14:paraId="08E6C248" w14:textId="75FB3530" w:rsidR="004362D3" w:rsidRPr="00F92D38" w:rsidRDefault="004362D3" w:rsidP="008560D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Przedmiotem konkursu ofertowego jest o</w:t>
      </w:r>
      <w:r w:rsidR="008560D1" w:rsidRPr="00F92D38">
        <w:rPr>
          <w:rFonts w:ascii="Times New Roman" w:hAnsi="Times New Roman" w:cs="Times New Roman"/>
          <w:sz w:val="24"/>
          <w:szCs w:val="24"/>
        </w:rPr>
        <w:t>ddanie w najem lokalu znajdującego</w:t>
      </w:r>
      <w:r w:rsidRPr="00F92D38">
        <w:rPr>
          <w:rFonts w:ascii="Times New Roman" w:hAnsi="Times New Roman" w:cs="Times New Roman"/>
          <w:sz w:val="24"/>
          <w:szCs w:val="24"/>
        </w:rPr>
        <w:t xml:space="preserve"> się przy ul.</w:t>
      </w:r>
      <w:r w:rsidR="00B57A21" w:rsidRPr="00F92D38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F92D38">
        <w:rPr>
          <w:rFonts w:ascii="Times New Roman" w:hAnsi="Times New Roman" w:cs="Times New Roman"/>
          <w:sz w:val="24"/>
          <w:szCs w:val="24"/>
        </w:rPr>
        <w:t>Sidorskiej</w:t>
      </w:r>
      <w:proofErr w:type="spellEnd"/>
      <w:r w:rsidR="008560D1" w:rsidRPr="00F92D38">
        <w:rPr>
          <w:rFonts w:ascii="Times New Roman" w:hAnsi="Times New Roman" w:cs="Times New Roman"/>
          <w:sz w:val="24"/>
          <w:szCs w:val="24"/>
        </w:rPr>
        <w:t xml:space="preserve"> 102 w Białej Podlaskiej, będącego</w:t>
      </w:r>
      <w:r w:rsidRPr="00F92D38">
        <w:rPr>
          <w:rFonts w:ascii="Times New Roman" w:hAnsi="Times New Roman" w:cs="Times New Roman"/>
          <w:sz w:val="24"/>
          <w:szCs w:val="24"/>
        </w:rPr>
        <w:t xml:space="preserve"> własnością Akademii Bialskiej </w:t>
      </w:r>
      <w:r w:rsidR="00383DD7">
        <w:rPr>
          <w:rFonts w:ascii="Times New Roman" w:hAnsi="Times New Roman" w:cs="Times New Roman"/>
          <w:sz w:val="24"/>
          <w:szCs w:val="24"/>
        </w:rPr>
        <w:br/>
      </w:r>
      <w:r w:rsidRPr="00F92D38">
        <w:rPr>
          <w:rFonts w:ascii="Times New Roman" w:hAnsi="Times New Roman" w:cs="Times New Roman"/>
          <w:sz w:val="24"/>
          <w:szCs w:val="24"/>
        </w:rPr>
        <w:t xml:space="preserve">im. Jana Pawła II, o łącznej powierzchni użytkowej </w:t>
      </w:r>
      <w:r w:rsidR="00750643" w:rsidRPr="00F92D38">
        <w:rPr>
          <w:rFonts w:ascii="Times New Roman" w:hAnsi="Times New Roman" w:cs="Times New Roman"/>
          <w:sz w:val="24"/>
          <w:szCs w:val="24"/>
        </w:rPr>
        <w:t>380,32</w:t>
      </w:r>
      <w:r w:rsidRPr="00F92D38">
        <w:rPr>
          <w:rFonts w:ascii="Times New Roman" w:hAnsi="Times New Roman" w:cs="Times New Roman"/>
          <w:sz w:val="24"/>
          <w:szCs w:val="24"/>
        </w:rPr>
        <w:t xml:space="preserve"> m2, z</w:t>
      </w:r>
      <w:r w:rsidR="00F92D38">
        <w:rPr>
          <w:rFonts w:ascii="Times New Roman" w:hAnsi="Times New Roman" w:cs="Times New Roman"/>
          <w:sz w:val="24"/>
          <w:szCs w:val="24"/>
        </w:rPr>
        <w:t> </w:t>
      </w:r>
      <w:r w:rsidRPr="00F92D38">
        <w:rPr>
          <w:rFonts w:ascii="Times New Roman" w:hAnsi="Times New Roman" w:cs="Times New Roman"/>
          <w:sz w:val="24"/>
          <w:szCs w:val="24"/>
        </w:rPr>
        <w:t>przeznaczeniem na prowadzenie niepublicznego przeds</w:t>
      </w:r>
      <w:r w:rsidR="008560D1" w:rsidRPr="00F92D38">
        <w:rPr>
          <w:rFonts w:ascii="Times New Roman" w:hAnsi="Times New Roman" w:cs="Times New Roman"/>
          <w:sz w:val="24"/>
          <w:szCs w:val="24"/>
        </w:rPr>
        <w:t xml:space="preserve">zkola / punktu przedszkolnego, składającego się z: 3 </w:t>
      </w:r>
      <w:proofErr w:type="spellStart"/>
      <w:r w:rsidR="008560D1" w:rsidRPr="00F92D38">
        <w:rPr>
          <w:rFonts w:ascii="Times New Roman" w:hAnsi="Times New Roman" w:cs="Times New Roman"/>
          <w:sz w:val="24"/>
          <w:szCs w:val="24"/>
        </w:rPr>
        <w:t>sal</w:t>
      </w:r>
      <w:proofErr w:type="spellEnd"/>
      <w:r w:rsidR="008560D1" w:rsidRPr="00F92D38">
        <w:rPr>
          <w:rFonts w:ascii="Times New Roman" w:hAnsi="Times New Roman" w:cs="Times New Roman"/>
          <w:sz w:val="24"/>
          <w:szCs w:val="24"/>
        </w:rPr>
        <w:t xml:space="preserve"> przedszkolnych, 1 salki sensorycznej (lub inne przeznaczenie), zaplecza szatniowego, 3</w:t>
      </w:r>
      <w:r w:rsidR="00B57A21" w:rsidRPr="00F92D38">
        <w:rPr>
          <w:rFonts w:ascii="Times New Roman" w:hAnsi="Times New Roman" w:cs="Times New Roman"/>
          <w:sz w:val="24"/>
          <w:szCs w:val="24"/>
        </w:rPr>
        <w:t> </w:t>
      </w:r>
      <w:r w:rsidR="008560D1" w:rsidRPr="00F92D38">
        <w:rPr>
          <w:rFonts w:ascii="Times New Roman" w:hAnsi="Times New Roman" w:cs="Times New Roman"/>
          <w:sz w:val="24"/>
          <w:szCs w:val="24"/>
        </w:rPr>
        <w:t>pomieszczeń sanitarnych z</w:t>
      </w:r>
      <w:r w:rsidR="00F92D38">
        <w:rPr>
          <w:rFonts w:ascii="Times New Roman" w:hAnsi="Times New Roman" w:cs="Times New Roman"/>
          <w:sz w:val="24"/>
          <w:szCs w:val="24"/>
        </w:rPr>
        <w:t> </w:t>
      </w:r>
      <w:r w:rsidR="008560D1" w:rsidRPr="00F92D38">
        <w:rPr>
          <w:rFonts w:ascii="Times New Roman" w:hAnsi="Times New Roman" w:cs="Times New Roman"/>
          <w:sz w:val="24"/>
          <w:szCs w:val="24"/>
        </w:rPr>
        <w:t>przystosowaniem dla małych dzieci, 1 WC personelu, zaplecza magazynowego, kuchni, zmywalni, komunikacji, wiatrołapu od strony kuchni.</w:t>
      </w:r>
    </w:p>
    <w:p w14:paraId="04427183" w14:textId="61A227FE" w:rsidR="004362D3" w:rsidRPr="00F92D38" w:rsidRDefault="004362D3" w:rsidP="004362D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 xml:space="preserve">Lokal usytuowany jest na parterze trzykondygnacyjnego budynku. Teren jest ogrodzony. Przed budynkiem znajduje się </w:t>
      </w:r>
      <w:r w:rsidR="0067199E" w:rsidRPr="00F92D38">
        <w:rPr>
          <w:rFonts w:ascii="Times New Roman" w:hAnsi="Times New Roman" w:cs="Times New Roman"/>
          <w:sz w:val="24"/>
          <w:szCs w:val="24"/>
        </w:rPr>
        <w:t xml:space="preserve">ogrodzone </w:t>
      </w:r>
      <w:r w:rsidRPr="00F92D38">
        <w:rPr>
          <w:rFonts w:ascii="Times New Roman" w:hAnsi="Times New Roman" w:cs="Times New Roman"/>
          <w:sz w:val="24"/>
          <w:szCs w:val="24"/>
        </w:rPr>
        <w:t xml:space="preserve">miejsce na </w:t>
      </w:r>
      <w:r w:rsidR="00AD195B" w:rsidRPr="00F92D38">
        <w:rPr>
          <w:rFonts w:ascii="Times New Roman" w:hAnsi="Times New Roman" w:cs="Times New Roman"/>
          <w:sz w:val="24"/>
          <w:szCs w:val="24"/>
        </w:rPr>
        <w:t>plac zabaw na terenie zielonym</w:t>
      </w:r>
      <w:r w:rsidRPr="00F92D38">
        <w:rPr>
          <w:rFonts w:ascii="Times New Roman" w:hAnsi="Times New Roman" w:cs="Times New Roman"/>
          <w:sz w:val="24"/>
          <w:szCs w:val="24"/>
        </w:rPr>
        <w:t>.</w:t>
      </w:r>
    </w:p>
    <w:p w14:paraId="5331B1D5" w14:textId="1C21D731" w:rsidR="004362D3" w:rsidRPr="00F92D38" w:rsidRDefault="004127D0" w:rsidP="004362D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D</w:t>
      </w:r>
      <w:r w:rsidR="00750643" w:rsidRPr="00F92D38">
        <w:rPr>
          <w:rFonts w:ascii="Times New Roman" w:hAnsi="Times New Roman" w:cs="Times New Roman"/>
          <w:sz w:val="24"/>
          <w:szCs w:val="24"/>
        </w:rPr>
        <w:t xml:space="preserve">ojazd </w:t>
      </w:r>
      <w:r w:rsidR="00206BC4" w:rsidRPr="00F92D38">
        <w:rPr>
          <w:rFonts w:ascii="Times New Roman" w:hAnsi="Times New Roman" w:cs="Times New Roman"/>
          <w:sz w:val="24"/>
          <w:szCs w:val="24"/>
        </w:rPr>
        <w:t>do</w:t>
      </w:r>
      <w:r w:rsidR="00DE65DF" w:rsidRPr="00F92D38">
        <w:rPr>
          <w:rFonts w:ascii="Times New Roman" w:hAnsi="Times New Roman" w:cs="Times New Roman"/>
          <w:sz w:val="24"/>
          <w:szCs w:val="24"/>
        </w:rPr>
        <w:t xml:space="preserve"> przedszkola</w:t>
      </w:r>
      <w:r w:rsidR="00750643" w:rsidRPr="00F92D38">
        <w:rPr>
          <w:rFonts w:ascii="Times New Roman" w:hAnsi="Times New Roman" w:cs="Times New Roman"/>
          <w:sz w:val="24"/>
          <w:szCs w:val="24"/>
        </w:rPr>
        <w:t xml:space="preserve"> odbywa się poprzez szlaban</w:t>
      </w:r>
      <w:r w:rsidR="00DE65DF" w:rsidRPr="00F92D38">
        <w:rPr>
          <w:rFonts w:ascii="Times New Roman" w:hAnsi="Times New Roman" w:cs="Times New Roman"/>
          <w:sz w:val="24"/>
          <w:szCs w:val="24"/>
        </w:rPr>
        <w:t xml:space="preserve"> na indywidualną kartę</w:t>
      </w:r>
      <w:r w:rsidRPr="00F92D38">
        <w:rPr>
          <w:rFonts w:ascii="Times New Roman" w:hAnsi="Times New Roman" w:cs="Times New Roman"/>
          <w:sz w:val="24"/>
          <w:szCs w:val="24"/>
        </w:rPr>
        <w:t>,</w:t>
      </w:r>
      <w:r w:rsidR="00750643" w:rsidRPr="00F92D38">
        <w:rPr>
          <w:rFonts w:ascii="Times New Roman" w:hAnsi="Times New Roman" w:cs="Times New Roman"/>
          <w:sz w:val="24"/>
          <w:szCs w:val="24"/>
        </w:rPr>
        <w:t xml:space="preserve"> znajdujący się przy budynku biblioteki akademickiej, wyjazd </w:t>
      </w:r>
      <w:r w:rsidR="00DE65DF" w:rsidRPr="00F92D38">
        <w:rPr>
          <w:rFonts w:ascii="Times New Roman" w:hAnsi="Times New Roman" w:cs="Times New Roman"/>
          <w:sz w:val="24"/>
          <w:szCs w:val="24"/>
        </w:rPr>
        <w:t>szlabanem automatycznym na pętlę indukcyjną od stron zachodniej budynku</w:t>
      </w:r>
      <w:r w:rsidR="00206BC4" w:rsidRPr="00F92D38">
        <w:rPr>
          <w:rFonts w:ascii="Times New Roman" w:hAnsi="Times New Roman" w:cs="Times New Roman"/>
          <w:sz w:val="24"/>
          <w:szCs w:val="24"/>
        </w:rPr>
        <w:t>. Miejsca parkingowe dłuższego postoju znajdują się na parkingu ogólnodostępnym przy ul.</w:t>
      </w:r>
      <w:r w:rsidR="00F92D38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206BC4" w:rsidRPr="00F92D38">
        <w:rPr>
          <w:rFonts w:ascii="Times New Roman" w:hAnsi="Times New Roman" w:cs="Times New Roman"/>
          <w:sz w:val="24"/>
          <w:szCs w:val="24"/>
        </w:rPr>
        <w:t>Sidorskiej</w:t>
      </w:r>
      <w:proofErr w:type="spellEnd"/>
      <w:r w:rsidR="00206BC4" w:rsidRPr="00F92D38">
        <w:rPr>
          <w:rFonts w:ascii="Times New Roman" w:hAnsi="Times New Roman" w:cs="Times New Roman"/>
          <w:sz w:val="24"/>
          <w:szCs w:val="24"/>
        </w:rPr>
        <w:t>.</w:t>
      </w:r>
    </w:p>
    <w:p w14:paraId="5EDAE5CE" w14:textId="60BB5216" w:rsidR="00DD35E5" w:rsidRPr="00F92D38" w:rsidRDefault="00DD35E5" w:rsidP="004362D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Lokal podłączony jest do miejskiej sieci ciepłowniczej.</w:t>
      </w:r>
    </w:p>
    <w:p w14:paraId="68CE39BE" w14:textId="02FDD177" w:rsidR="00BE5E1E" w:rsidRPr="00F92D38" w:rsidRDefault="00BE5E1E" w:rsidP="004362D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Lokal objęty jest całodobowym monitoringiem wizyjnym.</w:t>
      </w:r>
    </w:p>
    <w:p w14:paraId="5A5BFC99" w14:textId="15749CAB" w:rsidR="004362D3" w:rsidRPr="00F92D38" w:rsidRDefault="004362D3" w:rsidP="004362D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Czynsz najmu lokalu zostanie ustalony w oparciu o naj</w:t>
      </w:r>
      <w:r w:rsidR="005D3619" w:rsidRPr="00F92D38">
        <w:rPr>
          <w:rFonts w:ascii="Times New Roman" w:hAnsi="Times New Roman" w:cs="Times New Roman"/>
          <w:sz w:val="24"/>
          <w:szCs w:val="24"/>
        </w:rPr>
        <w:t>korzystniejszą</w:t>
      </w:r>
      <w:r w:rsidRPr="00F92D38">
        <w:rPr>
          <w:rFonts w:ascii="Times New Roman" w:hAnsi="Times New Roman" w:cs="Times New Roman"/>
          <w:sz w:val="24"/>
          <w:szCs w:val="24"/>
        </w:rPr>
        <w:t xml:space="preserve"> ofertę cenową złożoną w konkursie ofert</w:t>
      </w:r>
      <w:r w:rsidR="005D3619" w:rsidRPr="00F92D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AB116E" w14:textId="76A01860" w:rsidR="005D3619" w:rsidRPr="00F92D38" w:rsidRDefault="005D3619" w:rsidP="005D361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Stawka czynszu może być waloryzowana corocznie o średnioroczny wskaźnik cen towarów i usług konsumpcyjnych ogółem w poprzednim roku kalendarzowym, ogłaszany przez Prezesa Głównego Urzędu Statystycznego. Zmiana stawki czynszu wynikająca z waloryzacji wymaga zmiany umowy w formie aneksu.</w:t>
      </w:r>
    </w:p>
    <w:p w14:paraId="76D40F89" w14:textId="30AA3676" w:rsidR="005D3619" w:rsidRPr="00F92D38" w:rsidRDefault="005D3619" w:rsidP="005D361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Najemca ponosi koszty najmu w postaci ryczałtu należnego za każdy miesiąc użytkowania lokalu.</w:t>
      </w:r>
    </w:p>
    <w:p w14:paraId="0CF809B6" w14:textId="3EA44C7C" w:rsidR="005D3619" w:rsidRPr="00F92D38" w:rsidRDefault="005D3619" w:rsidP="005D361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lastRenderedPageBreak/>
        <w:t>Najemca ponosi koszty związane z wyposażeniem/doposażeniem lokalu w</w:t>
      </w:r>
      <w:r w:rsidR="00F92D38">
        <w:rPr>
          <w:rFonts w:ascii="Times New Roman" w:hAnsi="Times New Roman" w:cs="Times New Roman"/>
          <w:sz w:val="24"/>
          <w:szCs w:val="24"/>
        </w:rPr>
        <w:t> </w:t>
      </w:r>
      <w:r w:rsidRPr="00F92D38">
        <w:rPr>
          <w:rFonts w:ascii="Times New Roman" w:hAnsi="Times New Roman" w:cs="Times New Roman"/>
          <w:sz w:val="24"/>
          <w:szCs w:val="24"/>
        </w:rPr>
        <w:t>urządzenia i sprzęt niezbędny do prowadzenia działalności w formie niepublicznego prze</w:t>
      </w:r>
      <w:r w:rsidR="00243A1A" w:rsidRPr="00F92D38">
        <w:rPr>
          <w:rFonts w:ascii="Times New Roman" w:hAnsi="Times New Roman" w:cs="Times New Roman"/>
          <w:sz w:val="24"/>
          <w:szCs w:val="24"/>
        </w:rPr>
        <w:t>dszkola/ punktu przedszkolnego oraz podłączenia linii telefonicznej oraz łącza Internetowego.</w:t>
      </w:r>
    </w:p>
    <w:p w14:paraId="796807E1" w14:textId="4731CF9E" w:rsidR="00243A1A" w:rsidRPr="00F92D38" w:rsidRDefault="00243A1A" w:rsidP="00243A1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Szczegółowe informacje dotyczące przedmiotu i warunków najmu zawarte są w</w:t>
      </w:r>
      <w:r w:rsidR="00F92D38">
        <w:rPr>
          <w:rFonts w:ascii="Times New Roman" w:hAnsi="Times New Roman" w:cs="Times New Roman"/>
          <w:sz w:val="24"/>
          <w:szCs w:val="24"/>
        </w:rPr>
        <w:t> </w:t>
      </w:r>
      <w:r w:rsidRPr="00F92D38">
        <w:rPr>
          <w:rFonts w:ascii="Times New Roman" w:hAnsi="Times New Roman" w:cs="Times New Roman"/>
          <w:sz w:val="24"/>
          <w:szCs w:val="24"/>
        </w:rPr>
        <w:t xml:space="preserve">projekcie umowy najmu, stanowiącym załącznik nr 1 do niniejszego </w:t>
      </w:r>
      <w:r w:rsidR="0085599E">
        <w:rPr>
          <w:rFonts w:ascii="Times New Roman" w:hAnsi="Times New Roman" w:cs="Times New Roman"/>
          <w:sz w:val="24"/>
          <w:szCs w:val="24"/>
        </w:rPr>
        <w:t>r</w:t>
      </w:r>
      <w:r w:rsidRPr="00F92D38">
        <w:rPr>
          <w:rFonts w:ascii="Times New Roman" w:hAnsi="Times New Roman" w:cs="Times New Roman"/>
          <w:sz w:val="24"/>
          <w:szCs w:val="24"/>
        </w:rPr>
        <w:t>egulaminu.</w:t>
      </w:r>
    </w:p>
    <w:p w14:paraId="34A5B073" w14:textId="6A87621C" w:rsidR="001B4807" w:rsidRPr="00F92D38" w:rsidRDefault="001B4807" w:rsidP="001B480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 xml:space="preserve">Pomieszczenia można obejrzeć w dniu </w:t>
      </w:r>
      <w:r w:rsidR="008560D1" w:rsidRPr="00F92D38">
        <w:rPr>
          <w:rFonts w:ascii="Times New Roman" w:hAnsi="Times New Roman" w:cs="Times New Roman"/>
          <w:sz w:val="24"/>
          <w:szCs w:val="24"/>
        </w:rPr>
        <w:t>05.02.26 r</w:t>
      </w:r>
      <w:r w:rsidRPr="00F92D38">
        <w:rPr>
          <w:rFonts w:ascii="Times New Roman" w:hAnsi="Times New Roman" w:cs="Times New Roman"/>
          <w:sz w:val="24"/>
          <w:szCs w:val="24"/>
        </w:rPr>
        <w:t xml:space="preserve"> o godzinie </w:t>
      </w:r>
      <w:r w:rsidR="008560D1" w:rsidRPr="00F92D38">
        <w:rPr>
          <w:rFonts w:ascii="Times New Roman" w:hAnsi="Times New Roman" w:cs="Times New Roman"/>
          <w:sz w:val="24"/>
          <w:szCs w:val="24"/>
        </w:rPr>
        <w:t>10.00</w:t>
      </w:r>
      <w:r w:rsidRPr="00F92D38">
        <w:rPr>
          <w:rFonts w:ascii="Times New Roman" w:hAnsi="Times New Roman" w:cs="Times New Roman"/>
          <w:sz w:val="24"/>
          <w:szCs w:val="24"/>
        </w:rPr>
        <w:t xml:space="preserve"> w budynku przy ulicy </w:t>
      </w:r>
      <w:proofErr w:type="spellStart"/>
      <w:r w:rsidRPr="00F92D38">
        <w:rPr>
          <w:rFonts w:ascii="Times New Roman" w:hAnsi="Times New Roman" w:cs="Times New Roman"/>
          <w:sz w:val="24"/>
          <w:szCs w:val="24"/>
        </w:rPr>
        <w:t>Sidorskiej</w:t>
      </w:r>
      <w:proofErr w:type="spellEnd"/>
      <w:r w:rsidRPr="00F92D38">
        <w:rPr>
          <w:rFonts w:ascii="Times New Roman" w:hAnsi="Times New Roman" w:cs="Times New Roman"/>
          <w:sz w:val="24"/>
          <w:szCs w:val="24"/>
        </w:rPr>
        <w:t xml:space="preserve"> 102.</w:t>
      </w:r>
    </w:p>
    <w:p w14:paraId="30835180" w14:textId="5A309447" w:rsidR="00107718" w:rsidRPr="00F92D38" w:rsidRDefault="00107718" w:rsidP="00383DD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§3</w:t>
      </w:r>
    </w:p>
    <w:p w14:paraId="38DA7770" w14:textId="3FE56FF6" w:rsidR="00107718" w:rsidRPr="00F92D38" w:rsidRDefault="00107718" w:rsidP="00383DD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Warunki udziału w konkursie</w:t>
      </w:r>
    </w:p>
    <w:p w14:paraId="600511C6" w14:textId="6BDBA1BE" w:rsidR="00107718" w:rsidRPr="00F92D38" w:rsidRDefault="00107718" w:rsidP="002A2F1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 xml:space="preserve">Oferty mogą składać podmioty, </w:t>
      </w:r>
      <w:r w:rsidR="002A2F17" w:rsidRPr="00F92D38">
        <w:rPr>
          <w:rFonts w:ascii="Times New Roman" w:hAnsi="Times New Roman" w:cs="Times New Roman"/>
          <w:sz w:val="24"/>
          <w:szCs w:val="24"/>
        </w:rPr>
        <w:t>które posiadają niezbędną wiedzę oraz potencjał techniczny, a także dysponują osobami zdolnymi do wykonywania ww. usługi.</w:t>
      </w:r>
    </w:p>
    <w:p w14:paraId="2B836C39" w14:textId="6F00F430" w:rsidR="002A2F17" w:rsidRPr="00F92D38" w:rsidRDefault="002A2F17" w:rsidP="002A2F1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Znajdują się w sytuacji ekonomicznej i finansowej umożliwiającej prowadzenie ww. działalności.</w:t>
      </w:r>
    </w:p>
    <w:p w14:paraId="1BE29579" w14:textId="5D2DAFB9" w:rsidR="00A4671F" w:rsidRPr="00F92D38" w:rsidRDefault="00A4671F" w:rsidP="002A2F1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 xml:space="preserve">Warunkiem udziału w postępowaniu jest wniesienie do dnia </w:t>
      </w:r>
      <w:r w:rsidR="008560D1" w:rsidRPr="00F92D38">
        <w:rPr>
          <w:rFonts w:ascii="Times New Roman" w:hAnsi="Times New Roman" w:cs="Times New Roman"/>
          <w:sz w:val="24"/>
          <w:szCs w:val="24"/>
        </w:rPr>
        <w:t>09.02.26 r.</w:t>
      </w:r>
      <w:r w:rsidRPr="00F92D38">
        <w:rPr>
          <w:rFonts w:ascii="Times New Roman" w:hAnsi="Times New Roman" w:cs="Times New Roman"/>
          <w:sz w:val="24"/>
          <w:szCs w:val="24"/>
        </w:rPr>
        <w:t xml:space="preserve"> wadium w</w:t>
      </w:r>
      <w:r w:rsidR="00B57A21" w:rsidRPr="00F92D38">
        <w:rPr>
          <w:rFonts w:ascii="Times New Roman" w:hAnsi="Times New Roman" w:cs="Times New Roman"/>
          <w:sz w:val="24"/>
          <w:szCs w:val="24"/>
        </w:rPr>
        <w:t> </w:t>
      </w:r>
      <w:r w:rsidRPr="00F92D38">
        <w:rPr>
          <w:rFonts w:ascii="Times New Roman" w:hAnsi="Times New Roman" w:cs="Times New Roman"/>
          <w:sz w:val="24"/>
          <w:szCs w:val="24"/>
        </w:rPr>
        <w:t>wysokości 1500 zł (tysiąc pięćset zł, 00/100). Wadium n</w:t>
      </w:r>
      <w:r w:rsidR="008560D1" w:rsidRPr="00F92D38">
        <w:rPr>
          <w:rFonts w:ascii="Times New Roman" w:hAnsi="Times New Roman" w:cs="Times New Roman"/>
          <w:sz w:val="24"/>
          <w:szCs w:val="24"/>
        </w:rPr>
        <w:t>ależy wnieść przelewem na rachunek bankowy o numerze:</w:t>
      </w:r>
      <w:r w:rsidRPr="00F92D38">
        <w:rPr>
          <w:rFonts w:ascii="Times New Roman" w:hAnsi="Times New Roman" w:cs="Times New Roman"/>
          <w:sz w:val="24"/>
          <w:szCs w:val="24"/>
        </w:rPr>
        <w:t xml:space="preserve"> </w:t>
      </w:r>
      <w:r w:rsidR="008560D1" w:rsidRPr="00F92D38">
        <w:rPr>
          <w:rFonts w:ascii="Times New Roman" w:hAnsi="Times New Roman" w:cs="Times New Roman"/>
          <w:sz w:val="24"/>
          <w:szCs w:val="24"/>
        </w:rPr>
        <w:t>45 1500 1331 1213 3001 7949 0000</w:t>
      </w:r>
      <w:r w:rsidRPr="00F92D38">
        <w:rPr>
          <w:rFonts w:ascii="Times New Roman" w:hAnsi="Times New Roman" w:cs="Times New Roman"/>
          <w:sz w:val="24"/>
          <w:szCs w:val="24"/>
        </w:rPr>
        <w:t>. Za termin wniesienia wadium uznaje się dzień zaksięgowania środków na rachunku uczelni.</w:t>
      </w:r>
      <w:r w:rsidR="008560D1" w:rsidRPr="00F92D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0D5F14" w14:textId="624E28DA" w:rsidR="002A2F17" w:rsidRPr="00F92D38" w:rsidRDefault="002A2F17" w:rsidP="00383DD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§4</w:t>
      </w:r>
    </w:p>
    <w:p w14:paraId="0F053F7C" w14:textId="0529D94D" w:rsidR="002A2F17" w:rsidRPr="00F92D38" w:rsidRDefault="002A2F17" w:rsidP="00383DD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Składanie ofert</w:t>
      </w:r>
    </w:p>
    <w:p w14:paraId="3A9131F2" w14:textId="77777777" w:rsidR="009D0071" w:rsidRDefault="002A2F17" w:rsidP="009D0071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Każdy Oferent może złożyć tylko jedną ofertę.</w:t>
      </w:r>
    </w:p>
    <w:p w14:paraId="2902A22F" w14:textId="77777777" w:rsidR="009D0071" w:rsidRDefault="002A2F17" w:rsidP="0085599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Oferta musi być podpisana przez osobę/osoby upoważnione do składania oświadczeń woli w imieniu Oferenta. Pełnomocnictwo musi być dołączone do oferty, jeżeli nie wynika ono z innych dokumentów załączonych przez Oferenta.</w:t>
      </w:r>
    </w:p>
    <w:p w14:paraId="58ACE1B3" w14:textId="00787A90" w:rsidR="002A2F17" w:rsidRPr="009D0071" w:rsidRDefault="00DD35E5" w:rsidP="009D0071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Kompletna oferta musi zawierać:</w:t>
      </w:r>
    </w:p>
    <w:p w14:paraId="125692D9" w14:textId="77777777" w:rsidR="009D0071" w:rsidRDefault="00DD35E5" w:rsidP="001E36BA">
      <w:pPr>
        <w:pStyle w:val="Akapitzlist"/>
        <w:numPr>
          <w:ilvl w:val="0"/>
          <w:numId w:val="1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Wypełniony i podpisany formularz oferty (załącznik nr 1 do Regulaminu).</w:t>
      </w:r>
    </w:p>
    <w:p w14:paraId="24A32CF1" w14:textId="77777777" w:rsidR="009D0071" w:rsidRDefault="00DD35E5" w:rsidP="001E36BA">
      <w:pPr>
        <w:pStyle w:val="Akapitzlist"/>
        <w:numPr>
          <w:ilvl w:val="0"/>
          <w:numId w:val="1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Aktualny odpis z właściwego rejestru albo zaświadczenie o wpisie do Centralnej Ewidencji i Informacji o Działalności Gospodarczej (wystawionych nie wcześniej niż 3 miesiące przed terminem składania ofert</w:t>
      </w:r>
      <w:r w:rsidR="00527F72" w:rsidRPr="009D0071">
        <w:rPr>
          <w:rFonts w:ascii="Times New Roman" w:hAnsi="Times New Roman" w:cs="Times New Roman"/>
          <w:sz w:val="24"/>
          <w:szCs w:val="24"/>
        </w:rPr>
        <w:t>)</w:t>
      </w:r>
      <w:r w:rsidRPr="009D0071">
        <w:rPr>
          <w:rFonts w:ascii="Times New Roman" w:hAnsi="Times New Roman" w:cs="Times New Roman"/>
          <w:sz w:val="24"/>
          <w:szCs w:val="24"/>
        </w:rPr>
        <w:t>.</w:t>
      </w:r>
    </w:p>
    <w:p w14:paraId="320ACB05" w14:textId="77777777" w:rsidR="009D0071" w:rsidRDefault="00DD35E5" w:rsidP="001E36BA">
      <w:pPr>
        <w:pStyle w:val="Akapitzlist"/>
        <w:numPr>
          <w:ilvl w:val="0"/>
          <w:numId w:val="1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Zaświadczenie właściwego oddziału Zakładu Ubezpieczeń Społecznych potwierdzającego, że Oferent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</w:t>
      </w:r>
      <w:r w:rsidR="00B57A21" w:rsidRP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>miesiące przed upływem terminu składania ofert;</w:t>
      </w:r>
    </w:p>
    <w:p w14:paraId="6F2056EA" w14:textId="77777777" w:rsidR="009D0071" w:rsidRDefault="00DD35E5" w:rsidP="001E36BA">
      <w:pPr>
        <w:pStyle w:val="Akapitzlist"/>
        <w:numPr>
          <w:ilvl w:val="0"/>
          <w:numId w:val="1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Zaświadczenie właściwego naczelnika urzędu skarbowego potwierdzającego, że Oferent nie zalega z opłacaniem podatków, lub zaświadczenia, że uzyskał przewidziane prawem zwolnienie, odroczenie, lub rozłożenie na raty zaległych płatności lub wstrzymanie w całości wykonania decyzji właściwego organu - wystawione nie wcześniej niż 3</w:t>
      </w:r>
      <w:r w:rsidR="00F92D38" w:rsidRP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>miesiące przed upływem terminu składania ofert;</w:t>
      </w:r>
    </w:p>
    <w:p w14:paraId="69F889DF" w14:textId="77777777" w:rsidR="009D0071" w:rsidRDefault="00DD35E5" w:rsidP="001E36BA">
      <w:pPr>
        <w:pStyle w:val="Akapitzlist"/>
        <w:numPr>
          <w:ilvl w:val="0"/>
          <w:numId w:val="1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Pełnomocnictwa dla osoby podpisującej ofertę - jeżeli nie wynika ono z</w:t>
      </w:r>
      <w:r w:rsidR="00F92D38" w:rsidRP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>innych dokumentów załączonych do oferty</w:t>
      </w:r>
      <w:r w:rsidR="00DB3BD6" w:rsidRPr="009D0071">
        <w:rPr>
          <w:rFonts w:ascii="Times New Roman" w:hAnsi="Times New Roman" w:cs="Times New Roman"/>
          <w:sz w:val="24"/>
          <w:szCs w:val="24"/>
        </w:rPr>
        <w:t>;</w:t>
      </w:r>
    </w:p>
    <w:p w14:paraId="37D2B08C" w14:textId="1D192DA3" w:rsidR="00DB3BD6" w:rsidRPr="009D0071" w:rsidRDefault="00DB3BD6" w:rsidP="001E36BA">
      <w:pPr>
        <w:pStyle w:val="Akapitzlist"/>
        <w:numPr>
          <w:ilvl w:val="0"/>
          <w:numId w:val="1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Potwierdzenie wniesienia wadium.</w:t>
      </w:r>
    </w:p>
    <w:p w14:paraId="2832AB93" w14:textId="14650DF5" w:rsidR="00DD35E5" w:rsidRPr="009D0071" w:rsidRDefault="00DD35E5" w:rsidP="009D0071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Dokumenty, o których mowa w ust. </w:t>
      </w:r>
      <w:r w:rsidR="00F1279E" w:rsidRPr="009D0071">
        <w:rPr>
          <w:rFonts w:ascii="Times New Roman" w:hAnsi="Times New Roman" w:cs="Times New Roman"/>
          <w:sz w:val="24"/>
          <w:szCs w:val="24"/>
        </w:rPr>
        <w:t>3</w:t>
      </w:r>
      <w:r w:rsidRPr="009D0071">
        <w:rPr>
          <w:rFonts w:ascii="Times New Roman" w:hAnsi="Times New Roman" w:cs="Times New Roman"/>
          <w:sz w:val="24"/>
          <w:szCs w:val="24"/>
        </w:rPr>
        <w:t xml:space="preserve"> pkt </w:t>
      </w:r>
      <w:r w:rsidR="00F1279E" w:rsidRPr="009D0071">
        <w:rPr>
          <w:rFonts w:ascii="Times New Roman" w:hAnsi="Times New Roman" w:cs="Times New Roman"/>
          <w:sz w:val="24"/>
          <w:szCs w:val="24"/>
        </w:rPr>
        <w:t>3.2-3.5</w:t>
      </w:r>
      <w:r w:rsidRPr="009D0071">
        <w:rPr>
          <w:rFonts w:ascii="Times New Roman" w:hAnsi="Times New Roman" w:cs="Times New Roman"/>
          <w:sz w:val="24"/>
          <w:szCs w:val="24"/>
        </w:rPr>
        <w:t>, mogą być przedłożone w</w:t>
      </w:r>
      <w:r w:rsidR="00F92D38" w:rsidRP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>oryginale lub kopii poświadczonej za zgodność z oryginałem przez Oferenta</w:t>
      </w:r>
      <w:r w:rsidR="00F1279E" w:rsidRPr="009D0071">
        <w:rPr>
          <w:rFonts w:ascii="Times New Roman" w:hAnsi="Times New Roman" w:cs="Times New Roman"/>
          <w:sz w:val="24"/>
          <w:szCs w:val="24"/>
        </w:rPr>
        <w:t>.</w:t>
      </w:r>
    </w:p>
    <w:p w14:paraId="20BDAD94" w14:textId="77777777" w:rsidR="009D0071" w:rsidRDefault="00F1279E" w:rsidP="009D0071">
      <w:pPr>
        <w:pStyle w:val="Akapitzlist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Akademia Bialska im. Jana Pawła II może zwrócić się do Oferentów, którzy złożyli oferty, z</w:t>
      </w:r>
      <w:r w:rsidR="00B57A21" w:rsidRPr="00F92D38">
        <w:rPr>
          <w:rFonts w:ascii="Times New Roman" w:hAnsi="Times New Roman" w:cs="Times New Roman"/>
          <w:sz w:val="24"/>
          <w:szCs w:val="24"/>
        </w:rPr>
        <w:t> </w:t>
      </w:r>
      <w:r w:rsidRPr="00F92D38">
        <w:rPr>
          <w:rFonts w:ascii="Times New Roman" w:hAnsi="Times New Roman" w:cs="Times New Roman"/>
          <w:sz w:val="24"/>
          <w:szCs w:val="24"/>
        </w:rPr>
        <w:t>prośbą o pisemne wyjaśnienia dotyczące treści ofert.</w:t>
      </w:r>
    </w:p>
    <w:p w14:paraId="1809900C" w14:textId="4AE9F6EC" w:rsidR="00643A9D" w:rsidRPr="009D0071" w:rsidRDefault="00F1279E" w:rsidP="009D0071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lastRenderedPageBreak/>
        <w:t>Dokumenty, o których mowa w ust. 3 należy składać w zamkniętej kopercie z</w:t>
      </w:r>
      <w:r w:rsidR="00F92D38" w:rsidRP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 xml:space="preserve">dopiskiem „Oferta na najem lokalu- przedszkole” w terminie do </w:t>
      </w:r>
      <w:r w:rsidR="008560D1" w:rsidRPr="009D0071">
        <w:rPr>
          <w:rFonts w:ascii="Times New Roman" w:hAnsi="Times New Roman" w:cs="Times New Roman"/>
          <w:sz w:val="24"/>
          <w:szCs w:val="24"/>
        </w:rPr>
        <w:t>10</w:t>
      </w:r>
      <w:r w:rsidR="001E36BA">
        <w:rPr>
          <w:rFonts w:ascii="Times New Roman" w:hAnsi="Times New Roman" w:cs="Times New Roman"/>
          <w:sz w:val="24"/>
          <w:szCs w:val="24"/>
        </w:rPr>
        <w:t xml:space="preserve"> lutego 20</w:t>
      </w:r>
      <w:r w:rsidR="008560D1" w:rsidRPr="009D0071">
        <w:rPr>
          <w:rFonts w:ascii="Times New Roman" w:hAnsi="Times New Roman" w:cs="Times New Roman"/>
          <w:sz w:val="24"/>
          <w:szCs w:val="24"/>
        </w:rPr>
        <w:t>26 r.</w:t>
      </w:r>
      <w:r w:rsidRPr="009D0071">
        <w:rPr>
          <w:rFonts w:ascii="Times New Roman" w:hAnsi="Times New Roman" w:cs="Times New Roman"/>
          <w:sz w:val="24"/>
          <w:szCs w:val="24"/>
        </w:rPr>
        <w:t xml:space="preserve"> </w:t>
      </w:r>
      <w:r w:rsidR="001E36BA">
        <w:rPr>
          <w:rFonts w:ascii="Times New Roman" w:hAnsi="Times New Roman" w:cs="Times New Roman"/>
          <w:sz w:val="24"/>
          <w:szCs w:val="24"/>
        </w:rPr>
        <w:br/>
      </w:r>
      <w:r w:rsidRPr="009D0071">
        <w:rPr>
          <w:rFonts w:ascii="Times New Roman" w:hAnsi="Times New Roman" w:cs="Times New Roman"/>
          <w:sz w:val="24"/>
          <w:szCs w:val="24"/>
        </w:rPr>
        <w:t>do godziny</w:t>
      </w:r>
      <w:r w:rsidR="001E36BA">
        <w:rPr>
          <w:rFonts w:ascii="Times New Roman" w:hAnsi="Times New Roman" w:cs="Times New Roman"/>
          <w:sz w:val="24"/>
          <w:szCs w:val="24"/>
        </w:rPr>
        <w:t xml:space="preserve"> </w:t>
      </w:r>
      <w:r w:rsidRPr="009D0071">
        <w:rPr>
          <w:rFonts w:ascii="Times New Roman" w:hAnsi="Times New Roman" w:cs="Times New Roman"/>
          <w:sz w:val="24"/>
          <w:szCs w:val="24"/>
        </w:rPr>
        <w:t>12.00 w</w:t>
      </w:r>
      <w:r w:rsidR="00B57A21" w:rsidRP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>siedzibie Akademii Bialskiej, budynek główny przy ul.</w:t>
      </w:r>
      <w:r w:rsidR="009D0071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9D0071">
        <w:rPr>
          <w:rFonts w:ascii="Times New Roman" w:hAnsi="Times New Roman" w:cs="Times New Roman"/>
          <w:sz w:val="24"/>
          <w:szCs w:val="24"/>
        </w:rPr>
        <w:t>Sidorskiej</w:t>
      </w:r>
      <w:proofErr w:type="spellEnd"/>
      <w:r w:rsid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 xml:space="preserve">95/97, w kancelarii uczelni, pokój nr 214 R, przesyłką elektroniczną na adres </w:t>
      </w:r>
      <w:hyperlink r:id="rId8" w:history="1">
        <w:r w:rsidR="001E36BA" w:rsidRPr="00686C1F">
          <w:rPr>
            <w:rStyle w:val="Hipercze"/>
            <w:rFonts w:ascii="Times New Roman" w:hAnsi="Times New Roman" w:cs="Times New Roman"/>
            <w:sz w:val="24"/>
            <w:szCs w:val="24"/>
          </w:rPr>
          <w:t>kancelaria@akademiabialska.pl</w:t>
        </w:r>
      </w:hyperlink>
      <w:r w:rsidR="001E36BA">
        <w:rPr>
          <w:rFonts w:ascii="Times New Roman" w:hAnsi="Times New Roman" w:cs="Times New Roman"/>
          <w:sz w:val="24"/>
          <w:szCs w:val="24"/>
        </w:rPr>
        <w:t xml:space="preserve"> </w:t>
      </w:r>
      <w:r w:rsidRPr="009D0071">
        <w:rPr>
          <w:rFonts w:ascii="Times New Roman" w:hAnsi="Times New Roman" w:cs="Times New Roman"/>
          <w:sz w:val="24"/>
          <w:szCs w:val="24"/>
        </w:rPr>
        <w:t xml:space="preserve"> lub przesyłką pocztową na adres Akademia Bialska im. Jana Pawła II, ul. </w:t>
      </w:r>
      <w:proofErr w:type="spellStart"/>
      <w:r w:rsidRPr="009D0071">
        <w:rPr>
          <w:rFonts w:ascii="Times New Roman" w:hAnsi="Times New Roman" w:cs="Times New Roman"/>
          <w:sz w:val="24"/>
          <w:szCs w:val="24"/>
        </w:rPr>
        <w:t>Sidorska</w:t>
      </w:r>
      <w:proofErr w:type="spellEnd"/>
      <w:r w:rsidRPr="009D0071">
        <w:rPr>
          <w:rFonts w:ascii="Times New Roman" w:hAnsi="Times New Roman" w:cs="Times New Roman"/>
          <w:sz w:val="24"/>
          <w:szCs w:val="24"/>
        </w:rPr>
        <w:t xml:space="preserve"> 95/97, 21-500 Biała Podlaska.</w:t>
      </w:r>
    </w:p>
    <w:p w14:paraId="7104BB33" w14:textId="1C7359D6" w:rsidR="00B57A21" w:rsidRPr="00F92D38" w:rsidRDefault="00F1279E" w:rsidP="00383DD7">
      <w:pPr>
        <w:pStyle w:val="Akapitzlist"/>
        <w:spacing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§5</w:t>
      </w:r>
    </w:p>
    <w:p w14:paraId="06D9A87C" w14:textId="0365BCB2" w:rsidR="00F1279E" w:rsidRPr="00F92D38" w:rsidRDefault="00F1279E" w:rsidP="00383DD7">
      <w:pPr>
        <w:pStyle w:val="Akapitzlist"/>
        <w:spacing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Otwarcie ofert</w:t>
      </w:r>
    </w:p>
    <w:p w14:paraId="6EB9269B" w14:textId="5F093AC4" w:rsidR="009D0071" w:rsidRDefault="00F1279E" w:rsidP="009D007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Otwarcie ofert jest jawne i nastąpi w dniu </w:t>
      </w:r>
      <w:r w:rsidR="008560D1" w:rsidRPr="009D0071">
        <w:rPr>
          <w:rFonts w:ascii="Times New Roman" w:hAnsi="Times New Roman" w:cs="Times New Roman"/>
          <w:sz w:val="24"/>
          <w:szCs w:val="24"/>
        </w:rPr>
        <w:t>10</w:t>
      </w:r>
      <w:r w:rsidR="001E36BA">
        <w:rPr>
          <w:rFonts w:ascii="Times New Roman" w:hAnsi="Times New Roman" w:cs="Times New Roman"/>
          <w:sz w:val="24"/>
          <w:szCs w:val="24"/>
        </w:rPr>
        <w:t xml:space="preserve"> lutego 20</w:t>
      </w:r>
      <w:r w:rsidR="008560D1" w:rsidRPr="009D0071">
        <w:rPr>
          <w:rFonts w:ascii="Times New Roman" w:hAnsi="Times New Roman" w:cs="Times New Roman"/>
          <w:sz w:val="24"/>
          <w:szCs w:val="24"/>
        </w:rPr>
        <w:t>26 r.</w:t>
      </w:r>
      <w:r w:rsidRPr="009D0071">
        <w:rPr>
          <w:rFonts w:ascii="Times New Roman" w:hAnsi="Times New Roman" w:cs="Times New Roman"/>
          <w:sz w:val="24"/>
          <w:szCs w:val="24"/>
        </w:rPr>
        <w:t xml:space="preserve"> o godzinie 1</w:t>
      </w:r>
      <w:r w:rsidR="008560D1" w:rsidRPr="009D0071">
        <w:rPr>
          <w:rFonts w:ascii="Times New Roman" w:hAnsi="Times New Roman" w:cs="Times New Roman"/>
          <w:sz w:val="24"/>
          <w:szCs w:val="24"/>
        </w:rPr>
        <w:t>4</w:t>
      </w:r>
      <w:r w:rsidRPr="009D0071">
        <w:rPr>
          <w:rFonts w:ascii="Times New Roman" w:hAnsi="Times New Roman" w:cs="Times New Roman"/>
          <w:sz w:val="24"/>
          <w:szCs w:val="24"/>
        </w:rPr>
        <w:t>.00. w</w:t>
      </w:r>
      <w:r w:rsidR="00F92D38" w:rsidRP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>kancelarii uczelni</w:t>
      </w:r>
      <w:r w:rsidR="00AE3344" w:rsidRPr="009D0071">
        <w:rPr>
          <w:rFonts w:ascii="Times New Roman" w:hAnsi="Times New Roman" w:cs="Times New Roman"/>
          <w:sz w:val="24"/>
          <w:szCs w:val="24"/>
        </w:rPr>
        <w:t xml:space="preserve">, pok. nr 214, ul. </w:t>
      </w:r>
      <w:proofErr w:type="spellStart"/>
      <w:r w:rsidR="00AE3344" w:rsidRPr="009D0071">
        <w:rPr>
          <w:rFonts w:ascii="Times New Roman" w:hAnsi="Times New Roman" w:cs="Times New Roman"/>
          <w:sz w:val="24"/>
          <w:szCs w:val="24"/>
        </w:rPr>
        <w:t>Sidorska</w:t>
      </w:r>
      <w:proofErr w:type="spellEnd"/>
      <w:r w:rsidR="00AE3344" w:rsidRPr="009D0071">
        <w:rPr>
          <w:rFonts w:ascii="Times New Roman" w:hAnsi="Times New Roman" w:cs="Times New Roman"/>
          <w:sz w:val="24"/>
          <w:szCs w:val="24"/>
        </w:rPr>
        <w:t xml:space="preserve"> 95/97, Biała Podlaska.</w:t>
      </w:r>
    </w:p>
    <w:p w14:paraId="0AE5815A" w14:textId="74D4352B" w:rsidR="009D0071" w:rsidRDefault="005F385A" w:rsidP="009D007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Konkurs uznaje się za ważny, jeżeli wpłynie co najmniej jedna oferta spełniająca warunki określone w niniejszym </w:t>
      </w:r>
      <w:r w:rsidR="001E36BA">
        <w:rPr>
          <w:rFonts w:ascii="Times New Roman" w:hAnsi="Times New Roman" w:cs="Times New Roman"/>
          <w:sz w:val="24"/>
          <w:szCs w:val="24"/>
        </w:rPr>
        <w:t>r</w:t>
      </w:r>
      <w:r w:rsidRPr="009D0071">
        <w:rPr>
          <w:rFonts w:ascii="Times New Roman" w:hAnsi="Times New Roman" w:cs="Times New Roman"/>
          <w:sz w:val="24"/>
          <w:szCs w:val="24"/>
        </w:rPr>
        <w:t xml:space="preserve">egulaminie. </w:t>
      </w:r>
    </w:p>
    <w:p w14:paraId="60FBB261" w14:textId="77777777" w:rsidR="009D0071" w:rsidRDefault="005F385A" w:rsidP="009D007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Od rozstrzygnięcia konkursu nie przysługują środki odwoławcze </w:t>
      </w:r>
    </w:p>
    <w:p w14:paraId="75ED772D" w14:textId="77777777" w:rsidR="009D0071" w:rsidRDefault="005F385A" w:rsidP="009D007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Za najkorzystniejszą zostanie uznana oferta z najwyższą miesięczną stawką czynszu najmu za lokal.</w:t>
      </w:r>
    </w:p>
    <w:p w14:paraId="3F38B2C0" w14:textId="45B57DB8" w:rsidR="009D0071" w:rsidRDefault="005F385A" w:rsidP="009D007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W przypadku złożenia przez oferentów ofert o tych samych stawkach, wymagane jest ponowne złożenie ofert przez ww. podmioty, o czym informację przekaże </w:t>
      </w:r>
      <w:r w:rsidR="001E36BA">
        <w:rPr>
          <w:rFonts w:ascii="Times New Roman" w:hAnsi="Times New Roman" w:cs="Times New Roman"/>
          <w:sz w:val="24"/>
          <w:szCs w:val="24"/>
        </w:rPr>
        <w:t>k</w:t>
      </w:r>
      <w:r w:rsidRPr="009D0071">
        <w:rPr>
          <w:rFonts w:ascii="Times New Roman" w:hAnsi="Times New Roman" w:cs="Times New Roman"/>
          <w:sz w:val="24"/>
          <w:szCs w:val="24"/>
        </w:rPr>
        <w:t>omisja konkursowa.</w:t>
      </w:r>
    </w:p>
    <w:p w14:paraId="63CD64ED" w14:textId="731C9DF6" w:rsidR="009D0071" w:rsidRDefault="005F385A" w:rsidP="009D007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Przewodniczący </w:t>
      </w:r>
      <w:r w:rsidR="001E36BA">
        <w:rPr>
          <w:rFonts w:ascii="Times New Roman" w:hAnsi="Times New Roman" w:cs="Times New Roman"/>
          <w:sz w:val="24"/>
          <w:szCs w:val="24"/>
        </w:rPr>
        <w:t>k</w:t>
      </w:r>
      <w:r w:rsidRPr="009D0071">
        <w:rPr>
          <w:rFonts w:ascii="Times New Roman" w:hAnsi="Times New Roman" w:cs="Times New Roman"/>
          <w:sz w:val="24"/>
          <w:szCs w:val="24"/>
        </w:rPr>
        <w:t>omisji konkursowej zawiadomi na piśmie wszystkich, którzy złożyli oferty, o wyniku konkursu, w terminie nie dłuższym niż 5 dni od dnia zamknięcia konkursu.</w:t>
      </w:r>
    </w:p>
    <w:p w14:paraId="796DE06A" w14:textId="00CD19F4" w:rsidR="00EE1115" w:rsidRPr="009D0071" w:rsidRDefault="005F385A" w:rsidP="009D007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Termin związania ofertą dla wszystkich </w:t>
      </w:r>
      <w:r w:rsidR="006815BD">
        <w:rPr>
          <w:rFonts w:ascii="Times New Roman" w:hAnsi="Times New Roman" w:cs="Times New Roman"/>
          <w:sz w:val="24"/>
          <w:szCs w:val="24"/>
        </w:rPr>
        <w:t>o</w:t>
      </w:r>
      <w:r w:rsidRPr="009D0071">
        <w:rPr>
          <w:rFonts w:ascii="Times New Roman" w:hAnsi="Times New Roman" w:cs="Times New Roman"/>
          <w:sz w:val="24"/>
          <w:szCs w:val="24"/>
        </w:rPr>
        <w:t>ferentów wynosi 30 dni od dnia otwarcia ofert określonego w § 5 ust. 1.</w:t>
      </w:r>
    </w:p>
    <w:p w14:paraId="0E7C57F3" w14:textId="540BEF04" w:rsidR="00EE1115" w:rsidRPr="00F92D38" w:rsidRDefault="00EE1115" w:rsidP="00072A0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§6</w:t>
      </w:r>
      <w:r w:rsidR="00B57A21" w:rsidRPr="00F92D38">
        <w:rPr>
          <w:rFonts w:ascii="Times New Roman" w:hAnsi="Times New Roman" w:cs="Times New Roman"/>
          <w:b/>
          <w:sz w:val="24"/>
          <w:szCs w:val="24"/>
        </w:rPr>
        <w:br/>
        <w:t xml:space="preserve">          </w:t>
      </w:r>
      <w:r w:rsidRPr="00F92D38">
        <w:rPr>
          <w:rFonts w:ascii="Times New Roman" w:hAnsi="Times New Roman" w:cs="Times New Roman"/>
          <w:b/>
          <w:sz w:val="24"/>
          <w:szCs w:val="24"/>
        </w:rPr>
        <w:t>Zawarcie umowy</w:t>
      </w:r>
    </w:p>
    <w:p w14:paraId="6A30E988" w14:textId="631F35CA" w:rsidR="00A4671F" w:rsidRPr="00F92D38" w:rsidRDefault="00EE1115" w:rsidP="00B57A21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 xml:space="preserve">Zawarcie umowy nastąpi </w:t>
      </w:r>
      <w:r w:rsidR="00A4671F" w:rsidRPr="00F92D38">
        <w:rPr>
          <w:rFonts w:ascii="Times New Roman" w:hAnsi="Times New Roman" w:cs="Times New Roman"/>
          <w:sz w:val="24"/>
          <w:szCs w:val="24"/>
        </w:rPr>
        <w:t>po dostarczeniu n/w form zabezpieczenia należności Wynajmującego i warunków umowy najmu:</w:t>
      </w:r>
    </w:p>
    <w:p w14:paraId="719C66AE" w14:textId="77777777" w:rsidR="009D0071" w:rsidRDefault="00A4671F" w:rsidP="006815BD">
      <w:pPr>
        <w:pStyle w:val="Akapitzlist"/>
        <w:numPr>
          <w:ilvl w:val="0"/>
          <w:numId w:val="21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kaucji pieniężnej w wysokości 2-miesięcznego czynszu określonego w umowie najmu</w:t>
      </w:r>
      <w:r w:rsidR="00142EDB" w:rsidRPr="009D0071">
        <w:rPr>
          <w:rFonts w:ascii="Times New Roman" w:hAnsi="Times New Roman" w:cs="Times New Roman"/>
          <w:sz w:val="24"/>
          <w:szCs w:val="24"/>
        </w:rPr>
        <w:t>;</w:t>
      </w:r>
    </w:p>
    <w:p w14:paraId="1C0AB0D1" w14:textId="2A2889BA" w:rsidR="00EE1115" w:rsidRPr="009D0071" w:rsidRDefault="00A4671F" w:rsidP="006815BD">
      <w:pPr>
        <w:pStyle w:val="Akapitzlist"/>
        <w:numPr>
          <w:ilvl w:val="0"/>
          <w:numId w:val="21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polisy ubezpieczeniowej, o której mowa w § </w:t>
      </w:r>
      <w:r w:rsidR="00551E21" w:rsidRPr="009D0071">
        <w:rPr>
          <w:rFonts w:ascii="Times New Roman" w:hAnsi="Times New Roman" w:cs="Times New Roman"/>
          <w:sz w:val="24"/>
          <w:szCs w:val="24"/>
        </w:rPr>
        <w:t>2 ust. 10</w:t>
      </w:r>
      <w:r w:rsidRPr="009D0071">
        <w:rPr>
          <w:rFonts w:ascii="Times New Roman" w:hAnsi="Times New Roman" w:cs="Times New Roman"/>
          <w:sz w:val="24"/>
          <w:szCs w:val="24"/>
        </w:rPr>
        <w:t xml:space="preserve"> umowy najmu </w:t>
      </w:r>
      <w:r w:rsidR="00B45018" w:rsidRPr="009D0071">
        <w:rPr>
          <w:rFonts w:ascii="Times New Roman" w:hAnsi="Times New Roman" w:cs="Times New Roman"/>
          <w:sz w:val="24"/>
          <w:szCs w:val="24"/>
        </w:rPr>
        <w:t xml:space="preserve">stanowiącej załącznik nr 2 do </w:t>
      </w:r>
      <w:r w:rsidR="006815BD">
        <w:rPr>
          <w:rFonts w:ascii="Times New Roman" w:hAnsi="Times New Roman" w:cs="Times New Roman"/>
          <w:sz w:val="24"/>
          <w:szCs w:val="24"/>
        </w:rPr>
        <w:t>r</w:t>
      </w:r>
      <w:r w:rsidR="00B45018" w:rsidRPr="009D0071">
        <w:rPr>
          <w:rFonts w:ascii="Times New Roman" w:hAnsi="Times New Roman" w:cs="Times New Roman"/>
          <w:sz w:val="24"/>
          <w:szCs w:val="24"/>
        </w:rPr>
        <w:t>egulaminu.</w:t>
      </w:r>
    </w:p>
    <w:p w14:paraId="6FB66B69" w14:textId="11FA605A" w:rsidR="00EE1115" w:rsidRPr="00F92D38" w:rsidRDefault="00142EDB" w:rsidP="00142EDB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Przewidywany okres najmu od 01</w:t>
      </w:r>
      <w:r w:rsidR="005221BA">
        <w:rPr>
          <w:rFonts w:ascii="Times New Roman" w:hAnsi="Times New Roman" w:cs="Times New Roman"/>
          <w:sz w:val="24"/>
          <w:szCs w:val="24"/>
        </w:rPr>
        <w:t xml:space="preserve"> marca </w:t>
      </w:r>
      <w:r w:rsidRPr="00F92D38">
        <w:rPr>
          <w:rFonts w:ascii="Times New Roman" w:hAnsi="Times New Roman" w:cs="Times New Roman"/>
          <w:sz w:val="24"/>
          <w:szCs w:val="24"/>
        </w:rPr>
        <w:t>2026 r. do 29</w:t>
      </w:r>
      <w:r w:rsidR="005221BA">
        <w:rPr>
          <w:rFonts w:ascii="Times New Roman" w:hAnsi="Times New Roman" w:cs="Times New Roman"/>
          <w:sz w:val="24"/>
          <w:szCs w:val="24"/>
        </w:rPr>
        <w:t xml:space="preserve"> lutego </w:t>
      </w:r>
      <w:r w:rsidRPr="00F92D38">
        <w:rPr>
          <w:rFonts w:ascii="Times New Roman" w:hAnsi="Times New Roman" w:cs="Times New Roman"/>
          <w:sz w:val="24"/>
          <w:szCs w:val="24"/>
        </w:rPr>
        <w:t>2028 r. (24 miesiące).</w:t>
      </w:r>
    </w:p>
    <w:p w14:paraId="6278FB0E" w14:textId="77777777" w:rsidR="00142EDB" w:rsidRPr="00F92D38" w:rsidRDefault="00142EDB" w:rsidP="00142ED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67EC481" w14:textId="38C6048F" w:rsidR="006E0FAA" w:rsidRPr="00F92D38" w:rsidRDefault="00EE1115" w:rsidP="00B57A2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§7</w:t>
      </w:r>
      <w:r w:rsidR="00B57A21" w:rsidRPr="00F92D38">
        <w:rPr>
          <w:rFonts w:ascii="Times New Roman" w:hAnsi="Times New Roman" w:cs="Times New Roman"/>
          <w:b/>
          <w:sz w:val="24"/>
          <w:szCs w:val="24"/>
        </w:rPr>
        <w:br/>
      </w:r>
      <w:r w:rsidR="006E0FAA" w:rsidRPr="00F92D38">
        <w:rPr>
          <w:rFonts w:ascii="Times New Roman" w:hAnsi="Times New Roman" w:cs="Times New Roman"/>
          <w:b/>
          <w:sz w:val="24"/>
          <w:szCs w:val="24"/>
        </w:rPr>
        <w:t>Przetwarzanie danych osobowych</w:t>
      </w:r>
    </w:p>
    <w:p w14:paraId="5FEB7763" w14:textId="42A3F053" w:rsidR="009D0071" w:rsidRDefault="0067199E" w:rsidP="006815BD">
      <w:pPr>
        <w:pStyle w:val="Akapitzlist"/>
        <w:numPr>
          <w:ilvl w:val="0"/>
          <w:numId w:val="22"/>
        </w:num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Administratorem danych osobowych jest </w:t>
      </w:r>
      <w:r w:rsidR="006815BD">
        <w:rPr>
          <w:rFonts w:ascii="Times New Roman" w:hAnsi="Times New Roman" w:cs="Times New Roman"/>
          <w:sz w:val="24"/>
          <w:szCs w:val="24"/>
        </w:rPr>
        <w:t>r</w:t>
      </w:r>
      <w:r w:rsidRPr="009D0071">
        <w:rPr>
          <w:rFonts w:ascii="Times New Roman" w:hAnsi="Times New Roman" w:cs="Times New Roman"/>
          <w:sz w:val="24"/>
          <w:szCs w:val="24"/>
        </w:rPr>
        <w:t>ektor Akademii Bialskiej im. Jana Pawła II z</w:t>
      </w:r>
      <w:r w:rsidR="00B57A21" w:rsidRP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 xml:space="preserve">siedzibą przy ul. </w:t>
      </w:r>
      <w:proofErr w:type="spellStart"/>
      <w:r w:rsidRPr="009D0071">
        <w:rPr>
          <w:rFonts w:ascii="Times New Roman" w:hAnsi="Times New Roman" w:cs="Times New Roman"/>
          <w:sz w:val="24"/>
          <w:szCs w:val="24"/>
        </w:rPr>
        <w:t>Sidorskiej</w:t>
      </w:r>
      <w:proofErr w:type="spellEnd"/>
      <w:r w:rsidRPr="009D0071">
        <w:rPr>
          <w:rFonts w:ascii="Times New Roman" w:hAnsi="Times New Roman" w:cs="Times New Roman"/>
          <w:sz w:val="24"/>
          <w:szCs w:val="24"/>
        </w:rPr>
        <w:t xml:space="preserve"> 95/97, 21-500 Biała Podlaska;</w:t>
      </w:r>
    </w:p>
    <w:p w14:paraId="0ACA35EE" w14:textId="6E4D55F4" w:rsidR="009D0071" w:rsidRDefault="0067199E" w:rsidP="006815BD">
      <w:pPr>
        <w:pStyle w:val="Akapitzlist"/>
        <w:numPr>
          <w:ilvl w:val="0"/>
          <w:numId w:val="22"/>
        </w:num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Inspektorem Ochrony Danych Osobowych jest Jarosław Szczotka, e-mail </w:t>
      </w:r>
      <w:hyperlink r:id="rId9" w:history="1">
        <w:r w:rsidR="00F6640C" w:rsidRPr="00635246">
          <w:rPr>
            <w:rStyle w:val="Hipercze"/>
            <w:rFonts w:ascii="Times New Roman" w:hAnsi="Times New Roman" w:cs="Times New Roman"/>
            <w:sz w:val="24"/>
            <w:szCs w:val="24"/>
          </w:rPr>
          <w:t>j.szczotka@akademiabialska.pl</w:t>
        </w:r>
      </w:hyperlink>
      <w:r w:rsidR="00F6640C">
        <w:rPr>
          <w:rFonts w:ascii="Times New Roman" w:hAnsi="Times New Roman" w:cs="Times New Roman"/>
          <w:sz w:val="24"/>
          <w:szCs w:val="24"/>
        </w:rPr>
        <w:t xml:space="preserve"> </w:t>
      </w:r>
      <w:r w:rsidRPr="009D0071">
        <w:rPr>
          <w:rFonts w:ascii="Times New Roman" w:hAnsi="Times New Roman" w:cs="Times New Roman"/>
          <w:sz w:val="24"/>
          <w:szCs w:val="24"/>
        </w:rPr>
        <w:t>, tel. 48 83 344 99 82;</w:t>
      </w:r>
    </w:p>
    <w:p w14:paraId="3FFE46BB" w14:textId="21DF3392" w:rsidR="0067199E" w:rsidRPr="009D0071" w:rsidRDefault="0067199E" w:rsidP="006815BD">
      <w:pPr>
        <w:pStyle w:val="Akapitzlist"/>
        <w:numPr>
          <w:ilvl w:val="0"/>
          <w:numId w:val="22"/>
        </w:num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Dane osobowe pozyskane w związku z prowadzonym konkursem ofert i będą przetwarzane w następujących celach:</w:t>
      </w:r>
    </w:p>
    <w:p w14:paraId="679E5685" w14:textId="77777777" w:rsidR="009D0071" w:rsidRDefault="0067199E" w:rsidP="006815BD">
      <w:pPr>
        <w:pStyle w:val="Akapitzlist"/>
        <w:numPr>
          <w:ilvl w:val="0"/>
          <w:numId w:val="24"/>
        </w:numPr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związanych z wyłonieniem najkorzystniejszej oferty,</w:t>
      </w:r>
    </w:p>
    <w:p w14:paraId="479503CF" w14:textId="77777777" w:rsidR="009D0071" w:rsidRDefault="0067199E" w:rsidP="006815BD">
      <w:pPr>
        <w:pStyle w:val="Akapitzlist"/>
        <w:numPr>
          <w:ilvl w:val="0"/>
          <w:numId w:val="24"/>
        </w:numPr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udzielania odpowiedzi na Pani/Pana pisma, wnioski i skargi,</w:t>
      </w:r>
    </w:p>
    <w:p w14:paraId="2C90217A" w14:textId="2EE94F54" w:rsidR="009D0071" w:rsidRPr="009D0071" w:rsidRDefault="0067199E" w:rsidP="006815BD">
      <w:pPr>
        <w:pStyle w:val="Akapitzlist"/>
        <w:numPr>
          <w:ilvl w:val="0"/>
          <w:numId w:val="24"/>
        </w:numPr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u</w:t>
      </w:r>
      <w:r w:rsidR="00B31CC7" w:rsidRPr="009D0071">
        <w:rPr>
          <w:rFonts w:ascii="Times New Roman" w:hAnsi="Times New Roman" w:cs="Times New Roman"/>
          <w:sz w:val="24"/>
          <w:szCs w:val="24"/>
        </w:rPr>
        <w:t>dzielania odpowiedzi w związku z prowadzonym konkursem</w:t>
      </w:r>
      <w:r w:rsidRPr="009D0071">
        <w:rPr>
          <w:rFonts w:ascii="Times New Roman" w:hAnsi="Times New Roman" w:cs="Times New Roman"/>
          <w:sz w:val="24"/>
          <w:szCs w:val="24"/>
        </w:rPr>
        <w:t>.</w:t>
      </w:r>
    </w:p>
    <w:p w14:paraId="13C3DC4F" w14:textId="76797526" w:rsidR="0067199E" w:rsidRPr="009D0071" w:rsidRDefault="0067199E" w:rsidP="006815BD">
      <w:pPr>
        <w:pStyle w:val="Akapitzlist"/>
        <w:numPr>
          <w:ilvl w:val="0"/>
          <w:numId w:val="23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Podstawą prawną przetwarzania Pani/Pana danych jest:</w:t>
      </w:r>
    </w:p>
    <w:p w14:paraId="5BE78C47" w14:textId="42B90B27" w:rsidR="0067199E" w:rsidRPr="009D0071" w:rsidRDefault="0067199E" w:rsidP="006815BD">
      <w:pPr>
        <w:pStyle w:val="Akapitzlist"/>
        <w:numPr>
          <w:ilvl w:val="0"/>
          <w:numId w:val="26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lastRenderedPageBreak/>
        <w:t xml:space="preserve">niezbędność do </w:t>
      </w:r>
      <w:r w:rsidR="00B31CC7" w:rsidRPr="009D0071">
        <w:rPr>
          <w:rFonts w:ascii="Times New Roman" w:hAnsi="Times New Roman" w:cs="Times New Roman"/>
          <w:sz w:val="24"/>
          <w:szCs w:val="24"/>
        </w:rPr>
        <w:t>przeprowadzenia konkursu</w:t>
      </w:r>
      <w:r w:rsidRPr="009D0071">
        <w:rPr>
          <w:rFonts w:ascii="Times New Roman" w:hAnsi="Times New Roman" w:cs="Times New Roman"/>
          <w:sz w:val="24"/>
          <w:szCs w:val="24"/>
        </w:rPr>
        <w:t xml:space="preserve"> lub do podjęcia działań na Pani/Pana żądanie przed zawarciem umowy (art. 6 ust. 1 lit. b RODO),</w:t>
      </w:r>
    </w:p>
    <w:p w14:paraId="5CFD67DE" w14:textId="4D93E8B8" w:rsidR="0067199E" w:rsidRPr="009D0071" w:rsidRDefault="0067199E" w:rsidP="006815BD">
      <w:pPr>
        <w:pStyle w:val="Akapitzlist"/>
        <w:numPr>
          <w:ilvl w:val="0"/>
          <w:numId w:val="28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konieczność wypełnienia obowiązku prawnego ciążącego na administratorze (art. 6 ust. 1 lit.</w:t>
      </w:r>
      <w:r w:rsidR="00B57A21" w:rsidRP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>c RODO),</w:t>
      </w:r>
    </w:p>
    <w:p w14:paraId="008694F5" w14:textId="53F1EADB" w:rsidR="0067199E" w:rsidRPr="00F92D38" w:rsidRDefault="0067199E" w:rsidP="006815BD">
      <w:pPr>
        <w:pStyle w:val="Akapitzlist"/>
        <w:numPr>
          <w:ilvl w:val="0"/>
          <w:numId w:val="30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niezbędność do celów wynikających z prawnie uzasadnionych interesów realizowanych przez administratora (art. 6 ust. 1 lit. f RODO).</w:t>
      </w:r>
    </w:p>
    <w:p w14:paraId="27D4F92C" w14:textId="77777777" w:rsidR="009D0071" w:rsidRDefault="0067199E" w:rsidP="006815BD">
      <w:pPr>
        <w:pStyle w:val="Akapitzlist"/>
        <w:numPr>
          <w:ilvl w:val="0"/>
          <w:numId w:val="31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Podanie danych osobowych jest dobrowolne, ale niezbędne do </w:t>
      </w:r>
      <w:r w:rsidR="00B31CC7" w:rsidRPr="009D0071">
        <w:rPr>
          <w:rFonts w:ascii="Times New Roman" w:hAnsi="Times New Roman" w:cs="Times New Roman"/>
          <w:sz w:val="24"/>
          <w:szCs w:val="24"/>
        </w:rPr>
        <w:t>przeprowadzenia konkursu</w:t>
      </w:r>
      <w:r w:rsidRPr="009D0071">
        <w:rPr>
          <w:rFonts w:ascii="Times New Roman" w:hAnsi="Times New Roman" w:cs="Times New Roman"/>
          <w:sz w:val="24"/>
          <w:szCs w:val="24"/>
        </w:rPr>
        <w:t>.</w:t>
      </w:r>
    </w:p>
    <w:p w14:paraId="7D94EE5B" w14:textId="77777777" w:rsidR="00B443FB" w:rsidRDefault="0067199E" w:rsidP="006815BD">
      <w:pPr>
        <w:pStyle w:val="Akapitzlist"/>
        <w:numPr>
          <w:ilvl w:val="0"/>
          <w:numId w:val="31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Dane osobowe będą udostępniane innym odbiorcom:</w:t>
      </w:r>
    </w:p>
    <w:p w14:paraId="2CBB5911" w14:textId="40D319E3" w:rsidR="009D0071" w:rsidRDefault="0067199E" w:rsidP="006815BD">
      <w:pPr>
        <w:pStyle w:val="Akapitzlist"/>
        <w:numPr>
          <w:ilvl w:val="0"/>
          <w:numId w:val="40"/>
        </w:numPr>
        <w:ind w:left="993" w:hanging="229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organom lub podmiotom publicznym uprawnionym do uzyskania danych na podstawie obowiązujących przepisów prawa, np. sądom, organom ścigania lub instytucjom państwowym, gdy wystąpią z żądaniem, w oparciu o stosowną podstawę prawną.</w:t>
      </w:r>
    </w:p>
    <w:p w14:paraId="1ADA8D88" w14:textId="2907D677" w:rsidR="0067199E" w:rsidRPr="009D0071" w:rsidRDefault="0067199E" w:rsidP="006815BD">
      <w:pPr>
        <w:pStyle w:val="Akapitzlist"/>
        <w:numPr>
          <w:ilvl w:val="0"/>
          <w:numId w:val="31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Okres przetwarzania Pani/Pana danych osobowych jest uzależniony od celu w jakim dane są przetwarzane. Okres, przez który Pani/Pana dane osobowe będą przechowywane jest obliczany w oparciu o następujące kryteria:</w:t>
      </w:r>
    </w:p>
    <w:p w14:paraId="5B0920A6" w14:textId="77777777" w:rsidR="00B443FB" w:rsidRDefault="0067199E" w:rsidP="006815BD">
      <w:pPr>
        <w:pStyle w:val="Akapitzlist"/>
        <w:numPr>
          <w:ilvl w:val="0"/>
          <w:numId w:val="3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 xml:space="preserve">czasu </w:t>
      </w:r>
      <w:r w:rsidR="00B31CC7" w:rsidRPr="00F92D38">
        <w:rPr>
          <w:rFonts w:ascii="Times New Roman" w:hAnsi="Times New Roman" w:cs="Times New Roman"/>
          <w:sz w:val="24"/>
          <w:szCs w:val="24"/>
        </w:rPr>
        <w:t>związania ofertą</w:t>
      </w:r>
      <w:r w:rsidRPr="00F92D38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0E46F13A" w14:textId="77777777" w:rsidR="00B443FB" w:rsidRDefault="0067199E" w:rsidP="006815BD">
      <w:pPr>
        <w:pStyle w:val="Akapitzlist"/>
        <w:numPr>
          <w:ilvl w:val="0"/>
          <w:numId w:val="3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B443FB">
        <w:rPr>
          <w:rFonts w:ascii="Times New Roman" w:hAnsi="Times New Roman" w:cs="Times New Roman"/>
          <w:sz w:val="24"/>
          <w:szCs w:val="24"/>
        </w:rPr>
        <w:t xml:space="preserve">przepisy prawa, które mogą nas obligować do przetwarzania danych przez określony czas, </w:t>
      </w:r>
    </w:p>
    <w:p w14:paraId="4D745C6B" w14:textId="618A3603" w:rsidR="0067199E" w:rsidRPr="00B443FB" w:rsidRDefault="0067199E" w:rsidP="006815BD">
      <w:pPr>
        <w:pStyle w:val="Akapitzlist"/>
        <w:numPr>
          <w:ilvl w:val="0"/>
          <w:numId w:val="3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B443FB">
        <w:rPr>
          <w:rFonts w:ascii="Times New Roman" w:hAnsi="Times New Roman" w:cs="Times New Roman"/>
          <w:sz w:val="24"/>
          <w:szCs w:val="24"/>
        </w:rPr>
        <w:t>okres, który jest niezbędny do obrony naszych interesów.</w:t>
      </w:r>
    </w:p>
    <w:p w14:paraId="1CC7B348" w14:textId="378C15F2" w:rsidR="0067199E" w:rsidRPr="00B443FB" w:rsidRDefault="00B31CC7" w:rsidP="006815BD">
      <w:pPr>
        <w:pStyle w:val="Akapitzlist"/>
        <w:numPr>
          <w:ilvl w:val="0"/>
          <w:numId w:val="33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443FB">
        <w:rPr>
          <w:rFonts w:ascii="Times New Roman" w:hAnsi="Times New Roman" w:cs="Times New Roman"/>
          <w:sz w:val="24"/>
          <w:szCs w:val="24"/>
        </w:rPr>
        <w:t>Posiada</w:t>
      </w:r>
      <w:r w:rsidR="0067199E" w:rsidRPr="00B443FB">
        <w:rPr>
          <w:rFonts w:ascii="Times New Roman" w:hAnsi="Times New Roman" w:cs="Times New Roman"/>
          <w:sz w:val="24"/>
          <w:szCs w:val="24"/>
        </w:rPr>
        <w:t xml:space="preserve"> Pani/Pan prawo do:</w:t>
      </w:r>
    </w:p>
    <w:p w14:paraId="753AB195" w14:textId="77777777" w:rsidR="00B443FB" w:rsidRDefault="0067199E" w:rsidP="006815BD">
      <w:pPr>
        <w:pStyle w:val="Akapitzlist"/>
        <w:numPr>
          <w:ilvl w:val="0"/>
          <w:numId w:val="36"/>
        </w:numPr>
        <w:ind w:left="993" w:hanging="283"/>
        <w:jc w:val="both"/>
        <w:rPr>
          <w:rFonts w:ascii="Times New Roman" w:hAnsi="Times New Roman" w:cs="Times New Roman"/>
          <w:sz w:val="24"/>
          <w:szCs w:val="24"/>
        </w:rPr>
      </w:pPr>
      <w:r w:rsidRPr="00B443FB">
        <w:rPr>
          <w:rFonts w:ascii="Times New Roman" w:hAnsi="Times New Roman" w:cs="Times New Roman"/>
          <w:sz w:val="24"/>
          <w:szCs w:val="24"/>
        </w:rPr>
        <w:t xml:space="preserve">żądania od administratora dostępu do swoich danych osobowych, ich sprostowania, </w:t>
      </w:r>
    </w:p>
    <w:p w14:paraId="03FD2EBA" w14:textId="7537B57F" w:rsidR="0067199E" w:rsidRPr="00B443FB" w:rsidRDefault="0067199E" w:rsidP="006815BD">
      <w:pPr>
        <w:pStyle w:val="Akapitzlist"/>
        <w:numPr>
          <w:ilvl w:val="0"/>
          <w:numId w:val="36"/>
        </w:numPr>
        <w:ind w:left="993" w:hanging="283"/>
        <w:jc w:val="both"/>
        <w:rPr>
          <w:rFonts w:ascii="Times New Roman" w:hAnsi="Times New Roman" w:cs="Times New Roman"/>
          <w:sz w:val="24"/>
          <w:szCs w:val="24"/>
        </w:rPr>
      </w:pPr>
      <w:r w:rsidRPr="00B443FB">
        <w:rPr>
          <w:rFonts w:ascii="Times New Roman" w:hAnsi="Times New Roman" w:cs="Times New Roman"/>
          <w:sz w:val="24"/>
          <w:szCs w:val="24"/>
        </w:rPr>
        <w:t xml:space="preserve">usunięcia lub ograniczenia przetwarzania lub wniesienia sprzeciwu wobec </w:t>
      </w:r>
    </w:p>
    <w:p w14:paraId="5BF67614" w14:textId="3D1C151B" w:rsidR="00B443FB" w:rsidRDefault="0067199E" w:rsidP="006815BD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przetwarzania;</w:t>
      </w:r>
    </w:p>
    <w:p w14:paraId="25D8843A" w14:textId="77777777" w:rsidR="00B443FB" w:rsidRDefault="0067199E" w:rsidP="006815BD">
      <w:pPr>
        <w:pStyle w:val="Akapitzlist"/>
        <w:numPr>
          <w:ilvl w:val="0"/>
          <w:numId w:val="38"/>
        </w:numPr>
        <w:ind w:left="993" w:hanging="283"/>
        <w:jc w:val="both"/>
        <w:rPr>
          <w:rFonts w:ascii="Times New Roman" w:hAnsi="Times New Roman" w:cs="Times New Roman"/>
          <w:sz w:val="24"/>
          <w:szCs w:val="24"/>
        </w:rPr>
      </w:pPr>
      <w:r w:rsidRPr="00B443FB">
        <w:rPr>
          <w:rFonts w:ascii="Times New Roman" w:hAnsi="Times New Roman" w:cs="Times New Roman"/>
          <w:sz w:val="24"/>
          <w:szCs w:val="24"/>
        </w:rPr>
        <w:t>przenoszenia danych osobowych;</w:t>
      </w:r>
    </w:p>
    <w:p w14:paraId="79A04592" w14:textId="2B3B87E1" w:rsidR="0067199E" w:rsidRPr="00B443FB" w:rsidRDefault="0067199E" w:rsidP="006815BD">
      <w:pPr>
        <w:pStyle w:val="Akapitzlist"/>
        <w:numPr>
          <w:ilvl w:val="0"/>
          <w:numId w:val="38"/>
        </w:numPr>
        <w:ind w:left="993" w:hanging="283"/>
        <w:jc w:val="both"/>
        <w:rPr>
          <w:rFonts w:ascii="Times New Roman" w:hAnsi="Times New Roman" w:cs="Times New Roman"/>
          <w:sz w:val="24"/>
          <w:szCs w:val="24"/>
        </w:rPr>
      </w:pPr>
      <w:r w:rsidRPr="00B443FB">
        <w:rPr>
          <w:rFonts w:ascii="Times New Roman" w:hAnsi="Times New Roman" w:cs="Times New Roman"/>
          <w:sz w:val="24"/>
          <w:szCs w:val="24"/>
        </w:rPr>
        <w:t>wniesienia skargi do organu nadzorczego –</w:t>
      </w:r>
      <w:r w:rsidR="00B31CC7" w:rsidRPr="00B443FB">
        <w:rPr>
          <w:rFonts w:ascii="Times New Roman" w:hAnsi="Times New Roman" w:cs="Times New Roman"/>
          <w:sz w:val="24"/>
          <w:szCs w:val="24"/>
        </w:rPr>
        <w:t xml:space="preserve"> Prezesa Urzędu Ochrony Danych </w:t>
      </w:r>
      <w:r w:rsidRPr="00B443FB">
        <w:rPr>
          <w:rFonts w:ascii="Times New Roman" w:hAnsi="Times New Roman" w:cs="Times New Roman"/>
          <w:sz w:val="24"/>
          <w:szCs w:val="24"/>
        </w:rPr>
        <w:t xml:space="preserve">Osobowych </w:t>
      </w:r>
    </w:p>
    <w:p w14:paraId="7923EA3A" w14:textId="77777777" w:rsidR="00B443FB" w:rsidRDefault="0067199E" w:rsidP="006815BD">
      <w:pPr>
        <w:pStyle w:val="Akapitzlist"/>
        <w:numPr>
          <w:ilvl w:val="0"/>
          <w:numId w:val="39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443FB">
        <w:rPr>
          <w:rFonts w:ascii="Times New Roman" w:hAnsi="Times New Roman" w:cs="Times New Roman"/>
          <w:sz w:val="24"/>
          <w:szCs w:val="24"/>
        </w:rPr>
        <w:t>Podanie danych osobowych jest wymogiem ustawowym.</w:t>
      </w:r>
    </w:p>
    <w:p w14:paraId="6D3A70F2" w14:textId="5B8E3213" w:rsidR="0067199E" w:rsidRPr="00B443FB" w:rsidRDefault="0067199E" w:rsidP="006815BD">
      <w:pPr>
        <w:pStyle w:val="Akapitzlist"/>
        <w:numPr>
          <w:ilvl w:val="0"/>
          <w:numId w:val="39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443FB">
        <w:rPr>
          <w:rFonts w:ascii="Times New Roman" w:hAnsi="Times New Roman" w:cs="Times New Roman"/>
          <w:sz w:val="24"/>
          <w:szCs w:val="24"/>
        </w:rPr>
        <w:t>W zakresie, w jakim Pani/Pana dane są przetwarzane na podstawie zgody – ma Pani/Pan prawo wycofania zgody na przetwarzanie danych w dowolnym momencie. Wycofanie zgody nie ma wpływu na zgodność z prawem przetwarzania, którego dokonano na podstawie Pani/Pana zgody przed jej wycofaniem. Zgodę może Pani/Pan wycofać poprzez wysłanie oświadczenia o wycofaniu zgody na nasz adres korespondencyjny bądź adres e</w:t>
      </w:r>
      <w:r w:rsidR="00B57A21" w:rsidRPr="00B443FB">
        <w:rPr>
          <w:rFonts w:ascii="Times New Roman" w:hAnsi="Times New Roman" w:cs="Times New Roman"/>
          <w:sz w:val="24"/>
          <w:szCs w:val="24"/>
        </w:rPr>
        <w:t>- </w:t>
      </w:r>
      <w:r w:rsidRPr="00B443FB">
        <w:rPr>
          <w:rFonts w:ascii="Times New Roman" w:hAnsi="Times New Roman" w:cs="Times New Roman"/>
          <w:sz w:val="24"/>
          <w:szCs w:val="24"/>
        </w:rPr>
        <w:t>mailowy.</w:t>
      </w:r>
    </w:p>
    <w:p w14:paraId="760BE581" w14:textId="77777777" w:rsidR="0067199E" w:rsidRPr="00F92D38" w:rsidRDefault="0067199E" w:rsidP="006815BD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AE24E61" w14:textId="5B5FCE79" w:rsidR="006E0FAA" w:rsidRPr="00F92D38" w:rsidRDefault="006E0FAA" w:rsidP="00383D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§8</w:t>
      </w:r>
    </w:p>
    <w:p w14:paraId="70CDF586" w14:textId="5392D90B" w:rsidR="00EE1115" w:rsidRPr="00F92D38" w:rsidRDefault="00EE1115" w:rsidP="00383D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14:paraId="65E33C8A" w14:textId="3003FD87" w:rsidR="00B45018" w:rsidRPr="006815BD" w:rsidRDefault="00EE1115" w:rsidP="006815BD">
      <w:pPr>
        <w:jc w:val="both"/>
        <w:rPr>
          <w:rFonts w:ascii="Times New Roman" w:hAnsi="Times New Roman" w:cs="Times New Roman"/>
          <w:sz w:val="24"/>
          <w:szCs w:val="24"/>
        </w:rPr>
      </w:pPr>
      <w:r w:rsidRPr="006815BD">
        <w:rPr>
          <w:rFonts w:ascii="Times New Roman" w:hAnsi="Times New Roman" w:cs="Times New Roman"/>
          <w:sz w:val="24"/>
          <w:szCs w:val="24"/>
        </w:rPr>
        <w:t>Akademia Bialska im. Jana Pawła II zastrzega sobie prawo odstąpienia od postępowania w</w:t>
      </w:r>
      <w:r w:rsidR="00B57A21" w:rsidRPr="006815BD">
        <w:rPr>
          <w:rFonts w:ascii="Times New Roman" w:hAnsi="Times New Roman" w:cs="Times New Roman"/>
          <w:sz w:val="24"/>
          <w:szCs w:val="24"/>
        </w:rPr>
        <w:t> </w:t>
      </w:r>
      <w:r w:rsidRPr="006815BD">
        <w:rPr>
          <w:rFonts w:ascii="Times New Roman" w:hAnsi="Times New Roman" w:cs="Times New Roman"/>
          <w:sz w:val="24"/>
          <w:szCs w:val="24"/>
        </w:rPr>
        <w:t>każdym czasie przed zawarciem umowy.</w:t>
      </w:r>
    </w:p>
    <w:p w14:paraId="7164BF17" w14:textId="77777777" w:rsidR="00B57A21" w:rsidRDefault="00B57A21" w:rsidP="00EE11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69778E" w14:textId="77777777" w:rsidR="00F92D38" w:rsidRPr="00F92D38" w:rsidRDefault="00F92D38" w:rsidP="00EE11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48141F" w14:textId="5F02F359" w:rsidR="00B45018" w:rsidRPr="006815BD" w:rsidRDefault="00B45018" w:rsidP="00142EDB">
      <w:pPr>
        <w:jc w:val="both"/>
        <w:rPr>
          <w:rFonts w:ascii="Times New Roman" w:hAnsi="Times New Roman" w:cs="Times New Roman"/>
          <w:sz w:val="20"/>
          <w:szCs w:val="20"/>
        </w:rPr>
      </w:pPr>
      <w:r w:rsidRPr="006815BD">
        <w:rPr>
          <w:rFonts w:ascii="Times New Roman" w:hAnsi="Times New Roman" w:cs="Times New Roman"/>
          <w:sz w:val="20"/>
          <w:szCs w:val="20"/>
        </w:rPr>
        <w:t>Załącznik</w:t>
      </w:r>
      <w:r w:rsidR="00142EDB" w:rsidRPr="006815BD">
        <w:rPr>
          <w:rFonts w:ascii="Times New Roman" w:hAnsi="Times New Roman" w:cs="Times New Roman"/>
          <w:sz w:val="20"/>
          <w:szCs w:val="20"/>
        </w:rPr>
        <w:t xml:space="preserve"> nr 1 </w:t>
      </w:r>
      <w:r w:rsidRPr="006815BD">
        <w:rPr>
          <w:rFonts w:ascii="Times New Roman" w:hAnsi="Times New Roman" w:cs="Times New Roman"/>
          <w:sz w:val="20"/>
          <w:szCs w:val="20"/>
        </w:rPr>
        <w:t>Formularz ofertowy</w:t>
      </w:r>
    </w:p>
    <w:p w14:paraId="26A63520" w14:textId="1CAF9214" w:rsidR="00B45018" w:rsidRPr="006815BD" w:rsidRDefault="00142EDB" w:rsidP="00142EDB">
      <w:pPr>
        <w:jc w:val="both"/>
        <w:rPr>
          <w:rFonts w:ascii="Times New Roman" w:hAnsi="Times New Roman" w:cs="Times New Roman"/>
          <w:sz w:val="20"/>
          <w:szCs w:val="20"/>
        </w:rPr>
      </w:pPr>
      <w:r w:rsidRPr="006815BD">
        <w:rPr>
          <w:rFonts w:ascii="Times New Roman" w:hAnsi="Times New Roman" w:cs="Times New Roman"/>
          <w:sz w:val="20"/>
          <w:szCs w:val="20"/>
        </w:rPr>
        <w:t xml:space="preserve">Załącznik nr 2 </w:t>
      </w:r>
      <w:r w:rsidR="00B45018" w:rsidRPr="006815BD">
        <w:rPr>
          <w:rFonts w:ascii="Times New Roman" w:hAnsi="Times New Roman" w:cs="Times New Roman"/>
          <w:sz w:val="20"/>
          <w:szCs w:val="20"/>
        </w:rPr>
        <w:t>Wzór umowy najmu</w:t>
      </w:r>
    </w:p>
    <w:sectPr w:rsidR="00B45018" w:rsidRPr="006815BD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E5F5B" w14:textId="77777777" w:rsidR="00250B9A" w:rsidRDefault="00250B9A" w:rsidP="00702178">
      <w:pPr>
        <w:spacing w:after="0" w:line="240" w:lineRule="auto"/>
      </w:pPr>
      <w:r>
        <w:separator/>
      </w:r>
    </w:p>
  </w:endnote>
  <w:endnote w:type="continuationSeparator" w:id="0">
    <w:p w14:paraId="35B55F2F" w14:textId="77777777" w:rsidR="00250B9A" w:rsidRDefault="00250B9A" w:rsidP="00702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1011105604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532E3E9" w14:textId="75E5F31E" w:rsidR="005412C0" w:rsidRPr="007B180C" w:rsidRDefault="005412C0">
            <w:pPr>
              <w:pStyle w:val="Stopka"/>
              <w:jc w:val="right"/>
              <w:rPr>
                <w:sz w:val="18"/>
                <w:szCs w:val="18"/>
              </w:rPr>
            </w:pPr>
            <w:r w:rsidRPr="007B180C">
              <w:rPr>
                <w:sz w:val="18"/>
                <w:szCs w:val="18"/>
              </w:rPr>
              <w:t xml:space="preserve">Strona </w:t>
            </w:r>
            <w:r w:rsidRPr="007B180C">
              <w:rPr>
                <w:b/>
                <w:bCs/>
                <w:sz w:val="18"/>
                <w:szCs w:val="18"/>
              </w:rPr>
              <w:fldChar w:fldCharType="begin"/>
            </w:r>
            <w:r w:rsidRPr="007B180C">
              <w:rPr>
                <w:b/>
                <w:bCs/>
                <w:sz w:val="18"/>
                <w:szCs w:val="18"/>
              </w:rPr>
              <w:instrText>PAGE</w:instrText>
            </w:r>
            <w:r w:rsidRPr="007B180C">
              <w:rPr>
                <w:b/>
                <w:bCs/>
                <w:sz w:val="18"/>
                <w:szCs w:val="18"/>
              </w:rPr>
              <w:fldChar w:fldCharType="separate"/>
            </w:r>
            <w:r w:rsidRPr="007B180C">
              <w:rPr>
                <w:b/>
                <w:bCs/>
                <w:sz w:val="18"/>
                <w:szCs w:val="18"/>
              </w:rPr>
              <w:t>2</w:t>
            </w:r>
            <w:r w:rsidRPr="007B180C">
              <w:rPr>
                <w:b/>
                <w:bCs/>
                <w:sz w:val="18"/>
                <w:szCs w:val="18"/>
              </w:rPr>
              <w:fldChar w:fldCharType="end"/>
            </w:r>
            <w:r w:rsidRPr="007B180C">
              <w:rPr>
                <w:sz w:val="18"/>
                <w:szCs w:val="18"/>
              </w:rPr>
              <w:t xml:space="preserve"> z </w:t>
            </w:r>
            <w:r w:rsidRPr="007B180C">
              <w:rPr>
                <w:b/>
                <w:bCs/>
                <w:sz w:val="18"/>
                <w:szCs w:val="18"/>
              </w:rPr>
              <w:fldChar w:fldCharType="begin"/>
            </w:r>
            <w:r w:rsidRPr="007B180C">
              <w:rPr>
                <w:b/>
                <w:bCs/>
                <w:sz w:val="18"/>
                <w:szCs w:val="18"/>
              </w:rPr>
              <w:instrText>NUMPAGES</w:instrText>
            </w:r>
            <w:r w:rsidRPr="007B180C">
              <w:rPr>
                <w:b/>
                <w:bCs/>
                <w:sz w:val="18"/>
                <w:szCs w:val="18"/>
              </w:rPr>
              <w:fldChar w:fldCharType="separate"/>
            </w:r>
            <w:r w:rsidRPr="007B180C">
              <w:rPr>
                <w:b/>
                <w:bCs/>
                <w:sz w:val="18"/>
                <w:szCs w:val="18"/>
              </w:rPr>
              <w:t>2</w:t>
            </w:r>
            <w:r w:rsidRPr="007B180C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139904C9" w14:textId="77777777" w:rsidR="005412C0" w:rsidRDefault="005412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07D84" w14:textId="77777777" w:rsidR="00250B9A" w:rsidRDefault="00250B9A" w:rsidP="00702178">
      <w:pPr>
        <w:spacing w:after="0" w:line="240" w:lineRule="auto"/>
      </w:pPr>
      <w:r>
        <w:separator/>
      </w:r>
    </w:p>
  </w:footnote>
  <w:footnote w:type="continuationSeparator" w:id="0">
    <w:p w14:paraId="336ACEC1" w14:textId="77777777" w:rsidR="00250B9A" w:rsidRDefault="00250B9A" w:rsidP="007021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2736CF4"/>
    <w:multiLevelType w:val="hybridMultilevel"/>
    <w:tmpl w:val="D106419A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293307"/>
    <w:multiLevelType w:val="hybridMultilevel"/>
    <w:tmpl w:val="8290678C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06102"/>
    <w:multiLevelType w:val="hybridMultilevel"/>
    <w:tmpl w:val="1F0099A2"/>
    <w:lvl w:ilvl="0" w:tplc="8DAC65E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3F0366A"/>
    <w:multiLevelType w:val="hybridMultilevel"/>
    <w:tmpl w:val="C25E30E6"/>
    <w:lvl w:ilvl="0" w:tplc="1C30A6B0">
      <w:start w:val="1"/>
      <w:numFmt w:val="decimal"/>
      <w:lvlText w:val="%1."/>
      <w:lvlJc w:val="left"/>
      <w:pPr>
        <w:ind w:left="720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3002F4"/>
    <w:multiLevelType w:val="hybridMultilevel"/>
    <w:tmpl w:val="B88EB2E6"/>
    <w:lvl w:ilvl="0" w:tplc="FEF0E46E">
      <w:start w:val="1"/>
      <w:numFmt w:val="decimal"/>
      <w:suff w:val="space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8DA35B2"/>
    <w:multiLevelType w:val="hybridMultilevel"/>
    <w:tmpl w:val="3A16E87C"/>
    <w:lvl w:ilvl="0" w:tplc="5F3C0278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0F4B45"/>
    <w:multiLevelType w:val="hybridMultilevel"/>
    <w:tmpl w:val="E4C27736"/>
    <w:lvl w:ilvl="0" w:tplc="B92C5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C7A6632"/>
    <w:multiLevelType w:val="hybridMultilevel"/>
    <w:tmpl w:val="9BF6B5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FB960FF"/>
    <w:multiLevelType w:val="hybridMultilevel"/>
    <w:tmpl w:val="CBE6ED68"/>
    <w:lvl w:ilvl="0" w:tplc="D1960BD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D11FF9"/>
    <w:multiLevelType w:val="hybridMultilevel"/>
    <w:tmpl w:val="1CE8766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007DF9"/>
    <w:multiLevelType w:val="hybridMultilevel"/>
    <w:tmpl w:val="4572A3FE"/>
    <w:lvl w:ilvl="0" w:tplc="DEE801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E9535E"/>
    <w:multiLevelType w:val="hybridMultilevel"/>
    <w:tmpl w:val="0CEE41D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2F30CCD"/>
    <w:multiLevelType w:val="hybridMultilevel"/>
    <w:tmpl w:val="044E96E4"/>
    <w:lvl w:ilvl="0" w:tplc="CFF43DD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A83A99"/>
    <w:multiLevelType w:val="hybridMultilevel"/>
    <w:tmpl w:val="A15CB26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6EF4B19"/>
    <w:multiLevelType w:val="hybridMultilevel"/>
    <w:tmpl w:val="3A3EEEBE"/>
    <w:lvl w:ilvl="0" w:tplc="DB9A3A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684EE6"/>
    <w:multiLevelType w:val="hybridMultilevel"/>
    <w:tmpl w:val="436E42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D824CD"/>
    <w:multiLevelType w:val="hybridMultilevel"/>
    <w:tmpl w:val="D9AAF8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5E3DF0"/>
    <w:multiLevelType w:val="hybridMultilevel"/>
    <w:tmpl w:val="660E98E6"/>
    <w:lvl w:ilvl="0" w:tplc="C3CAB25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C4162B8"/>
    <w:multiLevelType w:val="hybridMultilevel"/>
    <w:tmpl w:val="BC64BA3E"/>
    <w:lvl w:ilvl="0" w:tplc="39609CD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F01DE5"/>
    <w:multiLevelType w:val="hybridMultilevel"/>
    <w:tmpl w:val="4DD2F222"/>
    <w:lvl w:ilvl="0" w:tplc="3C1C9298">
      <w:start w:val="1"/>
      <w:numFmt w:val="decimal"/>
      <w:lvlText w:val="%1)"/>
      <w:lvlJc w:val="left"/>
      <w:pPr>
        <w:ind w:left="144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2F9A5F10"/>
    <w:multiLevelType w:val="hybridMultilevel"/>
    <w:tmpl w:val="AD78567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5B11743"/>
    <w:multiLevelType w:val="hybridMultilevel"/>
    <w:tmpl w:val="117065D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69117BF"/>
    <w:multiLevelType w:val="hybridMultilevel"/>
    <w:tmpl w:val="3D241B38"/>
    <w:lvl w:ilvl="0" w:tplc="10700A0C">
      <w:start w:val="1"/>
      <w:numFmt w:val="decimal"/>
      <w:lvlText w:val="%1)"/>
      <w:lvlJc w:val="left"/>
      <w:pPr>
        <w:ind w:left="144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0537E6"/>
    <w:multiLevelType w:val="hybridMultilevel"/>
    <w:tmpl w:val="6C6024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031B61"/>
    <w:multiLevelType w:val="hybridMultilevel"/>
    <w:tmpl w:val="3EBABE34"/>
    <w:lvl w:ilvl="0" w:tplc="D4F40AE4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5E4A0E"/>
    <w:multiLevelType w:val="multilevel"/>
    <w:tmpl w:val="41085E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44941F48"/>
    <w:multiLevelType w:val="hybridMultilevel"/>
    <w:tmpl w:val="69AC5364"/>
    <w:lvl w:ilvl="0" w:tplc="97C6FF66">
      <w:start w:val="1"/>
      <w:numFmt w:val="decimal"/>
      <w:lvlText w:val="%1."/>
      <w:lvlJc w:val="left"/>
      <w:pPr>
        <w:ind w:left="720" w:hanging="357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0E81961"/>
    <w:multiLevelType w:val="hybridMultilevel"/>
    <w:tmpl w:val="AEF0D4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1F7001"/>
    <w:multiLevelType w:val="hybridMultilevel"/>
    <w:tmpl w:val="3B78F55A"/>
    <w:lvl w:ilvl="0" w:tplc="59C0A2A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5B3917"/>
    <w:multiLevelType w:val="hybridMultilevel"/>
    <w:tmpl w:val="E92CE6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006E51"/>
    <w:multiLevelType w:val="multilevel"/>
    <w:tmpl w:val="255C95C8"/>
    <w:lvl w:ilvl="0">
      <w:start w:val="1"/>
      <w:numFmt w:val="decimal"/>
      <w:lvlText w:val="%1."/>
      <w:lvlJc w:val="left"/>
      <w:pPr>
        <w:ind w:left="720" w:hanging="3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31" w15:restartNumberingAfterBreak="0">
    <w:nsid w:val="5D960BD4"/>
    <w:multiLevelType w:val="hybridMultilevel"/>
    <w:tmpl w:val="E326D7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D813A7"/>
    <w:multiLevelType w:val="hybridMultilevel"/>
    <w:tmpl w:val="D97ACAB4"/>
    <w:lvl w:ilvl="0" w:tplc="C64C0BC8">
      <w:start w:val="1"/>
      <w:numFmt w:val="decimal"/>
      <w:lvlText w:val="%1."/>
      <w:lvlJc w:val="left"/>
      <w:pPr>
        <w:ind w:left="720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4A316E1"/>
    <w:multiLevelType w:val="hybridMultilevel"/>
    <w:tmpl w:val="F46C6E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D37181"/>
    <w:multiLevelType w:val="hybridMultilevel"/>
    <w:tmpl w:val="EB6C2D1A"/>
    <w:lvl w:ilvl="0" w:tplc="ECCCEA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512771D"/>
    <w:multiLevelType w:val="hybridMultilevel"/>
    <w:tmpl w:val="B17C5100"/>
    <w:lvl w:ilvl="0" w:tplc="21A058F2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C36E62"/>
    <w:multiLevelType w:val="hybridMultilevel"/>
    <w:tmpl w:val="2062B6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3F300B"/>
    <w:multiLevelType w:val="hybridMultilevel"/>
    <w:tmpl w:val="A718EF72"/>
    <w:lvl w:ilvl="0" w:tplc="5FB8737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D01A29"/>
    <w:multiLevelType w:val="hybridMultilevel"/>
    <w:tmpl w:val="9DAE83AA"/>
    <w:lvl w:ilvl="0" w:tplc="91C4A51C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110003">
    <w:abstractNumId w:val="36"/>
  </w:num>
  <w:num w:numId="2" w16cid:durableId="1096318861">
    <w:abstractNumId w:val="34"/>
  </w:num>
  <w:num w:numId="3" w16cid:durableId="1764715787">
    <w:abstractNumId w:val="26"/>
  </w:num>
  <w:num w:numId="4" w16cid:durableId="825702499">
    <w:abstractNumId w:val="6"/>
  </w:num>
  <w:num w:numId="5" w16cid:durableId="1115710204">
    <w:abstractNumId w:val="32"/>
  </w:num>
  <w:num w:numId="6" w16cid:durableId="43409357">
    <w:abstractNumId w:val="30"/>
  </w:num>
  <w:num w:numId="7" w16cid:durableId="1333340622">
    <w:abstractNumId w:val="3"/>
  </w:num>
  <w:num w:numId="8" w16cid:durableId="1355302963">
    <w:abstractNumId w:val="0"/>
  </w:num>
  <w:num w:numId="9" w16cid:durableId="1015615438">
    <w:abstractNumId w:val="23"/>
  </w:num>
  <w:num w:numId="10" w16cid:durableId="1861892257">
    <w:abstractNumId w:val="25"/>
  </w:num>
  <w:num w:numId="11" w16cid:durableId="558593304">
    <w:abstractNumId w:val="27"/>
  </w:num>
  <w:num w:numId="12" w16cid:durableId="488138742">
    <w:abstractNumId w:val="1"/>
  </w:num>
  <w:num w:numId="13" w16cid:durableId="335962292">
    <w:abstractNumId w:val="1"/>
    <w:lvlOverride w:ilvl="0">
      <w:lvl w:ilvl="0" w:tplc="0415000F">
        <w:start w:val="1"/>
        <w:numFmt w:val="decimal"/>
        <w:lvlText w:val="%1."/>
        <w:lvlJc w:val="left"/>
        <w:pPr>
          <w:ind w:left="397" w:hanging="397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4" w16cid:durableId="141316490">
    <w:abstractNumId w:val="10"/>
  </w:num>
  <w:num w:numId="15" w16cid:durableId="2089033456">
    <w:abstractNumId w:val="14"/>
  </w:num>
  <w:num w:numId="16" w16cid:durableId="782849490">
    <w:abstractNumId w:val="16"/>
  </w:num>
  <w:num w:numId="17" w16cid:durableId="1155074193">
    <w:abstractNumId w:val="31"/>
  </w:num>
  <w:num w:numId="18" w16cid:durableId="1143278169">
    <w:abstractNumId w:val="13"/>
  </w:num>
  <w:num w:numId="19" w16cid:durableId="1230268195">
    <w:abstractNumId w:val="33"/>
  </w:num>
  <w:num w:numId="20" w16cid:durableId="30109832">
    <w:abstractNumId w:val="15"/>
  </w:num>
  <w:num w:numId="21" w16cid:durableId="216279530">
    <w:abstractNumId w:val="12"/>
  </w:num>
  <w:num w:numId="22" w16cid:durableId="1513030422">
    <w:abstractNumId w:val="9"/>
  </w:num>
  <w:num w:numId="23" w16cid:durableId="232661169">
    <w:abstractNumId w:val="28"/>
  </w:num>
  <w:num w:numId="24" w16cid:durableId="776995286">
    <w:abstractNumId w:val="20"/>
  </w:num>
  <w:num w:numId="25" w16cid:durableId="2077588772">
    <w:abstractNumId w:val="19"/>
  </w:num>
  <w:num w:numId="26" w16cid:durableId="558395430">
    <w:abstractNumId w:val="22"/>
  </w:num>
  <w:num w:numId="27" w16cid:durableId="875855205">
    <w:abstractNumId w:val="29"/>
  </w:num>
  <w:num w:numId="28" w16cid:durableId="1115565545">
    <w:abstractNumId w:val="8"/>
  </w:num>
  <w:num w:numId="29" w16cid:durableId="611324401">
    <w:abstractNumId w:val="7"/>
  </w:num>
  <w:num w:numId="30" w16cid:durableId="1725055300">
    <w:abstractNumId w:val="38"/>
  </w:num>
  <w:num w:numId="31" w16cid:durableId="386220899">
    <w:abstractNumId w:val="37"/>
  </w:num>
  <w:num w:numId="32" w16cid:durableId="989869049">
    <w:abstractNumId w:val="4"/>
  </w:num>
  <w:num w:numId="33" w16cid:durableId="93865358">
    <w:abstractNumId w:val="5"/>
  </w:num>
  <w:num w:numId="34" w16cid:durableId="595791368">
    <w:abstractNumId w:val="2"/>
  </w:num>
  <w:num w:numId="35" w16cid:durableId="862473017">
    <w:abstractNumId w:val="11"/>
  </w:num>
  <w:num w:numId="36" w16cid:durableId="1195801245">
    <w:abstractNumId w:val="18"/>
  </w:num>
  <w:num w:numId="37" w16cid:durableId="2142267613">
    <w:abstractNumId w:val="21"/>
  </w:num>
  <w:num w:numId="38" w16cid:durableId="1464813912">
    <w:abstractNumId w:val="35"/>
  </w:num>
  <w:num w:numId="39" w16cid:durableId="604583120">
    <w:abstractNumId w:val="24"/>
  </w:num>
  <w:num w:numId="40" w16cid:durableId="214434779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9FE"/>
    <w:rsid w:val="00040F1C"/>
    <w:rsid w:val="00072A06"/>
    <w:rsid w:val="000C3AB5"/>
    <w:rsid w:val="00107718"/>
    <w:rsid w:val="001263D5"/>
    <w:rsid w:val="00142EDB"/>
    <w:rsid w:val="001A7645"/>
    <w:rsid w:val="001B4807"/>
    <w:rsid w:val="001D0B73"/>
    <w:rsid w:val="001E36BA"/>
    <w:rsid w:val="00206BC4"/>
    <w:rsid w:val="00240BD7"/>
    <w:rsid w:val="00243A1A"/>
    <w:rsid w:val="00250B9A"/>
    <w:rsid w:val="002A2F17"/>
    <w:rsid w:val="00343D0F"/>
    <w:rsid w:val="00356E48"/>
    <w:rsid w:val="00375FA0"/>
    <w:rsid w:val="00383DD7"/>
    <w:rsid w:val="004127D0"/>
    <w:rsid w:val="00413CAC"/>
    <w:rsid w:val="004362D3"/>
    <w:rsid w:val="005221BA"/>
    <w:rsid w:val="00527CDA"/>
    <w:rsid w:val="00527F72"/>
    <w:rsid w:val="005412C0"/>
    <w:rsid w:val="00550E15"/>
    <w:rsid w:val="00551E21"/>
    <w:rsid w:val="005611C8"/>
    <w:rsid w:val="005D3619"/>
    <w:rsid w:val="005F385A"/>
    <w:rsid w:val="00602701"/>
    <w:rsid w:val="0061114C"/>
    <w:rsid w:val="00643A9D"/>
    <w:rsid w:val="0067199E"/>
    <w:rsid w:val="006815BD"/>
    <w:rsid w:val="006901AF"/>
    <w:rsid w:val="006E0FAA"/>
    <w:rsid w:val="00702178"/>
    <w:rsid w:val="00750643"/>
    <w:rsid w:val="007B180C"/>
    <w:rsid w:val="0085599E"/>
    <w:rsid w:val="008560D1"/>
    <w:rsid w:val="00873D16"/>
    <w:rsid w:val="00886461"/>
    <w:rsid w:val="00890B2A"/>
    <w:rsid w:val="00974E62"/>
    <w:rsid w:val="009D0071"/>
    <w:rsid w:val="009D3D41"/>
    <w:rsid w:val="009D6F24"/>
    <w:rsid w:val="00A4671F"/>
    <w:rsid w:val="00A95010"/>
    <w:rsid w:val="00AB20EE"/>
    <w:rsid w:val="00AC3134"/>
    <w:rsid w:val="00AD195B"/>
    <w:rsid w:val="00AE3344"/>
    <w:rsid w:val="00AE4841"/>
    <w:rsid w:val="00AF5FAC"/>
    <w:rsid w:val="00B31CC7"/>
    <w:rsid w:val="00B443FB"/>
    <w:rsid w:val="00B45018"/>
    <w:rsid w:val="00B4524E"/>
    <w:rsid w:val="00B57A21"/>
    <w:rsid w:val="00BE5E1E"/>
    <w:rsid w:val="00C21447"/>
    <w:rsid w:val="00C52D50"/>
    <w:rsid w:val="00CA29FE"/>
    <w:rsid w:val="00D12038"/>
    <w:rsid w:val="00D9161A"/>
    <w:rsid w:val="00D970DC"/>
    <w:rsid w:val="00DB3BD6"/>
    <w:rsid w:val="00DD35E5"/>
    <w:rsid w:val="00DD5E0B"/>
    <w:rsid w:val="00DE65DF"/>
    <w:rsid w:val="00E14ADA"/>
    <w:rsid w:val="00EE1115"/>
    <w:rsid w:val="00F1279E"/>
    <w:rsid w:val="00F35EE5"/>
    <w:rsid w:val="00F6640C"/>
    <w:rsid w:val="00F92D38"/>
    <w:rsid w:val="00FC1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BC254"/>
  <w15:chartTrackingRefBased/>
  <w15:docId w15:val="{0DC83283-13A7-405D-8FE4-D63525C31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29F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E48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4524E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74E6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74E6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74E6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74E6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74E6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4E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4E6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362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021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2178"/>
  </w:style>
  <w:style w:type="paragraph" w:styleId="Stopka">
    <w:name w:val="footer"/>
    <w:basedOn w:val="Normalny"/>
    <w:link w:val="StopkaZnak"/>
    <w:uiPriority w:val="99"/>
    <w:unhideWhenUsed/>
    <w:rsid w:val="007021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2178"/>
  </w:style>
  <w:style w:type="character" w:styleId="Nierozpoznanawzmianka">
    <w:name w:val="Unresolved Mention"/>
    <w:basedOn w:val="Domylnaczcionkaakapitu"/>
    <w:uiPriority w:val="99"/>
    <w:semiHidden/>
    <w:unhideWhenUsed/>
    <w:rsid w:val="00F664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.szczotka@akademiabials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97E259-7D11-4C73-8015-A365E0CEF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1427</Words>
  <Characters>8567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Niewińska</dc:creator>
  <cp:keywords/>
  <dc:description/>
  <cp:lastModifiedBy>Jowita Grochowiec</cp:lastModifiedBy>
  <cp:revision>26</cp:revision>
  <cp:lastPrinted>2026-01-26T11:27:00Z</cp:lastPrinted>
  <dcterms:created xsi:type="dcterms:W3CDTF">2026-01-22T10:56:00Z</dcterms:created>
  <dcterms:modified xsi:type="dcterms:W3CDTF">2026-01-26T11:28:00Z</dcterms:modified>
</cp:coreProperties>
</file>