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98D39" w14:textId="131D3CC0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BF3336">
        <w:rPr>
          <w:rFonts w:ascii="Times New Roman" w:hAnsi="Times New Roman"/>
          <w:b/>
          <w:sz w:val="24"/>
          <w:szCs w:val="24"/>
        </w:rPr>
        <w:t>10</w:t>
      </w:r>
      <w:r w:rsidR="003979CE">
        <w:rPr>
          <w:rFonts w:ascii="Times New Roman" w:hAnsi="Times New Roman"/>
          <w:b/>
          <w:sz w:val="24"/>
          <w:szCs w:val="24"/>
        </w:rPr>
        <w:t>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494775">
        <w:rPr>
          <w:rFonts w:ascii="Times New Roman" w:hAnsi="Times New Roman"/>
          <w:b/>
          <w:sz w:val="24"/>
          <w:szCs w:val="24"/>
        </w:rPr>
        <w:t>5</w:t>
      </w:r>
    </w:p>
    <w:p w14:paraId="005B7D08" w14:textId="77777777" w:rsidR="008A7B49" w:rsidRPr="00DF3D15" w:rsidRDefault="00DD0647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Rady Dyscypliny </w:t>
      </w:r>
      <w:r w:rsidR="00A00C8A">
        <w:rPr>
          <w:rFonts w:ascii="Times New Roman" w:hAnsi="Times New Roman"/>
          <w:b/>
          <w:sz w:val="24"/>
          <w:szCs w:val="24"/>
        </w:rPr>
        <w:t>Nauki o Zdrowiu</w:t>
      </w:r>
      <w:r w:rsidR="00936A4C">
        <w:rPr>
          <w:rFonts w:ascii="Times New Roman" w:hAnsi="Times New Roman"/>
          <w:b/>
          <w:sz w:val="24"/>
          <w:szCs w:val="24"/>
        </w:rPr>
        <w:br/>
      </w:r>
      <w:r w:rsidR="00CF2EC5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50D84DA8" w14:textId="376FB62D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494775">
        <w:rPr>
          <w:rFonts w:ascii="Times New Roman" w:hAnsi="Times New Roman"/>
          <w:b/>
          <w:sz w:val="24"/>
          <w:szCs w:val="24"/>
        </w:rPr>
        <w:t>2</w:t>
      </w:r>
      <w:r w:rsidR="00E63939">
        <w:rPr>
          <w:rFonts w:ascii="Times New Roman" w:hAnsi="Times New Roman"/>
          <w:b/>
          <w:sz w:val="24"/>
          <w:szCs w:val="24"/>
        </w:rPr>
        <w:t xml:space="preserve"> </w:t>
      </w:r>
      <w:r w:rsidR="00BF3336">
        <w:rPr>
          <w:rFonts w:ascii="Times New Roman" w:hAnsi="Times New Roman"/>
          <w:b/>
          <w:sz w:val="24"/>
          <w:szCs w:val="24"/>
        </w:rPr>
        <w:t>grudnia</w:t>
      </w:r>
      <w:r w:rsidR="00783C72">
        <w:rPr>
          <w:rFonts w:ascii="Times New Roman" w:hAnsi="Times New Roman"/>
          <w:b/>
          <w:sz w:val="24"/>
          <w:szCs w:val="24"/>
        </w:rPr>
        <w:t xml:space="preserve"> </w:t>
      </w:r>
      <w:r w:rsidR="00F70240">
        <w:rPr>
          <w:rFonts w:ascii="Times New Roman" w:hAnsi="Times New Roman"/>
          <w:b/>
          <w:sz w:val="24"/>
          <w:szCs w:val="24"/>
        </w:rPr>
        <w:t>202</w:t>
      </w:r>
      <w:r w:rsidR="00494775">
        <w:rPr>
          <w:rFonts w:ascii="Times New Roman" w:hAnsi="Times New Roman"/>
          <w:b/>
          <w:sz w:val="24"/>
          <w:szCs w:val="24"/>
        </w:rPr>
        <w:t>5</w:t>
      </w:r>
      <w:r w:rsidR="004D4194">
        <w:rPr>
          <w:rFonts w:ascii="Times New Roman" w:hAnsi="Times New Roman"/>
          <w:b/>
          <w:sz w:val="24"/>
          <w:szCs w:val="24"/>
        </w:rPr>
        <w:t xml:space="preserve"> roku</w:t>
      </w:r>
    </w:p>
    <w:p w14:paraId="15281741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01E23016" w14:textId="77777777" w:rsidR="001C4AEF" w:rsidRDefault="008A7B49" w:rsidP="006B49BA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w sprawie</w:t>
      </w:r>
      <w:r w:rsidR="00872156" w:rsidRPr="00026BEF">
        <w:rPr>
          <w:rFonts w:ascii="Times New Roman" w:hAnsi="Times New Roman"/>
          <w:sz w:val="24"/>
          <w:szCs w:val="24"/>
        </w:rPr>
        <w:t>:</w:t>
      </w:r>
      <w:r w:rsidR="00872156">
        <w:rPr>
          <w:rFonts w:ascii="Times New Roman" w:hAnsi="Times New Roman"/>
          <w:b/>
          <w:sz w:val="24"/>
          <w:szCs w:val="24"/>
        </w:rPr>
        <w:t xml:space="preserve"> </w:t>
      </w:r>
      <w:bookmarkStart w:id="0" w:name="_Hlk196817923"/>
      <w:r w:rsidR="00D86541">
        <w:rPr>
          <w:rFonts w:ascii="Times New Roman" w:hAnsi="Times New Roman"/>
          <w:b/>
          <w:sz w:val="24"/>
          <w:szCs w:val="24"/>
        </w:rPr>
        <w:t xml:space="preserve">wyznaczenia promotora </w:t>
      </w:r>
      <w:r w:rsidR="001C4AEF">
        <w:rPr>
          <w:rFonts w:ascii="Times New Roman" w:hAnsi="Times New Roman"/>
          <w:b/>
          <w:sz w:val="24"/>
          <w:szCs w:val="24"/>
        </w:rPr>
        <w:t xml:space="preserve">pomocniczego </w:t>
      </w:r>
    </w:p>
    <w:p w14:paraId="3E10C5B8" w14:textId="055B4218" w:rsidR="00DD0647" w:rsidRDefault="00D86541" w:rsidP="006B49BA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rozprawy doktorskiej</w:t>
      </w:r>
      <w:r w:rsidRPr="00D6230C">
        <w:rPr>
          <w:rFonts w:ascii="Times New Roman" w:hAnsi="Times New Roman"/>
          <w:b/>
          <w:sz w:val="24"/>
          <w:szCs w:val="24"/>
        </w:rPr>
        <w:t xml:space="preserve"> mgr </w:t>
      </w:r>
      <w:bookmarkEnd w:id="0"/>
      <w:r w:rsidR="00BF3336">
        <w:rPr>
          <w:rFonts w:ascii="Times New Roman" w:hAnsi="Times New Roman"/>
          <w:b/>
          <w:sz w:val="24"/>
          <w:szCs w:val="24"/>
        </w:rPr>
        <w:t>Wiolety Zarębskiej</w:t>
      </w:r>
    </w:p>
    <w:p w14:paraId="247E0B06" w14:textId="77777777" w:rsidR="002C4536" w:rsidRPr="00DF3D15" w:rsidRDefault="002C4536" w:rsidP="00121EC4">
      <w:pPr>
        <w:ind w:firstLine="0"/>
        <w:rPr>
          <w:rFonts w:ascii="Times New Roman" w:hAnsi="Times New Roman"/>
          <w:sz w:val="24"/>
          <w:szCs w:val="24"/>
        </w:rPr>
      </w:pPr>
    </w:p>
    <w:p w14:paraId="12799D3B" w14:textId="77777777" w:rsidR="002C4536" w:rsidRPr="00DF3D15" w:rsidRDefault="002C4536" w:rsidP="008A7B4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E918ED0" w14:textId="5484DEDD" w:rsidR="00236B3E" w:rsidRDefault="00E02F00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Działając na podstawie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770247">
        <w:rPr>
          <w:rFonts w:ascii="Times New Roman" w:hAnsi="Times New Roman"/>
          <w:bCs/>
          <w:iCs/>
          <w:sz w:val="24"/>
          <w:szCs w:val="24"/>
        </w:rPr>
        <w:t>art. 19</w:t>
      </w:r>
      <w:r w:rsidR="00D86541">
        <w:rPr>
          <w:rFonts w:ascii="Times New Roman" w:hAnsi="Times New Roman"/>
          <w:bCs/>
          <w:iCs/>
          <w:sz w:val="24"/>
          <w:szCs w:val="24"/>
        </w:rPr>
        <w:t>0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 ustawy Prawo o szkolnictwie wyższym i nauce (Dz.U. z 2024 r., poz. 1571 tj.), </w:t>
      </w:r>
      <w:r w:rsidR="00B508BD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r w:rsidR="00770247">
        <w:rPr>
          <w:rFonts w:ascii="Times New Roman" w:hAnsi="Times New Roman"/>
          <w:bCs/>
          <w:iCs/>
          <w:sz w:val="24"/>
          <w:szCs w:val="24"/>
        </w:rPr>
        <w:t>7</w:t>
      </w:r>
      <w:r w:rsidR="00BF3336">
        <w:rPr>
          <w:rFonts w:ascii="Times New Roman" w:hAnsi="Times New Roman"/>
          <w:bCs/>
          <w:iCs/>
          <w:sz w:val="24"/>
          <w:szCs w:val="24"/>
        </w:rPr>
        <w:t xml:space="preserve"> oraz</w:t>
      </w:r>
      <w:r w:rsidR="00A859FE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BF3336" w:rsidRPr="00DF3D15">
        <w:rPr>
          <w:rFonts w:ascii="Times New Roman" w:hAnsi="Times New Roman"/>
          <w:bCs/>
          <w:iCs/>
          <w:sz w:val="24"/>
          <w:szCs w:val="24"/>
        </w:rPr>
        <w:t>§</w:t>
      </w:r>
      <w:r w:rsidR="00BF3336">
        <w:rPr>
          <w:rFonts w:ascii="Times New Roman" w:hAnsi="Times New Roman"/>
          <w:bCs/>
          <w:iCs/>
          <w:sz w:val="24"/>
          <w:szCs w:val="24"/>
        </w:rPr>
        <w:t xml:space="preserve"> 9 ust. 1 </w:t>
      </w:r>
      <w:r w:rsidR="00A859FE">
        <w:rPr>
          <w:rFonts w:ascii="Times New Roman" w:hAnsi="Times New Roman"/>
          <w:bCs/>
          <w:iCs/>
          <w:sz w:val="24"/>
          <w:szCs w:val="24"/>
        </w:rPr>
        <w:t>Regulaminu Rad Dyscyplin Akademii Bialskiej</w:t>
      </w:r>
      <w:r w:rsidR="0084436A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A859FE">
        <w:rPr>
          <w:rFonts w:ascii="Times New Roman" w:hAnsi="Times New Roman"/>
          <w:bCs/>
          <w:iCs/>
          <w:sz w:val="24"/>
          <w:szCs w:val="24"/>
        </w:rPr>
        <w:t>im. Jana Pawła II</w:t>
      </w:r>
      <w:r w:rsidR="004B02E4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4B02E4" w:rsidRPr="004B02E4">
        <w:rPr>
          <w:rFonts w:ascii="Times New Roman" w:hAnsi="Times New Roman"/>
          <w:bCs/>
          <w:iCs/>
          <w:sz w:val="24"/>
          <w:szCs w:val="24"/>
        </w:rPr>
        <w:t xml:space="preserve">§ 7 ust. 5 pkt </w:t>
      </w:r>
      <w:r w:rsidR="004B02E4">
        <w:rPr>
          <w:rFonts w:ascii="Times New Roman" w:hAnsi="Times New Roman"/>
          <w:bCs/>
          <w:iCs/>
          <w:sz w:val="24"/>
          <w:szCs w:val="24"/>
        </w:rPr>
        <w:t>1 lit. c</w:t>
      </w:r>
      <w:r w:rsidR="004B02E4" w:rsidRPr="004B02E4">
        <w:rPr>
          <w:rFonts w:ascii="Times New Roman" w:hAnsi="Times New Roman"/>
          <w:bCs/>
          <w:iCs/>
          <w:sz w:val="24"/>
          <w:szCs w:val="24"/>
        </w:rPr>
        <w:t xml:space="preserve"> Regulaminu przeprowadzania postępowań w sprawie nadania stopnia doktora w Akademii Bialskiej im. Jana Pawła II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oraz </w:t>
      </w:r>
      <w:r w:rsidR="00F221D8" w:rsidRPr="00DF3D15">
        <w:rPr>
          <w:rFonts w:ascii="Times New Roman" w:hAnsi="Times New Roman"/>
          <w:bCs/>
          <w:iCs/>
          <w:sz w:val="24"/>
          <w:szCs w:val="24"/>
        </w:rPr>
        <w:t>§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5</w:t>
      </w:r>
      <w:r w:rsidR="00BF3336">
        <w:rPr>
          <w:rFonts w:ascii="Times New Roman" w:hAnsi="Times New Roman"/>
          <w:bCs/>
          <w:iCs/>
          <w:sz w:val="24"/>
          <w:szCs w:val="24"/>
        </w:rPr>
        <w:t>1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Statutu Akademii Bialskiej im. Jana Pawła II</w:t>
      </w:r>
      <w:r w:rsidR="00A859FE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uchwala </w:t>
      </w:r>
      <w:r w:rsidR="003D6A3F">
        <w:rPr>
          <w:rFonts w:ascii="Times New Roman" w:hAnsi="Times New Roman"/>
          <w:bCs/>
          <w:iCs/>
          <w:sz w:val="24"/>
          <w:szCs w:val="24"/>
        </w:rPr>
        <w:t>się, co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 następuje:</w:t>
      </w:r>
    </w:p>
    <w:p w14:paraId="1120AC1D" w14:textId="77777777" w:rsidR="00236B3E" w:rsidRPr="00DF3D15" w:rsidRDefault="00236B3E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/>
        <w:t>§ 1</w:t>
      </w:r>
    </w:p>
    <w:p w14:paraId="2D779340" w14:textId="77777777" w:rsidR="00236B3E" w:rsidRDefault="00236B3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</w:p>
    <w:p w14:paraId="5F58D95C" w14:textId="5E266AF0" w:rsidR="008A7B49" w:rsidRPr="00770247" w:rsidRDefault="00A859FE" w:rsidP="00770247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 w:rsidRPr="00770247">
        <w:rPr>
          <w:rFonts w:ascii="Times New Roman" w:hAnsi="Times New Roman"/>
          <w:bCs/>
          <w:iCs/>
          <w:sz w:val="24"/>
          <w:szCs w:val="24"/>
        </w:rPr>
        <w:t xml:space="preserve">Rada Dyscypliny </w:t>
      </w:r>
      <w:r w:rsidR="00A00C8A" w:rsidRPr="00770247">
        <w:rPr>
          <w:rFonts w:ascii="Times New Roman" w:hAnsi="Times New Roman"/>
          <w:bCs/>
          <w:iCs/>
          <w:sz w:val="24"/>
          <w:szCs w:val="24"/>
        </w:rPr>
        <w:t>Nauki o Zdrowiu</w:t>
      </w:r>
      <w:r w:rsidRPr="0077024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6A534C" w:rsidRPr="00770247">
        <w:rPr>
          <w:rFonts w:ascii="Times New Roman" w:hAnsi="Times New Roman"/>
          <w:bCs/>
          <w:iCs/>
          <w:sz w:val="24"/>
          <w:szCs w:val="24"/>
        </w:rPr>
        <w:t>Akademii Bialskiej im. Jana Pawła II</w:t>
      </w:r>
      <w:r w:rsidR="00894812" w:rsidRPr="0077024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>na podstawie głosowania tajnego przeprowadzonego podczas posiedzenia Rady w dniu 2</w:t>
      </w:r>
      <w:r w:rsidR="00BF3336">
        <w:rPr>
          <w:rFonts w:ascii="Times New Roman" w:hAnsi="Times New Roman"/>
          <w:bCs/>
          <w:iCs/>
          <w:sz w:val="24"/>
          <w:szCs w:val="24"/>
        </w:rPr>
        <w:t xml:space="preserve"> grudnia 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>2025 r.</w:t>
      </w:r>
      <w:r w:rsidR="00770247">
        <w:rPr>
          <w:rFonts w:ascii="Times New Roman" w:hAnsi="Times New Roman"/>
          <w:bCs/>
          <w:iCs/>
          <w:sz w:val="24"/>
          <w:szCs w:val="24"/>
        </w:rPr>
        <w:t>,</w:t>
      </w:r>
      <w:r w:rsidR="00BF3336">
        <w:rPr>
          <w:rFonts w:ascii="Times New Roman" w:hAnsi="Times New Roman"/>
          <w:bCs/>
          <w:iCs/>
          <w:sz w:val="24"/>
          <w:szCs w:val="24"/>
        </w:rPr>
        <w:t xml:space="preserve"> 3 </w:t>
      </w:r>
      <w:r w:rsidR="00770247">
        <w:rPr>
          <w:rFonts w:ascii="Times New Roman" w:hAnsi="Times New Roman"/>
          <w:bCs/>
          <w:iCs/>
          <w:sz w:val="24"/>
          <w:szCs w:val="24"/>
        </w:rPr>
        <w:t>głosami „za”</w:t>
      </w:r>
      <w:r w:rsidR="00D86541">
        <w:rPr>
          <w:rFonts w:ascii="Times New Roman" w:hAnsi="Times New Roman"/>
          <w:bCs/>
          <w:iCs/>
          <w:sz w:val="24"/>
          <w:szCs w:val="24"/>
        </w:rPr>
        <w:t>, 0 „przeciw”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 i </w:t>
      </w:r>
      <w:r w:rsidR="00BF3336">
        <w:rPr>
          <w:rFonts w:ascii="Times New Roman" w:hAnsi="Times New Roman"/>
          <w:bCs/>
          <w:iCs/>
          <w:sz w:val="24"/>
          <w:szCs w:val="24"/>
        </w:rPr>
        <w:t>5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 wstrzymującymi się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BF3336">
        <w:rPr>
          <w:rFonts w:ascii="Times New Roman" w:hAnsi="Times New Roman"/>
          <w:bCs/>
          <w:iCs/>
          <w:sz w:val="24"/>
          <w:szCs w:val="24"/>
        </w:rPr>
        <w:t xml:space="preserve">nie </w:t>
      </w:r>
      <w:r w:rsidR="00D86541">
        <w:rPr>
          <w:rFonts w:ascii="Times New Roman" w:hAnsi="Times New Roman"/>
          <w:bCs/>
          <w:iCs/>
          <w:sz w:val="24"/>
          <w:szCs w:val="24"/>
        </w:rPr>
        <w:t xml:space="preserve">wyznacza </w:t>
      </w:r>
      <w:r w:rsidR="00BF3336">
        <w:rPr>
          <w:rFonts w:ascii="Times New Roman" w:hAnsi="Times New Roman"/>
          <w:b/>
          <w:iCs/>
          <w:sz w:val="24"/>
          <w:szCs w:val="24"/>
        </w:rPr>
        <w:t xml:space="preserve">dr n. </w:t>
      </w:r>
      <w:r w:rsidR="005F07A1">
        <w:rPr>
          <w:rFonts w:ascii="Times New Roman" w:hAnsi="Times New Roman"/>
          <w:b/>
          <w:iCs/>
          <w:sz w:val="24"/>
          <w:szCs w:val="24"/>
        </w:rPr>
        <w:t xml:space="preserve">o </w:t>
      </w:r>
      <w:proofErr w:type="spellStart"/>
      <w:r w:rsidR="005F07A1">
        <w:rPr>
          <w:rFonts w:ascii="Times New Roman" w:hAnsi="Times New Roman"/>
          <w:b/>
          <w:iCs/>
          <w:sz w:val="24"/>
          <w:szCs w:val="24"/>
        </w:rPr>
        <w:t>zdr</w:t>
      </w:r>
      <w:proofErr w:type="spellEnd"/>
      <w:r w:rsidR="005F07A1">
        <w:rPr>
          <w:rFonts w:ascii="Times New Roman" w:hAnsi="Times New Roman"/>
          <w:b/>
          <w:iCs/>
          <w:sz w:val="24"/>
          <w:szCs w:val="24"/>
        </w:rPr>
        <w:t>.</w:t>
      </w:r>
      <w:r w:rsidR="00BF3336">
        <w:rPr>
          <w:rFonts w:ascii="Times New Roman" w:hAnsi="Times New Roman"/>
          <w:b/>
          <w:iCs/>
          <w:sz w:val="24"/>
          <w:szCs w:val="24"/>
        </w:rPr>
        <w:t xml:space="preserve"> Iwony Gładysz</w:t>
      </w:r>
      <w:r w:rsidR="00D86541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D86541">
        <w:rPr>
          <w:rFonts w:ascii="Times New Roman" w:hAnsi="Times New Roman"/>
          <w:bCs/>
          <w:iCs/>
          <w:sz w:val="24"/>
          <w:szCs w:val="24"/>
        </w:rPr>
        <w:t>jako promotora</w:t>
      </w:r>
      <w:r w:rsidR="001C4AEF">
        <w:rPr>
          <w:rFonts w:ascii="Times New Roman" w:hAnsi="Times New Roman"/>
          <w:bCs/>
          <w:iCs/>
          <w:sz w:val="24"/>
          <w:szCs w:val="24"/>
        </w:rPr>
        <w:t xml:space="preserve"> pomocniczego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 xml:space="preserve"> rozprawy doktorskiej mgr</w:t>
      </w:r>
      <w:r w:rsidR="00BF3336">
        <w:rPr>
          <w:rFonts w:ascii="Times New Roman" w:hAnsi="Times New Roman"/>
          <w:bCs/>
          <w:iCs/>
          <w:sz w:val="24"/>
          <w:szCs w:val="24"/>
        </w:rPr>
        <w:t xml:space="preserve"> Wiolety Zarębskiej.</w:t>
      </w:r>
    </w:p>
    <w:p w14:paraId="6E9799D4" w14:textId="77777777" w:rsidR="002C4536" w:rsidRPr="00DF3D15" w:rsidRDefault="002C4536" w:rsidP="00236B3E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48F53A13" w14:textId="77777777" w:rsidR="008A7B49" w:rsidRPr="00DF3D15" w:rsidRDefault="008A7B49" w:rsidP="006B49BA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§ 2</w:t>
      </w:r>
    </w:p>
    <w:p w14:paraId="02C1BFA6" w14:textId="77777777" w:rsidR="002C4536" w:rsidRPr="00DF3D15" w:rsidRDefault="002C4536" w:rsidP="008A7B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5DE2077D" w14:textId="77777777" w:rsidR="005C1D37" w:rsidRPr="00DF3D15" w:rsidRDefault="005C1D37" w:rsidP="005C1D37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Uchwała wchodzi w życie z dniem podjęcia.</w:t>
      </w:r>
      <w:r w:rsidRPr="00DF3D15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43462B7E" w14:textId="77777777" w:rsidR="006C6139" w:rsidRDefault="006C6139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p w14:paraId="75FF4C86" w14:textId="77777777" w:rsidR="00DB26E8" w:rsidRPr="00DF3D15" w:rsidRDefault="00DB26E8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F54FFC" w:rsidRPr="00F54FFC" w14:paraId="7083A258" w14:textId="77777777" w:rsidTr="00F54FFC">
        <w:tc>
          <w:tcPr>
            <w:tcW w:w="4531" w:type="dxa"/>
          </w:tcPr>
          <w:p w14:paraId="5E27A305" w14:textId="77777777" w:rsidR="00F54FFC" w:rsidRPr="00F54FFC" w:rsidRDefault="00F54FFC" w:rsidP="00F54FF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31A5D7DA" w14:textId="77777777" w:rsidR="003979CE" w:rsidRPr="00B0584C" w:rsidRDefault="003979CE" w:rsidP="003979CE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584C">
              <w:rPr>
                <w:rFonts w:ascii="Times New Roman" w:hAnsi="Times New Roman"/>
                <w:b/>
                <w:sz w:val="24"/>
                <w:szCs w:val="24"/>
              </w:rPr>
              <w:t xml:space="preserve">prof. dr hab.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Konrad Kamil Hozyasz</w:t>
            </w:r>
          </w:p>
          <w:p w14:paraId="4256824A" w14:textId="77777777" w:rsidR="003979CE" w:rsidRDefault="003979CE" w:rsidP="003979CE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Przewodniczący</w:t>
            </w:r>
          </w:p>
          <w:p w14:paraId="0BD11E4A" w14:textId="77777777" w:rsidR="00F54FFC" w:rsidRPr="00F54FFC" w:rsidRDefault="003979CE" w:rsidP="003979CE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Rady Dyscypliny Nauki o Zdrowiu</w:t>
            </w:r>
            <w:r w:rsidRPr="00B0584C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</w:tc>
      </w:tr>
    </w:tbl>
    <w:p w14:paraId="04F80348" w14:textId="77777777" w:rsidR="005340B5" w:rsidRPr="00DF3D15" w:rsidRDefault="005340B5" w:rsidP="00916474">
      <w:pPr>
        <w:ind w:firstLine="0"/>
        <w:rPr>
          <w:sz w:val="24"/>
          <w:szCs w:val="24"/>
        </w:rPr>
      </w:pPr>
    </w:p>
    <w:p w14:paraId="39A297A1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DD310A"/>
    <w:multiLevelType w:val="hybridMultilevel"/>
    <w:tmpl w:val="41A60B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2705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26BEF"/>
    <w:rsid w:val="00030100"/>
    <w:rsid w:val="000325C9"/>
    <w:rsid w:val="00034C0F"/>
    <w:rsid w:val="00052182"/>
    <w:rsid w:val="000564B6"/>
    <w:rsid w:val="000623D6"/>
    <w:rsid w:val="000821C5"/>
    <w:rsid w:val="00095185"/>
    <w:rsid w:val="00095A1B"/>
    <w:rsid w:val="000A5494"/>
    <w:rsid w:val="000B5308"/>
    <w:rsid w:val="00113E82"/>
    <w:rsid w:val="00121EC4"/>
    <w:rsid w:val="00130A8A"/>
    <w:rsid w:val="0019569F"/>
    <w:rsid w:val="001B3495"/>
    <w:rsid w:val="001B34C8"/>
    <w:rsid w:val="001C4AEF"/>
    <w:rsid w:val="001E5C69"/>
    <w:rsid w:val="001F1F30"/>
    <w:rsid w:val="001F30DA"/>
    <w:rsid w:val="001F3254"/>
    <w:rsid w:val="002069A2"/>
    <w:rsid w:val="00234CC0"/>
    <w:rsid w:val="00236B3E"/>
    <w:rsid w:val="002878D2"/>
    <w:rsid w:val="002C04AB"/>
    <w:rsid w:val="002C4536"/>
    <w:rsid w:val="002D329C"/>
    <w:rsid w:val="00302167"/>
    <w:rsid w:val="00304AE3"/>
    <w:rsid w:val="003145CA"/>
    <w:rsid w:val="00330E64"/>
    <w:rsid w:val="003824C5"/>
    <w:rsid w:val="003837EB"/>
    <w:rsid w:val="00384527"/>
    <w:rsid w:val="0039490D"/>
    <w:rsid w:val="003979CE"/>
    <w:rsid w:val="003C21BC"/>
    <w:rsid w:val="003C4D5D"/>
    <w:rsid w:val="003D6A3F"/>
    <w:rsid w:val="004114B9"/>
    <w:rsid w:val="00433898"/>
    <w:rsid w:val="004542F4"/>
    <w:rsid w:val="00494775"/>
    <w:rsid w:val="004A0966"/>
    <w:rsid w:val="004A4409"/>
    <w:rsid w:val="004B02E4"/>
    <w:rsid w:val="004D350D"/>
    <w:rsid w:val="004D4194"/>
    <w:rsid w:val="004F0E3B"/>
    <w:rsid w:val="004F1DE2"/>
    <w:rsid w:val="00525482"/>
    <w:rsid w:val="005340B5"/>
    <w:rsid w:val="00540F4A"/>
    <w:rsid w:val="005C1D37"/>
    <w:rsid w:val="005D20F2"/>
    <w:rsid w:val="005F07A1"/>
    <w:rsid w:val="005F7711"/>
    <w:rsid w:val="00604699"/>
    <w:rsid w:val="006063B8"/>
    <w:rsid w:val="0061344E"/>
    <w:rsid w:val="00650D2F"/>
    <w:rsid w:val="006A534C"/>
    <w:rsid w:val="006A7E70"/>
    <w:rsid w:val="006B49BA"/>
    <w:rsid w:val="006B4BC0"/>
    <w:rsid w:val="006C6139"/>
    <w:rsid w:val="006E61CF"/>
    <w:rsid w:val="006F74DD"/>
    <w:rsid w:val="0072056F"/>
    <w:rsid w:val="0075511F"/>
    <w:rsid w:val="00755B57"/>
    <w:rsid w:val="00770247"/>
    <w:rsid w:val="007746EA"/>
    <w:rsid w:val="00777741"/>
    <w:rsid w:val="00783C72"/>
    <w:rsid w:val="007843A3"/>
    <w:rsid w:val="007A79CC"/>
    <w:rsid w:val="007B564A"/>
    <w:rsid w:val="007B77F6"/>
    <w:rsid w:val="007E1117"/>
    <w:rsid w:val="007F4A43"/>
    <w:rsid w:val="00805E64"/>
    <w:rsid w:val="00811FDA"/>
    <w:rsid w:val="008429A1"/>
    <w:rsid w:val="0084436A"/>
    <w:rsid w:val="00853D15"/>
    <w:rsid w:val="008615FD"/>
    <w:rsid w:val="00872156"/>
    <w:rsid w:val="00874231"/>
    <w:rsid w:val="00891450"/>
    <w:rsid w:val="00894812"/>
    <w:rsid w:val="008A2E42"/>
    <w:rsid w:val="008A7B49"/>
    <w:rsid w:val="008B3819"/>
    <w:rsid w:val="00907D3A"/>
    <w:rsid w:val="00916474"/>
    <w:rsid w:val="009169CA"/>
    <w:rsid w:val="00916D42"/>
    <w:rsid w:val="00936A4C"/>
    <w:rsid w:val="0096772C"/>
    <w:rsid w:val="00986ADE"/>
    <w:rsid w:val="009B3F43"/>
    <w:rsid w:val="009B451A"/>
    <w:rsid w:val="00A00C8A"/>
    <w:rsid w:val="00A16736"/>
    <w:rsid w:val="00A252F5"/>
    <w:rsid w:val="00A52BED"/>
    <w:rsid w:val="00A548BA"/>
    <w:rsid w:val="00A83DCF"/>
    <w:rsid w:val="00A859FE"/>
    <w:rsid w:val="00AA26A3"/>
    <w:rsid w:val="00B0584C"/>
    <w:rsid w:val="00B2264F"/>
    <w:rsid w:val="00B3029E"/>
    <w:rsid w:val="00B36E66"/>
    <w:rsid w:val="00B508BD"/>
    <w:rsid w:val="00B6347C"/>
    <w:rsid w:val="00B63F01"/>
    <w:rsid w:val="00B6617F"/>
    <w:rsid w:val="00B7572D"/>
    <w:rsid w:val="00BA1CFA"/>
    <w:rsid w:val="00BB1BC6"/>
    <w:rsid w:val="00BC1B67"/>
    <w:rsid w:val="00BD4D3E"/>
    <w:rsid w:val="00BF3336"/>
    <w:rsid w:val="00BF63C4"/>
    <w:rsid w:val="00C27217"/>
    <w:rsid w:val="00C50C5C"/>
    <w:rsid w:val="00C73EDE"/>
    <w:rsid w:val="00C91E7F"/>
    <w:rsid w:val="00CA0EE8"/>
    <w:rsid w:val="00CA1AD4"/>
    <w:rsid w:val="00CD52DD"/>
    <w:rsid w:val="00CF2EC5"/>
    <w:rsid w:val="00CF7F14"/>
    <w:rsid w:val="00D04569"/>
    <w:rsid w:val="00D04CCF"/>
    <w:rsid w:val="00D213B1"/>
    <w:rsid w:val="00D37E26"/>
    <w:rsid w:val="00D4322D"/>
    <w:rsid w:val="00D5256A"/>
    <w:rsid w:val="00D81EEB"/>
    <w:rsid w:val="00D86541"/>
    <w:rsid w:val="00D867A7"/>
    <w:rsid w:val="00D96287"/>
    <w:rsid w:val="00D97328"/>
    <w:rsid w:val="00DA24A5"/>
    <w:rsid w:val="00DB26E8"/>
    <w:rsid w:val="00DB31D3"/>
    <w:rsid w:val="00DB71A9"/>
    <w:rsid w:val="00DC091D"/>
    <w:rsid w:val="00DD0647"/>
    <w:rsid w:val="00DD53CB"/>
    <w:rsid w:val="00DD73BD"/>
    <w:rsid w:val="00DF3B58"/>
    <w:rsid w:val="00DF3D15"/>
    <w:rsid w:val="00DF6AD7"/>
    <w:rsid w:val="00E02F00"/>
    <w:rsid w:val="00E23F5C"/>
    <w:rsid w:val="00E63939"/>
    <w:rsid w:val="00EA5296"/>
    <w:rsid w:val="00EB02E1"/>
    <w:rsid w:val="00EC4AA9"/>
    <w:rsid w:val="00EF4761"/>
    <w:rsid w:val="00F00E2E"/>
    <w:rsid w:val="00F026A2"/>
    <w:rsid w:val="00F032AF"/>
    <w:rsid w:val="00F07409"/>
    <w:rsid w:val="00F221D8"/>
    <w:rsid w:val="00F239AA"/>
    <w:rsid w:val="00F2541F"/>
    <w:rsid w:val="00F442DC"/>
    <w:rsid w:val="00F52DB7"/>
    <w:rsid w:val="00F546FE"/>
    <w:rsid w:val="00F54FFC"/>
    <w:rsid w:val="00F65E7E"/>
    <w:rsid w:val="00F70240"/>
    <w:rsid w:val="00F831E9"/>
    <w:rsid w:val="00FB49B7"/>
    <w:rsid w:val="00FB62E6"/>
    <w:rsid w:val="00FC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EB3AE1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702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181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Paulina Rynkiewicz</cp:lastModifiedBy>
  <cp:revision>10</cp:revision>
  <cp:lastPrinted>2024-01-16T12:36:00Z</cp:lastPrinted>
  <dcterms:created xsi:type="dcterms:W3CDTF">2024-01-16T12:32:00Z</dcterms:created>
  <dcterms:modified xsi:type="dcterms:W3CDTF">2026-01-07T10:31:00Z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c21ee7dde23d78efe7adc5b24015306aab1e325609d81456fca9ee993f75abee</vt:lpwstr>
  </property>
</Properties>
</file>