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F7E1D" w14:textId="19749596" w:rsidR="000A4828" w:rsidRDefault="000A4828" w:rsidP="000A48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B1367">
        <w:rPr>
          <w:rFonts w:ascii="Times New Roman" w:hAnsi="Times New Roman" w:cs="Times New Roman"/>
          <w:b/>
          <w:sz w:val="24"/>
          <w:szCs w:val="24"/>
        </w:rPr>
        <w:t>99</w:t>
      </w:r>
      <w:r w:rsidR="006E0A34">
        <w:rPr>
          <w:rFonts w:ascii="Times New Roman" w:hAnsi="Times New Roman" w:cs="Times New Roman"/>
          <w:b/>
          <w:sz w:val="24"/>
          <w:szCs w:val="24"/>
        </w:rPr>
        <w:t>F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9C5DC81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6A8FCA8" w14:textId="79714C61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30 września 2025 roku</w:t>
      </w:r>
    </w:p>
    <w:p w14:paraId="3BF190EC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518A0C" w14:textId="77777777" w:rsidR="000A4828" w:rsidRDefault="000A4828" w:rsidP="000A48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C29BFCE" w14:textId="0705C61E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przyjęcia zmian oraz wprowadzenia tekstu jednolitego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FB1367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 xml:space="preserve">egulaminu </w:t>
      </w:r>
      <w:r w:rsidR="003E5194">
        <w:rPr>
          <w:rFonts w:ascii="Times New Roman" w:hAnsi="Times New Roman" w:cs="Times New Roman"/>
          <w:b/>
          <w:sz w:val="24"/>
          <w:szCs w:val="24"/>
        </w:rPr>
        <w:t xml:space="preserve">odbywania zajęć w </w:t>
      </w:r>
      <w:proofErr w:type="spellStart"/>
      <w:r w:rsidR="003E5194">
        <w:rPr>
          <w:rFonts w:ascii="Times New Roman" w:hAnsi="Times New Roman" w:cs="Times New Roman"/>
          <w:b/>
          <w:sz w:val="24"/>
          <w:szCs w:val="24"/>
        </w:rPr>
        <w:t>Monoprofilowym</w:t>
      </w:r>
      <w:proofErr w:type="spellEnd"/>
      <w:r w:rsidR="003E5194">
        <w:rPr>
          <w:rFonts w:ascii="Times New Roman" w:hAnsi="Times New Roman" w:cs="Times New Roman"/>
          <w:b/>
          <w:sz w:val="24"/>
          <w:szCs w:val="24"/>
        </w:rPr>
        <w:t xml:space="preserve"> Centrum Symulacji Medycznej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na kierunku pielęgniarstwo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Akademii Bialskiej im. Jana Pawła II </w:t>
      </w:r>
    </w:p>
    <w:p w14:paraId="68B02CAE" w14:textId="77777777" w:rsidR="000A4828" w:rsidRDefault="000A4828" w:rsidP="000A48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F1050" w14:textId="77777777" w:rsidR="000A4828" w:rsidRDefault="000A4828" w:rsidP="000A482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11A5A0" w14:textId="77777777" w:rsidR="000A4828" w:rsidRDefault="000A4828" w:rsidP="000A482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Działając na podstawie art. 23 ust.1 ustawy z dnia 20 lipca 2018 roku Prawo o szkolnictwie wyższym i nauce (Dz. U. z 2024 r., poz. 1571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późn.zm.) oraz na podstawie § 34 ust.2 pkt.2 Statutu Akademii Bialskiej im. Jana Pawła II z dnia 23 września 2025 roku, zarządzam, </w:t>
      </w:r>
      <w:r>
        <w:rPr>
          <w:rFonts w:ascii="Times New Roman" w:hAnsi="Times New Roman" w:cs="Times New Roman"/>
          <w:sz w:val="24"/>
          <w:szCs w:val="24"/>
        </w:rPr>
        <w:br/>
        <w:t>co następuje:</w:t>
      </w:r>
    </w:p>
    <w:p w14:paraId="2C0BDFCA" w14:textId="77777777" w:rsidR="000A4828" w:rsidRDefault="000A4828" w:rsidP="000A482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§ 1</w:t>
      </w:r>
    </w:p>
    <w:p w14:paraId="5E951B1A" w14:textId="228030D0" w:rsidR="000A4828" w:rsidRDefault="000A4828" w:rsidP="00FB136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zmiany oraz tekst jednolity </w:t>
      </w:r>
      <w:r w:rsidR="00FB136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egulaminu</w:t>
      </w:r>
      <w:r w:rsidR="007E00F9" w:rsidRPr="007E0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00F9" w:rsidRPr="00FB1367">
        <w:rPr>
          <w:rFonts w:ascii="Times New Roman" w:hAnsi="Times New Roman" w:cs="Times New Roman"/>
          <w:bCs/>
          <w:sz w:val="24"/>
          <w:szCs w:val="24"/>
        </w:rPr>
        <w:t>w</w:t>
      </w:r>
      <w:r w:rsidR="007E00F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E00F9" w:rsidRPr="007E00F9">
        <w:rPr>
          <w:rFonts w:ascii="Times New Roman" w:hAnsi="Times New Roman" w:cs="Times New Roman"/>
          <w:sz w:val="24"/>
          <w:szCs w:val="24"/>
        </w:rPr>
        <w:t>Monoprofilowym</w:t>
      </w:r>
      <w:proofErr w:type="spellEnd"/>
      <w:r w:rsidR="007E00F9" w:rsidRPr="007E00F9">
        <w:rPr>
          <w:rFonts w:ascii="Times New Roman" w:hAnsi="Times New Roman" w:cs="Times New Roman"/>
          <w:sz w:val="24"/>
          <w:szCs w:val="24"/>
        </w:rPr>
        <w:t xml:space="preserve"> Centrum Symulacji Medycznej </w:t>
      </w:r>
      <w:r w:rsidR="007E00F9">
        <w:rPr>
          <w:rFonts w:ascii="Times New Roman" w:hAnsi="Times New Roman" w:cs="Times New Roman"/>
          <w:sz w:val="24"/>
          <w:szCs w:val="24"/>
        </w:rPr>
        <w:t xml:space="preserve">na kierunku pielęgniarstwo </w:t>
      </w:r>
      <w:r>
        <w:rPr>
          <w:rFonts w:ascii="Times New Roman" w:hAnsi="Times New Roman" w:cs="Times New Roman"/>
          <w:sz w:val="24"/>
          <w:szCs w:val="24"/>
        </w:rPr>
        <w:t>na studiach pierwszego stopnia na kierunku pi</w:t>
      </w:r>
      <w:r w:rsidR="007E00F9">
        <w:rPr>
          <w:rFonts w:ascii="Times New Roman" w:hAnsi="Times New Roman" w:cs="Times New Roman"/>
          <w:sz w:val="24"/>
          <w:szCs w:val="24"/>
        </w:rPr>
        <w:t xml:space="preserve">elęgniarstwo profil praktyczny </w:t>
      </w:r>
      <w:r>
        <w:rPr>
          <w:rFonts w:ascii="Times New Roman" w:hAnsi="Times New Roman" w:cs="Times New Roman"/>
          <w:sz w:val="24"/>
          <w:szCs w:val="24"/>
        </w:rPr>
        <w:t>w Akademii Bialskiej im. Jana Pawła II w brzmieniu stanowiącym załącznik do niniejszego zarządzenia.</w:t>
      </w:r>
    </w:p>
    <w:p w14:paraId="6F7BDA8F" w14:textId="77777777" w:rsidR="00207A6F" w:rsidRDefault="00207A6F" w:rsidP="00207A6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963503" w14:textId="47C519CE" w:rsidR="00EC55D8" w:rsidRDefault="00EC55D8" w:rsidP="00207A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§ 2</w:t>
      </w:r>
    </w:p>
    <w:p w14:paraId="597CAB73" w14:textId="3143E80D" w:rsidR="00EC55D8" w:rsidRDefault="00EC55D8" w:rsidP="00EC55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Zapisy niniejszego regulaminu stosuje się od cyklu kształcenia 2025/2026</w:t>
      </w:r>
      <w:r w:rsidR="00207A6F">
        <w:rPr>
          <w:rFonts w:ascii="Times New Roman" w:hAnsi="Times New Roman" w:cs="Times New Roman"/>
          <w:sz w:val="24"/>
          <w:szCs w:val="24"/>
        </w:rPr>
        <w:t>.</w:t>
      </w:r>
    </w:p>
    <w:p w14:paraId="1ECA4241" w14:textId="77777777" w:rsidR="00EC55D8" w:rsidRDefault="00EC55D8" w:rsidP="00EC55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0961CB08" w14:textId="7D7CA146" w:rsidR="00EC55D8" w:rsidRPr="00207A6F" w:rsidRDefault="00EC55D8" w:rsidP="00EC55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§ 3</w:t>
      </w:r>
    </w:p>
    <w:p w14:paraId="07B6B798" w14:textId="77777777" w:rsidR="00EC55D8" w:rsidRDefault="00EC55D8" w:rsidP="00EC55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1 października 2025 roku.</w:t>
      </w:r>
    </w:p>
    <w:p w14:paraId="07ADF2DA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p w14:paraId="374A4440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A4828" w14:paraId="60B397EE" w14:textId="77777777" w:rsidTr="000A4828">
        <w:tc>
          <w:tcPr>
            <w:tcW w:w="4531" w:type="dxa"/>
          </w:tcPr>
          <w:p w14:paraId="372927CA" w14:textId="77777777" w:rsidR="000A4828" w:rsidRDefault="000A4828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26948B00" w14:textId="038E3343" w:rsidR="000A4828" w:rsidRPr="00FB1367" w:rsidRDefault="000A4828" w:rsidP="00FB1367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prof. dr hab. Jerzy </w:t>
            </w:r>
            <w:proofErr w:type="spellStart"/>
            <w:r>
              <w:rPr>
                <w:b/>
                <w:bCs/>
              </w:rPr>
              <w:t>Nitychoruk</w:t>
            </w:r>
            <w:proofErr w:type="spellEnd"/>
          </w:p>
          <w:p w14:paraId="2BA5345A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7BD620C1" w14:textId="77777777" w:rsidR="000A4828" w:rsidRDefault="000A4828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64D85D33" w14:textId="77777777" w:rsidR="000A4828" w:rsidRDefault="000A4828" w:rsidP="000A4828">
      <w:pPr>
        <w:rPr>
          <w:rFonts w:ascii="Times New Roman" w:hAnsi="Times New Roman" w:cs="Times New Roman"/>
          <w:sz w:val="24"/>
          <w:szCs w:val="24"/>
        </w:rPr>
      </w:pPr>
    </w:p>
    <w:p w14:paraId="5B7C6244" w14:textId="77777777" w:rsidR="00AC63CF" w:rsidRDefault="00AC63CF"/>
    <w:sectPr w:rsidR="00AC6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828"/>
    <w:rsid w:val="000A4828"/>
    <w:rsid w:val="00207A6F"/>
    <w:rsid w:val="003C7B0F"/>
    <w:rsid w:val="003E5194"/>
    <w:rsid w:val="006E0A34"/>
    <w:rsid w:val="007E00F9"/>
    <w:rsid w:val="00AA5D7C"/>
    <w:rsid w:val="00AC63CF"/>
    <w:rsid w:val="00BC4D75"/>
    <w:rsid w:val="00EC55D8"/>
    <w:rsid w:val="00FB1367"/>
    <w:rsid w:val="00FE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F69EA"/>
  <w15:chartTrackingRefBased/>
  <w15:docId w15:val="{8545DBCE-F65A-4C45-831A-2F583E0B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8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48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A482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3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Spisacka Stanisława</dc:creator>
  <cp:keywords/>
  <dc:description/>
  <cp:lastModifiedBy>Jowita Grochowiec</cp:lastModifiedBy>
  <cp:revision>2</cp:revision>
  <cp:lastPrinted>2025-12-11T09:05:00Z</cp:lastPrinted>
  <dcterms:created xsi:type="dcterms:W3CDTF">2025-12-11T09:06:00Z</dcterms:created>
  <dcterms:modified xsi:type="dcterms:W3CDTF">2025-12-11T09:06:00Z</dcterms:modified>
</cp:coreProperties>
</file>