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78357" w14:textId="77777777" w:rsidR="00306C2B" w:rsidRDefault="00306C2B" w:rsidP="00990FA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4666AA" w14:textId="77777777" w:rsidR="00306C2B" w:rsidRDefault="00306C2B" w:rsidP="00990FA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DD4E07" w14:textId="16B659B4" w:rsidR="002E6AD2" w:rsidRPr="00C47916" w:rsidRDefault="00990FA9" w:rsidP="00990F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>Zarządzenie nr</w:t>
      </w:r>
      <w:r w:rsidR="00306C2B">
        <w:rPr>
          <w:rFonts w:ascii="Times New Roman" w:hAnsi="Times New Roman" w:cs="Times New Roman"/>
          <w:b/>
          <w:sz w:val="24"/>
          <w:szCs w:val="24"/>
        </w:rPr>
        <w:t xml:space="preserve"> 125</w:t>
      </w:r>
      <w:r w:rsidRPr="00C47916">
        <w:rPr>
          <w:rFonts w:ascii="Times New Roman" w:hAnsi="Times New Roman" w:cs="Times New Roman"/>
          <w:b/>
          <w:sz w:val="24"/>
          <w:szCs w:val="24"/>
        </w:rPr>
        <w:t>/20</w:t>
      </w:r>
      <w:r w:rsidR="00C4276E" w:rsidRPr="00C47916">
        <w:rPr>
          <w:rFonts w:ascii="Times New Roman" w:hAnsi="Times New Roman" w:cs="Times New Roman"/>
          <w:b/>
          <w:sz w:val="24"/>
          <w:szCs w:val="24"/>
        </w:rPr>
        <w:t>2</w:t>
      </w:r>
      <w:r w:rsidR="00591841">
        <w:rPr>
          <w:rFonts w:ascii="Times New Roman" w:hAnsi="Times New Roman" w:cs="Times New Roman"/>
          <w:b/>
          <w:sz w:val="24"/>
          <w:szCs w:val="24"/>
        </w:rPr>
        <w:t>5</w:t>
      </w:r>
      <w:r w:rsidR="00D23755" w:rsidRPr="00C4791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4074D52" w14:textId="77777777" w:rsidR="00990FA9" w:rsidRPr="00C47916" w:rsidRDefault="00990FA9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C47916">
        <w:rPr>
          <w:rFonts w:ascii="Times New Roman" w:hAnsi="Times New Roman" w:cs="Times New Roman"/>
          <w:b/>
          <w:sz w:val="24"/>
          <w:szCs w:val="24"/>
        </w:rPr>
        <w:br/>
      </w:r>
      <w:r w:rsidR="00960639" w:rsidRPr="00C47916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C47916">
        <w:rPr>
          <w:rFonts w:ascii="Times New Roman" w:hAnsi="Times New Roman" w:cs="Times New Roman"/>
          <w:b/>
          <w:sz w:val="24"/>
          <w:szCs w:val="24"/>
        </w:rPr>
        <w:t xml:space="preserve">im. Jana Pawła II </w:t>
      </w:r>
    </w:p>
    <w:p w14:paraId="272DF00C" w14:textId="0E08C35F" w:rsidR="00990FA9" w:rsidRPr="00C47916" w:rsidRDefault="00990FA9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>z dnia</w:t>
      </w:r>
      <w:r w:rsidR="00306C2B">
        <w:rPr>
          <w:rFonts w:ascii="Times New Roman" w:hAnsi="Times New Roman" w:cs="Times New Roman"/>
          <w:b/>
          <w:sz w:val="24"/>
          <w:szCs w:val="24"/>
        </w:rPr>
        <w:t xml:space="preserve"> 14</w:t>
      </w:r>
      <w:r w:rsidR="00591841">
        <w:rPr>
          <w:rFonts w:ascii="Times New Roman" w:hAnsi="Times New Roman" w:cs="Times New Roman"/>
          <w:b/>
          <w:sz w:val="24"/>
          <w:szCs w:val="24"/>
        </w:rPr>
        <w:t xml:space="preserve"> listopada</w:t>
      </w:r>
      <w:r w:rsidR="002210B5" w:rsidRPr="00C479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7916">
        <w:rPr>
          <w:rFonts w:ascii="Times New Roman" w:hAnsi="Times New Roman" w:cs="Times New Roman"/>
          <w:b/>
          <w:sz w:val="24"/>
          <w:szCs w:val="24"/>
        </w:rPr>
        <w:t>20</w:t>
      </w:r>
      <w:r w:rsidR="00C4276E" w:rsidRPr="00C47916">
        <w:rPr>
          <w:rFonts w:ascii="Times New Roman" w:hAnsi="Times New Roman" w:cs="Times New Roman"/>
          <w:b/>
          <w:sz w:val="24"/>
          <w:szCs w:val="24"/>
        </w:rPr>
        <w:t>2</w:t>
      </w:r>
      <w:r w:rsidR="00591841">
        <w:rPr>
          <w:rFonts w:ascii="Times New Roman" w:hAnsi="Times New Roman" w:cs="Times New Roman"/>
          <w:b/>
          <w:sz w:val="24"/>
          <w:szCs w:val="24"/>
        </w:rPr>
        <w:t>5</w:t>
      </w:r>
      <w:r w:rsidR="00694329" w:rsidRPr="00C479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7916">
        <w:rPr>
          <w:rFonts w:ascii="Times New Roman" w:hAnsi="Times New Roman" w:cs="Times New Roman"/>
          <w:b/>
          <w:sz w:val="24"/>
          <w:szCs w:val="24"/>
        </w:rPr>
        <w:t>r</w:t>
      </w:r>
      <w:r w:rsidR="00C47916">
        <w:rPr>
          <w:rFonts w:ascii="Times New Roman" w:hAnsi="Times New Roman" w:cs="Times New Roman"/>
          <w:b/>
          <w:sz w:val="24"/>
          <w:szCs w:val="24"/>
        </w:rPr>
        <w:t>oku</w:t>
      </w:r>
    </w:p>
    <w:p w14:paraId="285ECB1C" w14:textId="77777777" w:rsidR="006E1E5A" w:rsidRPr="00C47916" w:rsidRDefault="006E1E5A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A2C757" w14:textId="77777777" w:rsidR="00990FA9" w:rsidRPr="00C47916" w:rsidRDefault="00990FA9" w:rsidP="00EE238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AC62A1A" w14:textId="013BCB43" w:rsidR="00990FA9" w:rsidRPr="00C47916" w:rsidRDefault="00990FA9" w:rsidP="00C479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sz w:val="24"/>
          <w:szCs w:val="24"/>
        </w:rPr>
        <w:t xml:space="preserve">w sprawie: </w:t>
      </w:r>
      <w:r w:rsidR="006D0E4E" w:rsidRPr="00C47916">
        <w:rPr>
          <w:rFonts w:ascii="Times New Roman" w:hAnsi="Times New Roman" w:cs="Times New Roman"/>
          <w:b/>
          <w:sz w:val="24"/>
          <w:szCs w:val="24"/>
        </w:rPr>
        <w:t xml:space="preserve">wprowadzenia </w:t>
      </w:r>
      <w:r w:rsidR="00C47916">
        <w:rPr>
          <w:rStyle w:val="Pogrubienie"/>
          <w:rFonts w:ascii="Times New Roman" w:hAnsi="Times New Roman" w:cs="Times New Roman"/>
          <w:sz w:val="24"/>
          <w:szCs w:val="24"/>
        </w:rPr>
        <w:t>r</w:t>
      </w:r>
      <w:r w:rsidR="00694329" w:rsidRPr="00C47916">
        <w:rPr>
          <w:rStyle w:val="Pogrubienie"/>
          <w:rFonts w:ascii="Times New Roman" w:hAnsi="Times New Roman" w:cs="Times New Roman"/>
          <w:sz w:val="24"/>
          <w:szCs w:val="24"/>
        </w:rPr>
        <w:t>egulamin</w:t>
      </w:r>
      <w:r w:rsidR="003F5908" w:rsidRPr="00C47916">
        <w:rPr>
          <w:rStyle w:val="Pogrubienie"/>
          <w:rFonts w:ascii="Times New Roman" w:hAnsi="Times New Roman" w:cs="Times New Roman"/>
          <w:sz w:val="24"/>
          <w:szCs w:val="24"/>
        </w:rPr>
        <w:t>u</w:t>
      </w:r>
      <w:r w:rsidR="00694329" w:rsidRPr="00C47916">
        <w:rPr>
          <w:rStyle w:val="Pogrubienie"/>
          <w:rFonts w:ascii="Times New Roman" w:hAnsi="Times New Roman" w:cs="Times New Roman"/>
          <w:sz w:val="24"/>
          <w:szCs w:val="24"/>
        </w:rPr>
        <w:t xml:space="preserve"> realizacji wyjazdów </w:t>
      </w:r>
      <w:r w:rsidR="007872B5">
        <w:rPr>
          <w:rStyle w:val="Pogrubienie"/>
          <w:rFonts w:ascii="Times New Roman" w:hAnsi="Times New Roman" w:cs="Times New Roman"/>
          <w:sz w:val="24"/>
          <w:szCs w:val="24"/>
        </w:rPr>
        <w:t>studentów</w:t>
      </w:r>
      <w:r w:rsidR="006E1E5A" w:rsidRPr="00C47916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="00960639" w:rsidRPr="00C47916">
        <w:rPr>
          <w:rStyle w:val="Pogrubienie"/>
          <w:rFonts w:ascii="Times New Roman" w:hAnsi="Times New Roman" w:cs="Times New Roman"/>
          <w:sz w:val="24"/>
          <w:szCs w:val="24"/>
        </w:rPr>
        <w:t xml:space="preserve">Akademii Bialskiej im. Jana Pawła II </w:t>
      </w:r>
      <w:r w:rsidR="007872B5">
        <w:rPr>
          <w:rStyle w:val="Pogrubienie"/>
          <w:rFonts w:ascii="Times New Roman" w:hAnsi="Times New Roman" w:cs="Times New Roman"/>
          <w:sz w:val="24"/>
          <w:szCs w:val="24"/>
        </w:rPr>
        <w:t xml:space="preserve">na </w:t>
      </w:r>
      <w:r w:rsidR="003A211B">
        <w:rPr>
          <w:rStyle w:val="Pogrubienie"/>
          <w:rFonts w:ascii="Times New Roman" w:hAnsi="Times New Roman" w:cs="Times New Roman"/>
          <w:sz w:val="24"/>
          <w:szCs w:val="24"/>
        </w:rPr>
        <w:t>praktyki</w:t>
      </w:r>
      <w:r w:rsidR="007872B5">
        <w:rPr>
          <w:rStyle w:val="Pogrubienie"/>
          <w:rFonts w:ascii="Times New Roman" w:hAnsi="Times New Roman" w:cs="Times New Roman"/>
          <w:sz w:val="24"/>
          <w:szCs w:val="24"/>
        </w:rPr>
        <w:t xml:space="preserve"> zagraniczne w ramach Programu Erasmus+ Akcja 1: Mobilność Edukacyjna Osób (KA131) </w:t>
      </w:r>
      <w:r w:rsidR="006E1E5A" w:rsidRPr="00C47916">
        <w:rPr>
          <w:rStyle w:val="Pogrubienie"/>
          <w:rFonts w:ascii="Times New Roman" w:hAnsi="Times New Roman" w:cs="Times New Roman"/>
          <w:sz w:val="24"/>
          <w:szCs w:val="24"/>
        </w:rPr>
        <w:t>obowiązując</w:t>
      </w:r>
      <w:r w:rsidR="007872B5">
        <w:rPr>
          <w:rStyle w:val="Pogrubienie"/>
          <w:rFonts w:ascii="Times New Roman" w:hAnsi="Times New Roman" w:cs="Times New Roman"/>
          <w:sz w:val="24"/>
          <w:szCs w:val="24"/>
        </w:rPr>
        <w:t>ego</w:t>
      </w:r>
      <w:r w:rsidR="00C47916">
        <w:rPr>
          <w:rStyle w:val="Pogrubienie"/>
          <w:rFonts w:ascii="Times New Roman" w:hAnsi="Times New Roman" w:cs="Times New Roman"/>
          <w:sz w:val="24"/>
          <w:szCs w:val="24"/>
        </w:rPr>
        <w:br/>
      </w:r>
      <w:r w:rsidR="006E1E5A" w:rsidRPr="00C47916">
        <w:rPr>
          <w:rStyle w:val="Pogrubienie"/>
          <w:rFonts w:ascii="Times New Roman" w:hAnsi="Times New Roman" w:cs="Times New Roman"/>
          <w:sz w:val="24"/>
          <w:szCs w:val="24"/>
        </w:rPr>
        <w:t xml:space="preserve">dla projektu numer </w:t>
      </w:r>
      <w:r w:rsidR="00591841" w:rsidRPr="00591841">
        <w:rPr>
          <w:rFonts w:ascii="Times New Roman" w:hAnsi="Times New Roman" w:cs="Times New Roman"/>
          <w:b/>
          <w:sz w:val="24"/>
          <w:szCs w:val="24"/>
        </w:rPr>
        <w:t>2025-1-PL01-KA131-HED-000306931</w:t>
      </w:r>
    </w:p>
    <w:p w14:paraId="3F49E496" w14:textId="77777777" w:rsidR="006E1E5A" w:rsidRPr="00C47916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D330BA" w14:textId="77777777" w:rsidR="006E1E5A" w:rsidRPr="00C47916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1010812" w14:textId="77777777" w:rsidR="006E1E5A" w:rsidRPr="00C47916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9F4C5D" w14:textId="06CA60D7" w:rsidR="008F7F9D" w:rsidRPr="00C47916" w:rsidRDefault="005F2215" w:rsidP="005F221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sz w:val="24"/>
          <w:szCs w:val="24"/>
        </w:rPr>
        <w:t xml:space="preserve">Działając na podstawie art. 23 ust. 1 w związku z art. 23 ust. 2, pkt </w:t>
      </w:r>
      <w:r w:rsidR="002210B5" w:rsidRPr="00C47916">
        <w:rPr>
          <w:rFonts w:ascii="Times New Roman" w:hAnsi="Times New Roman" w:cs="Times New Roman"/>
          <w:sz w:val="24"/>
          <w:szCs w:val="24"/>
        </w:rPr>
        <w:t>2</w:t>
      </w:r>
      <w:r w:rsidRPr="00C47916">
        <w:rPr>
          <w:rFonts w:ascii="Times New Roman" w:hAnsi="Times New Roman" w:cs="Times New Roman"/>
          <w:sz w:val="24"/>
          <w:szCs w:val="24"/>
        </w:rPr>
        <w:t xml:space="preserve"> ustawy z dnia 20 </w:t>
      </w:r>
      <w:r w:rsidR="002210B5" w:rsidRPr="00C47916">
        <w:rPr>
          <w:rFonts w:ascii="Times New Roman" w:hAnsi="Times New Roman" w:cs="Times New Roman"/>
          <w:sz w:val="24"/>
          <w:szCs w:val="24"/>
        </w:rPr>
        <w:t>lipca</w:t>
      </w:r>
      <w:r w:rsidRPr="00C47916">
        <w:rPr>
          <w:rFonts w:ascii="Times New Roman" w:hAnsi="Times New Roman" w:cs="Times New Roman"/>
          <w:sz w:val="24"/>
          <w:szCs w:val="24"/>
        </w:rPr>
        <w:t xml:space="preserve"> 20</w:t>
      </w:r>
      <w:r w:rsidR="002210B5" w:rsidRPr="00C47916">
        <w:rPr>
          <w:rFonts w:ascii="Times New Roman" w:hAnsi="Times New Roman" w:cs="Times New Roman"/>
          <w:sz w:val="24"/>
          <w:szCs w:val="24"/>
        </w:rPr>
        <w:t>18</w:t>
      </w:r>
      <w:r w:rsidRPr="00C47916">
        <w:rPr>
          <w:rFonts w:ascii="Times New Roman" w:hAnsi="Times New Roman" w:cs="Times New Roman"/>
          <w:sz w:val="24"/>
          <w:szCs w:val="24"/>
        </w:rPr>
        <w:t xml:space="preserve"> roku Prawo o szkolnictwie wyższym i nauce (Dz.U. z 202</w:t>
      </w:r>
      <w:r w:rsidR="00974402">
        <w:rPr>
          <w:rFonts w:ascii="Times New Roman" w:hAnsi="Times New Roman" w:cs="Times New Roman"/>
          <w:sz w:val="24"/>
          <w:szCs w:val="24"/>
        </w:rPr>
        <w:t>4</w:t>
      </w:r>
      <w:r w:rsidRPr="00C47916">
        <w:rPr>
          <w:rFonts w:ascii="Times New Roman" w:hAnsi="Times New Roman" w:cs="Times New Roman"/>
          <w:sz w:val="24"/>
          <w:szCs w:val="24"/>
        </w:rPr>
        <w:t xml:space="preserve">, poz. </w:t>
      </w:r>
      <w:r w:rsidR="00974402">
        <w:rPr>
          <w:rFonts w:ascii="Times New Roman" w:hAnsi="Times New Roman" w:cs="Times New Roman"/>
          <w:sz w:val="24"/>
          <w:szCs w:val="24"/>
        </w:rPr>
        <w:t>1571</w:t>
      </w:r>
      <w:r w:rsidR="00591841">
        <w:rPr>
          <w:rFonts w:ascii="Times New Roman" w:hAnsi="Times New Roman" w:cs="Times New Roman"/>
          <w:sz w:val="24"/>
          <w:szCs w:val="24"/>
        </w:rPr>
        <w:t xml:space="preserve"> </w:t>
      </w:r>
      <w:r w:rsidR="00591841" w:rsidRPr="00727A5A">
        <w:rPr>
          <w:rFonts w:ascii="Times New Roman" w:hAnsi="Times New Roman" w:cs="Times New Roman"/>
          <w:sz w:val="24"/>
          <w:szCs w:val="24"/>
        </w:rPr>
        <w:t>tj. z późniejszymi zmianami</w:t>
      </w:r>
      <w:r w:rsidRPr="00C47916">
        <w:rPr>
          <w:rFonts w:ascii="Times New Roman" w:hAnsi="Times New Roman" w:cs="Times New Roman"/>
          <w:sz w:val="24"/>
          <w:szCs w:val="24"/>
        </w:rPr>
        <w:t>) oraz na podstawie §3</w:t>
      </w:r>
      <w:r w:rsidR="008B2D7F" w:rsidRPr="00C47916">
        <w:rPr>
          <w:rFonts w:ascii="Times New Roman" w:hAnsi="Times New Roman" w:cs="Times New Roman"/>
          <w:sz w:val="24"/>
          <w:szCs w:val="24"/>
        </w:rPr>
        <w:t>3</w:t>
      </w:r>
      <w:r w:rsidRPr="00C47916">
        <w:rPr>
          <w:rFonts w:ascii="Times New Roman" w:hAnsi="Times New Roman" w:cs="Times New Roman"/>
          <w:sz w:val="24"/>
          <w:szCs w:val="24"/>
        </w:rPr>
        <w:t xml:space="preserve"> ust. 2 pkt 2 Statutu Akademii Bialskiej im. Jana Pawła II z </w:t>
      </w:r>
      <w:r w:rsidR="00C47916">
        <w:rPr>
          <w:rFonts w:ascii="Times New Roman" w:hAnsi="Times New Roman" w:cs="Times New Roman"/>
          <w:sz w:val="24"/>
          <w:szCs w:val="24"/>
        </w:rPr>
        <w:t>2</w:t>
      </w:r>
      <w:r w:rsidR="00591841">
        <w:rPr>
          <w:rFonts w:ascii="Times New Roman" w:hAnsi="Times New Roman" w:cs="Times New Roman"/>
          <w:sz w:val="24"/>
          <w:szCs w:val="24"/>
        </w:rPr>
        <w:t>3</w:t>
      </w:r>
      <w:r w:rsidR="008B2D7F" w:rsidRPr="00C47916">
        <w:rPr>
          <w:rFonts w:ascii="Times New Roman" w:hAnsi="Times New Roman" w:cs="Times New Roman"/>
          <w:sz w:val="24"/>
          <w:szCs w:val="24"/>
        </w:rPr>
        <w:t xml:space="preserve"> września</w:t>
      </w:r>
      <w:r w:rsidRPr="00C47916">
        <w:rPr>
          <w:rFonts w:ascii="Times New Roman" w:hAnsi="Times New Roman" w:cs="Times New Roman"/>
          <w:sz w:val="24"/>
          <w:szCs w:val="24"/>
        </w:rPr>
        <w:t xml:space="preserve"> 202</w:t>
      </w:r>
      <w:r w:rsidR="00591841">
        <w:rPr>
          <w:rFonts w:ascii="Times New Roman" w:hAnsi="Times New Roman" w:cs="Times New Roman"/>
          <w:sz w:val="24"/>
          <w:szCs w:val="24"/>
        </w:rPr>
        <w:t>5</w:t>
      </w:r>
      <w:r w:rsidRPr="00C47916">
        <w:rPr>
          <w:rFonts w:ascii="Times New Roman" w:hAnsi="Times New Roman" w:cs="Times New Roman"/>
          <w:sz w:val="24"/>
          <w:szCs w:val="24"/>
        </w:rPr>
        <w:t xml:space="preserve"> r., zarządzam co następuje</w:t>
      </w:r>
      <w:r w:rsidR="00A4725D" w:rsidRPr="00C47916">
        <w:rPr>
          <w:rFonts w:ascii="Times New Roman" w:hAnsi="Times New Roman" w:cs="Times New Roman"/>
          <w:sz w:val="24"/>
          <w:szCs w:val="24"/>
        </w:rPr>
        <w:t>:</w:t>
      </w:r>
    </w:p>
    <w:p w14:paraId="4D4183F8" w14:textId="77777777" w:rsidR="00990FA9" w:rsidRPr="00C47916" w:rsidRDefault="00990FA9" w:rsidP="00B524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>§ 1</w:t>
      </w:r>
    </w:p>
    <w:p w14:paraId="6570A86B" w14:textId="5B9E258B" w:rsidR="008F7F9D" w:rsidRPr="00C47916" w:rsidRDefault="000B10E8" w:rsidP="00C4791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sz w:val="24"/>
          <w:szCs w:val="24"/>
        </w:rPr>
        <w:t xml:space="preserve">Wprowadza się </w:t>
      </w:r>
      <w:r w:rsidR="00C47916">
        <w:rPr>
          <w:rFonts w:ascii="Times New Roman" w:hAnsi="Times New Roman" w:cs="Times New Roman"/>
          <w:sz w:val="24"/>
          <w:szCs w:val="24"/>
        </w:rPr>
        <w:t>r</w:t>
      </w:r>
      <w:r w:rsidR="00AC2752" w:rsidRPr="00C47916">
        <w:rPr>
          <w:rFonts w:ascii="Times New Roman" w:hAnsi="Times New Roman" w:cs="Times New Roman"/>
          <w:sz w:val="24"/>
          <w:szCs w:val="24"/>
        </w:rPr>
        <w:t xml:space="preserve">egulamin realizacji wyjazdów </w:t>
      </w:r>
      <w:r w:rsidR="00C64ABD">
        <w:rPr>
          <w:rFonts w:ascii="Times New Roman" w:hAnsi="Times New Roman" w:cs="Times New Roman"/>
          <w:sz w:val="24"/>
          <w:szCs w:val="24"/>
        </w:rPr>
        <w:t>studentów</w:t>
      </w:r>
      <w:r w:rsidR="00AC2752" w:rsidRPr="00C47916">
        <w:rPr>
          <w:rFonts w:ascii="Times New Roman" w:hAnsi="Times New Roman" w:cs="Times New Roman"/>
          <w:sz w:val="24"/>
          <w:szCs w:val="24"/>
        </w:rPr>
        <w:t xml:space="preserve"> </w:t>
      </w:r>
      <w:r w:rsidR="00960639" w:rsidRPr="00C47916">
        <w:rPr>
          <w:rFonts w:ascii="Times New Roman" w:hAnsi="Times New Roman" w:cs="Times New Roman"/>
          <w:sz w:val="24"/>
          <w:szCs w:val="24"/>
        </w:rPr>
        <w:t xml:space="preserve">Akademii Bialskiej im. Jana Pawła II </w:t>
      </w:r>
      <w:r w:rsidR="00C64ABD">
        <w:rPr>
          <w:rFonts w:ascii="Times New Roman" w:hAnsi="Times New Roman" w:cs="Times New Roman"/>
          <w:sz w:val="24"/>
          <w:szCs w:val="24"/>
        </w:rPr>
        <w:t xml:space="preserve">na </w:t>
      </w:r>
      <w:r w:rsidR="003A211B">
        <w:rPr>
          <w:rFonts w:ascii="Times New Roman" w:hAnsi="Times New Roman" w:cs="Times New Roman"/>
          <w:sz w:val="24"/>
          <w:szCs w:val="24"/>
        </w:rPr>
        <w:t>praktyki</w:t>
      </w:r>
      <w:r w:rsidR="00C64ABD">
        <w:rPr>
          <w:rFonts w:ascii="Times New Roman" w:hAnsi="Times New Roman" w:cs="Times New Roman"/>
          <w:sz w:val="24"/>
          <w:szCs w:val="24"/>
        </w:rPr>
        <w:t xml:space="preserve"> zagraniczne </w:t>
      </w:r>
      <w:r w:rsidR="00AC2752" w:rsidRPr="00C47916">
        <w:rPr>
          <w:rFonts w:ascii="Times New Roman" w:hAnsi="Times New Roman" w:cs="Times New Roman"/>
          <w:sz w:val="24"/>
          <w:szCs w:val="24"/>
        </w:rPr>
        <w:t xml:space="preserve">w ramach </w:t>
      </w:r>
      <w:r w:rsidR="00C64ABD">
        <w:rPr>
          <w:rFonts w:ascii="Times New Roman" w:hAnsi="Times New Roman" w:cs="Times New Roman"/>
          <w:sz w:val="24"/>
          <w:szCs w:val="24"/>
        </w:rPr>
        <w:t>P</w:t>
      </w:r>
      <w:r w:rsidR="00AC2752" w:rsidRPr="00C47916">
        <w:rPr>
          <w:rFonts w:ascii="Times New Roman" w:hAnsi="Times New Roman" w:cs="Times New Roman"/>
          <w:sz w:val="24"/>
          <w:szCs w:val="24"/>
        </w:rPr>
        <w:t xml:space="preserve">rogramu Erasmus+ Akcja 1: </w:t>
      </w:r>
      <w:r w:rsidR="00C64ABD">
        <w:rPr>
          <w:rFonts w:ascii="Times New Roman" w:hAnsi="Times New Roman" w:cs="Times New Roman"/>
          <w:sz w:val="24"/>
          <w:szCs w:val="24"/>
        </w:rPr>
        <w:t>M</w:t>
      </w:r>
      <w:r w:rsidR="00AC2752" w:rsidRPr="00C47916">
        <w:rPr>
          <w:rFonts w:ascii="Times New Roman" w:hAnsi="Times New Roman" w:cs="Times New Roman"/>
          <w:sz w:val="24"/>
          <w:szCs w:val="24"/>
        </w:rPr>
        <w:t xml:space="preserve">obilność </w:t>
      </w:r>
      <w:r w:rsidR="00C64ABD">
        <w:rPr>
          <w:rFonts w:ascii="Times New Roman" w:hAnsi="Times New Roman" w:cs="Times New Roman"/>
          <w:sz w:val="24"/>
          <w:szCs w:val="24"/>
        </w:rPr>
        <w:t>E</w:t>
      </w:r>
      <w:r w:rsidR="00AC2752" w:rsidRPr="00C47916">
        <w:rPr>
          <w:rFonts w:ascii="Times New Roman" w:hAnsi="Times New Roman" w:cs="Times New Roman"/>
          <w:sz w:val="24"/>
          <w:szCs w:val="24"/>
        </w:rPr>
        <w:t xml:space="preserve">dukacyjna </w:t>
      </w:r>
      <w:r w:rsidR="00C64ABD">
        <w:rPr>
          <w:rFonts w:ascii="Times New Roman" w:hAnsi="Times New Roman" w:cs="Times New Roman"/>
          <w:sz w:val="24"/>
          <w:szCs w:val="24"/>
        </w:rPr>
        <w:t>O</w:t>
      </w:r>
      <w:r w:rsidR="00AC2752" w:rsidRPr="00C47916">
        <w:rPr>
          <w:rFonts w:ascii="Times New Roman" w:hAnsi="Times New Roman" w:cs="Times New Roman"/>
          <w:sz w:val="24"/>
          <w:szCs w:val="24"/>
        </w:rPr>
        <w:t>sób (KA131) obowiązując</w:t>
      </w:r>
      <w:r w:rsidR="00C64ABD">
        <w:rPr>
          <w:rFonts w:ascii="Times New Roman" w:hAnsi="Times New Roman" w:cs="Times New Roman"/>
          <w:sz w:val="24"/>
          <w:szCs w:val="24"/>
        </w:rPr>
        <w:t>ego</w:t>
      </w:r>
      <w:r w:rsidR="00AC2752" w:rsidRPr="00C47916">
        <w:rPr>
          <w:rFonts w:ascii="Times New Roman" w:hAnsi="Times New Roman" w:cs="Times New Roman"/>
          <w:sz w:val="24"/>
          <w:szCs w:val="24"/>
        </w:rPr>
        <w:t xml:space="preserve"> dla projektu numer </w:t>
      </w:r>
      <w:r w:rsidR="00591841" w:rsidRPr="00591841">
        <w:rPr>
          <w:rFonts w:ascii="Times New Roman" w:hAnsi="Times New Roman" w:cs="Times New Roman"/>
          <w:sz w:val="24"/>
          <w:szCs w:val="24"/>
        </w:rPr>
        <w:t>2025-1-PL01-KA131-HED-000306931</w:t>
      </w:r>
      <w:r w:rsidR="00C71156" w:rsidRPr="00C47916">
        <w:rPr>
          <w:rFonts w:ascii="Times New Roman" w:hAnsi="Times New Roman" w:cs="Times New Roman"/>
          <w:sz w:val="24"/>
          <w:szCs w:val="24"/>
        </w:rPr>
        <w:t>.</w:t>
      </w:r>
    </w:p>
    <w:p w14:paraId="2DF9FD38" w14:textId="77777777" w:rsidR="00B5243A" w:rsidRPr="00C47916" w:rsidRDefault="00B5243A" w:rsidP="00C427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>§ 2</w:t>
      </w:r>
    </w:p>
    <w:p w14:paraId="6A7419D8" w14:textId="77777777" w:rsidR="00971041" w:rsidRDefault="00971041" w:rsidP="00971041">
      <w:pPr>
        <w:rPr>
          <w:rFonts w:ascii="Times New Roman" w:hAnsi="Times New Roman" w:cs="Times New Roman"/>
          <w:sz w:val="24"/>
          <w:szCs w:val="24"/>
        </w:rPr>
      </w:pPr>
      <w:r w:rsidRPr="00C47916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15D383B0" w14:textId="77777777" w:rsidR="00C64ABD" w:rsidRDefault="00C64ABD" w:rsidP="00971041">
      <w:pPr>
        <w:rPr>
          <w:rFonts w:ascii="Times New Roman" w:hAnsi="Times New Roman" w:cs="Times New Roman"/>
          <w:sz w:val="24"/>
          <w:szCs w:val="24"/>
        </w:rPr>
      </w:pPr>
    </w:p>
    <w:p w14:paraId="4E762455" w14:textId="77777777" w:rsidR="00C64ABD" w:rsidRPr="00C47916" w:rsidRDefault="00C64ABD" w:rsidP="00971041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47916" w:rsidRPr="00C47916" w14:paraId="6A6F6CC6" w14:textId="77777777" w:rsidTr="004967C3">
        <w:tc>
          <w:tcPr>
            <w:tcW w:w="4531" w:type="dxa"/>
          </w:tcPr>
          <w:p w14:paraId="03105EC5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610633D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7916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prof. dr hab. Jerzy Nitychoruk</w:t>
            </w:r>
          </w:p>
          <w:p w14:paraId="0E768C65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7916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Rektor </w:t>
            </w:r>
          </w:p>
          <w:p w14:paraId="74F4B277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7916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Akademii Bialskiej im. Jana Pawła II</w:t>
            </w:r>
          </w:p>
        </w:tc>
      </w:tr>
    </w:tbl>
    <w:p w14:paraId="4FACD759" w14:textId="77777777" w:rsidR="00971041" w:rsidRPr="00C47916" w:rsidRDefault="00971041" w:rsidP="0097104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CE4EFE" w14:textId="77777777" w:rsidR="000B10E8" w:rsidRPr="00C47916" w:rsidRDefault="00971041" w:rsidP="0097104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47916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</w:t>
      </w:r>
    </w:p>
    <w:p w14:paraId="69B9420F" w14:textId="77777777" w:rsidR="00357CD5" w:rsidRDefault="00357CD5" w:rsidP="00990FA9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032826D9" w14:textId="77777777" w:rsidR="00C47916" w:rsidRPr="00C47916" w:rsidRDefault="00C47916" w:rsidP="00990FA9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C47916" w:rsidRPr="00C47916" w:rsidSect="002E6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FA9"/>
    <w:rsid w:val="000575C4"/>
    <w:rsid w:val="000A491B"/>
    <w:rsid w:val="000B10E8"/>
    <w:rsid w:val="0010396B"/>
    <w:rsid w:val="0010433C"/>
    <w:rsid w:val="002210B5"/>
    <w:rsid w:val="00251137"/>
    <w:rsid w:val="00272C91"/>
    <w:rsid w:val="002E434D"/>
    <w:rsid w:val="002E6AD2"/>
    <w:rsid w:val="00306C2B"/>
    <w:rsid w:val="00357CD5"/>
    <w:rsid w:val="00367A4D"/>
    <w:rsid w:val="003A211B"/>
    <w:rsid w:val="003A3ECA"/>
    <w:rsid w:val="003B03EF"/>
    <w:rsid w:val="003C32D0"/>
    <w:rsid w:val="003C6913"/>
    <w:rsid w:val="003D47A7"/>
    <w:rsid w:val="003F5908"/>
    <w:rsid w:val="003F7870"/>
    <w:rsid w:val="00497EEF"/>
    <w:rsid w:val="004A067D"/>
    <w:rsid w:val="00515D34"/>
    <w:rsid w:val="005742D6"/>
    <w:rsid w:val="005764E4"/>
    <w:rsid w:val="00591841"/>
    <w:rsid w:val="005A7FE0"/>
    <w:rsid w:val="005F2215"/>
    <w:rsid w:val="005F253A"/>
    <w:rsid w:val="00662AAF"/>
    <w:rsid w:val="00694329"/>
    <w:rsid w:val="006D0E4E"/>
    <w:rsid w:val="006D13FC"/>
    <w:rsid w:val="006E1E5A"/>
    <w:rsid w:val="00722EE1"/>
    <w:rsid w:val="007872B5"/>
    <w:rsid w:val="007F5598"/>
    <w:rsid w:val="00845D13"/>
    <w:rsid w:val="00861C67"/>
    <w:rsid w:val="008B2D7F"/>
    <w:rsid w:val="008F7F9D"/>
    <w:rsid w:val="009202D0"/>
    <w:rsid w:val="00960639"/>
    <w:rsid w:val="00971041"/>
    <w:rsid w:val="00974402"/>
    <w:rsid w:val="00990FA9"/>
    <w:rsid w:val="009D191D"/>
    <w:rsid w:val="009E360A"/>
    <w:rsid w:val="00A4725D"/>
    <w:rsid w:val="00A542A8"/>
    <w:rsid w:val="00A75A51"/>
    <w:rsid w:val="00AA3ED1"/>
    <w:rsid w:val="00AB07F7"/>
    <w:rsid w:val="00AC2752"/>
    <w:rsid w:val="00B04A85"/>
    <w:rsid w:val="00B30131"/>
    <w:rsid w:val="00B5243A"/>
    <w:rsid w:val="00B67571"/>
    <w:rsid w:val="00B720EE"/>
    <w:rsid w:val="00C1144E"/>
    <w:rsid w:val="00C3220B"/>
    <w:rsid w:val="00C4276E"/>
    <w:rsid w:val="00C47916"/>
    <w:rsid w:val="00C64ABD"/>
    <w:rsid w:val="00C71156"/>
    <w:rsid w:val="00D23755"/>
    <w:rsid w:val="00D54956"/>
    <w:rsid w:val="00EA4FDD"/>
    <w:rsid w:val="00EE2387"/>
    <w:rsid w:val="00EE36E5"/>
    <w:rsid w:val="00F07D1E"/>
    <w:rsid w:val="00F74590"/>
    <w:rsid w:val="00FA1028"/>
    <w:rsid w:val="00FC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347F8"/>
  <w15:docId w15:val="{52BA422A-6CED-486C-95A8-F2394B19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6A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57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57CD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FC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39"/>
    <w:rsid w:val="00C47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C47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961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monika_kaliszuk</dc:creator>
  <cp:keywords/>
  <dc:description/>
  <cp:lastModifiedBy>Jowita Grochowiec</cp:lastModifiedBy>
  <cp:revision>2</cp:revision>
  <cp:lastPrinted>2025-11-20T14:47:00Z</cp:lastPrinted>
  <dcterms:created xsi:type="dcterms:W3CDTF">2025-11-20T14:49:00Z</dcterms:created>
  <dcterms:modified xsi:type="dcterms:W3CDTF">2025-11-20T14:49:00Z</dcterms:modified>
</cp:coreProperties>
</file>