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15A24" w14:textId="4A6AA120" w:rsidR="006B5683" w:rsidRPr="0026388A" w:rsidRDefault="0066073C" w:rsidP="006607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88A">
        <w:rPr>
          <w:rFonts w:ascii="Times New Roman" w:hAnsi="Times New Roman" w:cs="Times New Roman"/>
          <w:b/>
          <w:sz w:val="24"/>
          <w:szCs w:val="24"/>
        </w:rPr>
        <w:t xml:space="preserve">Zarządzenie </w:t>
      </w:r>
      <w:r w:rsidR="005D3F9C">
        <w:rPr>
          <w:rFonts w:ascii="Times New Roman" w:hAnsi="Times New Roman" w:cs="Times New Roman"/>
          <w:b/>
          <w:sz w:val="24"/>
          <w:szCs w:val="24"/>
        </w:rPr>
        <w:t>nr</w:t>
      </w:r>
      <w:r w:rsidR="00B666E9">
        <w:rPr>
          <w:rFonts w:ascii="Times New Roman" w:hAnsi="Times New Roman" w:cs="Times New Roman"/>
          <w:b/>
          <w:sz w:val="24"/>
          <w:szCs w:val="24"/>
        </w:rPr>
        <w:t xml:space="preserve"> 128</w:t>
      </w:r>
      <w:r w:rsidR="0026388A" w:rsidRPr="0026388A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1A1C0740" w14:textId="77777777" w:rsidR="00A67805" w:rsidRPr="0026388A" w:rsidRDefault="0066073C" w:rsidP="000E54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88A">
        <w:rPr>
          <w:rFonts w:ascii="Times New Roman" w:hAnsi="Times New Roman" w:cs="Times New Roman"/>
          <w:b/>
          <w:sz w:val="24"/>
          <w:szCs w:val="24"/>
        </w:rPr>
        <w:t xml:space="preserve">Rektora </w:t>
      </w:r>
    </w:p>
    <w:p w14:paraId="404ED281" w14:textId="77777777" w:rsidR="0066073C" w:rsidRPr="0026388A" w:rsidRDefault="00A67805" w:rsidP="000E54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88A">
        <w:rPr>
          <w:rFonts w:ascii="Times New Roman" w:hAnsi="Times New Roman" w:cs="Times New Roman"/>
          <w:b/>
          <w:sz w:val="24"/>
          <w:szCs w:val="24"/>
        </w:rPr>
        <w:t>Akademii Bialskiej im.</w:t>
      </w:r>
      <w:r w:rsidR="0066073C" w:rsidRPr="0026388A">
        <w:rPr>
          <w:rFonts w:ascii="Times New Roman" w:hAnsi="Times New Roman" w:cs="Times New Roman"/>
          <w:b/>
          <w:sz w:val="24"/>
          <w:szCs w:val="24"/>
        </w:rPr>
        <w:t xml:space="preserve"> Jana Pawła II </w:t>
      </w:r>
    </w:p>
    <w:p w14:paraId="1976E49E" w14:textId="507656B9" w:rsidR="00790C5B" w:rsidRDefault="00A67805" w:rsidP="00960F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88A">
        <w:rPr>
          <w:rFonts w:ascii="Times New Roman" w:hAnsi="Times New Roman" w:cs="Times New Roman"/>
          <w:b/>
          <w:sz w:val="24"/>
          <w:szCs w:val="24"/>
        </w:rPr>
        <w:t>z dnia</w:t>
      </w:r>
      <w:r w:rsidR="00B666E9">
        <w:rPr>
          <w:rFonts w:ascii="Times New Roman" w:hAnsi="Times New Roman" w:cs="Times New Roman"/>
          <w:b/>
          <w:sz w:val="24"/>
          <w:szCs w:val="24"/>
        </w:rPr>
        <w:t xml:space="preserve"> 18 </w:t>
      </w:r>
      <w:r w:rsidR="000E54B9">
        <w:rPr>
          <w:rFonts w:ascii="Times New Roman" w:hAnsi="Times New Roman" w:cs="Times New Roman"/>
          <w:b/>
          <w:sz w:val="24"/>
          <w:szCs w:val="24"/>
        </w:rPr>
        <w:t xml:space="preserve">listopada </w:t>
      </w:r>
      <w:r w:rsidRPr="0026388A">
        <w:rPr>
          <w:rFonts w:ascii="Times New Roman" w:hAnsi="Times New Roman" w:cs="Times New Roman"/>
          <w:b/>
          <w:sz w:val="24"/>
          <w:szCs w:val="24"/>
        </w:rPr>
        <w:t>2025</w:t>
      </w:r>
      <w:r w:rsidR="00B666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073C" w:rsidRPr="0026388A">
        <w:rPr>
          <w:rFonts w:ascii="Times New Roman" w:hAnsi="Times New Roman" w:cs="Times New Roman"/>
          <w:b/>
          <w:sz w:val="24"/>
          <w:szCs w:val="24"/>
        </w:rPr>
        <w:t>r</w:t>
      </w:r>
      <w:r w:rsidR="00B666E9">
        <w:rPr>
          <w:rFonts w:ascii="Times New Roman" w:hAnsi="Times New Roman" w:cs="Times New Roman"/>
          <w:b/>
          <w:sz w:val="24"/>
          <w:szCs w:val="24"/>
        </w:rPr>
        <w:t>oku</w:t>
      </w:r>
      <w:r w:rsidR="00960F90">
        <w:rPr>
          <w:rFonts w:ascii="Times New Roman" w:hAnsi="Times New Roman" w:cs="Times New Roman"/>
          <w:b/>
          <w:sz w:val="24"/>
          <w:szCs w:val="24"/>
        </w:rPr>
        <w:br/>
      </w:r>
    </w:p>
    <w:p w14:paraId="3FEA74AF" w14:textId="3F6A7938" w:rsidR="0066073C" w:rsidRPr="00B666E9" w:rsidRDefault="00A67805" w:rsidP="00B666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0C5B">
        <w:rPr>
          <w:rFonts w:ascii="Times New Roman" w:hAnsi="Times New Roman" w:cs="Times New Roman"/>
          <w:sz w:val="24"/>
          <w:szCs w:val="24"/>
        </w:rPr>
        <w:t>w</w:t>
      </w:r>
      <w:r w:rsidR="0066073C" w:rsidRPr="00790C5B">
        <w:rPr>
          <w:rFonts w:ascii="Times New Roman" w:hAnsi="Times New Roman" w:cs="Times New Roman"/>
          <w:sz w:val="24"/>
          <w:szCs w:val="24"/>
        </w:rPr>
        <w:t xml:space="preserve"> sprawie</w:t>
      </w:r>
      <w:r w:rsidR="0066073C" w:rsidRPr="0026388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70DCE">
        <w:rPr>
          <w:rFonts w:ascii="Times New Roman" w:hAnsi="Times New Roman" w:cs="Times New Roman"/>
          <w:b/>
          <w:sz w:val="24"/>
          <w:szCs w:val="24"/>
        </w:rPr>
        <w:t>aktualizacji</w:t>
      </w:r>
      <w:r w:rsidR="00B12D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66E9">
        <w:rPr>
          <w:rFonts w:ascii="Times New Roman" w:hAnsi="Times New Roman" w:cs="Times New Roman"/>
          <w:b/>
          <w:sz w:val="24"/>
          <w:szCs w:val="24"/>
        </w:rPr>
        <w:t>u</w:t>
      </w:r>
      <w:r w:rsidR="00125A46">
        <w:rPr>
          <w:rFonts w:ascii="Times New Roman" w:hAnsi="Times New Roman" w:cs="Times New Roman"/>
          <w:b/>
          <w:sz w:val="24"/>
          <w:szCs w:val="24"/>
        </w:rPr>
        <w:t xml:space="preserve">czelnianego </w:t>
      </w:r>
      <w:r w:rsidR="00B666E9">
        <w:rPr>
          <w:rFonts w:ascii="Times New Roman" w:hAnsi="Times New Roman" w:cs="Times New Roman"/>
          <w:b/>
          <w:sz w:val="24"/>
          <w:szCs w:val="24"/>
        </w:rPr>
        <w:t>z</w:t>
      </w:r>
      <w:r w:rsidR="00125A46">
        <w:rPr>
          <w:rFonts w:ascii="Times New Roman" w:hAnsi="Times New Roman" w:cs="Times New Roman"/>
          <w:b/>
          <w:sz w:val="24"/>
          <w:szCs w:val="24"/>
        </w:rPr>
        <w:t xml:space="preserve">espołu </w:t>
      </w:r>
      <w:r w:rsidR="00B666E9">
        <w:rPr>
          <w:rFonts w:ascii="Times New Roman" w:hAnsi="Times New Roman" w:cs="Times New Roman"/>
          <w:b/>
          <w:sz w:val="24"/>
          <w:szCs w:val="24"/>
        </w:rPr>
        <w:t>z</w:t>
      </w:r>
      <w:r w:rsidR="00125A46">
        <w:rPr>
          <w:rFonts w:ascii="Times New Roman" w:hAnsi="Times New Roman" w:cs="Times New Roman"/>
          <w:b/>
          <w:sz w:val="24"/>
          <w:szCs w:val="24"/>
        </w:rPr>
        <w:t xml:space="preserve">arządzania </w:t>
      </w:r>
      <w:r w:rsidR="00B666E9">
        <w:rPr>
          <w:rFonts w:ascii="Times New Roman" w:hAnsi="Times New Roman" w:cs="Times New Roman"/>
          <w:b/>
          <w:sz w:val="24"/>
          <w:szCs w:val="24"/>
        </w:rPr>
        <w:t>k</w:t>
      </w:r>
      <w:r w:rsidR="00125A46">
        <w:rPr>
          <w:rFonts w:ascii="Times New Roman" w:hAnsi="Times New Roman" w:cs="Times New Roman"/>
          <w:b/>
          <w:sz w:val="24"/>
          <w:szCs w:val="24"/>
        </w:rPr>
        <w:t>ryzysowego</w:t>
      </w:r>
      <w:r w:rsidR="0066073C" w:rsidRPr="0026388A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125A46">
        <w:rPr>
          <w:rFonts w:ascii="Times New Roman" w:hAnsi="Times New Roman" w:cs="Times New Roman"/>
          <w:b/>
          <w:sz w:val="24"/>
          <w:szCs w:val="24"/>
        </w:rPr>
        <w:t>UZZK</w:t>
      </w:r>
      <w:r w:rsidR="0066073C" w:rsidRPr="0026388A">
        <w:rPr>
          <w:rFonts w:ascii="Times New Roman" w:hAnsi="Times New Roman" w:cs="Times New Roman"/>
          <w:b/>
          <w:sz w:val="24"/>
          <w:szCs w:val="24"/>
        </w:rPr>
        <w:t>)</w:t>
      </w:r>
    </w:p>
    <w:p w14:paraId="208B2D3A" w14:textId="3CBFB99E" w:rsidR="00125A46" w:rsidRPr="00125A46" w:rsidRDefault="000E54B9" w:rsidP="005A7E5A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Działając na </w:t>
      </w:r>
      <w:r w:rsidR="00125A46" w:rsidRPr="00125A46">
        <w:rPr>
          <w:rFonts w:ascii="Times New Roman" w:hAnsi="Times New Roman" w:cs="Times New Roman"/>
        </w:rPr>
        <w:t xml:space="preserve">podstawie § 1 pkt 2, § 2 pkt 1 lit. a oraz § 4 pkt 1, ppkt </w:t>
      </w:r>
      <w:r w:rsidR="005A7E5A">
        <w:rPr>
          <w:rFonts w:ascii="Times New Roman" w:hAnsi="Times New Roman" w:cs="Times New Roman"/>
        </w:rPr>
        <w:t>2</w:t>
      </w:r>
      <w:r w:rsidR="00125A46" w:rsidRPr="00125A46">
        <w:rPr>
          <w:rFonts w:ascii="Times New Roman" w:hAnsi="Times New Roman" w:cs="Times New Roman"/>
        </w:rPr>
        <w:t xml:space="preserve"> lit.a i</w:t>
      </w:r>
      <w:r w:rsidR="00C71CFD">
        <w:rPr>
          <w:rFonts w:ascii="Times New Roman" w:hAnsi="Times New Roman" w:cs="Times New Roman"/>
        </w:rPr>
        <w:t xml:space="preserve"> b</w:t>
      </w:r>
      <w:r>
        <w:rPr>
          <w:rFonts w:ascii="Times New Roman" w:hAnsi="Times New Roman" w:cs="Times New Roman"/>
        </w:rPr>
        <w:t>,</w:t>
      </w:r>
      <w:r w:rsidR="00C71CFD">
        <w:rPr>
          <w:rFonts w:ascii="Times New Roman" w:hAnsi="Times New Roman" w:cs="Times New Roman"/>
        </w:rPr>
        <w:t xml:space="preserve"> Zarządzenia Ministra Nauki </w:t>
      </w:r>
      <w:r w:rsidR="00125A46" w:rsidRPr="00125A46">
        <w:rPr>
          <w:rFonts w:ascii="Times New Roman" w:hAnsi="Times New Roman" w:cs="Times New Roman"/>
        </w:rPr>
        <w:t xml:space="preserve">z dnia </w:t>
      </w:r>
      <w:r w:rsidR="005A7E5A">
        <w:rPr>
          <w:rFonts w:ascii="Times New Roman" w:hAnsi="Times New Roman" w:cs="Times New Roman"/>
        </w:rPr>
        <w:t>22</w:t>
      </w:r>
      <w:r w:rsidR="00125A46" w:rsidRPr="00125A46">
        <w:rPr>
          <w:rFonts w:ascii="Times New Roman" w:hAnsi="Times New Roman" w:cs="Times New Roman"/>
        </w:rPr>
        <w:t xml:space="preserve"> lutego 20</w:t>
      </w:r>
      <w:r w:rsidR="005A7E5A">
        <w:rPr>
          <w:rFonts w:ascii="Times New Roman" w:hAnsi="Times New Roman" w:cs="Times New Roman"/>
        </w:rPr>
        <w:t>24</w:t>
      </w:r>
      <w:r w:rsidR="00B666E9">
        <w:rPr>
          <w:rFonts w:ascii="Times New Roman" w:hAnsi="Times New Roman" w:cs="Times New Roman"/>
        </w:rPr>
        <w:t xml:space="preserve"> </w:t>
      </w:r>
      <w:r w:rsidR="00125A46" w:rsidRPr="00125A46">
        <w:rPr>
          <w:rFonts w:ascii="Times New Roman" w:hAnsi="Times New Roman" w:cs="Times New Roman"/>
        </w:rPr>
        <w:t xml:space="preserve">r. (Dz. Urz. poz. 13) w sprawie </w:t>
      </w:r>
      <w:r w:rsidR="005A7E5A">
        <w:rPr>
          <w:rFonts w:ascii="Times New Roman" w:hAnsi="Times New Roman" w:cs="Times New Roman"/>
        </w:rPr>
        <w:t>sposobu wykonywania zadań w ramach obowiązku obrony w dziale administracji rządowej – szkolnictwo wyższe i nauka,</w:t>
      </w:r>
      <w:r w:rsidR="00125A46" w:rsidRPr="00125A46">
        <w:rPr>
          <w:rFonts w:ascii="Times New Roman" w:hAnsi="Times New Roman" w:cs="Times New Roman"/>
        </w:rPr>
        <w:t xml:space="preserve"> zarządzam </w:t>
      </w:r>
      <w:r w:rsidR="0088467F">
        <w:rPr>
          <w:rFonts w:ascii="Times New Roman" w:hAnsi="Times New Roman" w:cs="Times New Roman"/>
        </w:rPr>
        <w:br/>
      </w:r>
      <w:r w:rsidR="00125A46" w:rsidRPr="00125A46">
        <w:rPr>
          <w:rFonts w:ascii="Times New Roman" w:hAnsi="Times New Roman" w:cs="Times New Roman"/>
        </w:rPr>
        <w:t xml:space="preserve">co następuje: </w:t>
      </w:r>
    </w:p>
    <w:p w14:paraId="1652CC3C" w14:textId="77777777" w:rsidR="00125A46" w:rsidRPr="00B666E9" w:rsidRDefault="00125A46" w:rsidP="00125A46">
      <w:pPr>
        <w:jc w:val="center"/>
        <w:rPr>
          <w:rFonts w:ascii="Times New Roman" w:hAnsi="Times New Roman" w:cs="Times New Roman"/>
          <w:b/>
          <w:bCs/>
        </w:rPr>
      </w:pPr>
      <w:r w:rsidRPr="00B666E9">
        <w:rPr>
          <w:rFonts w:ascii="Times New Roman" w:hAnsi="Times New Roman" w:cs="Times New Roman"/>
          <w:b/>
          <w:bCs/>
        </w:rPr>
        <w:t>§ 1</w:t>
      </w:r>
    </w:p>
    <w:p w14:paraId="0171DC30" w14:textId="6B328D13" w:rsidR="005A7E5A" w:rsidRDefault="00125A46" w:rsidP="005A7E5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125A46">
        <w:rPr>
          <w:rFonts w:ascii="Times New Roman" w:hAnsi="Times New Roman" w:cs="Times New Roman"/>
        </w:rPr>
        <w:t xml:space="preserve">Na potrzeby wspierania </w:t>
      </w:r>
      <w:r w:rsidR="0088467F">
        <w:rPr>
          <w:rFonts w:ascii="Times New Roman" w:hAnsi="Times New Roman" w:cs="Times New Roman"/>
        </w:rPr>
        <w:t>r</w:t>
      </w:r>
      <w:r w:rsidRPr="00125A46">
        <w:rPr>
          <w:rFonts w:ascii="Times New Roman" w:hAnsi="Times New Roman" w:cs="Times New Roman"/>
        </w:rPr>
        <w:t xml:space="preserve">ektora we właściwym kierowaniu, analizowaniu i zarządzaniu </w:t>
      </w:r>
      <w:r w:rsidR="0088467F">
        <w:rPr>
          <w:rFonts w:ascii="Times New Roman" w:hAnsi="Times New Roman" w:cs="Times New Roman"/>
        </w:rPr>
        <w:t>u</w:t>
      </w:r>
      <w:r w:rsidRPr="00125A46">
        <w:rPr>
          <w:rFonts w:ascii="Times New Roman" w:hAnsi="Times New Roman" w:cs="Times New Roman"/>
        </w:rPr>
        <w:t xml:space="preserve">czelnią </w:t>
      </w:r>
      <w:r w:rsidR="00352E0E">
        <w:rPr>
          <w:rFonts w:ascii="Times New Roman" w:hAnsi="Times New Roman" w:cs="Times New Roman"/>
        </w:rPr>
        <w:br/>
      </w:r>
      <w:r w:rsidRPr="00125A46">
        <w:rPr>
          <w:rFonts w:ascii="Times New Roman" w:hAnsi="Times New Roman" w:cs="Times New Roman"/>
        </w:rPr>
        <w:t xml:space="preserve">w czasie zagrożenia bezpieczeństwa państwa i czasie wojny oraz zagrożenia terrorystycznego </w:t>
      </w:r>
      <w:r w:rsidR="00270DCE">
        <w:rPr>
          <w:rFonts w:ascii="Times New Roman" w:hAnsi="Times New Roman" w:cs="Times New Roman"/>
        </w:rPr>
        <w:t>aktualiz</w:t>
      </w:r>
      <w:r w:rsidR="00356B57">
        <w:rPr>
          <w:rFonts w:ascii="Times New Roman" w:hAnsi="Times New Roman" w:cs="Times New Roman"/>
        </w:rPr>
        <w:t>uje się skład</w:t>
      </w:r>
      <w:r w:rsidRPr="00125A46">
        <w:rPr>
          <w:rFonts w:ascii="Times New Roman" w:hAnsi="Times New Roman" w:cs="Times New Roman"/>
        </w:rPr>
        <w:t xml:space="preserve"> </w:t>
      </w:r>
      <w:r w:rsidR="00682B43">
        <w:rPr>
          <w:rFonts w:ascii="Times New Roman" w:hAnsi="Times New Roman" w:cs="Times New Roman"/>
        </w:rPr>
        <w:t>u</w:t>
      </w:r>
      <w:r w:rsidRPr="00125A46">
        <w:rPr>
          <w:rFonts w:ascii="Times New Roman" w:hAnsi="Times New Roman" w:cs="Times New Roman"/>
        </w:rPr>
        <w:t>czelnian</w:t>
      </w:r>
      <w:r w:rsidR="00356B57">
        <w:rPr>
          <w:rFonts w:ascii="Times New Roman" w:hAnsi="Times New Roman" w:cs="Times New Roman"/>
        </w:rPr>
        <w:t>ego</w:t>
      </w:r>
      <w:r w:rsidRPr="00125A46">
        <w:rPr>
          <w:rFonts w:ascii="Times New Roman" w:hAnsi="Times New Roman" w:cs="Times New Roman"/>
        </w:rPr>
        <w:t xml:space="preserve"> </w:t>
      </w:r>
      <w:r w:rsidR="00356B57">
        <w:rPr>
          <w:rFonts w:ascii="Times New Roman" w:hAnsi="Times New Roman" w:cs="Times New Roman"/>
        </w:rPr>
        <w:t>z</w:t>
      </w:r>
      <w:r w:rsidR="00356B57" w:rsidRPr="00125A46">
        <w:rPr>
          <w:rFonts w:ascii="Times New Roman" w:hAnsi="Times New Roman" w:cs="Times New Roman"/>
        </w:rPr>
        <w:t>espoł</w:t>
      </w:r>
      <w:r w:rsidR="00356B57">
        <w:rPr>
          <w:rFonts w:ascii="Times New Roman" w:hAnsi="Times New Roman" w:cs="Times New Roman"/>
        </w:rPr>
        <w:t>u</w:t>
      </w:r>
      <w:r w:rsidRPr="00125A46">
        <w:rPr>
          <w:rFonts w:ascii="Times New Roman" w:hAnsi="Times New Roman" w:cs="Times New Roman"/>
        </w:rPr>
        <w:t xml:space="preserve"> </w:t>
      </w:r>
      <w:r w:rsidR="00682B43">
        <w:rPr>
          <w:rFonts w:ascii="Times New Roman" w:hAnsi="Times New Roman" w:cs="Times New Roman"/>
        </w:rPr>
        <w:t>z</w:t>
      </w:r>
      <w:r w:rsidRPr="00125A46">
        <w:rPr>
          <w:rFonts w:ascii="Times New Roman" w:hAnsi="Times New Roman" w:cs="Times New Roman"/>
        </w:rPr>
        <w:t xml:space="preserve">arządzania </w:t>
      </w:r>
      <w:r w:rsidR="00682B43">
        <w:rPr>
          <w:rFonts w:ascii="Times New Roman" w:hAnsi="Times New Roman" w:cs="Times New Roman"/>
        </w:rPr>
        <w:t>k</w:t>
      </w:r>
      <w:r w:rsidRPr="00125A46">
        <w:rPr>
          <w:rFonts w:ascii="Times New Roman" w:hAnsi="Times New Roman" w:cs="Times New Roman"/>
        </w:rPr>
        <w:t>ryzysowego (UZZK)</w:t>
      </w:r>
      <w:r w:rsidR="005A7E5A">
        <w:rPr>
          <w:rFonts w:ascii="Times New Roman" w:hAnsi="Times New Roman" w:cs="Times New Roman"/>
        </w:rPr>
        <w:t xml:space="preserve"> </w:t>
      </w:r>
      <w:r w:rsidR="00356B57">
        <w:rPr>
          <w:rFonts w:ascii="Times New Roman" w:hAnsi="Times New Roman" w:cs="Times New Roman"/>
        </w:rPr>
        <w:t>na następujący</w:t>
      </w:r>
      <w:r w:rsidRPr="00125A46">
        <w:rPr>
          <w:rFonts w:ascii="Times New Roman" w:hAnsi="Times New Roman" w:cs="Times New Roman"/>
        </w:rPr>
        <w:t xml:space="preserve">: </w:t>
      </w:r>
    </w:p>
    <w:p w14:paraId="17874B67" w14:textId="480A0781" w:rsidR="00682B43" w:rsidRPr="00682B43" w:rsidRDefault="00682B43" w:rsidP="00682B43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682B43">
        <w:rPr>
          <w:rFonts w:ascii="Times New Roman" w:hAnsi="Times New Roman" w:cs="Times New Roman"/>
        </w:rPr>
        <w:t xml:space="preserve">rektor </w:t>
      </w:r>
      <w:r>
        <w:rPr>
          <w:rFonts w:ascii="Times New Roman" w:hAnsi="Times New Roman" w:cs="Times New Roman"/>
        </w:rPr>
        <w:t>–</w:t>
      </w:r>
      <w:r w:rsidRPr="00682B43">
        <w:rPr>
          <w:rFonts w:ascii="Times New Roman" w:hAnsi="Times New Roman" w:cs="Times New Roman"/>
        </w:rPr>
        <w:t xml:space="preserve"> przewodniczący zespołu </w:t>
      </w:r>
    </w:p>
    <w:p w14:paraId="3AB1B714" w14:textId="118C875C" w:rsidR="005A7E5A" w:rsidRPr="00682B43" w:rsidRDefault="00682B43" w:rsidP="00682B43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kanclerz – </w:t>
      </w:r>
      <w:r w:rsidRPr="00682B43">
        <w:rPr>
          <w:rFonts w:ascii="Times New Roman" w:hAnsi="Times New Roman" w:cs="Times New Roman"/>
        </w:rPr>
        <w:t>zastępca przewodniczącego zespołu</w:t>
      </w:r>
    </w:p>
    <w:p w14:paraId="4EC951D2" w14:textId="65D0C514" w:rsidR="005A7E5A" w:rsidRPr="00682B43" w:rsidRDefault="00682B43" w:rsidP="00682B43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682B43">
        <w:rPr>
          <w:rFonts w:ascii="Times New Roman" w:hAnsi="Times New Roman" w:cs="Times New Roman"/>
        </w:rPr>
        <w:t xml:space="preserve">prorektor ds. międzynarodowych </w:t>
      </w:r>
    </w:p>
    <w:p w14:paraId="1C54B577" w14:textId="0CCA7AF8" w:rsidR="005A7E5A" w:rsidRPr="00682B43" w:rsidRDefault="00682B43" w:rsidP="00682B43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682B43">
        <w:rPr>
          <w:rFonts w:ascii="Times New Roman" w:hAnsi="Times New Roman" w:cs="Times New Roman"/>
        </w:rPr>
        <w:t xml:space="preserve">prorektor ds. nauki </w:t>
      </w:r>
    </w:p>
    <w:p w14:paraId="78C25757" w14:textId="6B44423E" w:rsidR="005A7E5A" w:rsidRPr="00682B43" w:rsidRDefault="00682B43" w:rsidP="00682B43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682B43">
        <w:rPr>
          <w:rFonts w:ascii="Times New Roman" w:hAnsi="Times New Roman" w:cs="Times New Roman"/>
        </w:rPr>
        <w:t xml:space="preserve">prorektor ds. kształcenia i studentów </w:t>
      </w:r>
    </w:p>
    <w:p w14:paraId="529D9EE3" w14:textId="68F0FD42" w:rsidR="005A7E5A" w:rsidRPr="00682B43" w:rsidRDefault="00682B43" w:rsidP="00682B43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682B43">
        <w:rPr>
          <w:rFonts w:ascii="Times New Roman" w:hAnsi="Times New Roman" w:cs="Times New Roman"/>
        </w:rPr>
        <w:t xml:space="preserve">dziekan wydziału nauk o zdrowiu </w:t>
      </w:r>
    </w:p>
    <w:p w14:paraId="03E55517" w14:textId="74824905" w:rsidR="005A7E5A" w:rsidRPr="00682B43" w:rsidRDefault="00682B43" w:rsidP="00682B43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682B43">
        <w:rPr>
          <w:rFonts w:ascii="Times New Roman" w:hAnsi="Times New Roman" w:cs="Times New Roman"/>
        </w:rPr>
        <w:t xml:space="preserve">dziekan wydziału nauk społecznych i humanistycznych </w:t>
      </w:r>
    </w:p>
    <w:p w14:paraId="0FFE190B" w14:textId="1C85B4F7" w:rsidR="005A7E5A" w:rsidRPr="00682B43" w:rsidRDefault="00682B43" w:rsidP="00682B43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682B43">
        <w:rPr>
          <w:rFonts w:ascii="Times New Roman" w:hAnsi="Times New Roman" w:cs="Times New Roman"/>
        </w:rPr>
        <w:t xml:space="preserve">dziekan wydziału nauk ekonomicznych </w:t>
      </w:r>
    </w:p>
    <w:p w14:paraId="22136BA0" w14:textId="75C0386B" w:rsidR="005A7E5A" w:rsidRPr="00682B43" w:rsidRDefault="00682B43" w:rsidP="00682B43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682B43">
        <w:rPr>
          <w:rFonts w:ascii="Times New Roman" w:hAnsi="Times New Roman" w:cs="Times New Roman"/>
        </w:rPr>
        <w:t xml:space="preserve">dziekan wydziału nauk technicznych </w:t>
      </w:r>
    </w:p>
    <w:p w14:paraId="5E14AE8B" w14:textId="0331B473" w:rsidR="005A7E5A" w:rsidRPr="00682B43" w:rsidRDefault="00682B43" w:rsidP="00682B43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682B43">
        <w:rPr>
          <w:rFonts w:ascii="Times New Roman" w:hAnsi="Times New Roman" w:cs="Times New Roman"/>
        </w:rPr>
        <w:t>kwestor</w:t>
      </w:r>
    </w:p>
    <w:p w14:paraId="5A78E708" w14:textId="030BAA30" w:rsidR="005A7E5A" w:rsidRPr="00682B43" w:rsidRDefault="00682B43" w:rsidP="00682B43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682B43">
        <w:rPr>
          <w:rFonts w:ascii="Times New Roman" w:hAnsi="Times New Roman" w:cs="Times New Roman"/>
        </w:rPr>
        <w:t xml:space="preserve">dyrektor gabinetu rektora </w:t>
      </w:r>
    </w:p>
    <w:p w14:paraId="6B440442" w14:textId="762FD262" w:rsidR="00125A46" w:rsidRPr="00682B43" w:rsidRDefault="00682B43" w:rsidP="00682B43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682B43">
        <w:rPr>
          <w:rFonts w:ascii="Times New Roman" w:hAnsi="Times New Roman" w:cs="Times New Roman"/>
        </w:rPr>
        <w:t xml:space="preserve">pełnomocnik ochrony informacji niejawnych </w:t>
      </w:r>
    </w:p>
    <w:p w14:paraId="3E8A28A8" w14:textId="49542AFC" w:rsidR="000E54B9" w:rsidRPr="00960F90" w:rsidRDefault="00682B43" w:rsidP="00960F90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682B43">
        <w:rPr>
          <w:rFonts w:ascii="Times New Roman" w:hAnsi="Times New Roman" w:cs="Times New Roman"/>
        </w:rPr>
        <w:t>pełnomocnik rektora ds. bezpieczeństwa</w:t>
      </w:r>
    </w:p>
    <w:p w14:paraId="55467C10" w14:textId="77777777" w:rsidR="00125A46" w:rsidRPr="00B666E9" w:rsidRDefault="00125A46" w:rsidP="005A7E5A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666E9">
        <w:rPr>
          <w:rFonts w:ascii="Times New Roman" w:hAnsi="Times New Roman" w:cs="Times New Roman"/>
          <w:b/>
          <w:bCs/>
        </w:rPr>
        <w:t>§ 2</w:t>
      </w:r>
    </w:p>
    <w:p w14:paraId="360C8A68" w14:textId="2A147D5A" w:rsidR="000E54B9" w:rsidRDefault="00125A46" w:rsidP="00960F9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25A46">
        <w:rPr>
          <w:rFonts w:ascii="Times New Roman" w:hAnsi="Times New Roman" w:cs="Times New Roman"/>
        </w:rPr>
        <w:t xml:space="preserve">Uczelniany </w:t>
      </w:r>
      <w:r w:rsidR="00682B43">
        <w:rPr>
          <w:rFonts w:ascii="Times New Roman" w:hAnsi="Times New Roman" w:cs="Times New Roman"/>
        </w:rPr>
        <w:t>z</w:t>
      </w:r>
      <w:r w:rsidRPr="00125A46">
        <w:rPr>
          <w:rFonts w:ascii="Times New Roman" w:hAnsi="Times New Roman" w:cs="Times New Roman"/>
        </w:rPr>
        <w:t xml:space="preserve">espół </w:t>
      </w:r>
      <w:r w:rsidR="00682B43">
        <w:rPr>
          <w:rFonts w:ascii="Times New Roman" w:hAnsi="Times New Roman" w:cs="Times New Roman"/>
        </w:rPr>
        <w:t>z</w:t>
      </w:r>
      <w:r w:rsidRPr="00125A46">
        <w:rPr>
          <w:rFonts w:ascii="Times New Roman" w:hAnsi="Times New Roman" w:cs="Times New Roman"/>
        </w:rPr>
        <w:t xml:space="preserve">arządzania </w:t>
      </w:r>
      <w:r w:rsidR="00682B43">
        <w:rPr>
          <w:rFonts w:ascii="Times New Roman" w:hAnsi="Times New Roman" w:cs="Times New Roman"/>
        </w:rPr>
        <w:t>k</w:t>
      </w:r>
      <w:r w:rsidRPr="00125A46">
        <w:rPr>
          <w:rFonts w:ascii="Times New Roman" w:hAnsi="Times New Roman" w:cs="Times New Roman"/>
        </w:rPr>
        <w:t>ryzysowego (UZZK)</w:t>
      </w:r>
      <w:r w:rsidR="00352E0E">
        <w:rPr>
          <w:rFonts w:ascii="Times New Roman" w:hAnsi="Times New Roman" w:cs="Times New Roman"/>
        </w:rPr>
        <w:t xml:space="preserve"> wykonuje zadania określone w „</w:t>
      </w:r>
      <w:r w:rsidRPr="00125A46">
        <w:rPr>
          <w:rFonts w:ascii="Times New Roman" w:hAnsi="Times New Roman" w:cs="Times New Roman"/>
        </w:rPr>
        <w:t xml:space="preserve">Planie Operacyjnym Funkcjonowania </w:t>
      </w:r>
      <w:bookmarkStart w:id="0" w:name="_Hlk214548790"/>
      <w:r w:rsidR="005A7E5A">
        <w:rPr>
          <w:rFonts w:ascii="Times New Roman" w:hAnsi="Times New Roman" w:cs="Times New Roman"/>
        </w:rPr>
        <w:t>Akademii Bialskiej</w:t>
      </w:r>
      <w:r w:rsidRPr="00125A46">
        <w:rPr>
          <w:rFonts w:ascii="Times New Roman" w:hAnsi="Times New Roman" w:cs="Times New Roman"/>
        </w:rPr>
        <w:t xml:space="preserve"> </w:t>
      </w:r>
      <w:r w:rsidR="00352E0E">
        <w:rPr>
          <w:rFonts w:ascii="Times New Roman" w:hAnsi="Times New Roman" w:cs="Times New Roman"/>
        </w:rPr>
        <w:t xml:space="preserve">im. Jana Pawła II </w:t>
      </w:r>
      <w:bookmarkEnd w:id="0"/>
      <w:r w:rsidRPr="00125A46">
        <w:rPr>
          <w:rFonts w:ascii="Times New Roman" w:hAnsi="Times New Roman" w:cs="Times New Roman"/>
        </w:rPr>
        <w:t xml:space="preserve">w warunkach zewnętrznego zagrożenia bezpieczeństwa państwa i w czasie wojny” NGH 38016, „Tabeli Realizacji Zadań” </w:t>
      </w:r>
      <w:r w:rsidR="00356B57">
        <w:rPr>
          <w:rFonts w:ascii="Times New Roman" w:hAnsi="Times New Roman" w:cs="Times New Roman"/>
        </w:rPr>
        <w:br/>
      </w:r>
      <w:r w:rsidRPr="00125A46">
        <w:rPr>
          <w:rFonts w:ascii="Times New Roman" w:hAnsi="Times New Roman" w:cs="Times New Roman"/>
        </w:rPr>
        <w:t>i w „Kartach Realizacji Zadań Operacyjnych” oraz w procedurach wprowadzających stopnie alarmowe i stopnie alarmowe CRP.</w:t>
      </w:r>
    </w:p>
    <w:p w14:paraId="1A269B10" w14:textId="77777777" w:rsidR="00125A46" w:rsidRPr="00B666E9" w:rsidRDefault="00125A46" w:rsidP="00960F9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666E9">
        <w:rPr>
          <w:rFonts w:ascii="Times New Roman" w:hAnsi="Times New Roman" w:cs="Times New Roman"/>
          <w:b/>
          <w:bCs/>
        </w:rPr>
        <w:t>§ 3</w:t>
      </w:r>
    </w:p>
    <w:p w14:paraId="7FBA043B" w14:textId="082B5C53" w:rsidR="000E54B9" w:rsidRDefault="00125A46" w:rsidP="00960F9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7E5A">
        <w:rPr>
          <w:rFonts w:ascii="Times New Roman" w:hAnsi="Times New Roman" w:cs="Times New Roman"/>
        </w:rPr>
        <w:t xml:space="preserve">Traci moc zarządzenie </w:t>
      </w:r>
      <w:r w:rsidR="00960F90">
        <w:rPr>
          <w:rFonts w:ascii="Times New Roman" w:hAnsi="Times New Roman" w:cs="Times New Roman"/>
        </w:rPr>
        <w:t xml:space="preserve">rektora </w:t>
      </w:r>
      <w:r w:rsidRPr="005A7E5A">
        <w:rPr>
          <w:rFonts w:ascii="Times New Roman" w:hAnsi="Times New Roman" w:cs="Times New Roman"/>
        </w:rPr>
        <w:t xml:space="preserve">nr </w:t>
      </w:r>
      <w:r w:rsidR="005A7E5A">
        <w:rPr>
          <w:rFonts w:ascii="Times New Roman" w:hAnsi="Times New Roman" w:cs="Times New Roman"/>
        </w:rPr>
        <w:t>28</w:t>
      </w:r>
      <w:r w:rsidRPr="005A7E5A">
        <w:rPr>
          <w:rFonts w:ascii="Times New Roman" w:hAnsi="Times New Roman" w:cs="Times New Roman"/>
        </w:rPr>
        <w:t>/20</w:t>
      </w:r>
      <w:r w:rsidR="005A7E5A">
        <w:rPr>
          <w:rFonts w:ascii="Times New Roman" w:hAnsi="Times New Roman" w:cs="Times New Roman"/>
        </w:rPr>
        <w:t>20</w:t>
      </w:r>
      <w:r w:rsidRPr="005A7E5A">
        <w:rPr>
          <w:rFonts w:ascii="Times New Roman" w:hAnsi="Times New Roman" w:cs="Times New Roman"/>
        </w:rPr>
        <w:t xml:space="preserve"> z dnia </w:t>
      </w:r>
      <w:r w:rsidR="005A7E5A">
        <w:rPr>
          <w:rFonts w:ascii="Times New Roman" w:hAnsi="Times New Roman" w:cs="Times New Roman"/>
        </w:rPr>
        <w:t>17</w:t>
      </w:r>
      <w:r w:rsidR="00960F90">
        <w:rPr>
          <w:rFonts w:ascii="Times New Roman" w:hAnsi="Times New Roman" w:cs="Times New Roman"/>
        </w:rPr>
        <w:t xml:space="preserve"> marca </w:t>
      </w:r>
      <w:r w:rsidRPr="005A7E5A">
        <w:rPr>
          <w:rFonts w:ascii="Times New Roman" w:hAnsi="Times New Roman" w:cs="Times New Roman"/>
        </w:rPr>
        <w:t>20</w:t>
      </w:r>
      <w:r w:rsidR="005A7E5A">
        <w:rPr>
          <w:rFonts w:ascii="Times New Roman" w:hAnsi="Times New Roman" w:cs="Times New Roman"/>
        </w:rPr>
        <w:t>20</w:t>
      </w:r>
      <w:r w:rsidR="00960F90">
        <w:rPr>
          <w:rFonts w:ascii="Times New Roman" w:hAnsi="Times New Roman" w:cs="Times New Roman"/>
        </w:rPr>
        <w:t xml:space="preserve"> </w:t>
      </w:r>
      <w:r w:rsidRPr="005A7E5A">
        <w:rPr>
          <w:rFonts w:ascii="Times New Roman" w:hAnsi="Times New Roman" w:cs="Times New Roman"/>
        </w:rPr>
        <w:t>r</w:t>
      </w:r>
      <w:r w:rsidR="00960F90">
        <w:rPr>
          <w:rFonts w:ascii="Times New Roman" w:hAnsi="Times New Roman" w:cs="Times New Roman"/>
        </w:rPr>
        <w:t>oku</w:t>
      </w:r>
      <w:r w:rsidRPr="005A7E5A">
        <w:rPr>
          <w:rFonts w:ascii="Times New Roman" w:hAnsi="Times New Roman" w:cs="Times New Roman"/>
        </w:rPr>
        <w:t xml:space="preserve"> w sprawie powołania </w:t>
      </w:r>
      <w:r w:rsidR="00960F90">
        <w:rPr>
          <w:rFonts w:ascii="Times New Roman" w:hAnsi="Times New Roman" w:cs="Times New Roman"/>
        </w:rPr>
        <w:t xml:space="preserve">uczelnianego zespołu zarządzania kryzysowego </w:t>
      </w:r>
      <w:r w:rsidR="005A7E5A">
        <w:rPr>
          <w:rFonts w:ascii="Times New Roman" w:hAnsi="Times New Roman" w:cs="Times New Roman"/>
        </w:rPr>
        <w:t>(UZZK)</w:t>
      </w:r>
      <w:r w:rsidRPr="005A7E5A">
        <w:rPr>
          <w:rFonts w:ascii="Times New Roman" w:hAnsi="Times New Roman" w:cs="Times New Roman"/>
        </w:rPr>
        <w:t xml:space="preserve">. </w:t>
      </w:r>
    </w:p>
    <w:p w14:paraId="1E414CC3" w14:textId="4E5D590F" w:rsidR="00125A46" w:rsidRPr="00B666E9" w:rsidRDefault="00125A46" w:rsidP="00960F9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666E9">
        <w:rPr>
          <w:rFonts w:ascii="Times New Roman" w:hAnsi="Times New Roman" w:cs="Times New Roman"/>
          <w:b/>
          <w:bCs/>
        </w:rPr>
        <w:t xml:space="preserve">§ </w:t>
      </w:r>
      <w:r w:rsidR="005A63E2">
        <w:rPr>
          <w:rFonts w:ascii="Times New Roman" w:hAnsi="Times New Roman" w:cs="Times New Roman"/>
          <w:b/>
          <w:bCs/>
        </w:rPr>
        <w:t>4</w:t>
      </w:r>
    </w:p>
    <w:p w14:paraId="4A2A9C19" w14:textId="77777777" w:rsidR="001119F2" w:rsidRPr="00373CC6" w:rsidRDefault="001119F2" w:rsidP="00960F90">
      <w:pPr>
        <w:spacing w:after="0" w:line="240" w:lineRule="auto"/>
        <w:rPr>
          <w:rFonts w:ascii="Times New Roman" w:hAnsi="Times New Roman" w:cs="Times New Roman"/>
        </w:rPr>
      </w:pPr>
      <w:r w:rsidRPr="00373CC6">
        <w:rPr>
          <w:rFonts w:ascii="Times New Roman" w:hAnsi="Times New Roman" w:cs="Times New Roman"/>
        </w:rPr>
        <w:t xml:space="preserve">Zarządzenie wchodzi </w:t>
      </w:r>
      <w:r w:rsidR="005D3F9C" w:rsidRPr="00373CC6">
        <w:rPr>
          <w:rFonts w:ascii="Times New Roman" w:hAnsi="Times New Roman" w:cs="Times New Roman"/>
        </w:rPr>
        <w:t xml:space="preserve">w życie </w:t>
      </w:r>
      <w:r w:rsidRPr="00373CC6">
        <w:rPr>
          <w:rFonts w:ascii="Times New Roman" w:hAnsi="Times New Roman" w:cs="Times New Roman"/>
        </w:rPr>
        <w:t>z dniem podpisania.</w:t>
      </w:r>
    </w:p>
    <w:p w14:paraId="5FB33AF4" w14:textId="77777777" w:rsidR="005D3F9C" w:rsidRPr="00373CC6" w:rsidRDefault="005D3F9C" w:rsidP="00960F90">
      <w:pPr>
        <w:pStyle w:val="Default"/>
        <w:ind w:left="4962"/>
        <w:jc w:val="center"/>
        <w:rPr>
          <w:b/>
          <w:bCs/>
          <w:sz w:val="22"/>
          <w:szCs w:val="22"/>
        </w:rPr>
      </w:pPr>
    </w:p>
    <w:p w14:paraId="79E9949A" w14:textId="77777777" w:rsidR="000E54B9" w:rsidRPr="00373CC6" w:rsidRDefault="000E54B9" w:rsidP="00960F90">
      <w:pPr>
        <w:pStyle w:val="Default"/>
        <w:ind w:left="4962"/>
        <w:jc w:val="center"/>
        <w:rPr>
          <w:b/>
          <w:bCs/>
          <w:sz w:val="22"/>
          <w:szCs w:val="22"/>
        </w:rPr>
      </w:pPr>
    </w:p>
    <w:p w14:paraId="10F6E2B7" w14:textId="77777777" w:rsidR="0026388A" w:rsidRPr="00373CC6" w:rsidRDefault="0026388A" w:rsidP="00960F90">
      <w:pPr>
        <w:pStyle w:val="Default"/>
        <w:ind w:left="4962"/>
        <w:jc w:val="center"/>
        <w:rPr>
          <w:b/>
          <w:bCs/>
          <w:sz w:val="22"/>
          <w:szCs w:val="22"/>
        </w:rPr>
      </w:pPr>
      <w:r w:rsidRPr="00373CC6">
        <w:rPr>
          <w:b/>
          <w:bCs/>
          <w:sz w:val="22"/>
          <w:szCs w:val="22"/>
        </w:rPr>
        <w:t>prof. dr hab. Jerzy Nitychoruk</w:t>
      </w:r>
    </w:p>
    <w:p w14:paraId="6A64493D" w14:textId="77777777" w:rsidR="0026388A" w:rsidRPr="00373CC6" w:rsidRDefault="0026388A" w:rsidP="00960F90">
      <w:pPr>
        <w:pStyle w:val="Default"/>
        <w:ind w:left="4962"/>
        <w:jc w:val="center"/>
        <w:rPr>
          <w:b/>
          <w:bCs/>
          <w:sz w:val="22"/>
          <w:szCs w:val="22"/>
        </w:rPr>
      </w:pPr>
      <w:r w:rsidRPr="00373CC6">
        <w:rPr>
          <w:b/>
          <w:bCs/>
          <w:sz w:val="22"/>
          <w:szCs w:val="22"/>
        </w:rPr>
        <w:t>Rektor</w:t>
      </w:r>
    </w:p>
    <w:p w14:paraId="245AA34C" w14:textId="77777777" w:rsidR="00745EF8" w:rsidRPr="00373CC6" w:rsidRDefault="0026388A" w:rsidP="00960F90">
      <w:pPr>
        <w:spacing w:after="0" w:line="240" w:lineRule="auto"/>
        <w:ind w:left="4962"/>
        <w:jc w:val="center"/>
        <w:rPr>
          <w:rFonts w:ascii="Times New Roman" w:hAnsi="Times New Roman" w:cs="Times New Roman"/>
        </w:rPr>
      </w:pPr>
      <w:r w:rsidRPr="00373CC6">
        <w:rPr>
          <w:rFonts w:ascii="Times New Roman" w:hAnsi="Times New Roman" w:cs="Times New Roman"/>
          <w:b/>
          <w:bCs/>
        </w:rPr>
        <w:t>Akademii Bialskiej im. Jana Pawła II</w:t>
      </w:r>
    </w:p>
    <w:sectPr w:rsidR="00745EF8" w:rsidRPr="00373CC6" w:rsidSect="00C71CFD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07267"/>
    <w:multiLevelType w:val="hybridMultilevel"/>
    <w:tmpl w:val="FE302B20"/>
    <w:lvl w:ilvl="0" w:tplc="D9AC2D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3DB44EA"/>
    <w:multiLevelType w:val="hybridMultilevel"/>
    <w:tmpl w:val="4D4A6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45B46"/>
    <w:multiLevelType w:val="hybridMultilevel"/>
    <w:tmpl w:val="DB029A00"/>
    <w:lvl w:ilvl="0" w:tplc="BA2A61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683242"/>
    <w:multiLevelType w:val="hybridMultilevel"/>
    <w:tmpl w:val="B5F2971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BA26B6"/>
    <w:multiLevelType w:val="hybridMultilevel"/>
    <w:tmpl w:val="9AAE6D76"/>
    <w:lvl w:ilvl="0" w:tplc="B5AAD76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651C1E05"/>
    <w:multiLevelType w:val="hybridMultilevel"/>
    <w:tmpl w:val="E6362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BB4810"/>
    <w:multiLevelType w:val="hybridMultilevel"/>
    <w:tmpl w:val="C29C4C6C"/>
    <w:lvl w:ilvl="0" w:tplc="9DB6CB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706058B"/>
    <w:multiLevelType w:val="hybridMultilevel"/>
    <w:tmpl w:val="8EE67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6787483">
    <w:abstractNumId w:val="6"/>
  </w:num>
  <w:num w:numId="2" w16cid:durableId="151261495">
    <w:abstractNumId w:val="4"/>
  </w:num>
  <w:num w:numId="3" w16cid:durableId="1144810262">
    <w:abstractNumId w:val="5"/>
  </w:num>
  <w:num w:numId="4" w16cid:durableId="753283598">
    <w:abstractNumId w:val="1"/>
  </w:num>
  <w:num w:numId="5" w16cid:durableId="1431202191">
    <w:abstractNumId w:val="2"/>
  </w:num>
  <w:num w:numId="6" w16cid:durableId="577637785">
    <w:abstractNumId w:val="0"/>
  </w:num>
  <w:num w:numId="7" w16cid:durableId="1811247686">
    <w:abstractNumId w:val="3"/>
  </w:num>
  <w:num w:numId="8" w16cid:durableId="13205015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73C"/>
    <w:rsid w:val="000613E9"/>
    <w:rsid w:val="000979A8"/>
    <w:rsid w:val="000E54B9"/>
    <w:rsid w:val="001119F2"/>
    <w:rsid w:val="00116CD3"/>
    <w:rsid w:val="00125A46"/>
    <w:rsid w:val="001A1F6A"/>
    <w:rsid w:val="001A3D05"/>
    <w:rsid w:val="002464AC"/>
    <w:rsid w:val="00255F37"/>
    <w:rsid w:val="0026388A"/>
    <w:rsid w:val="00270DCE"/>
    <w:rsid w:val="00352E0E"/>
    <w:rsid w:val="00356B57"/>
    <w:rsid w:val="00373CC6"/>
    <w:rsid w:val="003D1EF0"/>
    <w:rsid w:val="005558A0"/>
    <w:rsid w:val="005A63E2"/>
    <w:rsid w:val="005A7E5A"/>
    <w:rsid w:val="005D2984"/>
    <w:rsid w:val="005D3F9C"/>
    <w:rsid w:val="0066073C"/>
    <w:rsid w:val="006666DF"/>
    <w:rsid w:val="00682B43"/>
    <w:rsid w:val="006B5683"/>
    <w:rsid w:val="006C7285"/>
    <w:rsid w:val="00745EF8"/>
    <w:rsid w:val="00790C5B"/>
    <w:rsid w:val="0088467F"/>
    <w:rsid w:val="008A0636"/>
    <w:rsid w:val="00916747"/>
    <w:rsid w:val="00960F90"/>
    <w:rsid w:val="009E36B5"/>
    <w:rsid w:val="00A67805"/>
    <w:rsid w:val="00AB74F2"/>
    <w:rsid w:val="00B12D03"/>
    <w:rsid w:val="00B666E9"/>
    <w:rsid w:val="00C71CFD"/>
    <w:rsid w:val="00E36873"/>
    <w:rsid w:val="00E44C61"/>
    <w:rsid w:val="00F01EF3"/>
    <w:rsid w:val="00F84D4B"/>
    <w:rsid w:val="00FC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8D9BC"/>
  <w15:chartTrackingRefBased/>
  <w15:docId w15:val="{5EF7F54A-B13F-40F3-B8DE-24CA61C32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3E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64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64A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638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FCBCF-09B9-4D90-A207-7E8F9CB71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Sroka</dc:creator>
  <cp:keywords/>
  <dc:description/>
  <cp:lastModifiedBy>Jowita Grochowiec</cp:lastModifiedBy>
  <cp:revision>4</cp:revision>
  <cp:lastPrinted>2021-05-06T10:54:00Z</cp:lastPrinted>
  <dcterms:created xsi:type="dcterms:W3CDTF">2025-11-20T15:49:00Z</dcterms:created>
  <dcterms:modified xsi:type="dcterms:W3CDTF">2025-11-20T15:57:00Z</dcterms:modified>
</cp:coreProperties>
</file>