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15A24" w14:textId="30602121" w:rsidR="006B5683" w:rsidRPr="0026388A" w:rsidRDefault="0066073C" w:rsidP="006607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88A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5D3F9C">
        <w:rPr>
          <w:rFonts w:ascii="Times New Roman" w:hAnsi="Times New Roman" w:cs="Times New Roman"/>
          <w:b/>
          <w:sz w:val="24"/>
          <w:szCs w:val="24"/>
        </w:rPr>
        <w:t>nr</w:t>
      </w:r>
      <w:r w:rsidR="00B666E9">
        <w:rPr>
          <w:rFonts w:ascii="Times New Roman" w:hAnsi="Times New Roman" w:cs="Times New Roman"/>
          <w:b/>
          <w:sz w:val="24"/>
          <w:szCs w:val="24"/>
        </w:rPr>
        <w:t xml:space="preserve"> 12</w:t>
      </w:r>
      <w:r w:rsidR="007766BC">
        <w:rPr>
          <w:rFonts w:ascii="Times New Roman" w:hAnsi="Times New Roman" w:cs="Times New Roman"/>
          <w:b/>
          <w:sz w:val="24"/>
          <w:szCs w:val="24"/>
        </w:rPr>
        <w:t>9</w:t>
      </w:r>
      <w:r w:rsidR="0026388A" w:rsidRPr="0026388A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1A1C0740" w14:textId="77777777" w:rsidR="00A67805" w:rsidRPr="0026388A" w:rsidRDefault="0066073C" w:rsidP="000E54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88A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404ED281" w14:textId="77777777" w:rsidR="0066073C" w:rsidRPr="0026388A" w:rsidRDefault="00A67805" w:rsidP="000E54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88A">
        <w:rPr>
          <w:rFonts w:ascii="Times New Roman" w:hAnsi="Times New Roman" w:cs="Times New Roman"/>
          <w:b/>
          <w:sz w:val="24"/>
          <w:szCs w:val="24"/>
        </w:rPr>
        <w:t>Akademii Bialskiej im.</w:t>
      </w:r>
      <w:r w:rsidR="0066073C" w:rsidRPr="0026388A">
        <w:rPr>
          <w:rFonts w:ascii="Times New Roman" w:hAnsi="Times New Roman" w:cs="Times New Roman"/>
          <w:b/>
          <w:sz w:val="24"/>
          <w:szCs w:val="24"/>
        </w:rPr>
        <w:t xml:space="preserve"> Jana Pawła II </w:t>
      </w:r>
    </w:p>
    <w:p w14:paraId="1976E49E" w14:textId="507656B9" w:rsidR="00790C5B" w:rsidRDefault="00A67805" w:rsidP="00960F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88A">
        <w:rPr>
          <w:rFonts w:ascii="Times New Roman" w:hAnsi="Times New Roman" w:cs="Times New Roman"/>
          <w:b/>
          <w:sz w:val="24"/>
          <w:szCs w:val="24"/>
        </w:rPr>
        <w:t>z dnia</w:t>
      </w:r>
      <w:r w:rsidR="00B666E9">
        <w:rPr>
          <w:rFonts w:ascii="Times New Roman" w:hAnsi="Times New Roman" w:cs="Times New Roman"/>
          <w:b/>
          <w:sz w:val="24"/>
          <w:szCs w:val="24"/>
        </w:rPr>
        <w:t xml:space="preserve"> 18 </w:t>
      </w:r>
      <w:r w:rsidR="000E54B9">
        <w:rPr>
          <w:rFonts w:ascii="Times New Roman" w:hAnsi="Times New Roman" w:cs="Times New Roman"/>
          <w:b/>
          <w:sz w:val="24"/>
          <w:szCs w:val="24"/>
        </w:rPr>
        <w:t xml:space="preserve">listopada </w:t>
      </w:r>
      <w:r w:rsidRPr="0026388A">
        <w:rPr>
          <w:rFonts w:ascii="Times New Roman" w:hAnsi="Times New Roman" w:cs="Times New Roman"/>
          <w:b/>
          <w:sz w:val="24"/>
          <w:szCs w:val="24"/>
        </w:rPr>
        <w:t>2025</w:t>
      </w:r>
      <w:r w:rsidR="00B66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073C" w:rsidRPr="0026388A">
        <w:rPr>
          <w:rFonts w:ascii="Times New Roman" w:hAnsi="Times New Roman" w:cs="Times New Roman"/>
          <w:b/>
          <w:sz w:val="24"/>
          <w:szCs w:val="24"/>
        </w:rPr>
        <w:t>r</w:t>
      </w:r>
      <w:r w:rsidR="00B666E9">
        <w:rPr>
          <w:rFonts w:ascii="Times New Roman" w:hAnsi="Times New Roman" w:cs="Times New Roman"/>
          <w:b/>
          <w:sz w:val="24"/>
          <w:szCs w:val="24"/>
        </w:rPr>
        <w:t>oku</w:t>
      </w:r>
      <w:r w:rsidR="00960F90">
        <w:rPr>
          <w:rFonts w:ascii="Times New Roman" w:hAnsi="Times New Roman" w:cs="Times New Roman"/>
          <w:b/>
          <w:sz w:val="24"/>
          <w:szCs w:val="24"/>
        </w:rPr>
        <w:br/>
      </w:r>
    </w:p>
    <w:p w14:paraId="3FEA74AF" w14:textId="31308217" w:rsidR="0066073C" w:rsidRPr="007766BC" w:rsidRDefault="00A67805" w:rsidP="00776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</w:rPr>
        <w:t>w</w:t>
      </w:r>
      <w:r w:rsidR="0066073C" w:rsidRPr="007766BC">
        <w:rPr>
          <w:rFonts w:ascii="Times New Roman" w:hAnsi="Times New Roman" w:cs="Times New Roman"/>
          <w:sz w:val="24"/>
          <w:szCs w:val="24"/>
        </w:rPr>
        <w:t xml:space="preserve"> sprawie:</w:t>
      </w:r>
      <w:r w:rsidR="0066073C" w:rsidRPr="007766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66BC" w:rsidRPr="007766BC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7766BC" w:rsidRPr="007766BC">
        <w:rPr>
          <w:rFonts w:ascii="Times New Roman" w:hAnsi="Times New Roman" w:cs="Times New Roman"/>
          <w:b/>
          <w:bCs/>
          <w:sz w:val="24"/>
          <w:szCs w:val="24"/>
        </w:rPr>
        <w:t>prowad</w:t>
      </w:r>
      <w:r w:rsidR="007766BC" w:rsidRPr="007766BC">
        <w:rPr>
          <w:rFonts w:ascii="Times New Roman" w:hAnsi="Times New Roman" w:cs="Times New Roman"/>
          <w:b/>
          <w:bCs/>
          <w:sz w:val="24"/>
          <w:szCs w:val="24"/>
        </w:rPr>
        <w:t>zenia</w:t>
      </w:r>
      <w:r w:rsidR="007766BC" w:rsidRPr="007766BC">
        <w:rPr>
          <w:rFonts w:ascii="Times New Roman" w:hAnsi="Times New Roman" w:cs="Times New Roman"/>
          <w:b/>
          <w:bCs/>
          <w:sz w:val="24"/>
          <w:szCs w:val="24"/>
        </w:rPr>
        <w:t xml:space="preserve"> regulamin</w:t>
      </w:r>
      <w:r w:rsidR="007766BC" w:rsidRPr="007766BC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7766BC" w:rsidRPr="007766BC">
        <w:rPr>
          <w:rFonts w:ascii="Times New Roman" w:hAnsi="Times New Roman" w:cs="Times New Roman"/>
          <w:b/>
          <w:bCs/>
          <w:sz w:val="24"/>
          <w:szCs w:val="24"/>
        </w:rPr>
        <w:t xml:space="preserve"> uczelnianego zespołu zarządzania kryzysowego </w:t>
      </w:r>
    </w:p>
    <w:p w14:paraId="0F978639" w14:textId="77777777" w:rsidR="007766BC" w:rsidRPr="00B666E9" w:rsidRDefault="007766BC" w:rsidP="007766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4D2C65" w14:textId="77777777" w:rsidR="00631E7F" w:rsidRDefault="00631E7F" w:rsidP="005A7E5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8B2D3A" w14:textId="6C44D29B" w:rsidR="00125A46" w:rsidRPr="007766BC" w:rsidRDefault="000E54B9" w:rsidP="005A7E5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</w:rPr>
        <w:t xml:space="preserve">Działając na </w:t>
      </w:r>
      <w:r w:rsidR="00125A46" w:rsidRPr="007766BC">
        <w:rPr>
          <w:rFonts w:ascii="Times New Roman" w:hAnsi="Times New Roman" w:cs="Times New Roman"/>
          <w:sz w:val="24"/>
          <w:szCs w:val="24"/>
        </w:rPr>
        <w:t xml:space="preserve">podstawie § 1 pkt 2, § 2 pkt 1 lit. a oraz § 4 pkt 1, </w:t>
      </w:r>
      <w:proofErr w:type="spellStart"/>
      <w:r w:rsidR="00125A46" w:rsidRPr="007766BC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125A46" w:rsidRPr="007766BC">
        <w:rPr>
          <w:rFonts w:ascii="Times New Roman" w:hAnsi="Times New Roman" w:cs="Times New Roman"/>
          <w:sz w:val="24"/>
          <w:szCs w:val="24"/>
        </w:rPr>
        <w:t xml:space="preserve"> </w:t>
      </w:r>
      <w:r w:rsidR="005A7E5A" w:rsidRPr="007766BC">
        <w:rPr>
          <w:rFonts w:ascii="Times New Roman" w:hAnsi="Times New Roman" w:cs="Times New Roman"/>
          <w:sz w:val="24"/>
          <w:szCs w:val="24"/>
        </w:rPr>
        <w:t>2</w:t>
      </w:r>
      <w:r w:rsidR="00125A46" w:rsidRPr="007766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5A46" w:rsidRPr="007766BC">
        <w:rPr>
          <w:rFonts w:ascii="Times New Roman" w:hAnsi="Times New Roman" w:cs="Times New Roman"/>
          <w:sz w:val="24"/>
          <w:szCs w:val="24"/>
        </w:rPr>
        <w:t>lit.a</w:t>
      </w:r>
      <w:proofErr w:type="spellEnd"/>
      <w:r w:rsidR="00125A46" w:rsidRPr="007766BC">
        <w:rPr>
          <w:rFonts w:ascii="Times New Roman" w:hAnsi="Times New Roman" w:cs="Times New Roman"/>
          <w:sz w:val="24"/>
          <w:szCs w:val="24"/>
        </w:rPr>
        <w:t xml:space="preserve"> i</w:t>
      </w:r>
      <w:r w:rsidR="00C71CFD" w:rsidRPr="007766BC">
        <w:rPr>
          <w:rFonts w:ascii="Times New Roman" w:hAnsi="Times New Roman" w:cs="Times New Roman"/>
          <w:sz w:val="24"/>
          <w:szCs w:val="24"/>
        </w:rPr>
        <w:t xml:space="preserve"> b</w:t>
      </w:r>
      <w:r w:rsidRPr="007766BC">
        <w:rPr>
          <w:rFonts w:ascii="Times New Roman" w:hAnsi="Times New Roman" w:cs="Times New Roman"/>
          <w:sz w:val="24"/>
          <w:szCs w:val="24"/>
        </w:rPr>
        <w:t>,</w:t>
      </w:r>
      <w:r w:rsidR="00C71CFD" w:rsidRPr="007766BC">
        <w:rPr>
          <w:rFonts w:ascii="Times New Roman" w:hAnsi="Times New Roman" w:cs="Times New Roman"/>
          <w:sz w:val="24"/>
          <w:szCs w:val="24"/>
        </w:rPr>
        <w:t xml:space="preserve"> </w:t>
      </w:r>
      <w:r w:rsidR="00F73F52">
        <w:rPr>
          <w:rFonts w:ascii="Times New Roman" w:hAnsi="Times New Roman" w:cs="Times New Roman"/>
          <w:sz w:val="24"/>
          <w:szCs w:val="24"/>
        </w:rPr>
        <w:t>z</w:t>
      </w:r>
      <w:r w:rsidR="00C71CFD" w:rsidRPr="007766BC">
        <w:rPr>
          <w:rFonts w:ascii="Times New Roman" w:hAnsi="Times New Roman" w:cs="Times New Roman"/>
          <w:sz w:val="24"/>
          <w:szCs w:val="24"/>
        </w:rPr>
        <w:t xml:space="preserve">arządzenia Ministra Nauki </w:t>
      </w:r>
      <w:r w:rsidR="00125A46" w:rsidRPr="007766BC">
        <w:rPr>
          <w:rFonts w:ascii="Times New Roman" w:hAnsi="Times New Roman" w:cs="Times New Roman"/>
          <w:sz w:val="24"/>
          <w:szCs w:val="24"/>
        </w:rPr>
        <w:t xml:space="preserve">z dnia </w:t>
      </w:r>
      <w:r w:rsidR="005A7E5A" w:rsidRPr="007766BC">
        <w:rPr>
          <w:rFonts w:ascii="Times New Roman" w:hAnsi="Times New Roman" w:cs="Times New Roman"/>
          <w:sz w:val="24"/>
          <w:szCs w:val="24"/>
        </w:rPr>
        <w:t>22</w:t>
      </w:r>
      <w:r w:rsidR="00125A46" w:rsidRPr="007766BC">
        <w:rPr>
          <w:rFonts w:ascii="Times New Roman" w:hAnsi="Times New Roman" w:cs="Times New Roman"/>
          <w:sz w:val="24"/>
          <w:szCs w:val="24"/>
        </w:rPr>
        <w:t xml:space="preserve"> lutego 20</w:t>
      </w:r>
      <w:r w:rsidR="005A7E5A" w:rsidRPr="007766BC">
        <w:rPr>
          <w:rFonts w:ascii="Times New Roman" w:hAnsi="Times New Roman" w:cs="Times New Roman"/>
          <w:sz w:val="24"/>
          <w:szCs w:val="24"/>
        </w:rPr>
        <w:t>24</w:t>
      </w:r>
      <w:r w:rsidR="00B666E9" w:rsidRPr="007766BC">
        <w:rPr>
          <w:rFonts w:ascii="Times New Roman" w:hAnsi="Times New Roman" w:cs="Times New Roman"/>
          <w:sz w:val="24"/>
          <w:szCs w:val="24"/>
        </w:rPr>
        <w:t xml:space="preserve"> </w:t>
      </w:r>
      <w:r w:rsidR="00125A46" w:rsidRPr="007766BC">
        <w:rPr>
          <w:rFonts w:ascii="Times New Roman" w:hAnsi="Times New Roman" w:cs="Times New Roman"/>
          <w:sz w:val="24"/>
          <w:szCs w:val="24"/>
        </w:rPr>
        <w:t xml:space="preserve">r. (Dz. Urz. poz. 13) w sprawie </w:t>
      </w:r>
      <w:r w:rsidR="005A7E5A" w:rsidRPr="007766BC">
        <w:rPr>
          <w:rFonts w:ascii="Times New Roman" w:hAnsi="Times New Roman" w:cs="Times New Roman"/>
          <w:sz w:val="24"/>
          <w:szCs w:val="24"/>
        </w:rPr>
        <w:t xml:space="preserve">sposobu wykonywania zadań w ramach obowiązku obrony w dziale administracji rządowej – szkolnictwo wyższe </w:t>
      </w:r>
      <w:r w:rsidR="007766BC">
        <w:rPr>
          <w:rFonts w:ascii="Times New Roman" w:hAnsi="Times New Roman" w:cs="Times New Roman"/>
          <w:sz w:val="24"/>
          <w:szCs w:val="24"/>
        </w:rPr>
        <w:br/>
      </w:r>
      <w:r w:rsidR="005A7E5A" w:rsidRPr="007766BC">
        <w:rPr>
          <w:rFonts w:ascii="Times New Roman" w:hAnsi="Times New Roman" w:cs="Times New Roman"/>
          <w:sz w:val="24"/>
          <w:szCs w:val="24"/>
        </w:rPr>
        <w:t>i nauka,</w:t>
      </w:r>
      <w:r w:rsidR="00125A46" w:rsidRPr="007766BC">
        <w:rPr>
          <w:rFonts w:ascii="Times New Roman" w:hAnsi="Times New Roman" w:cs="Times New Roman"/>
          <w:sz w:val="24"/>
          <w:szCs w:val="24"/>
        </w:rPr>
        <w:t xml:space="preserve"> zarządzam co następuje: </w:t>
      </w:r>
    </w:p>
    <w:p w14:paraId="1652CC3C" w14:textId="77777777" w:rsidR="00125A46" w:rsidRPr="007766BC" w:rsidRDefault="00125A46" w:rsidP="00125A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66BC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144EC542" w14:textId="5BA9A122" w:rsidR="000E54B9" w:rsidRPr="007766BC" w:rsidRDefault="00125A46" w:rsidP="00631E7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</w:rPr>
        <w:t xml:space="preserve">Na potrzeby wspierania </w:t>
      </w:r>
      <w:r w:rsidR="0088467F" w:rsidRPr="007766BC">
        <w:rPr>
          <w:rFonts w:ascii="Times New Roman" w:hAnsi="Times New Roman" w:cs="Times New Roman"/>
          <w:sz w:val="24"/>
          <w:szCs w:val="24"/>
        </w:rPr>
        <w:t>r</w:t>
      </w:r>
      <w:r w:rsidRPr="007766BC">
        <w:rPr>
          <w:rFonts w:ascii="Times New Roman" w:hAnsi="Times New Roman" w:cs="Times New Roman"/>
          <w:sz w:val="24"/>
          <w:szCs w:val="24"/>
        </w:rPr>
        <w:t xml:space="preserve">ektora we właściwym kierowaniu, analizowaniu i zarządzaniu </w:t>
      </w:r>
      <w:r w:rsidR="0088467F" w:rsidRPr="007766BC">
        <w:rPr>
          <w:rFonts w:ascii="Times New Roman" w:hAnsi="Times New Roman" w:cs="Times New Roman"/>
          <w:sz w:val="24"/>
          <w:szCs w:val="24"/>
        </w:rPr>
        <w:t>u</w:t>
      </w:r>
      <w:r w:rsidRPr="007766BC">
        <w:rPr>
          <w:rFonts w:ascii="Times New Roman" w:hAnsi="Times New Roman" w:cs="Times New Roman"/>
          <w:sz w:val="24"/>
          <w:szCs w:val="24"/>
        </w:rPr>
        <w:t xml:space="preserve">czelnią w czasie zagrożenia bezpieczeństwa państwa i czasie wojny oraz zagrożenia terrorystycznego </w:t>
      </w:r>
      <w:bookmarkStart w:id="0" w:name="_Hlk214550083"/>
      <w:r w:rsidR="00631E7F">
        <w:rPr>
          <w:rFonts w:ascii="Times New Roman" w:hAnsi="Times New Roman" w:cs="Times New Roman"/>
          <w:sz w:val="24"/>
          <w:szCs w:val="24"/>
        </w:rPr>
        <w:t>w</w:t>
      </w:r>
      <w:r w:rsidRPr="007766BC">
        <w:rPr>
          <w:rFonts w:ascii="Times New Roman" w:hAnsi="Times New Roman" w:cs="Times New Roman"/>
          <w:sz w:val="24"/>
          <w:szCs w:val="24"/>
        </w:rPr>
        <w:t xml:space="preserve">prowadza się </w:t>
      </w:r>
      <w:r w:rsidR="00356B57" w:rsidRPr="007766BC">
        <w:rPr>
          <w:rFonts w:ascii="Times New Roman" w:hAnsi="Times New Roman" w:cs="Times New Roman"/>
          <w:sz w:val="24"/>
          <w:szCs w:val="24"/>
        </w:rPr>
        <w:t>r</w:t>
      </w:r>
      <w:r w:rsidRPr="007766BC">
        <w:rPr>
          <w:rFonts w:ascii="Times New Roman" w:hAnsi="Times New Roman" w:cs="Times New Roman"/>
          <w:sz w:val="24"/>
          <w:szCs w:val="24"/>
        </w:rPr>
        <w:t xml:space="preserve">egulamin </w:t>
      </w:r>
      <w:r w:rsidR="00356B57" w:rsidRPr="007766BC">
        <w:rPr>
          <w:rFonts w:ascii="Times New Roman" w:hAnsi="Times New Roman" w:cs="Times New Roman"/>
          <w:sz w:val="24"/>
          <w:szCs w:val="24"/>
        </w:rPr>
        <w:t>u</w:t>
      </w:r>
      <w:r w:rsidRPr="007766BC">
        <w:rPr>
          <w:rFonts w:ascii="Times New Roman" w:hAnsi="Times New Roman" w:cs="Times New Roman"/>
          <w:sz w:val="24"/>
          <w:szCs w:val="24"/>
        </w:rPr>
        <w:t xml:space="preserve">czelnianego </w:t>
      </w:r>
      <w:r w:rsidR="00356B57" w:rsidRPr="007766BC">
        <w:rPr>
          <w:rFonts w:ascii="Times New Roman" w:hAnsi="Times New Roman" w:cs="Times New Roman"/>
          <w:sz w:val="24"/>
          <w:szCs w:val="24"/>
        </w:rPr>
        <w:t>z</w:t>
      </w:r>
      <w:r w:rsidRPr="007766BC">
        <w:rPr>
          <w:rFonts w:ascii="Times New Roman" w:hAnsi="Times New Roman" w:cs="Times New Roman"/>
          <w:sz w:val="24"/>
          <w:szCs w:val="24"/>
        </w:rPr>
        <w:t xml:space="preserve">espołu </w:t>
      </w:r>
      <w:r w:rsidR="00356B57" w:rsidRPr="007766BC">
        <w:rPr>
          <w:rFonts w:ascii="Times New Roman" w:hAnsi="Times New Roman" w:cs="Times New Roman"/>
          <w:sz w:val="24"/>
          <w:szCs w:val="24"/>
        </w:rPr>
        <w:t>z</w:t>
      </w:r>
      <w:r w:rsidRPr="007766BC">
        <w:rPr>
          <w:rFonts w:ascii="Times New Roman" w:hAnsi="Times New Roman" w:cs="Times New Roman"/>
          <w:sz w:val="24"/>
          <w:szCs w:val="24"/>
        </w:rPr>
        <w:t xml:space="preserve">arządzania </w:t>
      </w:r>
      <w:r w:rsidR="00356B57" w:rsidRPr="007766BC">
        <w:rPr>
          <w:rFonts w:ascii="Times New Roman" w:hAnsi="Times New Roman" w:cs="Times New Roman"/>
          <w:sz w:val="24"/>
          <w:szCs w:val="24"/>
        </w:rPr>
        <w:t>k</w:t>
      </w:r>
      <w:r w:rsidRPr="007766BC">
        <w:rPr>
          <w:rFonts w:ascii="Times New Roman" w:hAnsi="Times New Roman" w:cs="Times New Roman"/>
          <w:sz w:val="24"/>
          <w:szCs w:val="24"/>
        </w:rPr>
        <w:t>ryzysowego stanowiący załącznik do niniejszego zarządzenia</w:t>
      </w:r>
      <w:r w:rsidR="001A3D05" w:rsidRPr="007766BC">
        <w:rPr>
          <w:rFonts w:ascii="Times New Roman" w:hAnsi="Times New Roman" w:cs="Times New Roman"/>
          <w:sz w:val="24"/>
          <w:szCs w:val="24"/>
        </w:rPr>
        <w:t>.</w:t>
      </w:r>
      <w:r w:rsidRPr="007766BC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14:paraId="7FBA043B" w14:textId="3A5B91CE" w:rsidR="000E54B9" w:rsidRPr="007766BC" w:rsidRDefault="00125A46" w:rsidP="00960F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414CC3" w14:textId="0EB298E8" w:rsidR="00125A46" w:rsidRPr="007766BC" w:rsidRDefault="00125A46" w:rsidP="00960F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66BC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631E7F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4A2A9C19" w14:textId="77777777" w:rsidR="001119F2" w:rsidRPr="007766BC" w:rsidRDefault="001119F2" w:rsidP="00960F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5D3F9C" w:rsidRPr="007766BC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7766BC">
        <w:rPr>
          <w:rFonts w:ascii="Times New Roman" w:hAnsi="Times New Roman" w:cs="Times New Roman"/>
          <w:sz w:val="24"/>
          <w:szCs w:val="24"/>
        </w:rPr>
        <w:t>z dniem podpisania.</w:t>
      </w:r>
    </w:p>
    <w:p w14:paraId="5FB33AF4" w14:textId="77777777" w:rsidR="005D3F9C" w:rsidRPr="007766BC" w:rsidRDefault="005D3F9C" w:rsidP="00960F90">
      <w:pPr>
        <w:pStyle w:val="Default"/>
        <w:ind w:left="4962"/>
        <w:jc w:val="center"/>
        <w:rPr>
          <w:b/>
          <w:bCs/>
        </w:rPr>
      </w:pPr>
    </w:p>
    <w:p w14:paraId="79E9949A" w14:textId="77777777" w:rsidR="000E54B9" w:rsidRPr="007766BC" w:rsidRDefault="000E54B9" w:rsidP="00960F90">
      <w:pPr>
        <w:pStyle w:val="Default"/>
        <w:ind w:left="4962"/>
        <w:jc w:val="center"/>
        <w:rPr>
          <w:b/>
          <w:bCs/>
        </w:rPr>
      </w:pPr>
    </w:p>
    <w:p w14:paraId="10F6E2B7" w14:textId="77777777" w:rsidR="0026388A" w:rsidRPr="007766BC" w:rsidRDefault="0026388A" w:rsidP="00960F90">
      <w:pPr>
        <w:pStyle w:val="Default"/>
        <w:ind w:left="4962"/>
        <w:jc w:val="center"/>
        <w:rPr>
          <w:b/>
          <w:bCs/>
        </w:rPr>
      </w:pPr>
      <w:r w:rsidRPr="007766BC">
        <w:rPr>
          <w:b/>
          <w:bCs/>
        </w:rPr>
        <w:t>prof. dr hab. Jerzy Nitychoruk</w:t>
      </w:r>
    </w:p>
    <w:p w14:paraId="6A64493D" w14:textId="77777777" w:rsidR="0026388A" w:rsidRPr="007766BC" w:rsidRDefault="0026388A" w:rsidP="00960F90">
      <w:pPr>
        <w:pStyle w:val="Default"/>
        <w:ind w:left="4962"/>
        <w:jc w:val="center"/>
        <w:rPr>
          <w:b/>
          <w:bCs/>
        </w:rPr>
      </w:pPr>
      <w:r w:rsidRPr="007766BC">
        <w:rPr>
          <w:b/>
          <w:bCs/>
        </w:rPr>
        <w:t>Rektor</w:t>
      </w:r>
    </w:p>
    <w:p w14:paraId="245AA34C" w14:textId="77777777" w:rsidR="00745EF8" w:rsidRPr="007766BC" w:rsidRDefault="0026388A" w:rsidP="00960F90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</w:p>
    <w:sectPr w:rsidR="00745EF8" w:rsidRPr="007766BC" w:rsidSect="00C71CF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07267"/>
    <w:multiLevelType w:val="hybridMultilevel"/>
    <w:tmpl w:val="FE302B20"/>
    <w:lvl w:ilvl="0" w:tplc="D9AC2D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3DB44EA"/>
    <w:multiLevelType w:val="hybridMultilevel"/>
    <w:tmpl w:val="4D4A6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45B46"/>
    <w:multiLevelType w:val="hybridMultilevel"/>
    <w:tmpl w:val="DB029A00"/>
    <w:lvl w:ilvl="0" w:tplc="BA2A61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683242"/>
    <w:multiLevelType w:val="hybridMultilevel"/>
    <w:tmpl w:val="B5F297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BA26B6"/>
    <w:multiLevelType w:val="hybridMultilevel"/>
    <w:tmpl w:val="9AAE6D76"/>
    <w:lvl w:ilvl="0" w:tplc="B5AAD76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651C1E05"/>
    <w:multiLevelType w:val="hybridMultilevel"/>
    <w:tmpl w:val="E6362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BB4810"/>
    <w:multiLevelType w:val="hybridMultilevel"/>
    <w:tmpl w:val="C29C4C6C"/>
    <w:lvl w:ilvl="0" w:tplc="9DB6CB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706058B"/>
    <w:multiLevelType w:val="hybridMultilevel"/>
    <w:tmpl w:val="8EE67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787483">
    <w:abstractNumId w:val="6"/>
  </w:num>
  <w:num w:numId="2" w16cid:durableId="151261495">
    <w:abstractNumId w:val="4"/>
  </w:num>
  <w:num w:numId="3" w16cid:durableId="1144810262">
    <w:abstractNumId w:val="5"/>
  </w:num>
  <w:num w:numId="4" w16cid:durableId="753283598">
    <w:abstractNumId w:val="1"/>
  </w:num>
  <w:num w:numId="5" w16cid:durableId="1431202191">
    <w:abstractNumId w:val="2"/>
  </w:num>
  <w:num w:numId="6" w16cid:durableId="577637785">
    <w:abstractNumId w:val="0"/>
  </w:num>
  <w:num w:numId="7" w16cid:durableId="1811247686">
    <w:abstractNumId w:val="3"/>
  </w:num>
  <w:num w:numId="8" w16cid:durableId="13205015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73C"/>
    <w:rsid w:val="000613E9"/>
    <w:rsid w:val="000979A8"/>
    <w:rsid w:val="000E54B9"/>
    <w:rsid w:val="001119F2"/>
    <w:rsid w:val="00116CD3"/>
    <w:rsid w:val="00125A46"/>
    <w:rsid w:val="001A1F6A"/>
    <w:rsid w:val="001A3D05"/>
    <w:rsid w:val="002464AC"/>
    <w:rsid w:val="00255F37"/>
    <w:rsid w:val="0026388A"/>
    <w:rsid w:val="00270DCE"/>
    <w:rsid w:val="00352E0E"/>
    <w:rsid w:val="00356B57"/>
    <w:rsid w:val="00373CC6"/>
    <w:rsid w:val="003D1EF0"/>
    <w:rsid w:val="005558A0"/>
    <w:rsid w:val="005A7E5A"/>
    <w:rsid w:val="005D2984"/>
    <w:rsid w:val="005D3F9C"/>
    <w:rsid w:val="00631E7F"/>
    <w:rsid w:val="0066073C"/>
    <w:rsid w:val="006666DF"/>
    <w:rsid w:val="00682B43"/>
    <w:rsid w:val="006B5683"/>
    <w:rsid w:val="006C7285"/>
    <w:rsid w:val="00745EF8"/>
    <w:rsid w:val="007766BC"/>
    <w:rsid w:val="00790C5B"/>
    <w:rsid w:val="0088467F"/>
    <w:rsid w:val="008A0636"/>
    <w:rsid w:val="00916747"/>
    <w:rsid w:val="00960F90"/>
    <w:rsid w:val="009E36B5"/>
    <w:rsid w:val="00A67805"/>
    <w:rsid w:val="00AB74F2"/>
    <w:rsid w:val="00B12D03"/>
    <w:rsid w:val="00B666E9"/>
    <w:rsid w:val="00C71CFD"/>
    <w:rsid w:val="00E36873"/>
    <w:rsid w:val="00E44C61"/>
    <w:rsid w:val="00F01EF3"/>
    <w:rsid w:val="00F73F52"/>
    <w:rsid w:val="00F84D4B"/>
    <w:rsid w:val="00FC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8D9BC"/>
  <w15:chartTrackingRefBased/>
  <w15:docId w15:val="{5EF7F54A-B13F-40F3-B8DE-24CA61C3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3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6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4A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638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FCBCF-09B9-4D90-A207-7E8F9CB71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Sroka</dc:creator>
  <cp:keywords/>
  <dc:description/>
  <cp:lastModifiedBy>Jowita Grochowiec</cp:lastModifiedBy>
  <cp:revision>6</cp:revision>
  <cp:lastPrinted>2025-11-20T15:57:00Z</cp:lastPrinted>
  <dcterms:created xsi:type="dcterms:W3CDTF">2025-11-20T15:49:00Z</dcterms:created>
  <dcterms:modified xsi:type="dcterms:W3CDTF">2025-11-20T15:57:00Z</dcterms:modified>
</cp:coreProperties>
</file>