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69D80" w14:textId="16AEA729" w:rsidR="002E6AD2" w:rsidRPr="004D2A30" w:rsidRDefault="00990FA9" w:rsidP="00990FA9">
      <w:pPr>
        <w:jc w:val="center"/>
        <w:rPr>
          <w:rFonts w:ascii="Times New Roman" w:hAnsi="Times New Roman" w:cs="Times New Roman"/>
          <w:b/>
        </w:rPr>
      </w:pPr>
      <w:r w:rsidRPr="004D2A30">
        <w:rPr>
          <w:rFonts w:ascii="Times New Roman" w:hAnsi="Times New Roman" w:cs="Times New Roman"/>
          <w:b/>
        </w:rPr>
        <w:t xml:space="preserve">Zarządzenie nr </w:t>
      </w:r>
      <w:r w:rsidR="005303A5">
        <w:rPr>
          <w:rFonts w:ascii="Times New Roman" w:hAnsi="Times New Roman" w:cs="Times New Roman"/>
          <w:b/>
        </w:rPr>
        <w:t>118</w:t>
      </w:r>
      <w:r w:rsidRPr="004D2A30">
        <w:rPr>
          <w:rFonts w:ascii="Times New Roman" w:hAnsi="Times New Roman" w:cs="Times New Roman"/>
          <w:b/>
        </w:rPr>
        <w:t>/20</w:t>
      </w:r>
      <w:r w:rsidR="00C4276E" w:rsidRPr="004D2A30">
        <w:rPr>
          <w:rFonts w:ascii="Times New Roman" w:hAnsi="Times New Roman" w:cs="Times New Roman"/>
          <w:b/>
        </w:rPr>
        <w:t>2</w:t>
      </w:r>
      <w:r w:rsidR="004D2A30" w:rsidRPr="004D2A30">
        <w:rPr>
          <w:rFonts w:ascii="Times New Roman" w:hAnsi="Times New Roman" w:cs="Times New Roman"/>
          <w:b/>
        </w:rPr>
        <w:t>5</w:t>
      </w:r>
    </w:p>
    <w:p w14:paraId="1839D046" w14:textId="77777777" w:rsidR="00FA13A2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4D2A30">
        <w:rPr>
          <w:rFonts w:ascii="Times New Roman" w:hAnsi="Times New Roman" w:cs="Times New Roman"/>
          <w:b/>
        </w:rPr>
        <w:t xml:space="preserve">Rektora </w:t>
      </w:r>
    </w:p>
    <w:p w14:paraId="7874F71C" w14:textId="264DF842" w:rsidR="00990FA9" w:rsidRPr="004D2A30" w:rsidRDefault="0096063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4D2A30">
        <w:rPr>
          <w:rFonts w:ascii="Times New Roman" w:hAnsi="Times New Roman" w:cs="Times New Roman"/>
          <w:b/>
        </w:rPr>
        <w:t xml:space="preserve">Akademii Bialskiej </w:t>
      </w:r>
      <w:r w:rsidR="00990FA9" w:rsidRPr="004D2A30">
        <w:rPr>
          <w:rFonts w:ascii="Times New Roman" w:hAnsi="Times New Roman" w:cs="Times New Roman"/>
          <w:b/>
        </w:rPr>
        <w:t xml:space="preserve">im. Jana Pawła II </w:t>
      </w:r>
    </w:p>
    <w:p w14:paraId="3A38F58B" w14:textId="71AD4BE7" w:rsidR="00990FA9" w:rsidRPr="004D2A30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4D2A30">
        <w:rPr>
          <w:rFonts w:ascii="Times New Roman" w:hAnsi="Times New Roman" w:cs="Times New Roman"/>
          <w:b/>
        </w:rPr>
        <w:t>z dnia</w:t>
      </w:r>
      <w:r w:rsidR="005303A5">
        <w:rPr>
          <w:rFonts w:ascii="Times New Roman" w:hAnsi="Times New Roman" w:cs="Times New Roman"/>
          <w:b/>
        </w:rPr>
        <w:t xml:space="preserve"> </w:t>
      </w:r>
      <w:r w:rsidR="008254A5">
        <w:rPr>
          <w:rFonts w:ascii="Times New Roman" w:hAnsi="Times New Roman" w:cs="Times New Roman"/>
          <w:b/>
        </w:rPr>
        <w:t>4</w:t>
      </w:r>
      <w:r w:rsidR="004D2A30">
        <w:rPr>
          <w:rFonts w:ascii="Times New Roman" w:hAnsi="Times New Roman" w:cs="Times New Roman"/>
          <w:b/>
        </w:rPr>
        <w:t xml:space="preserve"> listopada</w:t>
      </w:r>
      <w:r w:rsidR="002210B5" w:rsidRPr="004D2A30">
        <w:rPr>
          <w:rFonts w:ascii="Times New Roman" w:hAnsi="Times New Roman" w:cs="Times New Roman"/>
          <w:b/>
        </w:rPr>
        <w:t xml:space="preserve"> </w:t>
      </w:r>
      <w:r w:rsidRPr="004D2A30">
        <w:rPr>
          <w:rFonts w:ascii="Times New Roman" w:hAnsi="Times New Roman" w:cs="Times New Roman"/>
          <w:b/>
        </w:rPr>
        <w:t>20</w:t>
      </w:r>
      <w:r w:rsidR="00C4276E" w:rsidRPr="004D2A30">
        <w:rPr>
          <w:rFonts w:ascii="Times New Roman" w:hAnsi="Times New Roman" w:cs="Times New Roman"/>
          <w:b/>
        </w:rPr>
        <w:t>2</w:t>
      </w:r>
      <w:r w:rsidR="004D2A30">
        <w:rPr>
          <w:rFonts w:ascii="Times New Roman" w:hAnsi="Times New Roman" w:cs="Times New Roman"/>
          <w:b/>
        </w:rPr>
        <w:t>5</w:t>
      </w:r>
      <w:r w:rsidR="00694329" w:rsidRPr="004D2A30">
        <w:rPr>
          <w:rFonts w:ascii="Times New Roman" w:hAnsi="Times New Roman" w:cs="Times New Roman"/>
          <w:b/>
        </w:rPr>
        <w:t xml:space="preserve"> </w:t>
      </w:r>
      <w:r w:rsidRPr="004D2A30">
        <w:rPr>
          <w:rFonts w:ascii="Times New Roman" w:hAnsi="Times New Roman" w:cs="Times New Roman"/>
          <w:b/>
        </w:rPr>
        <w:t>r</w:t>
      </w:r>
      <w:r w:rsidR="0020187E">
        <w:rPr>
          <w:rFonts w:ascii="Times New Roman" w:hAnsi="Times New Roman" w:cs="Times New Roman"/>
          <w:b/>
        </w:rPr>
        <w:t>oku</w:t>
      </w:r>
    </w:p>
    <w:p w14:paraId="36309F74" w14:textId="77777777" w:rsidR="006E1E5A" w:rsidRPr="004D2A30" w:rsidRDefault="006E1E5A" w:rsidP="00990FA9">
      <w:pPr>
        <w:spacing w:after="0"/>
        <w:jc w:val="center"/>
        <w:rPr>
          <w:rFonts w:ascii="Times New Roman" w:hAnsi="Times New Roman" w:cs="Times New Roman"/>
          <w:b/>
        </w:rPr>
      </w:pPr>
    </w:p>
    <w:p w14:paraId="0261E356" w14:textId="77777777" w:rsidR="00990FA9" w:rsidRPr="004D2A30" w:rsidRDefault="00990FA9" w:rsidP="004D2A30">
      <w:pPr>
        <w:spacing w:after="0"/>
        <w:jc w:val="both"/>
        <w:rPr>
          <w:rFonts w:ascii="Times New Roman" w:hAnsi="Times New Roman" w:cs="Times New Roman"/>
        </w:rPr>
      </w:pPr>
    </w:p>
    <w:p w14:paraId="3ECB6D4C" w14:textId="3862661B" w:rsidR="006E1E5A" w:rsidRPr="004D2A30" w:rsidRDefault="00990FA9" w:rsidP="00FA13A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2A30">
        <w:rPr>
          <w:rFonts w:ascii="Times New Roman" w:hAnsi="Times New Roman" w:cs="Times New Roman"/>
        </w:rPr>
        <w:t xml:space="preserve">w sprawie: </w:t>
      </w:r>
      <w:r w:rsidR="006D0E4E" w:rsidRPr="004D2A30">
        <w:rPr>
          <w:rFonts w:ascii="Times New Roman" w:hAnsi="Times New Roman" w:cs="Times New Roman"/>
          <w:b/>
        </w:rPr>
        <w:t xml:space="preserve">wprowadzenia </w:t>
      </w:r>
      <w:bookmarkStart w:id="0" w:name="_Hlk187318054"/>
      <w:r w:rsidR="008254A5">
        <w:rPr>
          <w:rStyle w:val="Pogrubienie"/>
          <w:rFonts w:ascii="Times New Roman" w:hAnsi="Times New Roman" w:cs="Times New Roman"/>
        </w:rPr>
        <w:t>r</w:t>
      </w:r>
      <w:r w:rsidR="00694329" w:rsidRPr="004D2A30">
        <w:rPr>
          <w:rStyle w:val="Pogrubienie"/>
          <w:rFonts w:ascii="Times New Roman" w:hAnsi="Times New Roman" w:cs="Times New Roman"/>
        </w:rPr>
        <w:t>egulamin</w:t>
      </w:r>
      <w:r w:rsidR="003F5908" w:rsidRPr="004D2A30">
        <w:rPr>
          <w:rStyle w:val="Pogrubienie"/>
          <w:rFonts w:ascii="Times New Roman" w:hAnsi="Times New Roman" w:cs="Times New Roman"/>
        </w:rPr>
        <w:t>u</w:t>
      </w:r>
      <w:r w:rsidR="00694329" w:rsidRPr="004D2A30">
        <w:rPr>
          <w:rStyle w:val="Pogrubienie"/>
          <w:rFonts w:ascii="Times New Roman" w:hAnsi="Times New Roman" w:cs="Times New Roman"/>
        </w:rPr>
        <w:t xml:space="preserve"> realizacji wyjazdów </w:t>
      </w:r>
      <w:r w:rsidR="006E1E5A" w:rsidRPr="004D2A30">
        <w:rPr>
          <w:rStyle w:val="Pogrubienie"/>
          <w:rFonts w:ascii="Times New Roman" w:hAnsi="Times New Roman" w:cs="Times New Roman"/>
        </w:rPr>
        <w:t xml:space="preserve">w celach dydaktycznych nauczycieli akademickich </w:t>
      </w:r>
      <w:r w:rsidR="00960639" w:rsidRPr="004D2A30">
        <w:rPr>
          <w:rStyle w:val="Pogrubienie"/>
          <w:rFonts w:ascii="Times New Roman" w:hAnsi="Times New Roman" w:cs="Times New Roman"/>
        </w:rPr>
        <w:t xml:space="preserve">Akademii Bialskiej im. Jana Pawła II </w:t>
      </w:r>
      <w:r w:rsidR="00694329" w:rsidRPr="004D2A30">
        <w:rPr>
          <w:rStyle w:val="Pogrubienie"/>
          <w:rFonts w:ascii="Times New Roman" w:hAnsi="Times New Roman" w:cs="Times New Roman"/>
        </w:rPr>
        <w:t>w ramach program</w:t>
      </w:r>
      <w:r w:rsidR="006E1E5A" w:rsidRPr="004D2A30">
        <w:rPr>
          <w:rStyle w:val="Pogrubienie"/>
          <w:rFonts w:ascii="Times New Roman" w:hAnsi="Times New Roman" w:cs="Times New Roman"/>
        </w:rPr>
        <w:t>u</w:t>
      </w:r>
      <w:r w:rsidR="00694329" w:rsidRPr="004D2A30">
        <w:rPr>
          <w:rStyle w:val="Pogrubienie"/>
          <w:rFonts w:ascii="Times New Roman" w:hAnsi="Times New Roman" w:cs="Times New Roman"/>
        </w:rPr>
        <w:t xml:space="preserve"> </w:t>
      </w:r>
      <w:bookmarkEnd w:id="0"/>
      <w:r w:rsidR="0040587E" w:rsidRPr="004D2A30">
        <w:rPr>
          <w:rStyle w:val="Pogrubienie"/>
          <w:rFonts w:ascii="Times New Roman" w:hAnsi="Times New Roman" w:cs="Times New Roman"/>
        </w:rPr>
        <w:t xml:space="preserve">Erasmus+ Akcja 1: Mobilność studentów i pracowników instytucji szkolnictwa wyższego wspierana przez fundusze polityki zewnętrznej  (KA171-HED) w ramach umowy finansowej </w:t>
      </w:r>
      <w:r w:rsidR="008254A5">
        <w:rPr>
          <w:rStyle w:val="Pogrubienie"/>
          <w:rFonts w:ascii="Times New Roman" w:hAnsi="Times New Roman" w:cs="Times New Roman"/>
        </w:rPr>
        <w:br/>
      </w:r>
      <w:r w:rsidR="004D2A30" w:rsidRPr="004D2A30">
        <w:rPr>
          <w:rStyle w:val="Pogrubienie"/>
          <w:rFonts w:ascii="Times New Roman" w:hAnsi="Times New Roman" w:cs="Times New Roman"/>
        </w:rPr>
        <w:t>2025-1-PL01-KA171-HED-000344034</w:t>
      </w:r>
    </w:p>
    <w:p w14:paraId="1D2CCAAE" w14:textId="77777777" w:rsidR="006E1E5A" w:rsidRPr="004D2A30" w:rsidRDefault="006E1E5A" w:rsidP="006E1E5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A684921" w14:textId="77777777" w:rsidR="006E1E5A" w:rsidRPr="004D2A30" w:rsidRDefault="006E1E5A" w:rsidP="006E1E5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DCA619C" w14:textId="3868C498" w:rsidR="008F7F9D" w:rsidRPr="004D2A30" w:rsidRDefault="005F2215" w:rsidP="005F2215">
      <w:pPr>
        <w:jc w:val="both"/>
        <w:rPr>
          <w:rFonts w:ascii="Times New Roman" w:hAnsi="Times New Roman" w:cs="Times New Roman"/>
          <w:b/>
        </w:rPr>
      </w:pPr>
      <w:r w:rsidRPr="004D2A30">
        <w:rPr>
          <w:rFonts w:ascii="Times New Roman" w:hAnsi="Times New Roman" w:cs="Times New Roman"/>
        </w:rPr>
        <w:t xml:space="preserve">Działając na podstawie art. 23 ust. 1 w związku z art. 23 ust. 2, pkt </w:t>
      </w:r>
      <w:r w:rsidR="002210B5" w:rsidRPr="004D2A30">
        <w:rPr>
          <w:rFonts w:ascii="Times New Roman" w:hAnsi="Times New Roman" w:cs="Times New Roman"/>
        </w:rPr>
        <w:t>2</w:t>
      </w:r>
      <w:r w:rsidRPr="004D2A30">
        <w:rPr>
          <w:rFonts w:ascii="Times New Roman" w:hAnsi="Times New Roman" w:cs="Times New Roman"/>
        </w:rPr>
        <w:t xml:space="preserve"> ustawy z dnia 20 </w:t>
      </w:r>
      <w:r w:rsidR="002210B5" w:rsidRPr="004D2A30">
        <w:rPr>
          <w:rFonts w:ascii="Times New Roman" w:hAnsi="Times New Roman" w:cs="Times New Roman"/>
        </w:rPr>
        <w:t>lipca</w:t>
      </w:r>
      <w:r w:rsidRPr="004D2A30">
        <w:rPr>
          <w:rFonts w:ascii="Times New Roman" w:hAnsi="Times New Roman" w:cs="Times New Roman"/>
        </w:rPr>
        <w:t xml:space="preserve"> 20</w:t>
      </w:r>
      <w:r w:rsidR="002210B5" w:rsidRPr="004D2A30">
        <w:rPr>
          <w:rFonts w:ascii="Times New Roman" w:hAnsi="Times New Roman" w:cs="Times New Roman"/>
        </w:rPr>
        <w:t>18</w:t>
      </w:r>
      <w:r w:rsidRPr="004D2A30">
        <w:rPr>
          <w:rFonts w:ascii="Times New Roman" w:hAnsi="Times New Roman" w:cs="Times New Roman"/>
        </w:rPr>
        <w:t xml:space="preserve"> roku Prawo o szkolnictwie wyższym i nauce (Dz.U. z 202</w:t>
      </w:r>
      <w:r w:rsidR="00C30FEF" w:rsidRPr="004D2A30">
        <w:rPr>
          <w:rFonts w:ascii="Times New Roman" w:hAnsi="Times New Roman" w:cs="Times New Roman"/>
        </w:rPr>
        <w:t>4</w:t>
      </w:r>
      <w:r w:rsidRPr="004D2A30">
        <w:rPr>
          <w:rFonts w:ascii="Times New Roman" w:hAnsi="Times New Roman" w:cs="Times New Roman"/>
        </w:rPr>
        <w:t xml:space="preserve">, poz. </w:t>
      </w:r>
      <w:r w:rsidR="00C30FEF" w:rsidRPr="004D2A30">
        <w:rPr>
          <w:rFonts w:ascii="Times New Roman" w:hAnsi="Times New Roman" w:cs="Times New Roman"/>
        </w:rPr>
        <w:t>1571</w:t>
      </w:r>
      <w:r w:rsidR="004D2A30">
        <w:rPr>
          <w:rFonts w:ascii="Times New Roman" w:hAnsi="Times New Roman" w:cs="Times New Roman"/>
        </w:rPr>
        <w:t xml:space="preserve"> tj. z późniejszymi zmianami</w:t>
      </w:r>
      <w:r w:rsidRPr="004D2A30">
        <w:rPr>
          <w:rFonts w:ascii="Times New Roman" w:hAnsi="Times New Roman" w:cs="Times New Roman"/>
        </w:rPr>
        <w:t>) oraz na podstawie §3</w:t>
      </w:r>
      <w:r w:rsidR="00FA13A2">
        <w:rPr>
          <w:rFonts w:ascii="Times New Roman" w:hAnsi="Times New Roman" w:cs="Times New Roman"/>
        </w:rPr>
        <w:t>4</w:t>
      </w:r>
      <w:r w:rsidRPr="004D2A30">
        <w:rPr>
          <w:rFonts w:ascii="Times New Roman" w:hAnsi="Times New Roman" w:cs="Times New Roman"/>
        </w:rPr>
        <w:t xml:space="preserve"> ust. 2 pkt 2 Statutu Akademii Bialskiej im. Jana Pawła II z </w:t>
      </w:r>
      <w:r w:rsidR="005E306B" w:rsidRPr="004D2A30">
        <w:rPr>
          <w:rFonts w:ascii="Times New Roman" w:hAnsi="Times New Roman" w:cs="Times New Roman"/>
        </w:rPr>
        <w:t>2</w:t>
      </w:r>
      <w:r w:rsidR="00FA13A2">
        <w:rPr>
          <w:rFonts w:ascii="Times New Roman" w:hAnsi="Times New Roman" w:cs="Times New Roman"/>
        </w:rPr>
        <w:t>3</w:t>
      </w:r>
      <w:r w:rsidR="008B2D7F" w:rsidRPr="004D2A30">
        <w:rPr>
          <w:rFonts w:ascii="Times New Roman" w:hAnsi="Times New Roman" w:cs="Times New Roman"/>
        </w:rPr>
        <w:t xml:space="preserve"> września</w:t>
      </w:r>
      <w:r w:rsidRPr="004D2A30">
        <w:rPr>
          <w:rFonts w:ascii="Times New Roman" w:hAnsi="Times New Roman" w:cs="Times New Roman"/>
        </w:rPr>
        <w:t xml:space="preserve"> 202</w:t>
      </w:r>
      <w:r w:rsidR="00FA13A2">
        <w:rPr>
          <w:rFonts w:ascii="Times New Roman" w:hAnsi="Times New Roman" w:cs="Times New Roman"/>
        </w:rPr>
        <w:t>5</w:t>
      </w:r>
      <w:r w:rsidRPr="004D2A30">
        <w:rPr>
          <w:rFonts w:ascii="Times New Roman" w:hAnsi="Times New Roman" w:cs="Times New Roman"/>
        </w:rPr>
        <w:t xml:space="preserve"> r., zarządzam co następuje</w:t>
      </w:r>
      <w:r w:rsidR="00A4725D" w:rsidRPr="004D2A30">
        <w:rPr>
          <w:rFonts w:ascii="Times New Roman" w:hAnsi="Times New Roman" w:cs="Times New Roman"/>
        </w:rPr>
        <w:t>:</w:t>
      </w:r>
    </w:p>
    <w:p w14:paraId="080F89B9" w14:textId="77777777" w:rsidR="00990FA9" w:rsidRPr="004D2A30" w:rsidRDefault="00990FA9" w:rsidP="00B5243A">
      <w:pPr>
        <w:jc w:val="center"/>
        <w:rPr>
          <w:rFonts w:ascii="Times New Roman" w:hAnsi="Times New Roman" w:cs="Times New Roman"/>
          <w:b/>
        </w:rPr>
      </w:pPr>
      <w:r w:rsidRPr="004D2A30">
        <w:rPr>
          <w:rFonts w:ascii="Times New Roman" w:hAnsi="Times New Roman" w:cs="Times New Roman"/>
          <w:b/>
        </w:rPr>
        <w:t>§ 1</w:t>
      </w:r>
    </w:p>
    <w:p w14:paraId="57232EFC" w14:textId="4900BD60" w:rsidR="005764E4" w:rsidRPr="004D2A30" w:rsidRDefault="000B10E8" w:rsidP="008F7F9D">
      <w:pPr>
        <w:jc w:val="both"/>
        <w:rPr>
          <w:rFonts w:ascii="Times New Roman" w:hAnsi="Times New Roman" w:cs="Times New Roman"/>
          <w:b/>
        </w:rPr>
      </w:pPr>
      <w:r w:rsidRPr="004D2A30">
        <w:rPr>
          <w:rFonts w:ascii="Times New Roman" w:hAnsi="Times New Roman" w:cs="Times New Roman"/>
        </w:rPr>
        <w:t xml:space="preserve">Wprowadza się </w:t>
      </w:r>
      <w:r w:rsidR="00A02FDC">
        <w:rPr>
          <w:rFonts w:ascii="Times New Roman" w:hAnsi="Times New Roman" w:cs="Times New Roman"/>
        </w:rPr>
        <w:t>r</w:t>
      </w:r>
      <w:r w:rsidR="0040587E" w:rsidRPr="004D2A30">
        <w:rPr>
          <w:rFonts w:ascii="Times New Roman" w:hAnsi="Times New Roman" w:cs="Times New Roman"/>
        </w:rPr>
        <w:t xml:space="preserve">egulamin realizacji wyjazdów w celach dydaktycznych nauczycieli akademickich Akademii Bialskiej im. Jana Pawła II w ramach programu Erasmus+ Akcja 1: Mobilność studentów </w:t>
      </w:r>
      <w:r w:rsidR="00A02FDC">
        <w:rPr>
          <w:rFonts w:ascii="Times New Roman" w:hAnsi="Times New Roman" w:cs="Times New Roman"/>
        </w:rPr>
        <w:br/>
      </w:r>
      <w:r w:rsidR="0040587E" w:rsidRPr="004D2A30">
        <w:rPr>
          <w:rFonts w:ascii="Times New Roman" w:hAnsi="Times New Roman" w:cs="Times New Roman"/>
        </w:rPr>
        <w:t xml:space="preserve">i pracowników instytucji szkolnictwa wyższego wspierana przez fundusze polityki zewnętrznej (KA171-HED) w ramach umowy finansowej </w:t>
      </w:r>
      <w:r w:rsidR="004D2A30" w:rsidRPr="004D2A30">
        <w:rPr>
          <w:rFonts w:ascii="Times New Roman" w:hAnsi="Times New Roman" w:cs="Times New Roman"/>
        </w:rPr>
        <w:t>2025-1-PL01-KA171-HED-000344034</w:t>
      </w:r>
      <w:r w:rsidR="0040587E" w:rsidRPr="004D2A30">
        <w:rPr>
          <w:rFonts w:ascii="Times New Roman" w:hAnsi="Times New Roman" w:cs="Times New Roman"/>
        </w:rPr>
        <w:t>.</w:t>
      </w:r>
      <w:r w:rsidR="0040587E" w:rsidRPr="004D2A30">
        <w:rPr>
          <w:rFonts w:ascii="Times New Roman" w:hAnsi="Times New Roman" w:cs="Times New Roman"/>
        </w:rPr>
        <w:tab/>
      </w:r>
    </w:p>
    <w:p w14:paraId="7BCE5CE6" w14:textId="77777777" w:rsidR="008F7F9D" w:rsidRPr="004D2A30" w:rsidRDefault="008F7F9D" w:rsidP="00C4276E">
      <w:pPr>
        <w:jc w:val="center"/>
        <w:rPr>
          <w:rFonts w:ascii="Times New Roman" w:hAnsi="Times New Roman" w:cs="Times New Roman"/>
          <w:b/>
        </w:rPr>
      </w:pPr>
    </w:p>
    <w:p w14:paraId="36CEDE37" w14:textId="77777777" w:rsidR="00B5243A" w:rsidRPr="004D2A30" w:rsidRDefault="00B5243A" w:rsidP="00C4276E">
      <w:pPr>
        <w:jc w:val="center"/>
        <w:rPr>
          <w:rFonts w:ascii="Times New Roman" w:hAnsi="Times New Roman" w:cs="Times New Roman"/>
          <w:b/>
        </w:rPr>
      </w:pPr>
      <w:r w:rsidRPr="004D2A30">
        <w:rPr>
          <w:rFonts w:ascii="Times New Roman" w:hAnsi="Times New Roman" w:cs="Times New Roman"/>
          <w:b/>
        </w:rPr>
        <w:t>§ 2</w:t>
      </w:r>
    </w:p>
    <w:p w14:paraId="392FA4CB" w14:textId="77777777" w:rsidR="00971041" w:rsidRPr="004D2A30" w:rsidRDefault="00971041" w:rsidP="00971041">
      <w:pPr>
        <w:rPr>
          <w:rFonts w:ascii="Times New Roman" w:hAnsi="Times New Roman" w:cs="Times New Roman"/>
        </w:rPr>
      </w:pPr>
      <w:r w:rsidRPr="004D2A30">
        <w:rPr>
          <w:rFonts w:ascii="Times New Roman" w:hAnsi="Times New Roman" w:cs="Times New Roman"/>
        </w:rPr>
        <w:t>Zarządzenie wchodzi w życie z dniem podpisania.</w:t>
      </w:r>
    </w:p>
    <w:p w14:paraId="73D1DE27" w14:textId="77777777" w:rsidR="00971041" w:rsidRPr="004D2A30" w:rsidRDefault="00971041" w:rsidP="00971041">
      <w:pPr>
        <w:jc w:val="center"/>
        <w:rPr>
          <w:rFonts w:ascii="Times New Roman" w:hAnsi="Times New Roman" w:cs="Times New Roman"/>
          <w:b/>
          <w:i/>
        </w:rPr>
      </w:pPr>
    </w:p>
    <w:p w14:paraId="55447946" w14:textId="77777777" w:rsidR="000B10E8" w:rsidRPr="004D2A30" w:rsidRDefault="00971041" w:rsidP="00971041">
      <w:pPr>
        <w:jc w:val="center"/>
        <w:rPr>
          <w:rFonts w:ascii="Times New Roman" w:hAnsi="Times New Roman" w:cs="Times New Roman"/>
          <w:b/>
          <w:i/>
        </w:rPr>
      </w:pPr>
      <w:r w:rsidRPr="004D2A30">
        <w:rPr>
          <w:rFonts w:ascii="Times New Roman" w:hAnsi="Times New Roman" w:cs="Times New Roman"/>
          <w:b/>
          <w:i/>
        </w:rPr>
        <w:t xml:space="preserve">                                   </w:t>
      </w:r>
    </w:p>
    <w:p w14:paraId="3EED5D0E" w14:textId="474DD4A0" w:rsidR="00971041" w:rsidRPr="00FA13A2" w:rsidRDefault="00FA13A2" w:rsidP="00FA13A2">
      <w:pPr>
        <w:spacing w:after="0"/>
        <w:ind w:left="4248"/>
        <w:jc w:val="center"/>
        <w:rPr>
          <w:rFonts w:ascii="Times New Roman" w:hAnsi="Times New Roman" w:cs="Times New Roman"/>
          <w:b/>
          <w:iCs/>
        </w:rPr>
      </w:pPr>
      <w:r w:rsidRPr="00FA13A2">
        <w:rPr>
          <w:rFonts w:ascii="Times New Roman" w:hAnsi="Times New Roman" w:cs="Times New Roman"/>
          <w:b/>
          <w:iCs/>
        </w:rPr>
        <w:t>p</w:t>
      </w:r>
      <w:r w:rsidR="00971041" w:rsidRPr="00FA13A2">
        <w:rPr>
          <w:rFonts w:ascii="Times New Roman" w:hAnsi="Times New Roman" w:cs="Times New Roman"/>
          <w:b/>
          <w:iCs/>
        </w:rPr>
        <w:t>rof. dr hab. J</w:t>
      </w:r>
      <w:r w:rsidR="002E434D" w:rsidRPr="00FA13A2">
        <w:rPr>
          <w:rFonts w:ascii="Times New Roman" w:hAnsi="Times New Roman" w:cs="Times New Roman"/>
          <w:b/>
          <w:iCs/>
        </w:rPr>
        <w:t>erzy Nitychoruk</w:t>
      </w:r>
    </w:p>
    <w:p w14:paraId="3317A7C5" w14:textId="77777777" w:rsidR="00367A4D" w:rsidRPr="00FA13A2" w:rsidRDefault="00971041" w:rsidP="00367A4D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iCs/>
        </w:rPr>
      </w:pPr>
      <w:r w:rsidRPr="00FA13A2">
        <w:rPr>
          <w:rFonts w:ascii="Times New Roman" w:hAnsi="Times New Roman" w:cs="Times New Roman"/>
          <w:b/>
          <w:iCs/>
        </w:rPr>
        <w:t>Rektor</w:t>
      </w:r>
    </w:p>
    <w:p w14:paraId="2D8C078F" w14:textId="77777777" w:rsidR="00971041" w:rsidRPr="00FA13A2" w:rsidRDefault="00367A4D" w:rsidP="00367A4D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iCs/>
        </w:rPr>
      </w:pPr>
      <w:r w:rsidRPr="00FA13A2">
        <w:rPr>
          <w:rFonts w:ascii="Times New Roman" w:hAnsi="Times New Roman" w:cs="Times New Roman"/>
          <w:b/>
          <w:iCs/>
        </w:rPr>
        <w:t>Akademii Bialskiej</w:t>
      </w:r>
      <w:r w:rsidR="00960639" w:rsidRPr="00FA13A2">
        <w:rPr>
          <w:rFonts w:ascii="Times New Roman" w:hAnsi="Times New Roman" w:cs="Times New Roman"/>
          <w:b/>
          <w:iCs/>
        </w:rPr>
        <w:t xml:space="preserve"> im. Jana Pawła II</w:t>
      </w:r>
    </w:p>
    <w:p w14:paraId="700ACE5D" w14:textId="77777777" w:rsidR="00357CD5" w:rsidRPr="005E306B" w:rsidRDefault="00357CD5" w:rsidP="00990FA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57CD5" w:rsidRPr="005E306B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A491B"/>
    <w:rsid w:val="000B10E8"/>
    <w:rsid w:val="0010396B"/>
    <w:rsid w:val="0010433C"/>
    <w:rsid w:val="001F5959"/>
    <w:rsid w:val="0020187E"/>
    <w:rsid w:val="002210B5"/>
    <w:rsid w:val="00251137"/>
    <w:rsid w:val="00272C91"/>
    <w:rsid w:val="00274185"/>
    <w:rsid w:val="002E434D"/>
    <w:rsid w:val="002E6AD2"/>
    <w:rsid w:val="00357CD5"/>
    <w:rsid w:val="00367A4D"/>
    <w:rsid w:val="00394ED8"/>
    <w:rsid w:val="003A3ECA"/>
    <w:rsid w:val="003B03EF"/>
    <w:rsid w:val="003C32D0"/>
    <w:rsid w:val="003D47A7"/>
    <w:rsid w:val="003F5908"/>
    <w:rsid w:val="003F7870"/>
    <w:rsid w:val="0040587E"/>
    <w:rsid w:val="00497EEF"/>
    <w:rsid w:val="004D2A30"/>
    <w:rsid w:val="00515D34"/>
    <w:rsid w:val="005303A5"/>
    <w:rsid w:val="005742D6"/>
    <w:rsid w:val="005764E4"/>
    <w:rsid w:val="005A7FE0"/>
    <w:rsid w:val="005E306B"/>
    <w:rsid w:val="005F2215"/>
    <w:rsid w:val="00662AAF"/>
    <w:rsid w:val="00694329"/>
    <w:rsid w:val="006D0E4E"/>
    <w:rsid w:val="006D13FC"/>
    <w:rsid w:val="006E1E5A"/>
    <w:rsid w:val="007F5598"/>
    <w:rsid w:val="008254A5"/>
    <w:rsid w:val="00845D13"/>
    <w:rsid w:val="008B2D7F"/>
    <w:rsid w:val="008F7F9D"/>
    <w:rsid w:val="00960639"/>
    <w:rsid w:val="00971041"/>
    <w:rsid w:val="00990FA9"/>
    <w:rsid w:val="009D191D"/>
    <w:rsid w:val="00A02FDC"/>
    <w:rsid w:val="00A4725D"/>
    <w:rsid w:val="00A542A8"/>
    <w:rsid w:val="00A75A51"/>
    <w:rsid w:val="00AB07F7"/>
    <w:rsid w:val="00AC2752"/>
    <w:rsid w:val="00B04A85"/>
    <w:rsid w:val="00B30131"/>
    <w:rsid w:val="00B5243A"/>
    <w:rsid w:val="00B720EE"/>
    <w:rsid w:val="00BD5FF3"/>
    <w:rsid w:val="00C16C72"/>
    <w:rsid w:val="00C30FEF"/>
    <w:rsid w:val="00C3220B"/>
    <w:rsid w:val="00C4276E"/>
    <w:rsid w:val="00C60B41"/>
    <w:rsid w:val="00C71156"/>
    <w:rsid w:val="00D118C4"/>
    <w:rsid w:val="00D23755"/>
    <w:rsid w:val="00EA4FDD"/>
    <w:rsid w:val="00EE2387"/>
    <w:rsid w:val="00F74590"/>
    <w:rsid w:val="00FA1028"/>
    <w:rsid w:val="00FA13A2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B8D73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58</cp:revision>
  <cp:lastPrinted>2022-02-17T12:06:00Z</cp:lastPrinted>
  <dcterms:created xsi:type="dcterms:W3CDTF">2018-04-26T11:24:00Z</dcterms:created>
  <dcterms:modified xsi:type="dcterms:W3CDTF">2025-11-05T12:05:00Z</dcterms:modified>
</cp:coreProperties>
</file>