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028E9" w14:textId="50A2B12E" w:rsidR="000C7602" w:rsidRDefault="000C7602" w:rsidP="00FB5882">
      <w:pPr>
        <w:jc w:val="right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>Załącznik do zarządzenia rektora nr 79/2025</w:t>
      </w:r>
      <w:r w:rsidR="00FB5882">
        <w:rPr>
          <w:rFonts w:ascii="Times New Roman" w:hAnsi="Times New Roman" w:cs="Times New Roman"/>
          <w:bCs/>
          <w:i/>
          <w:iCs/>
        </w:rPr>
        <w:br/>
      </w:r>
      <w:r>
        <w:rPr>
          <w:rFonts w:ascii="Times New Roman" w:hAnsi="Times New Roman" w:cs="Times New Roman"/>
          <w:bCs/>
          <w:i/>
          <w:iCs/>
        </w:rPr>
        <w:t xml:space="preserve"> z dnia 1 września 2025 r</w:t>
      </w:r>
      <w:r w:rsidR="00FB5882">
        <w:rPr>
          <w:rFonts w:ascii="Times New Roman" w:hAnsi="Times New Roman" w:cs="Times New Roman"/>
          <w:bCs/>
          <w:i/>
          <w:iCs/>
        </w:rPr>
        <w:t>oku</w:t>
      </w:r>
      <w:r>
        <w:rPr>
          <w:rFonts w:ascii="Times New Roman" w:hAnsi="Times New Roman" w:cs="Times New Roman"/>
          <w:bCs/>
          <w:i/>
          <w:iCs/>
        </w:rPr>
        <w:t xml:space="preserve"> </w:t>
      </w:r>
      <w:r w:rsidR="00FB5882">
        <w:rPr>
          <w:rFonts w:ascii="Times New Roman" w:hAnsi="Times New Roman" w:cs="Times New Roman"/>
          <w:bCs/>
          <w:i/>
          <w:iCs/>
        </w:rPr>
        <w:br/>
      </w:r>
      <w:r>
        <w:rPr>
          <w:rFonts w:ascii="Times New Roman" w:hAnsi="Times New Roman" w:cs="Times New Roman"/>
          <w:bCs/>
          <w:i/>
          <w:iCs/>
        </w:rPr>
        <w:t>w sprawie wprowadzenia regulaminu zasad uczestnictwa w przedsięwzięciu „Studia podyplomowe OZE”</w:t>
      </w:r>
    </w:p>
    <w:p w14:paraId="0FE9A288" w14:textId="77777777" w:rsidR="000409D8" w:rsidRDefault="000409D8" w:rsidP="000C7602">
      <w:pPr>
        <w:spacing w:line="360" w:lineRule="auto"/>
        <w:jc w:val="right"/>
        <w:rPr>
          <w:rFonts w:ascii="Times New Roman" w:hAnsi="Times New Roman" w:cs="Times New Roman"/>
          <w:bCs/>
          <w:i/>
          <w:iCs/>
        </w:rPr>
      </w:pPr>
    </w:p>
    <w:p w14:paraId="31ABAC57" w14:textId="77777777" w:rsidR="000409D8" w:rsidRPr="000C7602" w:rsidRDefault="000409D8" w:rsidP="000C7602">
      <w:pPr>
        <w:spacing w:line="360" w:lineRule="auto"/>
        <w:jc w:val="right"/>
        <w:rPr>
          <w:rFonts w:ascii="Times New Roman" w:hAnsi="Times New Roman" w:cs="Times New Roman"/>
          <w:bCs/>
          <w:i/>
          <w:iCs/>
        </w:rPr>
      </w:pPr>
    </w:p>
    <w:p w14:paraId="5381B284" w14:textId="6AA1206A" w:rsidR="00131486" w:rsidRPr="004A3C66" w:rsidRDefault="00DC6324" w:rsidP="00B30C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0EE" w:rsidRPr="004A3C66">
        <w:rPr>
          <w:rFonts w:ascii="Times New Roman" w:hAnsi="Times New Roman" w:cs="Times New Roman"/>
          <w:b/>
          <w:sz w:val="24"/>
          <w:szCs w:val="24"/>
        </w:rPr>
        <w:t xml:space="preserve">REGULAMIN </w:t>
      </w:r>
      <w:r w:rsidR="002330EE" w:rsidRPr="004A3C66">
        <w:rPr>
          <w:rFonts w:ascii="Times New Roman" w:hAnsi="Times New Roman" w:cs="Times New Roman"/>
          <w:b/>
          <w:sz w:val="24"/>
          <w:szCs w:val="24"/>
        </w:rPr>
        <w:br/>
        <w:t xml:space="preserve">ZASADY UCZESTNICTWA W PRZEDSIĘWZIĘCIU  </w:t>
      </w:r>
    </w:p>
    <w:p w14:paraId="31AA6053" w14:textId="05BE9239" w:rsidR="00FB1DFE" w:rsidRPr="004A3C66" w:rsidRDefault="00C259D2" w:rsidP="00F23A1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2330EE" w:rsidRPr="004A3C66">
        <w:rPr>
          <w:rFonts w:ascii="Times New Roman" w:eastAsia="Times New Roman" w:hAnsi="Times New Roman" w:cs="Times New Roman"/>
          <w:b/>
          <w:sz w:val="24"/>
          <w:szCs w:val="24"/>
        </w:rPr>
        <w:t>Studia podyplomowe - Odnawialne Źródła Energii”</w:t>
      </w:r>
    </w:p>
    <w:p w14:paraId="1951444E" w14:textId="1640B588" w:rsidR="00637F29" w:rsidRPr="004A3C66" w:rsidRDefault="00C259D2" w:rsidP="00F23A1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8839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14:paraId="5DB62632" w14:textId="77777777" w:rsidR="006A4376" w:rsidRPr="004A3C66" w:rsidRDefault="00B15D13" w:rsidP="00F23A18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C66">
        <w:rPr>
          <w:rFonts w:ascii="Times New Roman" w:hAnsi="Times New Roman" w:cs="Times New Roman"/>
          <w:b/>
          <w:sz w:val="24"/>
          <w:szCs w:val="24"/>
        </w:rPr>
        <w:t>Postanowienia og</w:t>
      </w: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ólne</w:t>
      </w:r>
    </w:p>
    <w:p w14:paraId="2FE43F68" w14:textId="1AF9660F" w:rsidR="00BB7019" w:rsidRPr="004A3C66" w:rsidRDefault="00C5482F" w:rsidP="00FB5882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Regulam</w:t>
      </w:r>
      <w:r w:rsidR="00F23A18" w:rsidRPr="004A3C66">
        <w:rPr>
          <w:rFonts w:ascii="Times New Roman" w:hAnsi="Times New Roman" w:cs="Times New Roman"/>
          <w:sz w:val="24"/>
          <w:szCs w:val="24"/>
        </w:rPr>
        <w:t>in rekrutacji i uczestnictwa w p</w:t>
      </w:r>
      <w:r w:rsidRPr="004A3C66">
        <w:rPr>
          <w:rFonts w:ascii="Times New Roman" w:hAnsi="Times New Roman" w:cs="Times New Roman"/>
          <w:sz w:val="24"/>
          <w:szCs w:val="24"/>
        </w:rPr>
        <w:t>r</w:t>
      </w:r>
      <w:r w:rsidR="002330EE" w:rsidRPr="004A3C66">
        <w:rPr>
          <w:rFonts w:ascii="Times New Roman" w:hAnsi="Times New Roman" w:cs="Times New Roman"/>
          <w:sz w:val="24"/>
          <w:szCs w:val="24"/>
        </w:rPr>
        <w:t>zedsięwzięciu</w:t>
      </w:r>
      <w:r w:rsidRPr="004A3C66">
        <w:rPr>
          <w:rFonts w:ascii="Times New Roman" w:hAnsi="Times New Roman" w:cs="Times New Roman"/>
          <w:sz w:val="24"/>
          <w:szCs w:val="24"/>
        </w:rPr>
        <w:t>, zwany dalej Regulaminem określa zasady realizacji oraz ucz</w:t>
      </w:r>
      <w:r w:rsidR="00F23A18" w:rsidRPr="004A3C66">
        <w:rPr>
          <w:rFonts w:ascii="Times New Roman" w:hAnsi="Times New Roman" w:cs="Times New Roman"/>
          <w:sz w:val="24"/>
          <w:szCs w:val="24"/>
        </w:rPr>
        <w:t xml:space="preserve">estnictwa w </w:t>
      </w:r>
      <w:r w:rsidR="002330EE" w:rsidRPr="004A3C66">
        <w:rPr>
          <w:rFonts w:ascii="Times New Roman" w:hAnsi="Times New Roman" w:cs="Times New Roman"/>
          <w:sz w:val="24"/>
          <w:szCs w:val="24"/>
        </w:rPr>
        <w:t>przedsięwzięciu</w:t>
      </w:r>
      <w:r w:rsidR="00F23A18" w:rsidRPr="004A3C66">
        <w:rPr>
          <w:rFonts w:ascii="Times New Roman" w:hAnsi="Times New Roman" w:cs="Times New Roman"/>
          <w:sz w:val="24"/>
          <w:szCs w:val="24"/>
        </w:rPr>
        <w:t xml:space="preserve"> pn. „</w:t>
      </w:r>
      <w:r w:rsidR="002330EE" w:rsidRPr="004A3C66">
        <w:rPr>
          <w:rFonts w:ascii="Times New Roman" w:hAnsi="Times New Roman" w:cs="Times New Roman"/>
          <w:sz w:val="24"/>
          <w:szCs w:val="24"/>
        </w:rPr>
        <w:t>Studia podyplomowe - Odnawialne Źródła Energii</w:t>
      </w:r>
      <w:r w:rsidRPr="004A3C66">
        <w:rPr>
          <w:rFonts w:ascii="Times New Roman" w:hAnsi="Times New Roman" w:cs="Times New Roman"/>
          <w:sz w:val="24"/>
          <w:szCs w:val="24"/>
        </w:rPr>
        <w:t xml:space="preserve">” współfinansowanym ze środków </w:t>
      </w:r>
      <w:r w:rsidR="002330EE" w:rsidRPr="004A3C66">
        <w:rPr>
          <w:rFonts w:ascii="Times New Roman" w:hAnsi="Times New Roman" w:cs="Times New Roman"/>
          <w:sz w:val="24"/>
          <w:szCs w:val="24"/>
        </w:rPr>
        <w:t xml:space="preserve">Narodowego Funduszu Ochrony </w:t>
      </w:r>
      <w:r w:rsidR="00F13AEB" w:rsidRPr="004A3C66">
        <w:rPr>
          <w:rFonts w:ascii="Times New Roman" w:hAnsi="Times New Roman" w:cs="Times New Roman"/>
          <w:sz w:val="24"/>
          <w:szCs w:val="24"/>
        </w:rPr>
        <w:t xml:space="preserve">Środowiska i Gospodarki Wodnej </w:t>
      </w:r>
      <w:r w:rsidRPr="004A3C66">
        <w:rPr>
          <w:rFonts w:ascii="Times New Roman" w:hAnsi="Times New Roman" w:cs="Times New Roman"/>
          <w:sz w:val="24"/>
          <w:szCs w:val="24"/>
        </w:rPr>
        <w:t>w</w:t>
      </w:r>
      <w:r w:rsidR="0007683B" w:rsidRPr="004A3C66">
        <w:rPr>
          <w:rFonts w:ascii="Times New Roman" w:hAnsi="Times New Roman" w:cs="Times New Roman"/>
          <w:sz w:val="24"/>
          <w:szCs w:val="24"/>
        </w:rPr>
        <w:t xml:space="preserve"> ramach programu priorytetowego nr 7.2.1 „Edukacja ekologiczna Część 1) Edukacja ekologiczna na lata 2021-2025”.</w:t>
      </w:r>
      <w:r w:rsidR="005327C5" w:rsidRPr="004A3C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613A31" w14:textId="58F97C7F" w:rsidR="007E32FF" w:rsidRPr="004A3C66" w:rsidRDefault="005327C5" w:rsidP="00FB5882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Pr</w:t>
      </w:r>
      <w:r w:rsidR="00AD3E30" w:rsidRPr="004A3C66">
        <w:rPr>
          <w:rFonts w:ascii="Times New Roman" w:hAnsi="Times New Roman" w:cs="Times New Roman"/>
          <w:sz w:val="24"/>
          <w:szCs w:val="24"/>
        </w:rPr>
        <w:t xml:space="preserve">zedsięwzięcie realizowane </w:t>
      </w:r>
      <w:r w:rsidRPr="004A3C66">
        <w:rPr>
          <w:rFonts w:ascii="Times New Roman" w:hAnsi="Times New Roman" w:cs="Times New Roman"/>
          <w:sz w:val="24"/>
          <w:szCs w:val="24"/>
        </w:rPr>
        <w:t xml:space="preserve">jest od 1 </w:t>
      </w:r>
      <w:r w:rsidR="00B30C46" w:rsidRPr="004A3C66">
        <w:rPr>
          <w:rFonts w:ascii="Times New Roman" w:hAnsi="Times New Roman" w:cs="Times New Roman"/>
          <w:sz w:val="24"/>
          <w:szCs w:val="24"/>
        </w:rPr>
        <w:t xml:space="preserve">września </w:t>
      </w:r>
      <w:r w:rsidRPr="004A3C66">
        <w:rPr>
          <w:rFonts w:ascii="Times New Roman" w:hAnsi="Times New Roman" w:cs="Times New Roman"/>
          <w:sz w:val="24"/>
          <w:szCs w:val="24"/>
        </w:rPr>
        <w:t>20</w:t>
      </w:r>
      <w:r w:rsidR="0007683B" w:rsidRPr="004A3C66">
        <w:rPr>
          <w:rFonts w:ascii="Times New Roman" w:hAnsi="Times New Roman" w:cs="Times New Roman"/>
          <w:sz w:val="24"/>
          <w:szCs w:val="24"/>
        </w:rPr>
        <w:t>25</w:t>
      </w:r>
      <w:r w:rsidRPr="004A3C66">
        <w:rPr>
          <w:rFonts w:ascii="Times New Roman" w:hAnsi="Times New Roman" w:cs="Times New Roman"/>
          <w:sz w:val="24"/>
          <w:szCs w:val="24"/>
        </w:rPr>
        <w:t xml:space="preserve"> r. do 30 </w:t>
      </w:r>
      <w:r w:rsidR="00D27498" w:rsidRPr="004A3C66">
        <w:rPr>
          <w:rFonts w:ascii="Times New Roman" w:hAnsi="Times New Roman" w:cs="Times New Roman"/>
          <w:sz w:val="24"/>
          <w:szCs w:val="24"/>
        </w:rPr>
        <w:t>września</w:t>
      </w:r>
      <w:r w:rsidRPr="004A3C66">
        <w:rPr>
          <w:rFonts w:ascii="Times New Roman" w:hAnsi="Times New Roman" w:cs="Times New Roman"/>
          <w:sz w:val="24"/>
          <w:szCs w:val="24"/>
        </w:rPr>
        <w:t xml:space="preserve"> 202</w:t>
      </w:r>
      <w:r w:rsidR="00D27498" w:rsidRPr="004A3C66">
        <w:rPr>
          <w:rFonts w:ascii="Times New Roman" w:hAnsi="Times New Roman" w:cs="Times New Roman"/>
          <w:sz w:val="24"/>
          <w:szCs w:val="24"/>
        </w:rPr>
        <w:t>7</w:t>
      </w:r>
      <w:r w:rsidRPr="004A3C66">
        <w:rPr>
          <w:rFonts w:ascii="Times New Roman" w:hAnsi="Times New Roman" w:cs="Times New Roman"/>
          <w:sz w:val="24"/>
          <w:szCs w:val="24"/>
        </w:rPr>
        <w:t xml:space="preserve"> r.</w:t>
      </w:r>
      <w:r w:rsidR="00D41DDD" w:rsidRPr="004A3C66">
        <w:rPr>
          <w:rFonts w:ascii="Times New Roman" w:hAnsi="Times New Roman" w:cs="Times New Roman"/>
          <w:sz w:val="24"/>
          <w:szCs w:val="24"/>
        </w:rPr>
        <w:t xml:space="preserve"> przez A</w:t>
      </w:r>
      <w:r w:rsidR="00F23016" w:rsidRPr="004A3C66">
        <w:rPr>
          <w:rFonts w:ascii="Times New Roman" w:hAnsi="Times New Roman" w:cs="Times New Roman"/>
          <w:sz w:val="24"/>
          <w:szCs w:val="24"/>
        </w:rPr>
        <w:t xml:space="preserve">kademickie Centrum Edukacji Ustawicznej. </w:t>
      </w:r>
    </w:p>
    <w:p w14:paraId="47025998" w14:textId="76FEF1B5" w:rsidR="00BB7019" w:rsidRPr="004A3C66" w:rsidRDefault="00E077CF" w:rsidP="00FB5882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Beneficjentem </w:t>
      </w:r>
      <w:r w:rsidR="00C259D2" w:rsidRPr="004A3C66">
        <w:rPr>
          <w:rFonts w:ascii="Times New Roman" w:hAnsi="Times New Roman" w:cs="Times New Roman"/>
          <w:sz w:val="24"/>
          <w:szCs w:val="24"/>
        </w:rPr>
        <w:t>pr</w:t>
      </w:r>
      <w:r w:rsidR="00AD3E30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="00C259D2" w:rsidRPr="004A3C66">
        <w:rPr>
          <w:rFonts w:ascii="Times New Roman" w:hAnsi="Times New Roman" w:cs="Times New Roman"/>
          <w:sz w:val="24"/>
          <w:szCs w:val="24"/>
        </w:rPr>
        <w:t xml:space="preserve"> jest </w:t>
      </w:r>
      <w:r w:rsidR="00B30C46" w:rsidRPr="004A3C66">
        <w:rPr>
          <w:rFonts w:ascii="Times New Roman" w:hAnsi="Times New Roman" w:cs="Times New Roman"/>
          <w:sz w:val="24"/>
          <w:szCs w:val="24"/>
        </w:rPr>
        <w:t>Akademia Bialska</w:t>
      </w:r>
      <w:r w:rsidR="00C259D2" w:rsidRPr="004A3C66">
        <w:rPr>
          <w:rFonts w:ascii="Times New Roman" w:eastAsia="Times New Roman" w:hAnsi="Times New Roman" w:cs="Times New Roman"/>
          <w:sz w:val="24"/>
          <w:szCs w:val="24"/>
        </w:rPr>
        <w:t xml:space="preserve"> im.</w:t>
      </w:r>
      <w:r w:rsidR="00B30C46" w:rsidRPr="004A3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59D2" w:rsidRPr="004A3C66">
        <w:rPr>
          <w:rFonts w:ascii="Times New Roman" w:eastAsia="Times New Roman" w:hAnsi="Times New Roman" w:cs="Times New Roman"/>
          <w:sz w:val="24"/>
          <w:szCs w:val="24"/>
        </w:rPr>
        <w:t>Jana Pawła</w:t>
      </w:r>
      <w:r w:rsidR="00E21715" w:rsidRPr="004A3C66">
        <w:rPr>
          <w:rFonts w:ascii="Times New Roman" w:eastAsia="Times New Roman" w:hAnsi="Times New Roman" w:cs="Times New Roman"/>
          <w:sz w:val="24"/>
          <w:szCs w:val="24"/>
        </w:rPr>
        <w:t xml:space="preserve"> II</w:t>
      </w:r>
      <w:r w:rsidR="00C259D2" w:rsidRPr="004A3C66">
        <w:rPr>
          <w:rFonts w:ascii="Times New Roman" w:eastAsia="Times New Roman" w:hAnsi="Times New Roman" w:cs="Times New Roman"/>
          <w:sz w:val="24"/>
          <w:szCs w:val="24"/>
        </w:rPr>
        <w:t xml:space="preserve">, ul. Sidorska 95/97, 21-500 Biała Podlaska, zwana dalej </w:t>
      </w:r>
      <w:r w:rsidR="004E103A">
        <w:rPr>
          <w:rFonts w:ascii="Times New Roman" w:eastAsia="Times New Roman" w:hAnsi="Times New Roman" w:cs="Times New Roman"/>
          <w:sz w:val="24"/>
          <w:szCs w:val="24"/>
        </w:rPr>
        <w:t>u</w:t>
      </w:r>
      <w:r w:rsidR="00C259D2" w:rsidRPr="004A3C66">
        <w:rPr>
          <w:rFonts w:ascii="Times New Roman" w:eastAsia="Times New Roman" w:hAnsi="Times New Roman" w:cs="Times New Roman"/>
          <w:sz w:val="24"/>
          <w:szCs w:val="24"/>
        </w:rPr>
        <w:t>czelnią.</w:t>
      </w:r>
    </w:p>
    <w:p w14:paraId="197B50E7" w14:textId="78C97A4B" w:rsidR="00E25F3B" w:rsidRPr="004A3C66" w:rsidRDefault="00E6040C" w:rsidP="00FB5882">
      <w:pPr>
        <w:pStyle w:val="Akapitzlist"/>
        <w:numPr>
          <w:ilvl w:val="0"/>
          <w:numId w:val="12"/>
        </w:numPr>
        <w:shd w:val="clear" w:color="auto" w:fill="FFFFFF"/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bCs/>
          <w:sz w:val="24"/>
          <w:szCs w:val="24"/>
        </w:rPr>
        <w:t>Celem głównym pr</w:t>
      </w:r>
      <w:r w:rsidR="006A78A6" w:rsidRPr="004A3C66">
        <w:rPr>
          <w:rFonts w:ascii="Times New Roman" w:hAnsi="Times New Roman" w:cs="Times New Roman"/>
          <w:bCs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bCs/>
          <w:sz w:val="24"/>
          <w:szCs w:val="24"/>
        </w:rPr>
        <w:t xml:space="preserve"> jest</w:t>
      </w:r>
      <w:r w:rsidRPr="004A3C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3C66">
        <w:rPr>
          <w:rFonts w:ascii="Times New Roman" w:hAnsi="Times New Roman" w:cs="Times New Roman"/>
          <w:sz w:val="24"/>
          <w:szCs w:val="24"/>
        </w:rPr>
        <w:t xml:space="preserve">rozwój oferty </w:t>
      </w:r>
      <w:r w:rsidR="00B96406" w:rsidRPr="004A3C66">
        <w:rPr>
          <w:rFonts w:ascii="Times New Roman" w:hAnsi="Times New Roman" w:cs="Times New Roman"/>
          <w:sz w:val="24"/>
          <w:szCs w:val="24"/>
        </w:rPr>
        <w:t>studiów podyplomowych Akademii Bialskiej im</w:t>
      </w:r>
      <w:r w:rsidR="00E21715" w:rsidRPr="004A3C66">
        <w:rPr>
          <w:rFonts w:ascii="Times New Roman" w:hAnsi="Times New Roman" w:cs="Times New Roman"/>
          <w:sz w:val="24"/>
          <w:szCs w:val="24"/>
        </w:rPr>
        <w:t>.</w:t>
      </w:r>
      <w:r w:rsidR="00B96406" w:rsidRPr="004A3C66">
        <w:rPr>
          <w:rFonts w:ascii="Times New Roman" w:hAnsi="Times New Roman" w:cs="Times New Roman"/>
          <w:sz w:val="24"/>
          <w:szCs w:val="24"/>
        </w:rPr>
        <w:t xml:space="preserve"> Jana Pawła </w:t>
      </w:r>
      <w:r w:rsidR="006A78A6" w:rsidRPr="004A3C66">
        <w:rPr>
          <w:rFonts w:ascii="Times New Roman" w:hAnsi="Times New Roman" w:cs="Times New Roman"/>
          <w:sz w:val="24"/>
          <w:szCs w:val="24"/>
        </w:rPr>
        <w:t xml:space="preserve">II </w:t>
      </w:r>
      <w:r w:rsidR="00B96406" w:rsidRPr="004A3C66">
        <w:rPr>
          <w:rFonts w:ascii="Times New Roman" w:hAnsi="Times New Roman" w:cs="Times New Roman"/>
          <w:sz w:val="24"/>
          <w:szCs w:val="24"/>
        </w:rPr>
        <w:t>oraz przekazanie słuchaczom studiów podyplomowych OZE</w:t>
      </w:r>
      <w:r w:rsidR="00E25F3B"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B96406" w:rsidRPr="004A3C66">
        <w:rPr>
          <w:rFonts w:ascii="Times New Roman" w:hAnsi="Times New Roman" w:cs="Times New Roman"/>
          <w:sz w:val="24"/>
          <w:szCs w:val="24"/>
        </w:rPr>
        <w:t>aktualnych i praktycznych informacji</w:t>
      </w:r>
      <w:r w:rsidR="00E25F3B" w:rsidRPr="004A3C66">
        <w:rPr>
          <w:rFonts w:ascii="Times New Roman" w:hAnsi="Times New Roman" w:cs="Times New Roman"/>
          <w:sz w:val="24"/>
          <w:szCs w:val="24"/>
        </w:rPr>
        <w:t xml:space="preserve"> o </w:t>
      </w:r>
      <w:r w:rsidR="00B96406" w:rsidRPr="004A3C66">
        <w:rPr>
          <w:rFonts w:ascii="Times New Roman" w:hAnsi="Times New Roman" w:cs="Times New Roman"/>
          <w:sz w:val="24"/>
          <w:szCs w:val="24"/>
        </w:rPr>
        <w:t>odnawialnych źródłach energii</w:t>
      </w:r>
      <w:r w:rsidR="00E25F3B" w:rsidRPr="004A3C66">
        <w:rPr>
          <w:rFonts w:ascii="Times New Roman" w:hAnsi="Times New Roman" w:cs="Times New Roman"/>
          <w:sz w:val="24"/>
          <w:szCs w:val="24"/>
        </w:rPr>
        <w:t xml:space="preserve">, </w:t>
      </w:r>
      <w:r w:rsidR="00B96406" w:rsidRPr="004A3C66">
        <w:rPr>
          <w:rFonts w:ascii="Times New Roman" w:hAnsi="Times New Roman" w:cs="Times New Roman"/>
          <w:sz w:val="24"/>
          <w:szCs w:val="24"/>
        </w:rPr>
        <w:t>a w szczególności produkcji energii</w:t>
      </w:r>
      <w:r w:rsidR="00E25F3B"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B96406" w:rsidRPr="004A3C66">
        <w:rPr>
          <w:rFonts w:ascii="Times New Roman" w:hAnsi="Times New Roman" w:cs="Times New Roman"/>
          <w:sz w:val="24"/>
          <w:szCs w:val="24"/>
        </w:rPr>
        <w:t>użytkowej, wsparcia finansowego inwestycji ze środków</w:t>
      </w:r>
      <w:r w:rsidR="006A78A6"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B96406" w:rsidRPr="004A3C66">
        <w:rPr>
          <w:rFonts w:ascii="Times New Roman" w:hAnsi="Times New Roman" w:cs="Times New Roman"/>
          <w:sz w:val="24"/>
          <w:szCs w:val="24"/>
        </w:rPr>
        <w:t xml:space="preserve">publicznych, efektów społecznych, ekonomicznych </w:t>
      </w:r>
      <w:r w:rsidR="004A3C66">
        <w:rPr>
          <w:rFonts w:ascii="Times New Roman" w:hAnsi="Times New Roman" w:cs="Times New Roman"/>
          <w:sz w:val="24"/>
          <w:szCs w:val="24"/>
        </w:rPr>
        <w:br/>
      </w:r>
      <w:r w:rsidR="00B96406" w:rsidRPr="004A3C66">
        <w:rPr>
          <w:rFonts w:ascii="Times New Roman" w:hAnsi="Times New Roman" w:cs="Times New Roman"/>
          <w:sz w:val="24"/>
          <w:szCs w:val="24"/>
        </w:rPr>
        <w:t>i środowiskowych jak również</w:t>
      </w:r>
      <w:r w:rsidR="006A78A6" w:rsidRPr="004A3C66">
        <w:rPr>
          <w:rFonts w:ascii="Times New Roman" w:hAnsi="Times New Roman" w:cs="Times New Roman"/>
          <w:sz w:val="24"/>
          <w:szCs w:val="24"/>
        </w:rPr>
        <w:t xml:space="preserve"> energetyki rozproszonej na bazie unijnych i polskich uwarunkowań prawnych.</w:t>
      </w:r>
    </w:p>
    <w:p w14:paraId="37D8C6C7" w14:textId="60381E9D" w:rsidR="00E25F3B" w:rsidRPr="004A3C66" w:rsidRDefault="006A78A6" w:rsidP="00FB5882">
      <w:pPr>
        <w:pStyle w:val="Akapitzlist"/>
        <w:numPr>
          <w:ilvl w:val="0"/>
          <w:numId w:val="12"/>
        </w:numPr>
        <w:shd w:val="clear" w:color="auto" w:fill="FFFFFF"/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Słuchacze po ukończeniu studiów podyplomowych OZE</w:t>
      </w:r>
      <w:r w:rsidR="00167F01" w:rsidRPr="004A3C66">
        <w:rPr>
          <w:rFonts w:ascii="Times New Roman" w:hAnsi="Times New Roman" w:cs="Times New Roman"/>
          <w:sz w:val="24"/>
          <w:szCs w:val="24"/>
        </w:rPr>
        <w:t xml:space="preserve"> otrzymują możliwość ubiegania się o wpis do </w:t>
      </w:r>
      <w:r w:rsidR="004E103A">
        <w:rPr>
          <w:rFonts w:ascii="Times New Roman" w:hAnsi="Times New Roman" w:cs="Times New Roman"/>
          <w:sz w:val="24"/>
          <w:szCs w:val="24"/>
        </w:rPr>
        <w:t>w</w:t>
      </w:r>
      <w:r w:rsidR="00167F01" w:rsidRPr="004A3C66">
        <w:rPr>
          <w:rFonts w:ascii="Times New Roman" w:hAnsi="Times New Roman" w:cs="Times New Roman"/>
          <w:sz w:val="24"/>
          <w:szCs w:val="24"/>
        </w:rPr>
        <w:t xml:space="preserve">ykazu osób uprawnionych do sporządzania świadectw charakterystyki energetycznej.  </w:t>
      </w:r>
      <w:r w:rsidRPr="004A3C6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9DCC6E2" w14:textId="5E9161DB" w:rsidR="00F23016" w:rsidRPr="004A3C66" w:rsidRDefault="00F23016" w:rsidP="00E25F3B">
      <w:pPr>
        <w:pStyle w:val="Akapitzlist"/>
        <w:numPr>
          <w:ilvl w:val="0"/>
          <w:numId w:val="12"/>
        </w:numPr>
        <w:shd w:val="clear" w:color="auto" w:fill="FFFFFF"/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Zasięg przedsięwzięcia: ogólnopolski. </w:t>
      </w:r>
    </w:p>
    <w:p w14:paraId="63FFC30C" w14:textId="4B80CEB0" w:rsidR="00844B33" w:rsidRPr="004A3C66" w:rsidRDefault="00C259D2" w:rsidP="00F23A18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8839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14:paraId="65EA93E6" w14:textId="77777777" w:rsidR="00D4197E" w:rsidRPr="004A3C66" w:rsidRDefault="00C259D2" w:rsidP="00F23A18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Słownik terminów</w:t>
      </w:r>
    </w:p>
    <w:p w14:paraId="7338D803" w14:textId="1BAFB9FB" w:rsidR="009D0432" w:rsidRPr="004A3C66" w:rsidRDefault="00BB7725" w:rsidP="007228BC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Użyte w niniejszym </w:t>
      </w:r>
      <w:r w:rsidR="00FF1195">
        <w:rPr>
          <w:rFonts w:ascii="Times New Roman" w:hAnsi="Times New Roman" w:cs="Times New Roman"/>
          <w:sz w:val="24"/>
          <w:szCs w:val="24"/>
        </w:rPr>
        <w:t>r</w:t>
      </w:r>
      <w:r w:rsidRPr="004A3C66">
        <w:rPr>
          <w:rFonts w:ascii="Times New Roman" w:hAnsi="Times New Roman" w:cs="Times New Roman"/>
          <w:sz w:val="24"/>
          <w:szCs w:val="24"/>
        </w:rPr>
        <w:t>egulaminie terminy oznaczają:</w:t>
      </w:r>
    </w:p>
    <w:p w14:paraId="0E1C13C2" w14:textId="409539B9" w:rsidR="00AC4DDA" w:rsidRPr="00AC3188" w:rsidRDefault="00AC4DDA" w:rsidP="00AC318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Przedsięwzięcie –</w:t>
      </w:r>
      <w:r w:rsidR="00A85DE0"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FF1195">
        <w:rPr>
          <w:rFonts w:ascii="Times New Roman" w:hAnsi="Times New Roman" w:cs="Times New Roman"/>
          <w:sz w:val="24"/>
          <w:szCs w:val="24"/>
        </w:rPr>
        <w:t>s</w:t>
      </w:r>
      <w:r w:rsidRPr="004A3C66">
        <w:rPr>
          <w:rFonts w:ascii="Times New Roman" w:hAnsi="Times New Roman" w:cs="Times New Roman"/>
          <w:sz w:val="24"/>
          <w:szCs w:val="24"/>
        </w:rPr>
        <w:t xml:space="preserve">tudia podyplomowe </w:t>
      </w:r>
      <w:r w:rsidR="00AC3188">
        <w:rPr>
          <w:rFonts w:ascii="Times New Roman" w:hAnsi="Times New Roman" w:cs="Times New Roman"/>
          <w:sz w:val="24"/>
          <w:szCs w:val="24"/>
        </w:rPr>
        <w:t>–</w:t>
      </w:r>
      <w:r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Pr="00AC3188">
        <w:rPr>
          <w:rFonts w:ascii="Times New Roman" w:hAnsi="Times New Roman" w:cs="Times New Roman"/>
          <w:sz w:val="24"/>
          <w:szCs w:val="24"/>
        </w:rPr>
        <w:t>Odnawialne Źródła Energii realizowan</w:t>
      </w:r>
      <w:r w:rsidR="00A85DE0" w:rsidRPr="00AC3188">
        <w:rPr>
          <w:rFonts w:ascii="Times New Roman" w:hAnsi="Times New Roman" w:cs="Times New Roman"/>
          <w:sz w:val="24"/>
          <w:szCs w:val="24"/>
        </w:rPr>
        <w:t>e</w:t>
      </w:r>
      <w:r w:rsidRPr="00AC3188">
        <w:rPr>
          <w:rFonts w:ascii="Times New Roman" w:hAnsi="Times New Roman" w:cs="Times New Roman"/>
          <w:sz w:val="24"/>
          <w:szCs w:val="24"/>
        </w:rPr>
        <w:t xml:space="preserve"> przez Akademię Bialską im</w:t>
      </w:r>
      <w:r w:rsidR="00AC3188">
        <w:rPr>
          <w:rFonts w:ascii="Times New Roman" w:hAnsi="Times New Roman" w:cs="Times New Roman"/>
          <w:sz w:val="24"/>
          <w:szCs w:val="24"/>
        </w:rPr>
        <w:t>.</w:t>
      </w:r>
      <w:r w:rsidRPr="00AC3188">
        <w:rPr>
          <w:rFonts w:ascii="Times New Roman" w:hAnsi="Times New Roman" w:cs="Times New Roman"/>
          <w:sz w:val="24"/>
          <w:szCs w:val="24"/>
        </w:rPr>
        <w:t xml:space="preserve"> Jana Pawła II</w:t>
      </w:r>
      <w:r w:rsidR="00A85DE0" w:rsidRPr="00AC3188">
        <w:rPr>
          <w:rFonts w:ascii="Times New Roman" w:hAnsi="Times New Roman" w:cs="Times New Roman"/>
          <w:sz w:val="24"/>
          <w:szCs w:val="24"/>
        </w:rPr>
        <w:t>.</w:t>
      </w:r>
      <w:r w:rsidRPr="00AC3188">
        <w:rPr>
          <w:rFonts w:ascii="Times New Roman" w:hAnsi="Times New Roman" w:cs="Times New Roman"/>
          <w:sz w:val="24"/>
          <w:szCs w:val="24"/>
        </w:rPr>
        <w:t xml:space="preserve"> </w:t>
      </w:r>
      <w:r w:rsidR="00A85DE0" w:rsidRPr="00AC3188">
        <w:rPr>
          <w:rFonts w:ascii="Times New Roman" w:hAnsi="Times New Roman" w:cs="Times New Roman"/>
          <w:sz w:val="24"/>
          <w:szCs w:val="24"/>
        </w:rPr>
        <w:t xml:space="preserve">Wniosek nr 2114/2023 </w:t>
      </w:r>
      <w:r w:rsidRPr="00AC3188">
        <w:rPr>
          <w:rFonts w:ascii="Times New Roman" w:hAnsi="Times New Roman" w:cs="Times New Roman"/>
          <w:sz w:val="24"/>
          <w:szCs w:val="24"/>
        </w:rPr>
        <w:t xml:space="preserve">w ramach programu </w:t>
      </w:r>
      <w:r w:rsidRPr="00AC3188">
        <w:rPr>
          <w:rFonts w:ascii="Times New Roman" w:hAnsi="Times New Roman" w:cs="Times New Roman"/>
          <w:sz w:val="24"/>
          <w:szCs w:val="24"/>
        </w:rPr>
        <w:lastRenderedPageBreak/>
        <w:t xml:space="preserve">priorytetowego nr 7.2.1 „Edukacja ekologiczna Część 1) Edukacja ekologiczna na lata 2021-2025”. </w:t>
      </w:r>
    </w:p>
    <w:p w14:paraId="01ED730A" w14:textId="4C2812F6" w:rsidR="00BB7019" w:rsidRPr="004A3C66" w:rsidRDefault="00D90090" w:rsidP="00FB5882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Beneficjent – Akademia Bialska im</w:t>
      </w:r>
      <w:r w:rsidR="00190B18" w:rsidRPr="004A3C66">
        <w:rPr>
          <w:rFonts w:ascii="Times New Roman" w:hAnsi="Times New Roman" w:cs="Times New Roman"/>
          <w:sz w:val="24"/>
          <w:szCs w:val="24"/>
        </w:rPr>
        <w:t>.</w:t>
      </w:r>
      <w:r w:rsidRPr="004A3C66">
        <w:rPr>
          <w:rFonts w:ascii="Times New Roman" w:hAnsi="Times New Roman" w:cs="Times New Roman"/>
          <w:sz w:val="24"/>
          <w:szCs w:val="24"/>
        </w:rPr>
        <w:t xml:space="preserve"> Jana Pawła II</w:t>
      </w:r>
      <w:r w:rsidR="00675F1A" w:rsidRPr="004A3C66">
        <w:rPr>
          <w:rFonts w:ascii="Times New Roman" w:hAnsi="Times New Roman" w:cs="Times New Roman"/>
          <w:sz w:val="24"/>
          <w:szCs w:val="24"/>
        </w:rPr>
        <w:t>.</w:t>
      </w:r>
      <w:r w:rsidRPr="004A3C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A6EEF6" w14:textId="1C196B93" w:rsidR="00BB7019" w:rsidRPr="004A3C66" w:rsidRDefault="00C259D2" w:rsidP="00FB5882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K</w:t>
      </w:r>
      <w:r w:rsidR="00B7084B" w:rsidRPr="004A3C66">
        <w:rPr>
          <w:rFonts w:ascii="Times New Roman" w:hAnsi="Times New Roman" w:cs="Times New Roman"/>
          <w:sz w:val="24"/>
          <w:szCs w:val="24"/>
        </w:rPr>
        <w:t>ierownik</w:t>
      </w:r>
      <w:r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FF1195">
        <w:rPr>
          <w:rFonts w:ascii="Times New Roman" w:hAnsi="Times New Roman" w:cs="Times New Roman"/>
          <w:sz w:val="24"/>
          <w:szCs w:val="24"/>
        </w:rPr>
        <w:t>p</w:t>
      </w:r>
      <w:r w:rsidRPr="004A3C66">
        <w:rPr>
          <w:rFonts w:ascii="Times New Roman" w:hAnsi="Times New Roman" w:cs="Times New Roman"/>
          <w:sz w:val="24"/>
          <w:szCs w:val="24"/>
        </w:rPr>
        <w:t>r</w:t>
      </w:r>
      <w:r w:rsidR="00D82446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D53928" w:rsidRPr="004A3C6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 xml:space="preserve"> osoba z ramienia </w:t>
      </w:r>
      <w:r w:rsidR="00FF1195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>czelni wyznaczona do realizacji i koordynacji działań w ramach pr</w:t>
      </w:r>
      <w:r w:rsidR="00D82446" w:rsidRPr="004A3C66">
        <w:rPr>
          <w:rFonts w:ascii="Times New Roman" w:eastAsia="Times New Roman" w:hAnsi="Times New Roman" w:cs="Times New Roman"/>
          <w:sz w:val="24"/>
          <w:szCs w:val="24"/>
        </w:rPr>
        <w:t>zedsięwzięcia</w:t>
      </w:r>
      <w:r w:rsidR="00CC4BD7" w:rsidRPr="004A3C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2A286A" w14:textId="5696B047" w:rsidR="008D26AF" w:rsidRPr="004A3C66" w:rsidRDefault="00D53928" w:rsidP="00FB5882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Strona internetowa pr</w:t>
      </w:r>
      <w:r w:rsidR="00D82446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 xml:space="preserve"> -</w:t>
      </w:r>
      <w:r w:rsidR="00E81A62" w:rsidRPr="004A3C66">
        <w:rPr>
          <w:rFonts w:ascii="Times New Roman" w:hAnsi="Times New Roman" w:cs="Times New Roman"/>
          <w:sz w:val="24"/>
          <w:szCs w:val="24"/>
        </w:rPr>
        <w:t xml:space="preserve"> strona internetowa, na któ</w:t>
      </w:r>
      <w:r w:rsidR="008D26AF" w:rsidRPr="004A3C66">
        <w:rPr>
          <w:rFonts w:ascii="Times New Roman" w:hAnsi="Times New Roman" w:cs="Times New Roman"/>
          <w:sz w:val="24"/>
          <w:szCs w:val="24"/>
        </w:rPr>
        <w:t xml:space="preserve">rej zamieszczane będą wszystkie </w:t>
      </w:r>
      <w:r w:rsidR="00E81A62" w:rsidRPr="004A3C66">
        <w:rPr>
          <w:rFonts w:ascii="Times New Roman" w:hAnsi="Times New Roman" w:cs="Times New Roman"/>
          <w:sz w:val="24"/>
          <w:szCs w:val="24"/>
        </w:rPr>
        <w:t>informacje</w:t>
      </w:r>
      <w:r w:rsidR="008D26AF" w:rsidRPr="004A3C66">
        <w:rPr>
          <w:rFonts w:ascii="Times New Roman" w:hAnsi="Times New Roman" w:cs="Times New Roman"/>
          <w:sz w:val="24"/>
          <w:szCs w:val="24"/>
        </w:rPr>
        <w:t xml:space="preserve"> i dokumenty dotyczące pr</w:t>
      </w:r>
      <w:r w:rsidR="00A85DE0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="008D26AF" w:rsidRPr="004A3C6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D5D2434" w14:textId="57D6801A" w:rsidR="00BB7019" w:rsidRPr="004A3C66" w:rsidRDefault="00FB5882" w:rsidP="00FB5882">
      <w:pPr>
        <w:pStyle w:val="Akapitzlist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Pr="002435DE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https://aceu.akademiabialska.pl/studia-podyplomowe/oze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942B37C" w14:textId="6797721D" w:rsidR="00620C65" w:rsidRPr="004A3C66" w:rsidRDefault="00E81A62" w:rsidP="00FB5882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Biuro pr</w:t>
      </w:r>
      <w:r w:rsidR="00247228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AC3188">
        <w:rPr>
          <w:rFonts w:ascii="Times New Roman" w:hAnsi="Times New Roman" w:cs="Times New Roman"/>
          <w:sz w:val="24"/>
          <w:szCs w:val="24"/>
        </w:rPr>
        <w:t>–</w:t>
      </w:r>
      <w:r w:rsidR="00D53928" w:rsidRPr="004A3C66">
        <w:rPr>
          <w:rFonts w:ascii="Times New Roman" w:hAnsi="Times New Roman" w:cs="Times New Roman"/>
          <w:sz w:val="24"/>
          <w:szCs w:val="24"/>
        </w:rPr>
        <w:t xml:space="preserve"> pokój 33</w:t>
      </w:r>
      <w:r w:rsidR="00D90090" w:rsidRPr="004A3C66">
        <w:rPr>
          <w:rFonts w:ascii="Times New Roman" w:hAnsi="Times New Roman" w:cs="Times New Roman"/>
          <w:sz w:val="24"/>
          <w:szCs w:val="24"/>
        </w:rPr>
        <w:t>4</w:t>
      </w:r>
      <w:r w:rsidR="00157F52" w:rsidRPr="004A3C66">
        <w:rPr>
          <w:rFonts w:ascii="Times New Roman" w:hAnsi="Times New Roman" w:cs="Times New Roman"/>
          <w:sz w:val="24"/>
          <w:szCs w:val="24"/>
        </w:rPr>
        <w:t xml:space="preserve">R </w:t>
      </w:r>
      <w:r w:rsidR="00D53928" w:rsidRPr="004A3C66">
        <w:rPr>
          <w:rFonts w:ascii="Times New Roman" w:hAnsi="Times New Roman" w:cs="Times New Roman"/>
          <w:sz w:val="24"/>
          <w:szCs w:val="24"/>
        </w:rPr>
        <w:t xml:space="preserve">w budynku </w:t>
      </w:r>
      <w:r w:rsidR="007228BC" w:rsidRPr="004A3C66">
        <w:rPr>
          <w:rFonts w:ascii="Times New Roman" w:hAnsi="Times New Roman" w:cs="Times New Roman"/>
          <w:sz w:val="24"/>
          <w:szCs w:val="24"/>
        </w:rPr>
        <w:t>Akademii Bialskiej</w:t>
      </w:r>
      <w:r w:rsidR="00D90090"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7228BC" w:rsidRPr="004A3C66">
        <w:rPr>
          <w:rFonts w:ascii="Times New Roman" w:hAnsi="Times New Roman" w:cs="Times New Roman"/>
          <w:sz w:val="24"/>
          <w:szCs w:val="24"/>
        </w:rPr>
        <w:t xml:space="preserve">im. </w:t>
      </w:r>
      <w:r w:rsidRPr="004A3C66">
        <w:rPr>
          <w:rFonts w:ascii="Times New Roman" w:hAnsi="Times New Roman" w:cs="Times New Roman"/>
          <w:sz w:val="24"/>
          <w:szCs w:val="24"/>
        </w:rPr>
        <w:t xml:space="preserve">Jana Pawła II, </w:t>
      </w:r>
      <w:r w:rsidR="00D53928" w:rsidRPr="004A3C66">
        <w:rPr>
          <w:rFonts w:ascii="Times New Roman" w:hAnsi="Times New Roman" w:cs="Times New Roman"/>
          <w:sz w:val="24"/>
          <w:szCs w:val="24"/>
        </w:rPr>
        <w:t>przy ul. Sidorskiej 95/97, 21-500 Biała Podlaska.</w:t>
      </w:r>
    </w:p>
    <w:p w14:paraId="48488294" w14:textId="27861D31" w:rsidR="00985BB6" w:rsidRPr="004A3C66" w:rsidRDefault="00985BB6" w:rsidP="00F23A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8839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3A13D36E" w14:textId="6E9CE59C" w:rsidR="00495BEB" w:rsidRPr="004A3C66" w:rsidRDefault="00985BB6" w:rsidP="006B55E8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Zasady rekrutacji uczestników</w:t>
      </w:r>
    </w:p>
    <w:p w14:paraId="0A587A15" w14:textId="142172C8" w:rsidR="00143A5F" w:rsidRPr="004A3C66" w:rsidRDefault="00590913" w:rsidP="00FB5882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Warunki rekrutacji na studia podyplomowe, limit miejsc, terminy rekrutacji i miejsce składania dokumentów oraz wysokość opłat podawane są do wiadomości publicznej </w:t>
      </w:r>
      <w:r w:rsidR="006B55E8">
        <w:rPr>
          <w:rFonts w:ascii="Times New Roman" w:hAnsi="Times New Roman" w:cs="Times New Roman"/>
          <w:sz w:val="24"/>
          <w:szCs w:val="24"/>
        </w:rPr>
        <w:br/>
      </w:r>
      <w:r w:rsidRPr="004A3C66">
        <w:rPr>
          <w:rFonts w:ascii="Times New Roman" w:hAnsi="Times New Roman" w:cs="Times New Roman"/>
          <w:sz w:val="24"/>
          <w:szCs w:val="24"/>
        </w:rPr>
        <w:t>(na stronie internetowej ACEU) przed rozpoczęciem rekrutacji.</w:t>
      </w:r>
    </w:p>
    <w:p w14:paraId="2C91020F" w14:textId="77777777" w:rsidR="00590913" w:rsidRPr="004A3C66" w:rsidRDefault="00590913" w:rsidP="00FB5882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Kandydaci ubiegający się o przyjęcie na studia podyplomowe zobowiązani są zarejestrować się w elektronicznym systemie Internetowej Rejestracji Kandydatów (IRK) i złożyć w Akademickim Centrum Edukacji Ustawicznej następujące dokumenty: </w:t>
      </w:r>
    </w:p>
    <w:p w14:paraId="1C11178B" w14:textId="77777777" w:rsidR="006E0ECB" w:rsidRDefault="00590913" w:rsidP="006E0ECB">
      <w:pPr>
        <w:pStyle w:val="Bezodstpw"/>
        <w:numPr>
          <w:ilvl w:val="0"/>
          <w:numId w:val="29"/>
        </w:numPr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podanie o przyjęcie na studia (ankieta osobowa), generowane z systemu IRK;</w:t>
      </w:r>
    </w:p>
    <w:p w14:paraId="3D98C30D" w14:textId="77777777" w:rsidR="00094A02" w:rsidRDefault="00590913" w:rsidP="00094A02">
      <w:pPr>
        <w:pStyle w:val="Bezodstpw"/>
        <w:numPr>
          <w:ilvl w:val="0"/>
          <w:numId w:val="29"/>
        </w:numPr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E0ECB">
        <w:rPr>
          <w:rFonts w:ascii="Times New Roman" w:hAnsi="Times New Roman" w:cs="Times New Roman"/>
          <w:sz w:val="24"/>
          <w:szCs w:val="24"/>
        </w:rPr>
        <w:t xml:space="preserve">odpis lub poświadczoną na podstawie oryginału przez notariusza lub pracownika Akademickiego Centrum Edukacji Ustawicznej przyjmującego dokumenty, kopię dyplomu ukończenia studiów wyższych; </w:t>
      </w:r>
    </w:p>
    <w:p w14:paraId="17787EED" w14:textId="77777777" w:rsidR="00094A02" w:rsidRDefault="00590913" w:rsidP="00094A02">
      <w:pPr>
        <w:pStyle w:val="Bezodstpw"/>
        <w:numPr>
          <w:ilvl w:val="0"/>
          <w:numId w:val="29"/>
        </w:numPr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94A02">
        <w:rPr>
          <w:rFonts w:ascii="Times New Roman" w:hAnsi="Times New Roman" w:cs="Times New Roman"/>
          <w:sz w:val="24"/>
          <w:szCs w:val="24"/>
        </w:rPr>
        <w:t>odpis aktu małżeństwa w przypadku</w:t>
      </w:r>
      <w:r w:rsidR="00094A02">
        <w:rPr>
          <w:rFonts w:ascii="Times New Roman" w:hAnsi="Times New Roman" w:cs="Times New Roman"/>
          <w:sz w:val="24"/>
          <w:szCs w:val="24"/>
        </w:rPr>
        <w:t>,</w:t>
      </w:r>
      <w:r w:rsidRPr="00094A02">
        <w:rPr>
          <w:rFonts w:ascii="Times New Roman" w:hAnsi="Times New Roman" w:cs="Times New Roman"/>
          <w:sz w:val="24"/>
          <w:szCs w:val="24"/>
        </w:rPr>
        <w:t xml:space="preserve"> gdy nazwisko na dyplomie i obecnie używane są różne lub inny dokument, z którego wynika zmiana nazwiska chyba, że zmiana ta jest uwidoczniona na dokumencie tożsamości;</w:t>
      </w:r>
    </w:p>
    <w:p w14:paraId="22B4A573" w14:textId="77777777" w:rsidR="00094A02" w:rsidRDefault="00590913" w:rsidP="00094A02">
      <w:pPr>
        <w:pStyle w:val="Bezodstpw"/>
        <w:numPr>
          <w:ilvl w:val="0"/>
          <w:numId w:val="29"/>
        </w:numPr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94A02">
        <w:rPr>
          <w:rFonts w:ascii="Times New Roman" w:hAnsi="Times New Roman" w:cs="Times New Roman"/>
          <w:sz w:val="24"/>
          <w:szCs w:val="24"/>
        </w:rPr>
        <w:t xml:space="preserve">oświadczenie o zapoznaniu się z regulaminem studiów podyplomowych; </w:t>
      </w:r>
    </w:p>
    <w:p w14:paraId="069D5BA8" w14:textId="12214DDC" w:rsidR="00495BEB" w:rsidRPr="00094A02" w:rsidRDefault="00590913" w:rsidP="00094A02">
      <w:pPr>
        <w:pStyle w:val="Bezodstpw"/>
        <w:numPr>
          <w:ilvl w:val="0"/>
          <w:numId w:val="29"/>
        </w:numPr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94A02">
        <w:rPr>
          <w:rFonts w:ascii="Times New Roman" w:hAnsi="Times New Roman" w:cs="Times New Roman"/>
          <w:sz w:val="24"/>
          <w:szCs w:val="24"/>
        </w:rPr>
        <w:t>oświadczenia m.in. o przetwarzaniu danych osobowych, udostępnianiu, wykorzystaniu wizerunku.</w:t>
      </w:r>
    </w:p>
    <w:p w14:paraId="2B6D2C15" w14:textId="2C1C3799" w:rsidR="00F23A18" w:rsidRPr="004A3C66" w:rsidRDefault="00756486" w:rsidP="00FB5882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Ocena dokumentów rekrutacyjnych oraz tworzenie list rekrutacyjnych i list rezerwowych prowadzon</w:t>
      </w:r>
      <w:r w:rsidR="008C1EB8">
        <w:rPr>
          <w:rFonts w:ascii="Times New Roman" w:hAnsi="Times New Roman" w:cs="Times New Roman"/>
          <w:sz w:val="24"/>
          <w:szCs w:val="24"/>
        </w:rPr>
        <w:t>a</w:t>
      </w:r>
      <w:r w:rsidRPr="004A3C66">
        <w:rPr>
          <w:rFonts w:ascii="Times New Roman" w:hAnsi="Times New Roman" w:cs="Times New Roman"/>
          <w:sz w:val="24"/>
          <w:szCs w:val="24"/>
        </w:rPr>
        <w:t xml:space="preserve"> będ</w:t>
      </w:r>
      <w:r w:rsidR="008C1EB8">
        <w:rPr>
          <w:rFonts w:ascii="Times New Roman" w:hAnsi="Times New Roman" w:cs="Times New Roman"/>
          <w:sz w:val="24"/>
          <w:szCs w:val="24"/>
        </w:rPr>
        <w:t>zie</w:t>
      </w:r>
      <w:r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FD48E9" w:rsidRPr="004A3C66">
        <w:rPr>
          <w:rFonts w:ascii="Times New Roman" w:hAnsi="Times New Roman" w:cs="Times New Roman"/>
          <w:sz w:val="24"/>
          <w:szCs w:val="24"/>
        </w:rPr>
        <w:t xml:space="preserve">przez pracowników biura </w:t>
      </w:r>
      <w:r w:rsidR="00F23A18" w:rsidRPr="004A3C66">
        <w:rPr>
          <w:rFonts w:ascii="Times New Roman" w:hAnsi="Times New Roman" w:cs="Times New Roman"/>
          <w:sz w:val="24"/>
          <w:szCs w:val="24"/>
        </w:rPr>
        <w:t>pr</w:t>
      </w:r>
      <w:r w:rsidR="00247228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="00F23A18" w:rsidRPr="004A3C6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8E4B94" w14:textId="12CA42EF" w:rsidR="00247228" w:rsidRPr="004A3C66" w:rsidRDefault="00247228" w:rsidP="00FB5882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Warunkiem przyjęcia na studia podyplomowe jest spełnienie wymogów określonych </w:t>
      </w:r>
      <w:r w:rsidR="004A3C66">
        <w:rPr>
          <w:rFonts w:ascii="Times New Roman" w:hAnsi="Times New Roman" w:cs="Times New Roman"/>
          <w:sz w:val="24"/>
          <w:szCs w:val="24"/>
        </w:rPr>
        <w:br/>
      </w:r>
      <w:r w:rsidRPr="004A3C66">
        <w:rPr>
          <w:rFonts w:ascii="Times New Roman" w:hAnsi="Times New Roman" w:cs="Times New Roman"/>
          <w:sz w:val="24"/>
          <w:szCs w:val="24"/>
        </w:rPr>
        <w:t xml:space="preserve">w </w:t>
      </w:r>
      <w:r w:rsidR="00094A02">
        <w:rPr>
          <w:rFonts w:ascii="Times New Roman" w:hAnsi="Times New Roman" w:cs="Times New Roman"/>
          <w:sz w:val="24"/>
          <w:szCs w:val="24"/>
        </w:rPr>
        <w:t>r</w:t>
      </w:r>
      <w:r w:rsidRPr="004A3C66">
        <w:rPr>
          <w:rFonts w:ascii="Times New Roman" w:hAnsi="Times New Roman" w:cs="Times New Roman"/>
          <w:sz w:val="24"/>
          <w:szCs w:val="24"/>
        </w:rPr>
        <w:t>egulaminie studiów podyplomowych Akademi</w:t>
      </w:r>
      <w:r w:rsidR="00950532" w:rsidRPr="004A3C66">
        <w:rPr>
          <w:rFonts w:ascii="Times New Roman" w:hAnsi="Times New Roman" w:cs="Times New Roman"/>
          <w:sz w:val="24"/>
          <w:szCs w:val="24"/>
        </w:rPr>
        <w:t>i</w:t>
      </w:r>
      <w:r w:rsidRPr="004A3C66">
        <w:rPr>
          <w:rFonts w:ascii="Times New Roman" w:hAnsi="Times New Roman" w:cs="Times New Roman"/>
          <w:sz w:val="24"/>
          <w:szCs w:val="24"/>
        </w:rPr>
        <w:t xml:space="preserve"> Bialskiej im</w:t>
      </w:r>
      <w:r w:rsidR="003617D5" w:rsidRPr="004A3C66">
        <w:rPr>
          <w:rFonts w:ascii="Times New Roman" w:hAnsi="Times New Roman" w:cs="Times New Roman"/>
          <w:sz w:val="24"/>
          <w:szCs w:val="24"/>
        </w:rPr>
        <w:t>.</w:t>
      </w:r>
      <w:r w:rsidRPr="004A3C66">
        <w:rPr>
          <w:rFonts w:ascii="Times New Roman" w:hAnsi="Times New Roman" w:cs="Times New Roman"/>
          <w:sz w:val="24"/>
          <w:szCs w:val="24"/>
        </w:rPr>
        <w:t xml:space="preserve"> Jana Pawła II,</w:t>
      </w:r>
      <w:r w:rsidR="00950532" w:rsidRPr="004A3C66">
        <w:rPr>
          <w:rFonts w:ascii="Times New Roman" w:hAnsi="Times New Roman" w:cs="Times New Roman"/>
          <w:sz w:val="24"/>
          <w:szCs w:val="24"/>
        </w:rPr>
        <w:t xml:space="preserve"> </w:t>
      </w:r>
      <w:r w:rsidR="0034240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3C66">
        <w:rPr>
          <w:rFonts w:ascii="Times New Roman" w:hAnsi="Times New Roman" w:cs="Times New Roman"/>
          <w:sz w:val="24"/>
          <w:szCs w:val="24"/>
        </w:rPr>
        <w:t xml:space="preserve">o kolejności przyjęcia decyduje </w:t>
      </w:r>
      <w:r w:rsidR="00950532" w:rsidRPr="004A3C66">
        <w:rPr>
          <w:rFonts w:ascii="Times New Roman" w:hAnsi="Times New Roman" w:cs="Times New Roman"/>
          <w:sz w:val="24"/>
          <w:szCs w:val="24"/>
        </w:rPr>
        <w:t xml:space="preserve">również </w:t>
      </w:r>
      <w:r w:rsidRPr="004A3C66">
        <w:rPr>
          <w:rFonts w:ascii="Times New Roman" w:hAnsi="Times New Roman" w:cs="Times New Roman"/>
          <w:sz w:val="24"/>
          <w:szCs w:val="24"/>
        </w:rPr>
        <w:t>data dostarczenia dokumentów do biura przedsięwzięcia.</w:t>
      </w:r>
    </w:p>
    <w:p w14:paraId="0F71A0EB" w14:textId="61C8205C" w:rsidR="00247228" w:rsidRPr="004A3C66" w:rsidRDefault="00247228" w:rsidP="00FB5882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lastRenderedPageBreak/>
        <w:t>Limit miejsc w jednej edycji studiów podyplomowych wynosi 15 słuchaczy.</w:t>
      </w:r>
    </w:p>
    <w:p w14:paraId="0ABB0216" w14:textId="60D559B4" w:rsidR="00157F52" w:rsidRDefault="00157F52" w:rsidP="00FB5882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Warunkiem podjęcia nauki po przyjęciu na studia podyplomowe jest zawarcie umowy o warunkach odpłatności za studia podyplomowe oraz złożenie stosownych oświadczeń i wniesienie opłaty za studia najpóźniej na 7 dni od jej podpisania.</w:t>
      </w:r>
    </w:p>
    <w:p w14:paraId="55F10F8D" w14:textId="10365543" w:rsidR="00756486" w:rsidRPr="004A3C66" w:rsidRDefault="00756486" w:rsidP="00FB5882">
      <w:pPr>
        <w:pStyle w:val="Bezodstpw"/>
        <w:spacing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b/>
          <w:sz w:val="24"/>
          <w:szCs w:val="24"/>
        </w:rPr>
        <w:t>§ 5</w:t>
      </w:r>
    </w:p>
    <w:p w14:paraId="1BEE69F2" w14:textId="32BCE14E" w:rsidR="00756486" w:rsidRPr="004A3C66" w:rsidRDefault="00756486" w:rsidP="00FB588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hAnsi="Times New Roman" w:cs="Times New Roman"/>
          <w:b/>
          <w:sz w:val="24"/>
          <w:szCs w:val="24"/>
        </w:rPr>
        <w:t>Prawa i obowiązki uczestników pr</w:t>
      </w:r>
      <w:r w:rsidR="008948D0" w:rsidRPr="004A3C66">
        <w:rPr>
          <w:rFonts w:ascii="Times New Roman" w:hAnsi="Times New Roman" w:cs="Times New Roman"/>
          <w:b/>
          <w:sz w:val="24"/>
          <w:szCs w:val="24"/>
        </w:rPr>
        <w:t>zedsięwzięcia</w:t>
      </w:r>
    </w:p>
    <w:p w14:paraId="7E70E248" w14:textId="4BFDF6E8" w:rsidR="00610215" w:rsidRPr="004A3C66" w:rsidRDefault="00610215" w:rsidP="00FB5882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Słuchacz studiów podyplomowych ma prawo do: </w:t>
      </w:r>
    </w:p>
    <w:p w14:paraId="731BA035" w14:textId="77777777" w:rsidR="00F5199B" w:rsidRDefault="00610215" w:rsidP="00F5199B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5199B">
        <w:rPr>
          <w:rFonts w:ascii="Times New Roman" w:hAnsi="Times New Roman" w:cs="Times New Roman"/>
          <w:sz w:val="24"/>
          <w:szCs w:val="24"/>
        </w:rPr>
        <w:t>nauki i rozwijania własnych zainteresowań zawodowych przy wykorzystaniu pomieszczeń dydaktycznych, urządzeń i środków trwałych uczelni, jak również pomocy ze strony nauczycieli akademickich i organów uczelni;</w:t>
      </w:r>
    </w:p>
    <w:p w14:paraId="27AE560D" w14:textId="77777777" w:rsidR="00F5199B" w:rsidRDefault="00610215" w:rsidP="00F5199B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5199B">
        <w:rPr>
          <w:rFonts w:ascii="Times New Roman" w:hAnsi="Times New Roman" w:cs="Times New Roman"/>
          <w:sz w:val="24"/>
          <w:szCs w:val="24"/>
        </w:rPr>
        <w:t>korzystania z zasobów Biblioteki Akademickiej na zasadach określonych w jej regulaminie;</w:t>
      </w:r>
    </w:p>
    <w:p w14:paraId="6FAF67B8" w14:textId="77777777" w:rsidR="00F5199B" w:rsidRDefault="00610215" w:rsidP="00F5199B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5199B">
        <w:rPr>
          <w:rFonts w:ascii="Times New Roman" w:hAnsi="Times New Roman" w:cs="Times New Roman"/>
          <w:sz w:val="24"/>
          <w:szCs w:val="24"/>
        </w:rPr>
        <w:t>poufności akt osobowych, poufności statusu materialnego i uzyskanych ocen;</w:t>
      </w:r>
    </w:p>
    <w:p w14:paraId="42FF1E68" w14:textId="317BA681" w:rsidR="00610215" w:rsidRPr="00F5199B" w:rsidRDefault="00610215" w:rsidP="00F5199B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5199B">
        <w:rPr>
          <w:rFonts w:ascii="Times New Roman" w:hAnsi="Times New Roman" w:cs="Times New Roman"/>
          <w:sz w:val="24"/>
          <w:szCs w:val="24"/>
        </w:rPr>
        <w:t>otrzymania zaświadczenia o odbywaniu studiów podyplomowych.</w:t>
      </w:r>
    </w:p>
    <w:p w14:paraId="6C9DE701" w14:textId="54C5CABA" w:rsidR="00610215" w:rsidRPr="004A3C66" w:rsidRDefault="00610215" w:rsidP="00FB5882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Słuchacz studiów podyplomowych zobowiązany jest w szczególności do: </w:t>
      </w:r>
    </w:p>
    <w:p w14:paraId="08EAD971" w14:textId="77777777" w:rsidR="00D237C0" w:rsidRDefault="00610215" w:rsidP="00D237C0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dbania o dobre imię uczelni oraz poszanowania jej imienia;</w:t>
      </w:r>
    </w:p>
    <w:p w14:paraId="3EDF8AF2" w14:textId="77777777" w:rsidR="00D237C0" w:rsidRDefault="00610215" w:rsidP="00D237C0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237C0">
        <w:rPr>
          <w:rFonts w:ascii="Times New Roman" w:hAnsi="Times New Roman" w:cs="Times New Roman"/>
          <w:sz w:val="24"/>
          <w:szCs w:val="24"/>
        </w:rPr>
        <w:t>przestrzegania postanowień regulaminu studiów podyplomowych</w:t>
      </w:r>
      <w:r w:rsidR="003617D5" w:rsidRPr="00D237C0">
        <w:rPr>
          <w:rFonts w:ascii="Times New Roman" w:hAnsi="Times New Roman" w:cs="Times New Roman"/>
          <w:sz w:val="24"/>
          <w:szCs w:val="24"/>
        </w:rPr>
        <w:t xml:space="preserve"> </w:t>
      </w:r>
      <w:r w:rsidRPr="00D237C0">
        <w:rPr>
          <w:rFonts w:ascii="Times New Roman" w:hAnsi="Times New Roman" w:cs="Times New Roman"/>
          <w:sz w:val="24"/>
          <w:szCs w:val="24"/>
        </w:rPr>
        <w:t>oraz innych aktów wewnętrznych uczelni;</w:t>
      </w:r>
    </w:p>
    <w:p w14:paraId="69B1C8CD" w14:textId="77777777" w:rsidR="00A21DDE" w:rsidRDefault="00610215" w:rsidP="00A21DDE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237C0">
        <w:rPr>
          <w:rFonts w:ascii="Times New Roman" w:hAnsi="Times New Roman" w:cs="Times New Roman"/>
          <w:sz w:val="24"/>
          <w:szCs w:val="24"/>
        </w:rPr>
        <w:t xml:space="preserve">aktywnego udziału we wszystkich zajęciach dydaktycznych, zajęciach praktycznych, </w:t>
      </w:r>
      <w:r w:rsidRPr="00A21DDE">
        <w:rPr>
          <w:rFonts w:ascii="Times New Roman" w:hAnsi="Times New Roman" w:cs="Times New Roman"/>
          <w:sz w:val="24"/>
          <w:szCs w:val="24"/>
        </w:rPr>
        <w:t>przewidzianych w programie studiów;</w:t>
      </w:r>
    </w:p>
    <w:p w14:paraId="45987B09" w14:textId="77777777" w:rsidR="00A21DDE" w:rsidRDefault="00610215" w:rsidP="00A21DDE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1DDE">
        <w:rPr>
          <w:rFonts w:ascii="Times New Roman" w:hAnsi="Times New Roman" w:cs="Times New Roman"/>
          <w:sz w:val="24"/>
          <w:szCs w:val="24"/>
        </w:rPr>
        <w:t xml:space="preserve">terminowego regulowania zobowiązań finansowych wobec uczelni; </w:t>
      </w:r>
    </w:p>
    <w:p w14:paraId="118497C2" w14:textId="77777777" w:rsidR="000A5A6D" w:rsidRDefault="00610215" w:rsidP="000A5A6D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1DDE">
        <w:rPr>
          <w:rFonts w:ascii="Times New Roman" w:hAnsi="Times New Roman" w:cs="Times New Roman"/>
          <w:sz w:val="24"/>
          <w:szCs w:val="24"/>
        </w:rPr>
        <w:t xml:space="preserve">bieżącego kontrolowania wirtualnego dziekanatu oraz poczty elektronicznej i aplikacji MS Teams, w szczególności wyników zaliczeń i egzaminów; </w:t>
      </w:r>
    </w:p>
    <w:p w14:paraId="0A500210" w14:textId="77777777" w:rsidR="000A5A6D" w:rsidRDefault="00610215" w:rsidP="000A5A6D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A5A6D">
        <w:rPr>
          <w:rFonts w:ascii="Times New Roman" w:hAnsi="Times New Roman" w:cs="Times New Roman"/>
          <w:sz w:val="24"/>
          <w:szCs w:val="24"/>
        </w:rPr>
        <w:t xml:space="preserve">niezwłocznego powiadomienia na piśmie pracownika Akademickiego Centrum Edukacji Ustawicznej o zmianie danych osobowych (zmianie nazwiska lub adresu zamieszkania); </w:t>
      </w:r>
    </w:p>
    <w:p w14:paraId="6D4C7A96" w14:textId="6AA30051" w:rsidR="00610215" w:rsidRPr="000A5A6D" w:rsidRDefault="00610215" w:rsidP="000A5A6D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A5A6D">
        <w:rPr>
          <w:rFonts w:ascii="Times New Roman" w:hAnsi="Times New Roman" w:cs="Times New Roman"/>
          <w:sz w:val="24"/>
          <w:szCs w:val="24"/>
        </w:rPr>
        <w:t xml:space="preserve">uczestniczenia w okresowych badaniach ewaluacyjnych związanych z przebiegiem </w:t>
      </w:r>
    </w:p>
    <w:p w14:paraId="2FC877CB" w14:textId="77777777" w:rsidR="000A5A6D" w:rsidRDefault="00610215" w:rsidP="000A5A6D">
      <w:pPr>
        <w:pStyle w:val="Akapitzlist"/>
        <w:widowControl/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i organizacją studiów podyplomowych;</w:t>
      </w:r>
    </w:p>
    <w:p w14:paraId="615AE2E3" w14:textId="4DC0E891" w:rsidR="006558AB" w:rsidRPr="000A5A6D" w:rsidRDefault="00610215" w:rsidP="000A5A6D">
      <w:pPr>
        <w:pStyle w:val="Akapitzlist"/>
        <w:widowControl/>
        <w:autoSpaceDE/>
        <w:autoSpaceDN/>
        <w:adjustRightInd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A5A6D">
        <w:rPr>
          <w:rFonts w:ascii="Times New Roman" w:hAnsi="Times New Roman" w:cs="Times New Roman"/>
          <w:sz w:val="24"/>
          <w:szCs w:val="24"/>
        </w:rPr>
        <w:t>rozliczenia się z Biblioteką Akademicką, kwesturą i ACEU przed przystąpieniem do egzamin końcowego.</w:t>
      </w:r>
    </w:p>
    <w:p w14:paraId="4524087B" w14:textId="77777777" w:rsidR="008A0B55" w:rsidRDefault="008A0B55" w:rsidP="00FB588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D77CD" w14:textId="77777777" w:rsidR="008C1EB8" w:rsidRDefault="008C1EB8" w:rsidP="00FB588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01EC93" w14:textId="77777777" w:rsidR="008C1EB8" w:rsidRDefault="008C1EB8" w:rsidP="00FB588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9D83C" w14:textId="77777777" w:rsidR="008C1EB8" w:rsidRPr="004A3C66" w:rsidRDefault="008C1EB8" w:rsidP="00FB588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BEF6E1" w14:textId="77777777" w:rsidR="00084AE3" w:rsidRPr="004A3C66" w:rsidRDefault="00084AE3" w:rsidP="00B8468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07105895"/>
      <w:r w:rsidRPr="004A3C66">
        <w:rPr>
          <w:rFonts w:ascii="Times New Roman" w:hAnsi="Times New Roman" w:cs="Times New Roman"/>
          <w:b/>
          <w:sz w:val="24"/>
          <w:szCs w:val="24"/>
        </w:rPr>
        <w:lastRenderedPageBreak/>
        <w:t>§ 6</w:t>
      </w:r>
    </w:p>
    <w:p w14:paraId="1711FC78" w14:textId="30FACEFC" w:rsidR="00084AE3" w:rsidRPr="004A3C66" w:rsidRDefault="00084AE3" w:rsidP="00B8468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hAnsi="Times New Roman" w:cs="Times New Roman"/>
          <w:b/>
          <w:sz w:val="24"/>
          <w:szCs w:val="24"/>
        </w:rPr>
        <w:t xml:space="preserve">Zasady rezygnacji z uczestnictwa </w:t>
      </w:r>
      <w:r w:rsidR="0011270C" w:rsidRPr="004A3C66">
        <w:rPr>
          <w:rFonts w:ascii="Times New Roman" w:hAnsi="Times New Roman" w:cs="Times New Roman"/>
          <w:b/>
          <w:sz w:val="24"/>
          <w:szCs w:val="24"/>
        </w:rPr>
        <w:t>z przedsięwzięcia</w:t>
      </w:r>
    </w:p>
    <w:p w14:paraId="280F3C45" w14:textId="04134D12" w:rsidR="002221F6" w:rsidRPr="004A3C66" w:rsidRDefault="00084AE3" w:rsidP="00FB5882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Rezygnacja z pr</w:t>
      </w:r>
      <w:r w:rsidR="00A02280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 xml:space="preserve"> jest możliwa tylko w uzasadnionych przypadkach.</w:t>
      </w:r>
    </w:p>
    <w:p w14:paraId="6B87F124" w14:textId="6C5B73EF" w:rsidR="002221F6" w:rsidRPr="004A3C66" w:rsidRDefault="00084AE3" w:rsidP="00FB5882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Rezygnacja z udziału w pr</w:t>
      </w:r>
      <w:r w:rsidR="00A02280" w:rsidRPr="004A3C66">
        <w:rPr>
          <w:rFonts w:ascii="Times New Roman" w:hAnsi="Times New Roman" w:cs="Times New Roman"/>
          <w:sz w:val="24"/>
          <w:szCs w:val="24"/>
        </w:rPr>
        <w:t>zedsięwzięciu</w:t>
      </w:r>
      <w:r w:rsidRPr="004A3C66">
        <w:rPr>
          <w:rFonts w:ascii="Times New Roman" w:hAnsi="Times New Roman" w:cs="Times New Roman"/>
          <w:sz w:val="24"/>
          <w:szCs w:val="24"/>
        </w:rPr>
        <w:t xml:space="preserve"> może wynikać z przyczyn zdrowotnych lub działania siły wyższej i z zasady nie mogą być one znane przez uczestnika w momencie rozpoczęcia udziału w </w:t>
      </w:r>
      <w:r w:rsidR="00A02280" w:rsidRPr="004A3C66">
        <w:rPr>
          <w:rFonts w:ascii="Times New Roman" w:hAnsi="Times New Roman" w:cs="Times New Roman"/>
          <w:sz w:val="24"/>
          <w:szCs w:val="24"/>
        </w:rPr>
        <w:t>przedsięwzięciu</w:t>
      </w:r>
      <w:r w:rsidRPr="004A3C66">
        <w:rPr>
          <w:rFonts w:ascii="Times New Roman" w:hAnsi="Times New Roman" w:cs="Times New Roman"/>
          <w:sz w:val="24"/>
          <w:szCs w:val="24"/>
        </w:rPr>
        <w:t>.</w:t>
      </w:r>
    </w:p>
    <w:p w14:paraId="593AD642" w14:textId="659664B1" w:rsidR="002221F6" w:rsidRPr="004A3C66" w:rsidRDefault="00084AE3" w:rsidP="00FB5882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W przypadku rezygnacji z udziału w </w:t>
      </w:r>
      <w:r w:rsidR="00A02280" w:rsidRPr="004A3C66">
        <w:rPr>
          <w:rFonts w:ascii="Times New Roman" w:hAnsi="Times New Roman" w:cs="Times New Roman"/>
          <w:sz w:val="24"/>
          <w:szCs w:val="24"/>
        </w:rPr>
        <w:t>studiach podyplomowych</w:t>
      </w:r>
      <w:r w:rsidRPr="004A3C66">
        <w:rPr>
          <w:rFonts w:ascii="Times New Roman" w:hAnsi="Times New Roman" w:cs="Times New Roman"/>
          <w:sz w:val="24"/>
          <w:szCs w:val="24"/>
        </w:rPr>
        <w:t xml:space="preserve"> uczestnik jest zobowiązany do złożenia pisemnego oświadczenia dotyczącego przyczyn rezygnacji.</w:t>
      </w:r>
    </w:p>
    <w:p w14:paraId="21D333CC" w14:textId="781C9D0F" w:rsidR="003605F8" w:rsidRPr="004A3C66" w:rsidRDefault="003605F8" w:rsidP="00FB5882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Jeżeli słuchacz studiów podyplomowych zrezygnuje ze studiów w czasie semestru, opłata za semestr podlega zwrotowi na pisemny wniosek słuchacza w wysokości pomniejszonej proporcjonalnie o koszt zajęć, które odbyły się do dnia rozwiązania umowy.</w:t>
      </w:r>
    </w:p>
    <w:bookmarkEnd w:id="0"/>
    <w:p w14:paraId="4FBD7510" w14:textId="5EFD5156" w:rsidR="00DC5FA2" w:rsidRPr="004A3C66" w:rsidRDefault="006D418B" w:rsidP="001526F6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1526F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7</w:t>
      </w:r>
    </w:p>
    <w:p w14:paraId="3240BFC1" w14:textId="37262DD4" w:rsidR="00DC5FA2" w:rsidRPr="004A3C66" w:rsidRDefault="00DC5FA2" w:rsidP="001526F6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b/>
          <w:sz w:val="24"/>
          <w:szCs w:val="24"/>
        </w:rPr>
        <w:t>Przetwarzanie danych osobowych</w:t>
      </w:r>
    </w:p>
    <w:p w14:paraId="03BD135D" w14:textId="4D2B262F" w:rsidR="004F26E3" w:rsidRPr="004A3C66" w:rsidRDefault="004F26E3" w:rsidP="00FB5882">
      <w:pPr>
        <w:pStyle w:val="Akapitzlist"/>
        <w:numPr>
          <w:ilvl w:val="0"/>
          <w:numId w:val="20"/>
        </w:numPr>
        <w:shd w:val="clear" w:color="auto" w:fill="FFFFFF"/>
        <w:tabs>
          <w:tab w:val="left" w:pos="1440"/>
          <w:tab w:val="left" w:pos="53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Zgodnie z art. 13 rozporządzenia Parlamentu Europejskiego i Rady (EU) 2016/679 </w:t>
      </w:r>
      <w:r w:rsidR="006B2D70">
        <w:rPr>
          <w:rFonts w:ascii="Times New Roman" w:hAnsi="Times New Roman" w:cs="Times New Roman"/>
          <w:sz w:val="24"/>
          <w:szCs w:val="24"/>
        </w:rPr>
        <w:br/>
      </w:r>
      <w:r w:rsidRPr="004A3C66">
        <w:rPr>
          <w:rFonts w:ascii="Times New Roman" w:hAnsi="Times New Roman" w:cs="Times New Roman"/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1526F6">
        <w:rPr>
          <w:rFonts w:ascii="Times New Roman" w:hAnsi="Times New Roman" w:cs="Times New Roman"/>
          <w:sz w:val="24"/>
          <w:szCs w:val="24"/>
        </w:rPr>
        <w:t xml:space="preserve">         –</w:t>
      </w:r>
      <w:r w:rsidRPr="004A3C66">
        <w:rPr>
          <w:rFonts w:ascii="Times New Roman" w:hAnsi="Times New Roman" w:cs="Times New Roman"/>
          <w:sz w:val="24"/>
          <w:szCs w:val="24"/>
        </w:rPr>
        <w:t xml:space="preserve"> Rozporządzenie o Ochronie Danych Osobowych dalej zwane RODO wskazujemy, że Administratorem danych osobowych uczestnika przedsięwzięcia jest Akademia Bialska im</w:t>
      </w:r>
      <w:r w:rsidR="001526F6">
        <w:rPr>
          <w:rFonts w:ascii="Times New Roman" w:hAnsi="Times New Roman" w:cs="Times New Roman"/>
          <w:sz w:val="24"/>
          <w:szCs w:val="24"/>
        </w:rPr>
        <w:t>.</w:t>
      </w:r>
      <w:r w:rsidRPr="004A3C66">
        <w:rPr>
          <w:rFonts w:ascii="Times New Roman" w:hAnsi="Times New Roman" w:cs="Times New Roman"/>
          <w:sz w:val="24"/>
          <w:szCs w:val="24"/>
        </w:rPr>
        <w:t xml:space="preserve"> Jana Pawła II z siedzibą przy ulicy Sidorskiej 95/97 w Białej Podlaskiej.</w:t>
      </w:r>
    </w:p>
    <w:p w14:paraId="6D33244E" w14:textId="2D9FB664" w:rsidR="002221F6" w:rsidRDefault="00C0502B" w:rsidP="00FB5882">
      <w:pPr>
        <w:pStyle w:val="Akapitzlist"/>
        <w:numPr>
          <w:ilvl w:val="0"/>
          <w:numId w:val="20"/>
        </w:numPr>
        <w:shd w:val="clear" w:color="auto" w:fill="FFFFFF"/>
        <w:tabs>
          <w:tab w:val="left" w:pos="1440"/>
          <w:tab w:val="left" w:pos="537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C66">
        <w:rPr>
          <w:rFonts w:ascii="Times New Roman" w:eastAsia="Times New Roman" w:hAnsi="Times New Roman" w:cs="Times New Roman"/>
          <w:sz w:val="24"/>
          <w:szCs w:val="24"/>
        </w:rPr>
        <w:t>Uczestn</w:t>
      </w:r>
      <w:r w:rsidR="00DC2223" w:rsidRPr="004A3C66">
        <w:rPr>
          <w:rFonts w:ascii="Times New Roman" w:eastAsia="Times New Roman" w:hAnsi="Times New Roman" w:cs="Times New Roman"/>
          <w:sz w:val="24"/>
          <w:szCs w:val="24"/>
        </w:rPr>
        <w:t>ikom przedsięwzięcia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 xml:space="preserve"> przysługuje prawo dostępu do swoich danych osobowych oraz prawo ich poprawiania lub żądania ich usunięcia.</w:t>
      </w:r>
    </w:p>
    <w:p w14:paraId="0C64909A" w14:textId="3F59C6B6" w:rsidR="00914167" w:rsidRPr="004A3C66" w:rsidRDefault="00914167" w:rsidP="001526F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hAnsi="Times New Roman" w:cs="Times New Roman"/>
          <w:b/>
          <w:sz w:val="24"/>
          <w:szCs w:val="24"/>
        </w:rPr>
        <w:t>§</w:t>
      </w:r>
      <w:r w:rsidR="006558AB" w:rsidRPr="004A3C66"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14:paraId="090C2A28" w14:textId="77777777" w:rsidR="00A0471A" w:rsidRPr="004A3C66" w:rsidRDefault="00914167" w:rsidP="001526F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C66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32B9FB93" w14:textId="3227C18F" w:rsidR="002221F6" w:rsidRPr="004A3C66" w:rsidRDefault="00914167" w:rsidP="00FB588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Kwestie nieuregulowane w niniejszym dokumencie rozstrzygane są przez </w:t>
      </w:r>
      <w:r w:rsidR="001526F6">
        <w:rPr>
          <w:rFonts w:ascii="Times New Roman" w:hAnsi="Times New Roman" w:cs="Times New Roman"/>
          <w:sz w:val="24"/>
          <w:szCs w:val="24"/>
        </w:rPr>
        <w:t>k</w:t>
      </w:r>
      <w:r w:rsidRPr="004A3C66">
        <w:rPr>
          <w:rFonts w:ascii="Times New Roman" w:hAnsi="Times New Roman" w:cs="Times New Roman"/>
          <w:sz w:val="24"/>
          <w:szCs w:val="24"/>
        </w:rPr>
        <w:t>ierownika pr</w:t>
      </w:r>
      <w:r w:rsidR="00610215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>.</w:t>
      </w:r>
    </w:p>
    <w:p w14:paraId="23F51557" w14:textId="345FE998" w:rsidR="002221F6" w:rsidRPr="004A3C66" w:rsidRDefault="00914167" w:rsidP="00FB588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Ostateczna interpretacja </w:t>
      </w:r>
      <w:r w:rsidR="001526F6">
        <w:rPr>
          <w:rFonts w:ascii="Times New Roman" w:hAnsi="Times New Roman" w:cs="Times New Roman"/>
          <w:sz w:val="24"/>
          <w:szCs w:val="24"/>
        </w:rPr>
        <w:t>r</w:t>
      </w:r>
      <w:r w:rsidRPr="004A3C66">
        <w:rPr>
          <w:rFonts w:ascii="Times New Roman" w:hAnsi="Times New Roman" w:cs="Times New Roman"/>
          <w:sz w:val="24"/>
          <w:szCs w:val="24"/>
        </w:rPr>
        <w:t>egulaminu pr</w:t>
      </w:r>
      <w:r w:rsidR="00610215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 xml:space="preserve"> należy do </w:t>
      </w:r>
      <w:r w:rsidR="001526F6">
        <w:rPr>
          <w:rFonts w:ascii="Times New Roman" w:hAnsi="Times New Roman" w:cs="Times New Roman"/>
          <w:sz w:val="24"/>
          <w:szCs w:val="24"/>
        </w:rPr>
        <w:t>k</w:t>
      </w:r>
      <w:r w:rsidRPr="004A3C66">
        <w:rPr>
          <w:rFonts w:ascii="Times New Roman" w:hAnsi="Times New Roman" w:cs="Times New Roman"/>
          <w:sz w:val="24"/>
          <w:szCs w:val="24"/>
        </w:rPr>
        <w:t>ierownika pr</w:t>
      </w:r>
      <w:r w:rsidR="00610215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>.</w:t>
      </w:r>
    </w:p>
    <w:p w14:paraId="767A476E" w14:textId="508B93B4" w:rsidR="00B20293" w:rsidRPr="001526F6" w:rsidRDefault="00914167" w:rsidP="001526F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Beneficjent zastrzega sobie prawo zmiany </w:t>
      </w:r>
      <w:r w:rsidR="001526F6">
        <w:rPr>
          <w:rFonts w:ascii="Times New Roman" w:hAnsi="Times New Roman" w:cs="Times New Roman"/>
          <w:sz w:val="24"/>
          <w:szCs w:val="24"/>
        </w:rPr>
        <w:t>r</w:t>
      </w:r>
      <w:r w:rsidRPr="004A3C66">
        <w:rPr>
          <w:rFonts w:ascii="Times New Roman" w:hAnsi="Times New Roman" w:cs="Times New Roman"/>
          <w:sz w:val="24"/>
          <w:szCs w:val="24"/>
        </w:rPr>
        <w:t xml:space="preserve">egulaminu. Wszelkie zmiany niniejszego </w:t>
      </w:r>
      <w:r w:rsidR="001526F6">
        <w:rPr>
          <w:rFonts w:ascii="Times New Roman" w:hAnsi="Times New Roman" w:cs="Times New Roman"/>
          <w:sz w:val="24"/>
          <w:szCs w:val="24"/>
        </w:rPr>
        <w:t>r</w:t>
      </w:r>
      <w:r w:rsidRPr="004A3C66">
        <w:rPr>
          <w:rFonts w:ascii="Times New Roman" w:hAnsi="Times New Roman" w:cs="Times New Roman"/>
          <w:sz w:val="24"/>
          <w:szCs w:val="24"/>
        </w:rPr>
        <w:t>egulaminu wymagają formy pisemnej i będą umieszczane na stronie internetowej pr</w:t>
      </w:r>
      <w:r w:rsidR="00C33986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>.</w:t>
      </w:r>
    </w:p>
    <w:p w14:paraId="1D32341F" w14:textId="0844A58E" w:rsidR="002221F6" w:rsidRPr="004A3C66" w:rsidRDefault="007E6F5B" w:rsidP="00FB588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Przyst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 xml:space="preserve">ępując do udziału w </w:t>
      </w:r>
      <w:r w:rsidR="003605F8" w:rsidRPr="004A3C66">
        <w:rPr>
          <w:rFonts w:ascii="Times New Roman" w:eastAsia="Times New Roman" w:hAnsi="Times New Roman" w:cs="Times New Roman"/>
          <w:sz w:val="24"/>
          <w:szCs w:val="24"/>
        </w:rPr>
        <w:t>studiach podyplomowych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 xml:space="preserve"> realizowanych w ramach </w:t>
      </w:r>
      <w:r w:rsidR="001526F6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>r</w:t>
      </w:r>
      <w:r w:rsidR="003605F8" w:rsidRPr="004A3C66">
        <w:rPr>
          <w:rFonts w:ascii="Times New Roman" w:eastAsia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6F6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 xml:space="preserve">czestnicy zobowiązani są stosować się do wszelkich informacji 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zamieszczanych przez </w:t>
      </w:r>
      <w:r w:rsidR="001526F6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4A3C66">
        <w:rPr>
          <w:rFonts w:ascii="Times New Roman" w:eastAsia="Times New Roman" w:hAnsi="Times New Roman" w:cs="Times New Roman"/>
          <w:sz w:val="24"/>
          <w:szCs w:val="24"/>
        </w:rPr>
        <w:t>czelnię na jej stronie internetowej, co jest równoznaczne z ich akceptacją.</w:t>
      </w:r>
    </w:p>
    <w:p w14:paraId="4E68B868" w14:textId="32678204" w:rsidR="002221F6" w:rsidRPr="004A3C66" w:rsidRDefault="00914167" w:rsidP="00FB588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 xml:space="preserve">Niniejszy </w:t>
      </w:r>
      <w:r w:rsidR="001526F6">
        <w:rPr>
          <w:rFonts w:ascii="Times New Roman" w:hAnsi="Times New Roman" w:cs="Times New Roman"/>
          <w:sz w:val="24"/>
          <w:szCs w:val="24"/>
        </w:rPr>
        <w:t>r</w:t>
      </w:r>
      <w:r w:rsidRPr="004A3C66">
        <w:rPr>
          <w:rFonts w:ascii="Times New Roman" w:hAnsi="Times New Roman" w:cs="Times New Roman"/>
          <w:sz w:val="24"/>
          <w:szCs w:val="24"/>
        </w:rPr>
        <w:t>egulamin udostępnia się na stronie internetowej pr</w:t>
      </w:r>
      <w:r w:rsidR="00610215" w:rsidRPr="004A3C66">
        <w:rPr>
          <w:rFonts w:ascii="Times New Roman" w:hAnsi="Times New Roman" w:cs="Times New Roman"/>
          <w:sz w:val="24"/>
          <w:szCs w:val="24"/>
        </w:rPr>
        <w:t>zedsięwzięcia</w:t>
      </w:r>
      <w:r w:rsidRPr="004A3C66">
        <w:rPr>
          <w:rFonts w:ascii="Times New Roman" w:hAnsi="Times New Roman" w:cs="Times New Roman"/>
          <w:sz w:val="24"/>
          <w:szCs w:val="24"/>
        </w:rPr>
        <w:t xml:space="preserve"> oraz </w:t>
      </w:r>
      <w:r w:rsidR="006B2D70">
        <w:rPr>
          <w:rFonts w:ascii="Times New Roman" w:hAnsi="Times New Roman" w:cs="Times New Roman"/>
          <w:sz w:val="24"/>
          <w:szCs w:val="24"/>
        </w:rPr>
        <w:br/>
      </w:r>
      <w:r w:rsidRPr="004A3C66">
        <w:rPr>
          <w:rFonts w:ascii="Times New Roman" w:hAnsi="Times New Roman" w:cs="Times New Roman"/>
          <w:sz w:val="24"/>
          <w:szCs w:val="24"/>
        </w:rPr>
        <w:t xml:space="preserve">w </w:t>
      </w:r>
      <w:r w:rsidR="001526F6">
        <w:rPr>
          <w:rFonts w:ascii="Times New Roman" w:hAnsi="Times New Roman" w:cs="Times New Roman"/>
          <w:sz w:val="24"/>
          <w:szCs w:val="24"/>
        </w:rPr>
        <w:t>b</w:t>
      </w:r>
      <w:r w:rsidRPr="004A3C66">
        <w:rPr>
          <w:rFonts w:ascii="Times New Roman" w:hAnsi="Times New Roman" w:cs="Times New Roman"/>
          <w:sz w:val="24"/>
          <w:szCs w:val="24"/>
        </w:rPr>
        <w:t>iurze p</w:t>
      </w:r>
      <w:r w:rsidR="00610215" w:rsidRPr="004A3C66">
        <w:rPr>
          <w:rFonts w:ascii="Times New Roman" w:hAnsi="Times New Roman" w:cs="Times New Roman"/>
          <w:sz w:val="24"/>
          <w:szCs w:val="24"/>
        </w:rPr>
        <w:t>rzedsięwzięcia</w:t>
      </w:r>
      <w:r w:rsidRPr="004A3C66">
        <w:rPr>
          <w:rFonts w:ascii="Times New Roman" w:hAnsi="Times New Roman" w:cs="Times New Roman"/>
          <w:sz w:val="24"/>
          <w:szCs w:val="24"/>
        </w:rPr>
        <w:t>.</w:t>
      </w:r>
    </w:p>
    <w:p w14:paraId="22774C0B" w14:textId="195D3AFD" w:rsidR="00914167" w:rsidRPr="004A3C66" w:rsidRDefault="00914167" w:rsidP="00FB588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hAnsi="Times New Roman" w:cs="Times New Roman"/>
          <w:sz w:val="24"/>
          <w:szCs w:val="24"/>
        </w:rPr>
        <w:t>Regu</w:t>
      </w:r>
      <w:r w:rsidR="00F37B45" w:rsidRPr="004A3C66">
        <w:rPr>
          <w:rFonts w:ascii="Times New Roman" w:hAnsi="Times New Roman" w:cs="Times New Roman"/>
          <w:sz w:val="24"/>
          <w:szCs w:val="24"/>
        </w:rPr>
        <w:t xml:space="preserve">lamin wchodzi w życie z dniem </w:t>
      </w:r>
      <w:r w:rsidR="00BF6587">
        <w:rPr>
          <w:rFonts w:ascii="Times New Roman" w:hAnsi="Times New Roman" w:cs="Times New Roman"/>
          <w:sz w:val="24"/>
          <w:szCs w:val="24"/>
        </w:rPr>
        <w:t xml:space="preserve">1 września </w:t>
      </w:r>
      <w:r w:rsidRPr="004A3C66">
        <w:rPr>
          <w:rFonts w:ascii="Times New Roman" w:hAnsi="Times New Roman" w:cs="Times New Roman"/>
          <w:sz w:val="24"/>
          <w:szCs w:val="24"/>
        </w:rPr>
        <w:t>20</w:t>
      </w:r>
      <w:r w:rsidR="00610215" w:rsidRPr="004A3C66">
        <w:rPr>
          <w:rFonts w:ascii="Times New Roman" w:hAnsi="Times New Roman" w:cs="Times New Roman"/>
          <w:sz w:val="24"/>
          <w:szCs w:val="24"/>
        </w:rPr>
        <w:t>25</w:t>
      </w:r>
      <w:r w:rsidR="00BF6587">
        <w:rPr>
          <w:rFonts w:ascii="Times New Roman" w:hAnsi="Times New Roman" w:cs="Times New Roman"/>
          <w:sz w:val="24"/>
          <w:szCs w:val="24"/>
        </w:rPr>
        <w:t xml:space="preserve"> </w:t>
      </w:r>
      <w:r w:rsidRPr="004A3C66">
        <w:rPr>
          <w:rFonts w:ascii="Times New Roman" w:hAnsi="Times New Roman" w:cs="Times New Roman"/>
          <w:sz w:val="24"/>
          <w:szCs w:val="24"/>
        </w:rPr>
        <w:t>r</w:t>
      </w:r>
      <w:r w:rsidR="00BF6587">
        <w:rPr>
          <w:rFonts w:ascii="Times New Roman" w:hAnsi="Times New Roman" w:cs="Times New Roman"/>
          <w:sz w:val="24"/>
          <w:szCs w:val="24"/>
        </w:rPr>
        <w:t>oku</w:t>
      </w:r>
      <w:r w:rsidRPr="004A3C6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AD08CD" w14:textId="77777777" w:rsidR="00914167" w:rsidRPr="004A3C66" w:rsidRDefault="00914167" w:rsidP="00F23A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65D747" w14:textId="77777777" w:rsidR="006A7D80" w:rsidRPr="004A3C66" w:rsidRDefault="006A7D80" w:rsidP="00F23A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D8B3F6" w14:textId="77777777" w:rsidR="006A7D80" w:rsidRPr="004A3C66" w:rsidRDefault="006A7D80" w:rsidP="00F23A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C2303" w:rsidRPr="004A3C66" w14:paraId="29C43254" w14:textId="77777777" w:rsidTr="00FD3B4F">
        <w:tc>
          <w:tcPr>
            <w:tcW w:w="4531" w:type="dxa"/>
          </w:tcPr>
          <w:p w14:paraId="56EBB031" w14:textId="77777777" w:rsidR="00CC2303" w:rsidRPr="004A3C66" w:rsidRDefault="00CC2303" w:rsidP="00FD3B4F">
            <w:pPr>
              <w:pStyle w:val="Default"/>
              <w:rPr>
                <w:b/>
                <w:bCs/>
                <w:color w:val="auto"/>
              </w:rPr>
            </w:pPr>
          </w:p>
        </w:tc>
        <w:tc>
          <w:tcPr>
            <w:tcW w:w="4531" w:type="dxa"/>
          </w:tcPr>
          <w:p w14:paraId="01B59722" w14:textId="3F8484B5" w:rsidR="00CC2303" w:rsidRPr="00BF6587" w:rsidRDefault="00CC2303" w:rsidP="00BF6587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4A3C66">
              <w:rPr>
                <w:b/>
                <w:bCs/>
                <w:color w:val="auto"/>
              </w:rPr>
              <w:t xml:space="preserve">prof. dr hab. Jerzy </w:t>
            </w:r>
            <w:proofErr w:type="spellStart"/>
            <w:r w:rsidRPr="004A3C66">
              <w:rPr>
                <w:b/>
                <w:bCs/>
                <w:color w:val="auto"/>
              </w:rPr>
              <w:t>Nitychoruk</w:t>
            </w:r>
            <w:proofErr w:type="spellEnd"/>
          </w:p>
          <w:p w14:paraId="2E739D3D" w14:textId="77777777" w:rsidR="00CC2303" w:rsidRPr="004A3C66" w:rsidRDefault="00CC2303" w:rsidP="00FD3B4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4A3C66">
              <w:rPr>
                <w:b/>
                <w:bCs/>
                <w:color w:val="auto"/>
              </w:rPr>
              <w:t xml:space="preserve">Rektor </w:t>
            </w:r>
          </w:p>
          <w:p w14:paraId="2463F53F" w14:textId="77777777" w:rsidR="00CC2303" w:rsidRPr="004A3C66" w:rsidRDefault="00CC2303" w:rsidP="00FD3B4F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4A3C66">
              <w:rPr>
                <w:b/>
                <w:bCs/>
                <w:color w:val="auto"/>
              </w:rPr>
              <w:t>Akademii Bialskiej im. Jana Pawła II</w:t>
            </w:r>
          </w:p>
        </w:tc>
      </w:tr>
    </w:tbl>
    <w:p w14:paraId="66CB7C15" w14:textId="77777777" w:rsidR="00CC2303" w:rsidRPr="004A3C66" w:rsidRDefault="00CC2303" w:rsidP="00CC2303">
      <w:pPr>
        <w:rPr>
          <w:rFonts w:ascii="Times New Roman" w:hAnsi="Times New Roman" w:cs="Times New Roman"/>
          <w:sz w:val="24"/>
          <w:szCs w:val="24"/>
        </w:rPr>
      </w:pPr>
    </w:p>
    <w:p w14:paraId="3B133FB4" w14:textId="77777777" w:rsidR="0092239F" w:rsidRPr="004A3C66" w:rsidRDefault="0092239F" w:rsidP="00F23A18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7FAC90" w14:textId="77777777" w:rsidR="00026DF0" w:rsidRPr="004A3C66" w:rsidRDefault="00026DF0" w:rsidP="00F23A18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474C71" w14:textId="3E4A36DA" w:rsidR="00F773BA" w:rsidRPr="004A3C66" w:rsidRDefault="00026DF0" w:rsidP="00CC2303">
      <w:pPr>
        <w:widowControl/>
        <w:suppressAutoHyphens/>
        <w:adjustRightInd/>
        <w:spacing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4A3C66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/>
        </w:rPr>
        <w:t xml:space="preserve">   </w:t>
      </w:r>
      <w:r w:rsidR="003605F8" w:rsidRPr="004A3C66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/>
        </w:rPr>
        <w:t xml:space="preserve"> </w:t>
      </w:r>
      <w:r w:rsidRPr="004A3C66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/>
        </w:rPr>
        <w:t xml:space="preserve">                </w:t>
      </w:r>
      <w:r w:rsidRPr="004A3C66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/>
        </w:rPr>
        <w:tab/>
      </w:r>
      <w:r w:rsidR="00C03C65" w:rsidRPr="004A3C66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/>
        </w:rPr>
        <w:t xml:space="preserve">       </w:t>
      </w:r>
      <w:r w:rsidRPr="004A3C66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/>
        </w:rPr>
        <w:tab/>
      </w:r>
    </w:p>
    <w:p w14:paraId="2F92611C" w14:textId="77777777" w:rsidR="00C03C65" w:rsidRPr="004A3C66" w:rsidRDefault="00C03C65">
      <w:pPr>
        <w:shd w:val="clear" w:color="auto" w:fill="FFFFFF"/>
        <w:tabs>
          <w:tab w:val="left" w:pos="1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C03C65" w:rsidRPr="004A3C66" w:rsidSect="009556AC">
      <w:footerReference w:type="default" r:id="rId9"/>
      <w:pgSz w:w="11909" w:h="16834"/>
      <w:pgMar w:top="1440" w:right="1418" w:bottom="720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646D3" w14:textId="77777777" w:rsidR="00583B83" w:rsidRDefault="00583B83" w:rsidP="004F7810">
      <w:r>
        <w:separator/>
      </w:r>
    </w:p>
  </w:endnote>
  <w:endnote w:type="continuationSeparator" w:id="0">
    <w:p w14:paraId="55618F27" w14:textId="77777777" w:rsidR="00583B83" w:rsidRDefault="00583B83" w:rsidP="004F7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6906758"/>
      <w:docPartObj>
        <w:docPartGallery w:val="Page Numbers (Bottom of Page)"/>
        <w:docPartUnique/>
      </w:docPartObj>
    </w:sdtPr>
    <w:sdtContent>
      <w:p w14:paraId="44732720" w14:textId="146BC239" w:rsidR="00147006" w:rsidRDefault="001470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C07365" w14:textId="77777777" w:rsidR="00BB7019" w:rsidRDefault="00BB70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AA127" w14:textId="77777777" w:rsidR="00583B83" w:rsidRDefault="00583B83" w:rsidP="004F7810">
      <w:r>
        <w:separator/>
      </w:r>
    </w:p>
  </w:footnote>
  <w:footnote w:type="continuationSeparator" w:id="0">
    <w:p w14:paraId="5788FB7C" w14:textId="77777777" w:rsidR="00583B83" w:rsidRDefault="00583B83" w:rsidP="004F7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4EF3"/>
    <w:multiLevelType w:val="hybridMultilevel"/>
    <w:tmpl w:val="87B8475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336D6"/>
    <w:multiLevelType w:val="hybridMultilevel"/>
    <w:tmpl w:val="D96A51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D1763D"/>
    <w:multiLevelType w:val="hybridMultilevel"/>
    <w:tmpl w:val="9F46CE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80570"/>
    <w:multiLevelType w:val="hybridMultilevel"/>
    <w:tmpl w:val="65A6F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37794"/>
    <w:multiLevelType w:val="hybridMultilevel"/>
    <w:tmpl w:val="8924AC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E76937"/>
    <w:multiLevelType w:val="hybridMultilevel"/>
    <w:tmpl w:val="422AD59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91FA0"/>
    <w:multiLevelType w:val="hybridMultilevel"/>
    <w:tmpl w:val="F2205B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C3331B"/>
    <w:multiLevelType w:val="hybridMultilevel"/>
    <w:tmpl w:val="C5E8D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B5D09"/>
    <w:multiLevelType w:val="hybridMultilevel"/>
    <w:tmpl w:val="2216F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9C376F"/>
    <w:multiLevelType w:val="singleLevel"/>
    <w:tmpl w:val="51E67FE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8476391"/>
    <w:multiLevelType w:val="hybridMultilevel"/>
    <w:tmpl w:val="25A46D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C4E03"/>
    <w:multiLevelType w:val="hybridMultilevel"/>
    <w:tmpl w:val="A4782C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63A31"/>
    <w:multiLevelType w:val="hybridMultilevel"/>
    <w:tmpl w:val="422AD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E6547"/>
    <w:multiLevelType w:val="hybridMultilevel"/>
    <w:tmpl w:val="CA7EC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133EA5"/>
    <w:multiLevelType w:val="hybridMultilevel"/>
    <w:tmpl w:val="ED767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81A58"/>
    <w:multiLevelType w:val="hybridMultilevel"/>
    <w:tmpl w:val="C1CE73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E603C93"/>
    <w:multiLevelType w:val="hybridMultilevel"/>
    <w:tmpl w:val="25A6BE7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E6B4C2E"/>
    <w:multiLevelType w:val="hybridMultilevel"/>
    <w:tmpl w:val="709ECB14"/>
    <w:lvl w:ilvl="0" w:tplc="0415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8" w15:restartNumberingAfterBreak="0">
    <w:nsid w:val="43C11284"/>
    <w:multiLevelType w:val="hybridMultilevel"/>
    <w:tmpl w:val="241A7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8D6B30"/>
    <w:multiLevelType w:val="hybridMultilevel"/>
    <w:tmpl w:val="B3B227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77DE1"/>
    <w:multiLevelType w:val="hybridMultilevel"/>
    <w:tmpl w:val="09962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A149BC"/>
    <w:multiLevelType w:val="hybridMultilevel"/>
    <w:tmpl w:val="2EEA5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C74B0"/>
    <w:multiLevelType w:val="hybridMultilevel"/>
    <w:tmpl w:val="964C79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267E1A"/>
    <w:multiLevelType w:val="hybridMultilevel"/>
    <w:tmpl w:val="3452A1E4"/>
    <w:lvl w:ilvl="0" w:tplc="E67CDF0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C2CA4"/>
    <w:multiLevelType w:val="hybridMultilevel"/>
    <w:tmpl w:val="7CB21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4B4490"/>
    <w:multiLevelType w:val="hybridMultilevel"/>
    <w:tmpl w:val="3C5E70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0247FDD"/>
    <w:multiLevelType w:val="hybridMultilevel"/>
    <w:tmpl w:val="2216F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663FCD"/>
    <w:multiLevelType w:val="hybridMultilevel"/>
    <w:tmpl w:val="25A46D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E80289"/>
    <w:multiLevelType w:val="hybridMultilevel"/>
    <w:tmpl w:val="E2821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65816"/>
    <w:multiLevelType w:val="hybridMultilevel"/>
    <w:tmpl w:val="1F0A1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836DEB"/>
    <w:multiLevelType w:val="hybridMultilevel"/>
    <w:tmpl w:val="C32AA59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656643">
    <w:abstractNumId w:val="28"/>
  </w:num>
  <w:num w:numId="2" w16cid:durableId="402602956">
    <w:abstractNumId w:val="10"/>
  </w:num>
  <w:num w:numId="3" w16cid:durableId="1841004517">
    <w:abstractNumId w:val="17"/>
  </w:num>
  <w:num w:numId="4" w16cid:durableId="799880769">
    <w:abstractNumId w:val="1"/>
  </w:num>
  <w:num w:numId="5" w16cid:durableId="175654983">
    <w:abstractNumId w:val="25"/>
  </w:num>
  <w:num w:numId="6" w16cid:durableId="446897041">
    <w:abstractNumId w:val="14"/>
  </w:num>
  <w:num w:numId="7" w16cid:durableId="139856054">
    <w:abstractNumId w:val="23"/>
  </w:num>
  <w:num w:numId="8" w16cid:durableId="1496148713">
    <w:abstractNumId w:val="18"/>
  </w:num>
  <w:num w:numId="9" w16cid:durableId="1878542455">
    <w:abstractNumId w:val="22"/>
  </w:num>
  <w:num w:numId="10" w16cid:durableId="2066180143">
    <w:abstractNumId w:val="11"/>
  </w:num>
  <w:num w:numId="11" w16cid:durableId="1238244321">
    <w:abstractNumId w:val="15"/>
  </w:num>
  <w:num w:numId="12" w16cid:durableId="12191709">
    <w:abstractNumId w:val="24"/>
  </w:num>
  <w:num w:numId="13" w16cid:durableId="885530207">
    <w:abstractNumId w:val="2"/>
  </w:num>
  <w:num w:numId="14" w16cid:durableId="1581207606">
    <w:abstractNumId w:val="12"/>
  </w:num>
  <w:num w:numId="15" w16cid:durableId="411783098">
    <w:abstractNumId w:val="21"/>
  </w:num>
  <w:num w:numId="16" w16cid:durableId="677999507">
    <w:abstractNumId w:val="3"/>
  </w:num>
  <w:num w:numId="17" w16cid:durableId="1487932872">
    <w:abstractNumId w:val="27"/>
  </w:num>
  <w:num w:numId="18" w16cid:durableId="1220895515">
    <w:abstractNumId w:val="8"/>
  </w:num>
  <w:num w:numId="19" w16cid:durableId="1027634368">
    <w:abstractNumId w:val="26"/>
  </w:num>
  <w:num w:numId="20" w16cid:durableId="195460728">
    <w:abstractNumId w:val="13"/>
  </w:num>
  <w:num w:numId="21" w16cid:durableId="1960724596">
    <w:abstractNumId w:val="20"/>
  </w:num>
  <w:num w:numId="22" w16cid:durableId="804927029">
    <w:abstractNumId w:val="9"/>
  </w:num>
  <w:num w:numId="23" w16cid:durableId="751509442">
    <w:abstractNumId w:val="4"/>
  </w:num>
  <w:num w:numId="24" w16cid:durableId="2131896207">
    <w:abstractNumId w:val="29"/>
  </w:num>
  <w:num w:numId="25" w16cid:durableId="674307566">
    <w:abstractNumId w:val="19"/>
  </w:num>
  <w:num w:numId="26" w16cid:durableId="462581444">
    <w:abstractNumId w:val="6"/>
  </w:num>
  <w:num w:numId="27" w16cid:durableId="1872448965">
    <w:abstractNumId w:val="16"/>
  </w:num>
  <w:num w:numId="28" w16cid:durableId="33623788">
    <w:abstractNumId w:val="7"/>
  </w:num>
  <w:num w:numId="29" w16cid:durableId="407775425">
    <w:abstractNumId w:val="0"/>
  </w:num>
  <w:num w:numId="30" w16cid:durableId="542181764">
    <w:abstractNumId w:val="30"/>
  </w:num>
  <w:num w:numId="31" w16cid:durableId="547649604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9D2"/>
    <w:rsid w:val="00016289"/>
    <w:rsid w:val="0002009B"/>
    <w:rsid w:val="00020A0E"/>
    <w:rsid w:val="00021BB1"/>
    <w:rsid w:val="0002526E"/>
    <w:rsid w:val="00026DF0"/>
    <w:rsid w:val="00027BD0"/>
    <w:rsid w:val="00035B8A"/>
    <w:rsid w:val="000409D8"/>
    <w:rsid w:val="00046810"/>
    <w:rsid w:val="00047C9D"/>
    <w:rsid w:val="00047EDF"/>
    <w:rsid w:val="00057B79"/>
    <w:rsid w:val="000652F4"/>
    <w:rsid w:val="0007683B"/>
    <w:rsid w:val="00084AE3"/>
    <w:rsid w:val="000935E7"/>
    <w:rsid w:val="00094A02"/>
    <w:rsid w:val="000A5A6D"/>
    <w:rsid w:val="000C5D32"/>
    <w:rsid w:val="000C7602"/>
    <w:rsid w:val="000D4101"/>
    <w:rsid w:val="000D5E3B"/>
    <w:rsid w:val="000D7FA4"/>
    <w:rsid w:val="001001EE"/>
    <w:rsid w:val="00102E9D"/>
    <w:rsid w:val="0011270C"/>
    <w:rsid w:val="0011295D"/>
    <w:rsid w:val="0011469A"/>
    <w:rsid w:val="0011659E"/>
    <w:rsid w:val="00127597"/>
    <w:rsid w:val="00130BDF"/>
    <w:rsid w:val="00130D2D"/>
    <w:rsid w:val="00131486"/>
    <w:rsid w:val="00132327"/>
    <w:rsid w:val="0013506A"/>
    <w:rsid w:val="0013674A"/>
    <w:rsid w:val="00143A5F"/>
    <w:rsid w:val="00147006"/>
    <w:rsid w:val="001526F6"/>
    <w:rsid w:val="00157F52"/>
    <w:rsid w:val="00163C47"/>
    <w:rsid w:val="00167F01"/>
    <w:rsid w:val="001878E3"/>
    <w:rsid w:val="00190B18"/>
    <w:rsid w:val="00190C2C"/>
    <w:rsid w:val="001B07CE"/>
    <w:rsid w:val="001F0675"/>
    <w:rsid w:val="001F113A"/>
    <w:rsid w:val="001F1D6A"/>
    <w:rsid w:val="001F3D27"/>
    <w:rsid w:val="00207008"/>
    <w:rsid w:val="002114A1"/>
    <w:rsid w:val="00216C5C"/>
    <w:rsid w:val="002221F6"/>
    <w:rsid w:val="00224B8D"/>
    <w:rsid w:val="002264A6"/>
    <w:rsid w:val="0022687E"/>
    <w:rsid w:val="00232ADE"/>
    <w:rsid w:val="002330EE"/>
    <w:rsid w:val="002343CF"/>
    <w:rsid w:val="00243A19"/>
    <w:rsid w:val="002441D7"/>
    <w:rsid w:val="002455EF"/>
    <w:rsid w:val="00245F0D"/>
    <w:rsid w:val="00247228"/>
    <w:rsid w:val="00251265"/>
    <w:rsid w:val="00254FE7"/>
    <w:rsid w:val="002613EE"/>
    <w:rsid w:val="00271FCC"/>
    <w:rsid w:val="0027237A"/>
    <w:rsid w:val="00272B17"/>
    <w:rsid w:val="002751BC"/>
    <w:rsid w:val="002806E5"/>
    <w:rsid w:val="002921CC"/>
    <w:rsid w:val="00292387"/>
    <w:rsid w:val="00292815"/>
    <w:rsid w:val="00292F5C"/>
    <w:rsid w:val="00295502"/>
    <w:rsid w:val="00295737"/>
    <w:rsid w:val="0029593E"/>
    <w:rsid w:val="002A107A"/>
    <w:rsid w:val="002D1CB4"/>
    <w:rsid w:val="002E0B28"/>
    <w:rsid w:val="002E4C6C"/>
    <w:rsid w:val="002F7714"/>
    <w:rsid w:val="00301453"/>
    <w:rsid w:val="00302DDB"/>
    <w:rsid w:val="00311D39"/>
    <w:rsid w:val="0032244B"/>
    <w:rsid w:val="003226C4"/>
    <w:rsid w:val="00334214"/>
    <w:rsid w:val="003360BD"/>
    <w:rsid w:val="0034240A"/>
    <w:rsid w:val="00353B36"/>
    <w:rsid w:val="003552D6"/>
    <w:rsid w:val="00356FD7"/>
    <w:rsid w:val="00357DF6"/>
    <w:rsid w:val="003605F8"/>
    <w:rsid w:val="003617D5"/>
    <w:rsid w:val="00362653"/>
    <w:rsid w:val="00383B6C"/>
    <w:rsid w:val="00384E27"/>
    <w:rsid w:val="003958E7"/>
    <w:rsid w:val="003A46E2"/>
    <w:rsid w:val="003A658B"/>
    <w:rsid w:val="003C58C7"/>
    <w:rsid w:val="003C66FE"/>
    <w:rsid w:val="003C702C"/>
    <w:rsid w:val="003D231A"/>
    <w:rsid w:val="003D7EE4"/>
    <w:rsid w:val="003E2842"/>
    <w:rsid w:val="003E3ABE"/>
    <w:rsid w:val="003F5AF8"/>
    <w:rsid w:val="00400508"/>
    <w:rsid w:val="00403DA9"/>
    <w:rsid w:val="00413244"/>
    <w:rsid w:val="00425917"/>
    <w:rsid w:val="00440161"/>
    <w:rsid w:val="004403B6"/>
    <w:rsid w:val="0044527A"/>
    <w:rsid w:val="00447A55"/>
    <w:rsid w:val="00450B98"/>
    <w:rsid w:val="0045338F"/>
    <w:rsid w:val="00453CC5"/>
    <w:rsid w:val="00454BB0"/>
    <w:rsid w:val="0045566A"/>
    <w:rsid w:val="00457229"/>
    <w:rsid w:val="004615C8"/>
    <w:rsid w:val="0046254A"/>
    <w:rsid w:val="004842C7"/>
    <w:rsid w:val="00495BEB"/>
    <w:rsid w:val="0049758E"/>
    <w:rsid w:val="004A2255"/>
    <w:rsid w:val="004A3C66"/>
    <w:rsid w:val="004B2F78"/>
    <w:rsid w:val="004B2FD5"/>
    <w:rsid w:val="004B7390"/>
    <w:rsid w:val="004C19AE"/>
    <w:rsid w:val="004E103A"/>
    <w:rsid w:val="004E53F0"/>
    <w:rsid w:val="004F067D"/>
    <w:rsid w:val="004F26E3"/>
    <w:rsid w:val="004F2CF1"/>
    <w:rsid w:val="004F7810"/>
    <w:rsid w:val="00511E2C"/>
    <w:rsid w:val="00521C0B"/>
    <w:rsid w:val="00527C41"/>
    <w:rsid w:val="005327C5"/>
    <w:rsid w:val="00563A73"/>
    <w:rsid w:val="005721E7"/>
    <w:rsid w:val="005775B5"/>
    <w:rsid w:val="00581288"/>
    <w:rsid w:val="005839C2"/>
    <w:rsid w:val="00583B83"/>
    <w:rsid w:val="00590913"/>
    <w:rsid w:val="00591CAF"/>
    <w:rsid w:val="005971F5"/>
    <w:rsid w:val="005D051A"/>
    <w:rsid w:val="005E04EE"/>
    <w:rsid w:val="005E0CB9"/>
    <w:rsid w:val="005E4C66"/>
    <w:rsid w:val="005E6DDF"/>
    <w:rsid w:val="005F7CAD"/>
    <w:rsid w:val="00610215"/>
    <w:rsid w:val="00610621"/>
    <w:rsid w:val="00614191"/>
    <w:rsid w:val="00620C65"/>
    <w:rsid w:val="00630311"/>
    <w:rsid w:val="00631713"/>
    <w:rsid w:val="00636A66"/>
    <w:rsid w:val="00637F29"/>
    <w:rsid w:val="00653724"/>
    <w:rsid w:val="006558AB"/>
    <w:rsid w:val="00660D0D"/>
    <w:rsid w:val="0066234F"/>
    <w:rsid w:val="00675F1A"/>
    <w:rsid w:val="00683397"/>
    <w:rsid w:val="00695873"/>
    <w:rsid w:val="006A4376"/>
    <w:rsid w:val="006A44BD"/>
    <w:rsid w:val="006A78A6"/>
    <w:rsid w:val="006A7D80"/>
    <w:rsid w:val="006B09C9"/>
    <w:rsid w:val="006B18FF"/>
    <w:rsid w:val="006B2D70"/>
    <w:rsid w:val="006B55E8"/>
    <w:rsid w:val="006C1724"/>
    <w:rsid w:val="006C28DD"/>
    <w:rsid w:val="006D418B"/>
    <w:rsid w:val="006E0ECB"/>
    <w:rsid w:val="006E3EB3"/>
    <w:rsid w:val="006F1B32"/>
    <w:rsid w:val="006F1E1F"/>
    <w:rsid w:val="006F5D00"/>
    <w:rsid w:val="0071472D"/>
    <w:rsid w:val="0072219E"/>
    <w:rsid w:val="007228BC"/>
    <w:rsid w:val="00726D2A"/>
    <w:rsid w:val="007335A4"/>
    <w:rsid w:val="007430F0"/>
    <w:rsid w:val="0074364A"/>
    <w:rsid w:val="00754427"/>
    <w:rsid w:val="00756486"/>
    <w:rsid w:val="00756653"/>
    <w:rsid w:val="00763D18"/>
    <w:rsid w:val="00773D02"/>
    <w:rsid w:val="007746DB"/>
    <w:rsid w:val="007B2110"/>
    <w:rsid w:val="007D3130"/>
    <w:rsid w:val="007D53AF"/>
    <w:rsid w:val="007E1C1F"/>
    <w:rsid w:val="007E32FF"/>
    <w:rsid w:val="007E6F5B"/>
    <w:rsid w:val="007F17D2"/>
    <w:rsid w:val="007F1F5C"/>
    <w:rsid w:val="007F24E1"/>
    <w:rsid w:val="008003A8"/>
    <w:rsid w:val="00801D26"/>
    <w:rsid w:val="0080239C"/>
    <w:rsid w:val="00804178"/>
    <w:rsid w:val="00804BE7"/>
    <w:rsid w:val="008058FD"/>
    <w:rsid w:val="00813F85"/>
    <w:rsid w:val="00815A95"/>
    <w:rsid w:val="008213D3"/>
    <w:rsid w:val="00821F06"/>
    <w:rsid w:val="00835EB6"/>
    <w:rsid w:val="00844B33"/>
    <w:rsid w:val="00856A73"/>
    <w:rsid w:val="00867312"/>
    <w:rsid w:val="00873109"/>
    <w:rsid w:val="00873B17"/>
    <w:rsid w:val="00881A7A"/>
    <w:rsid w:val="00883980"/>
    <w:rsid w:val="008877FD"/>
    <w:rsid w:val="008948D0"/>
    <w:rsid w:val="008A0B55"/>
    <w:rsid w:val="008A2722"/>
    <w:rsid w:val="008A3BF6"/>
    <w:rsid w:val="008A49F0"/>
    <w:rsid w:val="008A63CD"/>
    <w:rsid w:val="008B3001"/>
    <w:rsid w:val="008B5E84"/>
    <w:rsid w:val="008C1EB8"/>
    <w:rsid w:val="008D26AF"/>
    <w:rsid w:val="008D366F"/>
    <w:rsid w:val="008E298E"/>
    <w:rsid w:val="008E3B67"/>
    <w:rsid w:val="008E4936"/>
    <w:rsid w:val="008E71C1"/>
    <w:rsid w:val="008F35A1"/>
    <w:rsid w:val="008F5D2B"/>
    <w:rsid w:val="0091063F"/>
    <w:rsid w:val="00910DD5"/>
    <w:rsid w:val="00912B6D"/>
    <w:rsid w:val="00914167"/>
    <w:rsid w:val="0092095A"/>
    <w:rsid w:val="0092239F"/>
    <w:rsid w:val="00933A99"/>
    <w:rsid w:val="00937EE5"/>
    <w:rsid w:val="00941E24"/>
    <w:rsid w:val="009450DF"/>
    <w:rsid w:val="00945100"/>
    <w:rsid w:val="00950532"/>
    <w:rsid w:val="00955385"/>
    <w:rsid w:val="009556AC"/>
    <w:rsid w:val="00956AE8"/>
    <w:rsid w:val="00961DAF"/>
    <w:rsid w:val="00962398"/>
    <w:rsid w:val="009835F7"/>
    <w:rsid w:val="00985BB6"/>
    <w:rsid w:val="00990D63"/>
    <w:rsid w:val="00990E46"/>
    <w:rsid w:val="00994F5B"/>
    <w:rsid w:val="0099602E"/>
    <w:rsid w:val="009B7CBC"/>
    <w:rsid w:val="009C0C47"/>
    <w:rsid w:val="009C5AB6"/>
    <w:rsid w:val="009D0432"/>
    <w:rsid w:val="009D4BE9"/>
    <w:rsid w:val="009E4143"/>
    <w:rsid w:val="009F566D"/>
    <w:rsid w:val="009F6FBB"/>
    <w:rsid w:val="00A02280"/>
    <w:rsid w:val="00A039F2"/>
    <w:rsid w:val="00A0471A"/>
    <w:rsid w:val="00A14B01"/>
    <w:rsid w:val="00A159FA"/>
    <w:rsid w:val="00A20B0E"/>
    <w:rsid w:val="00A21DDE"/>
    <w:rsid w:val="00A522A3"/>
    <w:rsid w:val="00A528B6"/>
    <w:rsid w:val="00A5432E"/>
    <w:rsid w:val="00A57008"/>
    <w:rsid w:val="00A60BC8"/>
    <w:rsid w:val="00A642BC"/>
    <w:rsid w:val="00A709F9"/>
    <w:rsid w:val="00A71DE8"/>
    <w:rsid w:val="00A722E4"/>
    <w:rsid w:val="00A85DE0"/>
    <w:rsid w:val="00AA2063"/>
    <w:rsid w:val="00AB07EA"/>
    <w:rsid w:val="00AB2C76"/>
    <w:rsid w:val="00AB63B5"/>
    <w:rsid w:val="00AC3188"/>
    <w:rsid w:val="00AC3A6F"/>
    <w:rsid w:val="00AC4DDA"/>
    <w:rsid w:val="00AC69AE"/>
    <w:rsid w:val="00AD3896"/>
    <w:rsid w:val="00AD3E30"/>
    <w:rsid w:val="00AE129C"/>
    <w:rsid w:val="00AE219C"/>
    <w:rsid w:val="00AE6A00"/>
    <w:rsid w:val="00AE7A50"/>
    <w:rsid w:val="00AF4D41"/>
    <w:rsid w:val="00B0095C"/>
    <w:rsid w:val="00B00D20"/>
    <w:rsid w:val="00B024AA"/>
    <w:rsid w:val="00B14A7C"/>
    <w:rsid w:val="00B15D13"/>
    <w:rsid w:val="00B20293"/>
    <w:rsid w:val="00B30C46"/>
    <w:rsid w:val="00B54536"/>
    <w:rsid w:val="00B56DB7"/>
    <w:rsid w:val="00B67450"/>
    <w:rsid w:val="00B7084B"/>
    <w:rsid w:val="00B82CCC"/>
    <w:rsid w:val="00B84685"/>
    <w:rsid w:val="00B923D3"/>
    <w:rsid w:val="00B938B1"/>
    <w:rsid w:val="00B96406"/>
    <w:rsid w:val="00B975F8"/>
    <w:rsid w:val="00BA07F5"/>
    <w:rsid w:val="00BB4E11"/>
    <w:rsid w:val="00BB7019"/>
    <w:rsid w:val="00BB7725"/>
    <w:rsid w:val="00BC52B0"/>
    <w:rsid w:val="00BC687E"/>
    <w:rsid w:val="00BD0C3C"/>
    <w:rsid w:val="00BD151D"/>
    <w:rsid w:val="00BD231B"/>
    <w:rsid w:val="00BF24FA"/>
    <w:rsid w:val="00BF6587"/>
    <w:rsid w:val="00C02D84"/>
    <w:rsid w:val="00C03C65"/>
    <w:rsid w:val="00C0502B"/>
    <w:rsid w:val="00C075A6"/>
    <w:rsid w:val="00C259D2"/>
    <w:rsid w:val="00C33986"/>
    <w:rsid w:val="00C46D90"/>
    <w:rsid w:val="00C527C1"/>
    <w:rsid w:val="00C530F2"/>
    <w:rsid w:val="00C54310"/>
    <w:rsid w:val="00C5482F"/>
    <w:rsid w:val="00C61331"/>
    <w:rsid w:val="00C620E8"/>
    <w:rsid w:val="00C6681B"/>
    <w:rsid w:val="00C66EC6"/>
    <w:rsid w:val="00C72174"/>
    <w:rsid w:val="00C81655"/>
    <w:rsid w:val="00C817EE"/>
    <w:rsid w:val="00C84262"/>
    <w:rsid w:val="00C92984"/>
    <w:rsid w:val="00C96215"/>
    <w:rsid w:val="00C96A9A"/>
    <w:rsid w:val="00CA19B4"/>
    <w:rsid w:val="00CA1CC5"/>
    <w:rsid w:val="00CA58E6"/>
    <w:rsid w:val="00CB6CF4"/>
    <w:rsid w:val="00CC2303"/>
    <w:rsid w:val="00CC3D86"/>
    <w:rsid w:val="00CC4945"/>
    <w:rsid w:val="00CC4BD7"/>
    <w:rsid w:val="00CE4F40"/>
    <w:rsid w:val="00CF7F58"/>
    <w:rsid w:val="00D02FD7"/>
    <w:rsid w:val="00D16CBC"/>
    <w:rsid w:val="00D23554"/>
    <w:rsid w:val="00D237C0"/>
    <w:rsid w:val="00D25324"/>
    <w:rsid w:val="00D27498"/>
    <w:rsid w:val="00D32AB3"/>
    <w:rsid w:val="00D37431"/>
    <w:rsid w:val="00D37F64"/>
    <w:rsid w:val="00D37FDB"/>
    <w:rsid w:val="00D4170D"/>
    <w:rsid w:val="00D4197E"/>
    <w:rsid w:val="00D41DDD"/>
    <w:rsid w:val="00D51E52"/>
    <w:rsid w:val="00D53928"/>
    <w:rsid w:val="00D55270"/>
    <w:rsid w:val="00D634BD"/>
    <w:rsid w:val="00D66714"/>
    <w:rsid w:val="00D72B9C"/>
    <w:rsid w:val="00D81FA8"/>
    <w:rsid w:val="00D82446"/>
    <w:rsid w:val="00D8332B"/>
    <w:rsid w:val="00D90090"/>
    <w:rsid w:val="00D92721"/>
    <w:rsid w:val="00DA64CD"/>
    <w:rsid w:val="00DA6E10"/>
    <w:rsid w:val="00DB6704"/>
    <w:rsid w:val="00DC1E15"/>
    <w:rsid w:val="00DC2223"/>
    <w:rsid w:val="00DC4EAB"/>
    <w:rsid w:val="00DC5FA2"/>
    <w:rsid w:val="00DC6324"/>
    <w:rsid w:val="00DC6800"/>
    <w:rsid w:val="00DC7740"/>
    <w:rsid w:val="00DD2E75"/>
    <w:rsid w:val="00DE6AB3"/>
    <w:rsid w:val="00DE758C"/>
    <w:rsid w:val="00E02C73"/>
    <w:rsid w:val="00E043CB"/>
    <w:rsid w:val="00E077CF"/>
    <w:rsid w:val="00E07D11"/>
    <w:rsid w:val="00E12A8C"/>
    <w:rsid w:val="00E16907"/>
    <w:rsid w:val="00E21715"/>
    <w:rsid w:val="00E21F4E"/>
    <w:rsid w:val="00E23200"/>
    <w:rsid w:val="00E237BA"/>
    <w:rsid w:val="00E24E7F"/>
    <w:rsid w:val="00E25F3B"/>
    <w:rsid w:val="00E264EF"/>
    <w:rsid w:val="00E3371D"/>
    <w:rsid w:val="00E37B4C"/>
    <w:rsid w:val="00E43B16"/>
    <w:rsid w:val="00E5058B"/>
    <w:rsid w:val="00E53104"/>
    <w:rsid w:val="00E56F9C"/>
    <w:rsid w:val="00E6040C"/>
    <w:rsid w:val="00E81A62"/>
    <w:rsid w:val="00E87FFD"/>
    <w:rsid w:val="00E92B25"/>
    <w:rsid w:val="00E95C7F"/>
    <w:rsid w:val="00EA085D"/>
    <w:rsid w:val="00EA243E"/>
    <w:rsid w:val="00EA6D2F"/>
    <w:rsid w:val="00EC1AE1"/>
    <w:rsid w:val="00EC1DBB"/>
    <w:rsid w:val="00ED308D"/>
    <w:rsid w:val="00ED6469"/>
    <w:rsid w:val="00EF206C"/>
    <w:rsid w:val="00EF7CCE"/>
    <w:rsid w:val="00F00990"/>
    <w:rsid w:val="00F073B9"/>
    <w:rsid w:val="00F13AEB"/>
    <w:rsid w:val="00F15383"/>
    <w:rsid w:val="00F23016"/>
    <w:rsid w:val="00F23A18"/>
    <w:rsid w:val="00F23E42"/>
    <w:rsid w:val="00F24B14"/>
    <w:rsid w:val="00F37B45"/>
    <w:rsid w:val="00F4129B"/>
    <w:rsid w:val="00F46C93"/>
    <w:rsid w:val="00F5199B"/>
    <w:rsid w:val="00F53317"/>
    <w:rsid w:val="00F65AB2"/>
    <w:rsid w:val="00F73578"/>
    <w:rsid w:val="00F767E6"/>
    <w:rsid w:val="00F773BA"/>
    <w:rsid w:val="00F85C85"/>
    <w:rsid w:val="00F942BC"/>
    <w:rsid w:val="00F96C82"/>
    <w:rsid w:val="00F97A12"/>
    <w:rsid w:val="00FA20F3"/>
    <w:rsid w:val="00FA4FE7"/>
    <w:rsid w:val="00FB1DFE"/>
    <w:rsid w:val="00FB40E2"/>
    <w:rsid w:val="00FB4787"/>
    <w:rsid w:val="00FB51AB"/>
    <w:rsid w:val="00FB5882"/>
    <w:rsid w:val="00FC0E13"/>
    <w:rsid w:val="00FD48E9"/>
    <w:rsid w:val="00FD5B4B"/>
    <w:rsid w:val="00FD5BAC"/>
    <w:rsid w:val="00FE03CC"/>
    <w:rsid w:val="00FF1195"/>
    <w:rsid w:val="00FF4C4F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3CAC93"/>
  <w15:docId w15:val="{65520BAE-1905-4D85-8F51-40D32147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D6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Nagwek1">
    <w:name w:val="heading 1"/>
    <w:basedOn w:val="Normalny"/>
    <w:link w:val="Nagwek1Znak"/>
    <w:uiPriority w:val="9"/>
    <w:qFormat/>
    <w:rsid w:val="00DB6704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2398"/>
    <w:pPr>
      <w:ind w:left="720"/>
      <w:contextualSpacing/>
    </w:pPr>
  </w:style>
  <w:style w:type="paragraph" w:styleId="Bezodstpw">
    <w:name w:val="No Spacing"/>
    <w:uiPriority w:val="1"/>
    <w:qFormat/>
    <w:rsid w:val="00637F2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doc-ti">
    <w:name w:val="doc-ti"/>
    <w:basedOn w:val="Normalny"/>
    <w:rsid w:val="00DB670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DB67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6D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E6DD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6DDF"/>
    <w:rPr>
      <w:rFonts w:ascii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D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DDF"/>
    <w:rPr>
      <w:rFonts w:ascii="Arial" w:hAnsi="Arial" w:cs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D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DD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E6DDF"/>
    <w:rPr>
      <w:color w:val="0563C1" w:themeColor="hyperlink"/>
      <w:u w:val="single"/>
    </w:rPr>
  </w:style>
  <w:style w:type="paragraph" w:customStyle="1" w:styleId="Standard">
    <w:name w:val="Standard"/>
    <w:uiPriority w:val="99"/>
    <w:rsid w:val="00F773BA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F78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810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F78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810"/>
    <w:rPr>
      <w:rFonts w:ascii="Arial" w:hAnsi="Arial" w:cs="Arial"/>
      <w:sz w:val="20"/>
      <w:szCs w:val="20"/>
    </w:rPr>
  </w:style>
  <w:style w:type="table" w:styleId="Tabela-Siatka">
    <w:name w:val="Table Grid"/>
    <w:basedOn w:val="Standardowy"/>
    <w:uiPriority w:val="39"/>
    <w:rsid w:val="00FC0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7228BC"/>
    <w:rPr>
      <w:color w:val="605E5C"/>
      <w:shd w:val="clear" w:color="auto" w:fill="E1DFDD"/>
    </w:rPr>
  </w:style>
  <w:style w:type="paragraph" w:customStyle="1" w:styleId="Default">
    <w:name w:val="Default"/>
    <w:rsid w:val="00CC230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6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eu.akademiabialska.pl/studia-podyplomowe/oz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D5020-F612-4DE3-AA0E-44D2EE083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1175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Gołoś</dc:creator>
  <cp:lastModifiedBy>Jowita Grochowiec</cp:lastModifiedBy>
  <cp:revision>62</cp:revision>
  <cp:lastPrinted>2025-09-04T07:41:00Z</cp:lastPrinted>
  <dcterms:created xsi:type="dcterms:W3CDTF">2025-08-25T08:23:00Z</dcterms:created>
  <dcterms:modified xsi:type="dcterms:W3CDTF">2025-09-04T11:32:00Z</dcterms:modified>
</cp:coreProperties>
</file>