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7E555" w14:textId="32619C52" w:rsidR="001B7A98" w:rsidRPr="0022082A" w:rsidRDefault="00981BC6" w:rsidP="001B7A98">
      <w:pPr>
        <w:jc w:val="center"/>
        <w:rPr>
          <w:b/>
          <w:i/>
          <w:iCs/>
          <w:color w:val="EE0000"/>
          <w:lang w:val="pl-PL"/>
        </w:rPr>
      </w:pPr>
      <w:r>
        <w:rPr>
          <w:b/>
          <w:lang w:val="pl-PL"/>
        </w:rPr>
        <w:t xml:space="preserve">Zarządzenie nr </w:t>
      </w:r>
      <w:r w:rsidR="00B261A4">
        <w:rPr>
          <w:b/>
          <w:lang w:val="pl-PL"/>
        </w:rPr>
        <w:t>7</w:t>
      </w:r>
      <w:r w:rsidR="00CC7073">
        <w:rPr>
          <w:b/>
          <w:lang w:val="pl-PL"/>
        </w:rPr>
        <w:t>9</w:t>
      </w:r>
      <w:r w:rsidR="001B7A98" w:rsidRPr="001B7A98">
        <w:rPr>
          <w:b/>
          <w:lang w:val="pl-PL"/>
        </w:rPr>
        <w:t>/202</w:t>
      </w:r>
      <w:r w:rsidR="007D00D7">
        <w:rPr>
          <w:b/>
          <w:lang w:val="pl-PL"/>
        </w:rPr>
        <w:t>5</w:t>
      </w:r>
    </w:p>
    <w:p w14:paraId="25E5C732" w14:textId="77777777" w:rsidR="001B7A98" w:rsidRDefault="001B7A98" w:rsidP="001B7A98">
      <w:pPr>
        <w:jc w:val="center"/>
        <w:rPr>
          <w:b/>
          <w:lang w:val="pl-PL"/>
        </w:rPr>
      </w:pPr>
    </w:p>
    <w:p w14:paraId="7B17906B" w14:textId="5AA52948" w:rsidR="001B7A98" w:rsidRPr="001B7A98" w:rsidRDefault="001B7A98" w:rsidP="001B7A98">
      <w:pPr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 xml:space="preserve">z dnia </w:t>
      </w:r>
      <w:r w:rsidR="00B261A4">
        <w:rPr>
          <w:b/>
          <w:lang w:val="pl-PL"/>
        </w:rPr>
        <w:t>1</w:t>
      </w:r>
      <w:r w:rsidR="00CC7073">
        <w:rPr>
          <w:b/>
          <w:lang w:val="pl-PL"/>
        </w:rPr>
        <w:t xml:space="preserve"> września</w:t>
      </w:r>
      <w:r w:rsidR="000F657E">
        <w:rPr>
          <w:b/>
          <w:lang w:val="pl-PL"/>
        </w:rPr>
        <w:t xml:space="preserve"> </w:t>
      </w:r>
      <w:r w:rsidR="00B261A4">
        <w:rPr>
          <w:b/>
          <w:lang w:val="pl-PL"/>
        </w:rPr>
        <w:t>2025</w:t>
      </w:r>
      <w:r w:rsidRPr="001B7A98">
        <w:rPr>
          <w:b/>
          <w:lang w:val="pl-PL"/>
        </w:rPr>
        <w:t xml:space="preserve"> roku</w:t>
      </w:r>
    </w:p>
    <w:p w14:paraId="520C4F1B" w14:textId="77777777" w:rsidR="001B7A98" w:rsidRPr="001B7A98" w:rsidRDefault="001B7A98" w:rsidP="001B7A98">
      <w:pPr>
        <w:jc w:val="center"/>
        <w:rPr>
          <w:lang w:val="pl-PL"/>
        </w:rPr>
      </w:pPr>
    </w:p>
    <w:p w14:paraId="3D43B0ED" w14:textId="77777777" w:rsidR="00A80AEE" w:rsidRPr="002817A1" w:rsidRDefault="00A80AEE" w:rsidP="00A80AEE">
      <w:pPr>
        <w:jc w:val="center"/>
        <w:rPr>
          <w:lang w:val="pl-PL"/>
        </w:rPr>
      </w:pPr>
    </w:p>
    <w:p w14:paraId="6422A6DB" w14:textId="56D7CA17" w:rsidR="003E2765" w:rsidRPr="003E2765" w:rsidRDefault="00A80AEE" w:rsidP="003E2765">
      <w:pPr>
        <w:jc w:val="center"/>
        <w:rPr>
          <w:b/>
          <w:bCs/>
        </w:rPr>
      </w:pPr>
      <w:r w:rsidRPr="002817A1">
        <w:rPr>
          <w:lang w:val="pl-PL"/>
        </w:rPr>
        <w:t xml:space="preserve">w sprawie: </w:t>
      </w:r>
      <w:r w:rsidR="003E2765" w:rsidRPr="003E2765">
        <w:rPr>
          <w:b/>
          <w:bCs/>
        </w:rPr>
        <w:t xml:space="preserve">wprowadzenia regulaminu </w:t>
      </w:r>
      <w:bookmarkStart w:id="0" w:name="OLE_LINK3"/>
      <w:r w:rsidR="003E2765" w:rsidRPr="003E2765">
        <w:rPr>
          <w:b/>
          <w:bCs/>
        </w:rPr>
        <w:t>zasad uczestnictwa w przedsięwzięciu</w:t>
      </w:r>
    </w:p>
    <w:p w14:paraId="091A50F6" w14:textId="12055843" w:rsidR="003E2765" w:rsidRPr="003E2765" w:rsidRDefault="003E2765" w:rsidP="003E2765">
      <w:pPr>
        <w:jc w:val="center"/>
        <w:rPr>
          <w:b/>
          <w:bCs/>
          <w:lang w:val="pl-PL"/>
        </w:rPr>
      </w:pPr>
      <w:r w:rsidRPr="003E2765">
        <w:rPr>
          <w:b/>
          <w:bCs/>
        </w:rPr>
        <w:t xml:space="preserve">„Studia podyplomowe Odnawialne Źródła Energii” </w:t>
      </w:r>
      <w:r>
        <w:rPr>
          <w:b/>
          <w:bCs/>
        </w:rPr>
        <w:br/>
      </w:r>
      <w:r w:rsidRPr="003E2765">
        <w:rPr>
          <w:b/>
          <w:bCs/>
        </w:rPr>
        <w:t>w Akademii Bialskiej im. Jana Pawła II</w:t>
      </w:r>
    </w:p>
    <w:bookmarkEnd w:id="0"/>
    <w:p w14:paraId="68E74013" w14:textId="51A0AB7B" w:rsidR="00A80AEE" w:rsidRPr="007E2911" w:rsidRDefault="00A80AEE" w:rsidP="001B7A98">
      <w:pPr>
        <w:spacing w:line="276" w:lineRule="auto"/>
        <w:jc w:val="center"/>
        <w:rPr>
          <w:b/>
          <w:bCs/>
          <w:lang w:val="pl-PL"/>
        </w:rPr>
      </w:pPr>
    </w:p>
    <w:p w14:paraId="0A91F9CA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</w:p>
    <w:p w14:paraId="1D28688B" w14:textId="77777777" w:rsidR="00A80AEE" w:rsidRPr="002817A1" w:rsidRDefault="00A80AEE" w:rsidP="00B202E4">
      <w:pPr>
        <w:spacing w:line="276" w:lineRule="auto"/>
        <w:jc w:val="center"/>
        <w:rPr>
          <w:lang w:val="pl-PL"/>
        </w:rPr>
      </w:pPr>
    </w:p>
    <w:p w14:paraId="0DED1CF3" w14:textId="77777777" w:rsidR="007E2911" w:rsidRPr="007E2911" w:rsidRDefault="007E2911" w:rsidP="007E2911">
      <w:pPr>
        <w:spacing w:line="312" w:lineRule="auto"/>
        <w:jc w:val="both"/>
        <w:rPr>
          <w:rFonts w:eastAsia="Calibri"/>
          <w:lang w:val="pl-PL" w:eastAsia="en-US"/>
        </w:rPr>
      </w:pPr>
      <w:r w:rsidRPr="007E2911">
        <w:rPr>
          <w:rFonts w:eastAsia="Calibri"/>
          <w:lang w:val="pl-PL" w:eastAsia="en-US"/>
        </w:rPr>
        <w:t xml:space="preserve">Działając na podstawie art. 23 ust. 1 </w:t>
      </w:r>
      <w:r w:rsidRPr="007E2911">
        <w:rPr>
          <w:rFonts w:eastAsia="Calibri"/>
          <w:bCs/>
          <w:iCs/>
          <w:lang w:val="pl-PL" w:eastAsia="en-US"/>
        </w:rPr>
        <w:t>ustawy z dnia 20 lipca 2018 roku Prawo o szkolnictwie wyższym i nauce (Dz. U. 2024, poz. 1571 t.j.)</w:t>
      </w:r>
      <w:r w:rsidRPr="007E2911">
        <w:rPr>
          <w:rFonts w:eastAsia="Calibri"/>
          <w:lang w:val="pl-PL" w:eastAsia="en-US"/>
        </w:rPr>
        <w:t xml:space="preserve"> oraz na podstawie § 34 Statutu Akademii Bialskiej im. Jana Pawła II zarządzam, co następuje:</w:t>
      </w:r>
    </w:p>
    <w:p w14:paraId="5C7C56CA" w14:textId="77777777" w:rsidR="007E2911" w:rsidRPr="007E2911" w:rsidRDefault="007E2911" w:rsidP="007E2911">
      <w:pPr>
        <w:spacing w:line="312" w:lineRule="auto"/>
        <w:rPr>
          <w:rFonts w:eastAsia="Calibri"/>
          <w:b/>
          <w:lang w:val="pl-PL" w:eastAsia="en-US"/>
        </w:rPr>
      </w:pPr>
    </w:p>
    <w:p w14:paraId="291A6C49" w14:textId="77777777" w:rsidR="007E2911" w:rsidRPr="007E2911" w:rsidRDefault="007E2911" w:rsidP="007E2911">
      <w:pPr>
        <w:spacing w:line="312" w:lineRule="auto"/>
        <w:jc w:val="center"/>
        <w:rPr>
          <w:rFonts w:eastAsia="Calibri"/>
          <w:b/>
          <w:lang w:val="pl-PL" w:eastAsia="en-US"/>
        </w:rPr>
      </w:pPr>
      <w:r w:rsidRPr="007E2911">
        <w:rPr>
          <w:rFonts w:eastAsia="Calibri"/>
          <w:b/>
          <w:lang w:val="pl-PL" w:eastAsia="en-US"/>
        </w:rPr>
        <w:t>§ 1</w:t>
      </w:r>
    </w:p>
    <w:p w14:paraId="75B8EB62" w14:textId="6AE661FB" w:rsidR="007E2911" w:rsidRPr="003E2765" w:rsidRDefault="007E2911" w:rsidP="007E2911">
      <w:pPr>
        <w:spacing w:line="312" w:lineRule="auto"/>
        <w:jc w:val="both"/>
        <w:rPr>
          <w:rFonts w:eastAsia="Calibri"/>
          <w:lang w:eastAsia="en-US"/>
        </w:rPr>
      </w:pPr>
      <w:r w:rsidRPr="007E2911">
        <w:rPr>
          <w:rFonts w:eastAsia="Calibri"/>
          <w:lang w:val="pl-PL" w:eastAsia="en-US"/>
        </w:rPr>
        <w:t>Wprowadza się</w:t>
      </w:r>
      <w:r w:rsidR="00CC7073">
        <w:rPr>
          <w:rFonts w:eastAsia="Calibri"/>
          <w:lang w:val="pl-PL" w:eastAsia="en-US"/>
        </w:rPr>
        <w:t xml:space="preserve"> </w:t>
      </w:r>
      <w:r w:rsidR="003E2765" w:rsidRPr="003E2765">
        <w:rPr>
          <w:rFonts w:eastAsia="Calibri"/>
          <w:lang w:val="pl-PL" w:eastAsia="en-US"/>
        </w:rPr>
        <w:t xml:space="preserve">regulamin </w:t>
      </w:r>
      <w:r w:rsidR="003E2765" w:rsidRPr="003E2765">
        <w:rPr>
          <w:rFonts w:eastAsia="Calibri"/>
          <w:lang w:eastAsia="en-US"/>
        </w:rPr>
        <w:t>zasad uczestnictwa w przedsięwzięciu „Studia podyplomowe Odnawialne Źródła Energii” w Akademii Bialskiej im. Jana Pawła II</w:t>
      </w:r>
      <w:r w:rsidRPr="007E2911">
        <w:rPr>
          <w:rFonts w:eastAsia="Calibri"/>
          <w:lang w:val="pl-PL" w:eastAsia="en-US"/>
        </w:rPr>
        <w:t>, stanowiąc</w:t>
      </w:r>
      <w:r w:rsidR="00CC7073">
        <w:rPr>
          <w:rFonts w:eastAsia="Calibri"/>
          <w:lang w:val="pl-PL" w:eastAsia="en-US"/>
        </w:rPr>
        <w:t>y</w:t>
      </w:r>
      <w:r w:rsidRPr="007E2911">
        <w:rPr>
          <w:rFonts w:eastAsia="Calibri"/>
          <w:lang w:val="pl-PL" w:eastAsia="en-US"/>
        </w:rPr>
        <w:t xml:space="preserve"> załącznik</w:t>
      </w:r>
      <w:r w:rsidR="003E2765">
        <w:rPr>
          <w:rFonts w:eastAsia="Calibri"/>
          <w:lang w:val="pl-PL" w:eastAsia="en-US"/>
        </w:rPr>
        <w:br/>
      </w:r>
      <w:r w:rsidRPr="007E2911">
        <w:rPr>
          <w:rFonts w:eastAsia="Calibri"/>
          <w:lang w:val="pl-PL" w:eastAsia="en-US"/>
        </w:rPr>
        <w:t>do niniejszego zarządzenia.</w:t>
      </w:r>
    </w:p>
    <w:p w14:paraId="522AF7A6" w14:textId="77777777" w:rsidR="007E2911" w:rsidRPr="007E2911" w:rsidRDefault="007E2911" w:rsidP="007E2911">
      <w:pPr>
        <w:spacing w:line="312" w:lineRule="auto"/>
        <w:jc w:val="both"/>
        <w:rPr>
          <w:rFonts w:eastAsia="Calibri"/>
          <w:lang w:val="pl-PL" w:eastAsia="en-US"/>
        </w:rPr>
      </w:pPr>
    </w:p>
    <w:p w14:paraId="1FA4F244" w14:textId="794F8129" w:rsidR="007E2911" w:rsidRPr="007E2911" w:rsidRDefault="007E2911" w:rsidP="007E2911">
      <w:pPr>
        <w:spacing w:after="160" w:line="259" w:lineRule="auto"/>
        <w:jc w:val="center"/>
        <w:rPr>
          <w:rFonts w:eastAsia="Calibri"/>
          <w:b/>
          <w:lang w:val="pl-PL" w:eastAsia="en-US"/>
        </w:rPr>
      </w:pPr>
      <w:r w:rsidRPr="007E2911">
        <w:rPr>
          <w:rFonts w:eastAsia="Calibri"/>
          <w:b/>
          <w:lang w:val="pl-PL" w:eastAsia="en-US"/>
        </w:rPr>
        <w:t xml:space="preserve">§ </w:t>
      </w:r>
      <w:r w:rsidR="003E2765">
        <w:rPr>
          <w:rFonts w:eastAsia="Calibri"/>
          <w:b/>
          <w:lang w:val="pl-PL" w:eastAsia="en-US"/>
        </w:rPr>
        <w:t>2</w:t>
      </w:r>
    </w:p>
    <w:p w14:paraId="15EEDE5E" w14:textId="77777777" w:rsidR="007E2911" w:rsidRPr="007E2911" w:rsidRDefault="007E2911" w:rsidP="007E2911">
      <w:pPr>
        <w:spacing w:after="160" w:line="259" w:lineRule="auto"/>
        <w:rPr>
          <w:rFonts w:eastAsia="Calibri"/>
          <w:lang w:val="pl-PL" w:eastAsia="en-US"/>
        </w:rPr>
      </w:pPr>
      <w:r w:rsidRPr="007E2911">
        <w:rPr>
          <w:rFonts w:eastAsia="Calibri"/>
          <w:lang w:val="pl-PL" w:eastAsia="en-US"/>
        </w:rPr>
        <w:t>Zarządzenie wchodzi z dniem podpisania.</w:t>
      </w:r>
    </w:p>
    <w:p w14:paraId="2F258B2A" w14:textId="77777777" w:rsidR="003716C3" w:rsidRDefault="003716C3" w:rsidP="00B202E4">
      <w:pPr>
        <w:spacing w:line="276" w:lineRule="auto"/>
        <w:rPr>
          <w:lang w:val="pl-PL"/>
        </w:rPr>
      </w:pPr>
    </w:p>
    <w:p w14:paraId="4E5892B7" w14:textId="77777777" w:rsidR="003716C3" w:rsidRPr="002817A1" w:rsidRDefault="003716C3" w:rsidP="00B202E4">
      <w:pPr>
        <w:spacing w:line="276" w:lineRule="auto"/>
        <w:rPr>
          <w:lang w:val="pl-PL"/>
        </w:rPr>
      </w:pPr>
    </w:p>
    <w:p w14:paraId="6D4E5B7B" w14:textId="77777777" w:rsidR="00652DE1" w:rsidRPr="00652DE1" w:rsidRDefault="00652DE1" w:rsidP="00652DE1">
      <w:pPr>
        <w:widowControl w:val="0"/>
        <w:autoSpaceDE w:val="0"/>
        <w:autoSpaceDN w:val="0"/>
        <w:adjustRightInd w:val="0"/>
        <w:ind w:left="4247"/>
        <w:jc w:val="center"/>
        <w:rPr>
          <w:b/>
          <w:lang w:val="pl-PL"/>
        </w:rPr>
      </w:pPr>
      <w:bookmarkStart w:id="1" w:name="OLE_LINK1"/>
      <w:r w:rsidRPr="00652DE1">
        <w:rPr>
          <w:b/>
          <w:lang w:val="pl-PL"/>
        </w:rPr>
        <w:t>prof. dr hab. Jerzy Nitychoruk</w:t>
      </w:r>
    </w:p>
    <w:p w14:paraId="72187A49" w14:textId="77777777" w:rsidR="00652DE1" w:rsidRPr="00652DE1" w:rsidRDefault="00652DE1" w:rsidP="00652DE1">
      <w:pPr>
        <w:widowControl w:val="0"/>
        <w:autoSpaceDE w:val="0"/>
        <w:autoSpaceDN w:val="0"/>
        <w:adjustRightInd w:val="0"/>
        <w:ind w:left="4247"/>
        <w:jc w:val="center"/>
        <w:rPr>
          <w:b/>
          <w:lang w:val="pl-PL"/>
        </w:rPr>
      </w:pPr>
      <w:r w:rsidRPr="00652DE1">
        <w:rPr>
          <w:b/>
          <w:lang w:val="pl-PL"/>
        </w:rPr>
        <w:t xml:space="preserve">Rektor </w:t>
      </w:r>
      <w:r w:rsidRPr="00652DE1">
        <w:rPr>
          <w:b/>
          <w:lang w:val="pl-PL"/>
        </w:rPr>
        <w:br/>
        <w:t>Akademii Bialskiej im. Jana Pawła II</w:t>
      </w:r>
    </w:p>
    <w:bookmarkEnd w:id="1"/>
    <w:p w14:paraId="3018456C" w14:textId="77777777" w:rsidR="00652DE1" w:rsidRPr="00652DE1" w:rsidRDefault="00652DE1" w:rsidP="00652DE1">
      <w:pPr>
        <w:widowControl w:val="0"/>
        <w:shd w:val="clear" w:color="auto" w:fill="FFFFFF"/>
        <w:autoSpaceDE w:val="0"/>
        <w:autoSpaceDN w:val="0"/>
        <w:adjustRightInd w:val="0"/>
        <w:ind w:left="5080"/>
        <w:jc w:val="center"/>
        <w:rPr>
          <w:b/>
          <w:bCs/>
          <w:spacing w:val="-2"/>
          <w:lang w:val="pl-PL"/>
        </w:rPr>
      </w:pPr>
    </w:p>
    <w:p w14:paraId="370142C2" w14:textId="77777777" w:rsidR="00A80AEE" w:rsidRPr="002817A1" w:rsidRDefault="00A80AEE" w:rsidP="00A80AEE">
      <w:pPr>
        <w:rPr>
          <w:lang w:val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CC7073" w:rsidRPr="00AD6116" w14:paraId="2924A44C" w14:textId="77777777" w:rsidTr="00060B12">
        <w:tc>
          <w:tcPr>
            <w:tcW w:w="4531" w:type="dxa"/>
          </w:tcPr>
          <w:p w14:paraId="466AE2DE" w14:textId="77777777" w:rsidR="00CC7073" w:rsidRPr="00AD6116" w:rsidRDefault="00CC7073" w:rsidP="00AD6116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  <w:lang w:val="pl-PL" w:eastAsia="en-US"/>
              </w:rPr>
            </w:pPr>
          </w:p>
        </w:tc>
      </w:tr>
    </w:tbl>
    <w:p w14:paraId="7DBFCF0C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4276FE96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6A11AAD0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p w14:paraId="42D2E419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sectPr w:rsidR="002817A1" w:rsidRPr="002817A1" w:rsidSect="002817A1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EB0C6" w14:textId="77777777" w:rsidR="008F730C" w:rsidRDefault="008F730C" w:rsidP="002817A1">
      <w:r>
        <w:separator/>
      </w:r>
    </w:p>
  </w:endnote>
  <w:endnote w:type="continuationSeparator" w:id="0">
    <w:p w14:paraId="3DC78A6B" w14:textId="77777777" w:rsidR="008F730C" w:rsidRDefault="008F730C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48840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6F7F2" w14:textId="77777777" w:rsidR="008F730C" w:rsidRDefault="008F730C" w:rsidP="002817A1">
      <w:r>
        <w:separator/>
      </w:r>
    </w:p>
  </w:footnote>
  <w:footnote w:type="continuationSeparator" w:id="0">
    <w:p w14:paraId="5FA33F18" w14:textId="77777777" w:rsidR="008F730C" w:rsidRDefault="008F730C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46771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09865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4476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28561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421082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13379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76083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83731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24780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62567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949619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61451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228496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544122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871750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8322642">
    <w:abstractNumId w:val="6"/>
  </w:num>
  <w:num w:numId="17" w16cid:durableId="260262317">
    <w:abstractNumId w:val="0"/>
  </w:num>
  <w:num w:numId="18" w16cid:durableId="2050763578">
    <w:abstractNumId w:val="2"/>
  </w:num>
  <w:num w:numId="19" w16cid:durableId="8251686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AEE"/>
    <w:rsid w:val="0000282E"/>
    <w:rsid w:val="00004E44"/>
    <w:rsid w:val="00026A30"/>
    <w:rsid w:val="00031605"/>
    <w:rsid w:val="00044229"/>
    <w:rsid w:val="00071B6B"/>
    <w:rsid w:val="00077DF2"/>
    <w:rsid w:val="000925C1"/>
    <w:rsid w:val="00093404"/>
    <w:rsid w:val="000B1103"/>
    <w:rsid w:val="000D5FF3"/>
    <w:rsid w:val="000D7FF7"/>
    <w:rsid w:val="000F51B2"/>
    <w:rsid w:val="000F657E"/>
    <w:rsid w:val="00126BC1"/>
    <w:rsid w:val="00147C61"/>
    <w:rsid w:val="0015077B"/>
    <w:rsid w:val="00183A18"/>
    <w:rsid w:val="001B7A98"/>
    <w:rsid w:val="001D0176"/>
    <w:rsid w:val="001E46B6"/>
    <w:rsid w:val="001E5CE2"/>
    <w:rsid w:val="0022082A"/>
    <w:rsid w:val="00247CCF"/>
    <w:rsid w:val="002548C9"/>
    <w:rsid w:val="00261A7B"/>
    <w:rsid w:val="002817A1"/>
    <w:rsid w:val="002C2B40"/>
    <w:rsid w:val="002E47C4"/>
    <w:rsid w:val="002F02D7"/>
    <w:rsid w:val="00347837"/>
    <w:rsid w:val="00351567"/>
    <w:rsid w:val="00352662"/>
    <w:rsid w:val="003716C3"/>
    <w:rsid w:val="003A4289"/>
    <w:rsid w:val="003B1F5C"/>
    <w:rsid w:val="003B54FE"/>
    <w:rsid w:val="003B5B84"/>
    <w:rsid w:val="003D71BF"/>
    <w:rsid w:val="003E2765"/>
    <w:rsid w:val="003E5132"/>
    <w:rsid w:val="00405D00"/>
    <w:rsid w:val="0041424A"/>
    <w:rsid w:val="00424D8B"/>
    <w:rsid w:val="0045277E"/>
    <w:rsid w:val="004532B3"/>
    <w:rsid w:val="00456C25"/>
    <w:rsid w:val="00473CAD"/>
    <w:rsid w:val="00483498"/>
    <w:rsid w:val="00483B3F"/>
    <w:rsid w:val="004919D5"/>
    <w:rsid w:val="004A3C23"/>
    <w:rsid w:val="004A6EE9"/>
    <w:rsid w:val="004B1335"/>
    <w:rsid w:val="004B49AB"/>
    <w:rsid w:val="005349B2"/>
    <w:rsid w:val="00554182"/>
    <w:rsid w:val="00566630"/>
    <w:rsid w:val="00585F3C"/>
    <w:rsid w:val="005C58C8"/>
    <w:rsid w:val="005D230F"/>
    <w:rsid w:val="005F40EE"/>
    <w:rsid w:val="00603F11"/>
    <w:rsid w:val="006231C5"/>
    <w:rsid w:val="00652DE1"/>
    <w:rsid w:val="006560D0"/>
    <w:rsid w:val="00656181"/>
    <w:rsid w:val="00656DF4"/>
    <w:rsid w:val="006855B4"/>
    <w:rsid w:val="006A1B87"/>
    <w:rsid w:val="006D6DD3"/>
    <w:rsid w:val="006F3881"/>
    <w:rsid w:val="00704F90"/>
    <w:rsid w:val="00707370"/>
    <w:rsid w:val="00711644"/>
    <w:rsid w:val="00730BC1"/>
    <w:rsid w:val="00732538"/>
    <w:rsid w:val="00781E23"/>
    <w:rsid w:val="007A4D36"/>
    <w:rsid w:val="007B6341"/>
    <w:rsid w:val="007D00D7"/>
    <w:rsid w:val="007E27C4"/>
    <w:rsid w:val="007E2911"/>
    <w:rsid w:val="007E7F3C"/>
    <w:rsid w:val="007F5566"/>
    <w:rsid w:val="00820068"/>
    <w:rsid w:val="00844D2F"/>
    <w:rsid w:val="00864B6A"/>
    <w:rsid w:val="0086686C"/>
    <w:rsid w:val="00894300"/>
    <w:rsid w:val="008A032A"/>
    <w:rsid w:val="008F008E"/>
    <w:rsid w:val="008F2A9B"/>
    <w:rsid w:val="008F730C"/>
    <w:rsid w:val="00914FD0"/>
    <w:rsid w:val="00981BC6"/>
    <w:rsid w:val="00981E51"/>
    <w:rsid w:val="009866B3"/>
    <w:rsid w:val="009D767D"/>
    <w:rsid w:val="009E42A4"/>
    <w:rsid w:val="009F0567"/>
    <w:rsid w:val="00A6433E"/>
    <w:rsid w:val="00A67A8E"/>
    <w:rsid w:val="00A80AEE"/>
    <w:rsid w:val="00AD158C"/>
    <w:rsid w:val="00AD6116"/>
    <w:rsid w:val="00AE63B4"/>
    <w:rsid w:val="00B202E4"/>
    <w:rsid w:val="00B261A4"/>
    <w:rsid w:val="00B3607C"/>
    <w:rsid w:val="00C37958"/>
    <w:rsid w:val="00CC4963"/>
    <w:rsid w:val="00CC7073"/>
    <w:rsid w:val="00CF6EAA"/>
    <w:rsid w:val="00D06F10"/>
    <w:rsid w:val="00D44735"/>
    <w:rsid w:val="00D47434"/>
    <w:rsid w:val="00D52678"/>
    <w:rsid w:val="00D6080D"/>
    <w:rsid w:val="00D630AD"/>
    <w:rsid w:val="00D8071E"/>
    <w:rsid w:val="00D85491"/>
    <w:rsid w:val="00DC1F41"/>
    <w:rsid w:val="00DC7FCE"/>
    <w:rsid w:val="00DF2EAB"/>
    <w:rsid w:val="00E31DCB"/>
    <w:rsid w:val="00E4579A"/>
    <w:rsid w:val="00E728CC"/>
    <w:rsid w:val="00E860B8"/>
    <w:rsid w:val="00EA2B20"/>
    <w:rsid w:val="00ED7B63"/>
    <w:rsid w:val="00F1439A"/>
    <w:rsid w:val="00F3661E"/>
    <w:rsid w:val="00F42B27"/>
    <w:rsid w:val="00F85679"/>
    <w:rsid w:val="00F90567"/>
    <w:rsid w:val="00FA37B3"/>
    <w:rsid w:val="00FB18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3556F"/>
  <w15:docId w15:val="{C53E5565-9924-44D7-AFDC-BCA42C7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27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Andrzej Borodijuk</cp:lastModifiedBy>
  <cp:revision>3</cp:revision>
  <cp:lastPrinted>2024-01-03T10:12:00Z</cp:lastPrinted>
  <dcterms:created xsi:type="dcterms:W3CDTF">2025-09-02T09:17:00Z</dcterms:created>
  <dcterms:modified xsi:type="dcterms:W3CDTF">2025-09-04T08:16:00Z</dcterms:modified>
</cp:coreProperties>
</file>