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7E555" w14:textId="3DEADFB4" w:rsidR="001B7A98" w:rsidRPr="001B7A98" w:rsidRDefault="00981BC6" w:rsidP="001B7A98">
      <w:pPr>
        <w:jc w:val="center"/>
        <w:rPr>
          <w:b/>
          <w:lang w:val="pl-PL"/>
        </w:rPr>
      </w:pPr>
      <w:r>
        <w:rPr>
          <w:b/>
          <w:lang w:val="pl-PL"/>
        </w:rPr>
        <w:t xml:space="preserve">Zarządzenie nr </w:t>
      </w:r>
      <w:r w:rsidR="00564964">
        <w:rPr>
          <w:b/>
          <w:lang w:val="pl-PL"/>
        </w:rPr>
        <w:t>73</w:t>
      </w:r>
      <w:r w:rsidR="001B7A98" w:rsidRPr="001B7A98">
        <w:rPr>
          <w:b/>
          <w:lang w:val="pl-PL"/>
        </w:rPr>
        <w:t>/202</w:t>
      </w:r>
      <w:r w:rsidR="00BD699D">
        <w:rPr>
          <w:b/>
          <w:lang w:val="pl-PL"/>
        </w:rPr>
        <w:t>5</w:t>
      </w:r>
    </w:p>
    <w:p w14:paraId="25E5C732" w14:textId="77777777" w:rsidR="001B7A98" w:rsidRDefault="001B7A98" w:rsidP="001B7A98">
      <w:pPr>
        <w:jc w:val="center"/>
        <w:rPr>
          <w:b/>
          <w:lang w:val="pl-PL"/>
        </w:rPr>
      </w:pPr>
    </w:p>
    <w:p w14:paraId="7B17906B" w14:textId="1B831436" w:rsidR="001B7A98" w:rsidRPr="001B7A98" w:rsidRDefault="001B7A98" w:rsidP="001B7A98">
      <w:pPr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 xml:space="preserve">z dnia </w:t>
      </w:r>
      <w:r w:rsidR="00564964">
        <w:rPr>
          <w:b/>
          <w:lang w:val="pl-PL"/>
        </w:rPr>
        <w:t xml:space="preserve">13 sierpnia 2025 </w:t>
      </w:r>
      <w:r w:rsidRPr="001B7A98">
        <w:rPr>
          <w:b/>
          <w:lang w:val="pl-PL"/>
        </w:rPr>
        <w:t>roku</w:t>
      </w:r>
    </w:p>
    <w:p w14:paraId="520C4F1B" w14:textId="77777777" w:rsidR="001B7A98" w:rsidRPr="001B7A98" w:rsidRDefault="001B7A98" w:rsidP="001B7A98">
      <w:pPr>
        <w:jc w:val="center"/>
        <w:rPr>
          <w:lang w:val="pl-PL"/>
        </w:rPr>
      </w:pPr>
    </w:p>
    <w:p w14:paraId="3D43B0ED" w14:textId="77777777" w:rsidR="00A80AEE" w:rsidRPr="002817A1" w:rsidRDefault="00A80AEE" w:rsidP="00A80AEE">
      <w:pPr>
        <w:jc w:val="center"/>
        <w:rPr>
          <w:lang w:val="pl-PL"/>
        </w:rPr>
      </w:pPr>
    </w:p>
    <w:p w14:paraId="68E74013" w14:textId="6230708E" w:rsidR="00A80AEE" w:rsidRPr="00656181" w:rsidRDefault="00A80AEE" w:rsidP="001B7A98">
      <w:pPr>
        <w:spacing w:line="276" w:lineRule="auto"/>
        <w:jc w:val="center"/>
        <w:rPr>
          <w:lang w:val="pl-PL"/>
        </w:rPr>
      </w:pPr>
      <w:r w:rsidRPr="002817A1">
        <w:rPr>
          <w:lang w:val="pl-PL"/>
        </w:rPr>
        <w:t xml:space="preserve">w sprawie: </w:t>
      </w:r>
      <w:r w:rsidR="001B7A98">
        <w:rPr>
          <w:b/>
          <w:lang w:val="pl-PL"/>
        </w:rPr>
        <w:t>powołania k</w:t>
      </w:r>
      <w:r w:rsidRPr="009F0567">
        <w:rPr>
          <w:b/>
          <w:lang w:val="pl-PL"/>
        </w:rPr>
        <w:t xml:space="preserve">omisji przetargowej do </w:t>
      </w:r>
      <w:r w:rsidR="00A67A8E" w:rsidRPr="009F0567">
        <w:rPr>
          <w:b/>
          <w:lang w:val="pl-PL"/>
        </w:rPr>
        <w:t xml:space="preserve">przygotowania i </w:t>
      </w:r>
      <w:r w:rsidRPr="009F0567">
        <w:rPr>
          <w:b/>
          <w:lang w:val="pl-PL"/>
        </w:rPr>
        <w:t>przeprowadzania postępo</w:t>
      </w:r>
      <w:r w:rsidR="00585F3C" w:rsidRPr="009F0567">
        <w:rPr>
          <w:b/>
          <w:lang w:val="pl-PL"/>
        </w:rPr>
        <w:t>wania</w:t>
      </w:r>
      <w:r w:rsidR="00A67A8E" w:rsidRPr="009F0567">
        <w:rPr>
          <w:b/>
          <w:lang w:val="pl-PL"/>
        </w:rPr>
        <w:t xml:space="preserve"> pt. </w:t>
      </w:r>
      <w:r w:rsidR="004B49AB" w:rsidRPr="009F0567">
        <w:rPr>
          <w:b/>
          <w:lang w:val="pl-PL"/>
        </w:rPr>
        <w:t>„</w:t>
      </w:r>
      <w:r w:rsidR="00120DB5">
        <w:rPr>
          <w:b/>
          <w:i/>
          <w:iCs/>
          <w:lang w:val="pl-PL"/>
        </w:rPr>
        <w:t>K</w:t>
      </w:r>
      <w:r w:rsidR="00120DB5" w:rsidRPr="00120DB5">
        <w:rPr>
          <w:b/>
          <w:i/>
          <w:iCs/>
          <w:lang w:val="pl-PL"/>
        </w:rPr>
        <w:t xml:space="preserve">ompleksowa dostawa energii elektrycznej </w:t>
      </w:r>
      <w:r w:rsidR="00564964">
        <w:rPr>
          <w:b/>
          <w:i/>
          <w:iCs/>
          <w:lang w:val="pl-PL"/>
        </w:rPr>
        <w:br/>
      </w:r>
      <w:r w:rsidR="00120DB5" w:rsidRPr="00120DB5">
        <w:rPr>
          <w:b/>
          <w:i/>
          <w:iCs/>
          <w:lang w:val="pl-PL"/>
        </w:rPr>
        <w:t>(sprzedaż i dostawa</w:t>
      </w:r>
      <w:r w:rsidR="00930D72">
        <w:rPr>
          <w:b/>
          <w:i/>
          <w:iCs/>
          <w:lang w:val="pl-PL"/>
        </w:rPr>
        <w:t xml:space="preserve">, </w:t>
      </w:r>
      <w:r w:rsidR="00120DB5" w:rsidRPr="00120DB5">
        <w:rPr>
          <w:b/>
          <w:i/>
          <w:iCs/>
          <w:lang w:val="pl-PL"/>
        </w:rPr>
        <w:t>dystrybucja) do obiektów Akademii Bialskiej im. Jana Pawła II</w:t>
      </w:r>
      <w:r w:rsidR="00707370" w:rsidRPr="009F0567">
        <w:rPr>
          <w:b/>
          <w:lang w:val="pl-PL"/>
        </w:rPr>
        <w:t>”</w:t>
      </w:r>
    </w:p>
    <w:p w14:paraId="0A91F9CA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</w:p>
    <w:p w14:paraId="1D28688B" w14:textId="77777777" w:rsidR="00A80AEE" w:rsidRPr="002817A1" w:rsidRDefault="00A80AEE" w:rsidP="00B202E4">
      <w:pPr>
        <w:spacing w:line="276" w:lineRule="auto"/>
        <w:jc w:val="center"/>
        <w:rPr>
          <w:lang w:val="pl-PL"/>
        </w:rPr>
      </w:pPr>
    </w:p>
    <w:p w14:paraId="323F4BC7" w14:textId="56C38639" w:rsidR="00A80AEE" w:rsidRPr="002817A1" w:rsidRDefault="004A3C23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>Na podstawie art. 53</w:t>
      </w:r>
      <w:r w:rsidR="00A80AEE" w:rsidRPr="002817A1">
        <w:rPr>
          <w:lang w:val="pl-PL"/>
        </w:rPr>
        <w:t xml:space="preserve"> </w:t>
      </w:r>
      <w:r w:rsidR="00A67A8E">
        <w:rPr>
          <w:lang w:val="pl-PL"/>
        </w:rPr>
        <w:t xml:space="preserve">ust. 1 </w:t>
      </w:r>
      <w:r w:rsidR="00A80AEE" w:rsidRPr="002817A1">
        <w:rPr>
          <w:lang w:val="pl-PL"/>
        </w:rPr>
        <w:t xml:space="preserve">ustawy z dnia </w:t>
      </w:r>
      <w:r>
        <w:rPr>
          <w:lang w:val="pl-PL"/>
        </w:rPr>
        <w:t>11 września 2019</w:t>
      </w:r>
      <w:r w:rsidR="00A67A8E">
        <w:rPr>
          <w:lang w:val="pl-PL"/>
        </w:rPr>
        <w:t> </w:t>
      </w:r>
      <w:r w:rsidR="00A80AEE" w:rsidRPr="002817A1">
        <w:rPr>
          <w:lang w:val="pl-PL"/>
        </w:rPr>
        <w:t xml:space="preserve">r. Prawo zamówień publicznych </w:t>
      </w:r>
      <w:r w:rsidR="002817A1" w:rsidRPr="002817A1">
        <w:rPr>
          <w:lang w:val="pl-PL"/>
        </w:rPr>
        <w:t>(</w:t>
      </w:r>
      <w:r w:rsidR="00EA2B20">
        <w:rPr>
          <w:lang w:val="pl-PL"/>
        </w:rPr>
        <w:t xml:space="preserve">tekst jednolity </w:t>
      </w:r>
      <w:r w:rsidR="002817A1" w:rsidRPr="002817A1">
        <w:rPr>
          <w:lang w:val="pl-PL"/>
        </w:rPr>
        <w:t>Dz. U. z 20</w:t>
      </w:r>
      <w:r w:rsidR="00AD158C">
        <w:rPr>
          <w:lang w:val="pl-PL"/>
        </w:rPr>
        <w:t>2</w:t>
      </w:r>
      <w:r w:rsidR="00473CAD">
        <w:rPr>
          <w:lang w:val="pl-PL"/>
        </w:rPr>
        <w:t>4</w:t>
      </w:r>
      <w:r w:rsidR="009F0567">
        <w:rPr>
          <w:lang w:val="pl-PL"/>
        </w:rPr>
        <w:t xml:space="preserve"> </w:t>
      </w:r>
      <w:r w:rsidR="00A80AEE" w:rsidRPr="002817A1">
        <w:rPr>
          <w:lang w:val="pl-PL"/>
        </w:rPr>
        <w:t xml:space="preserve">r poz. </w:t>
      </w:r>
      <w:r w:rsidR="00EA2B20">
        <w:rPr>
          <w:lang w:val="pl-PL"/>
        </w:rPr>
        <w:t>1</w:t>
      </w:r>
      <w:r w:rsidR="00473CAD">
        <w:rPr>
          <w:lang w:val="pl-PL"/>
        </w:rPr>
        <w:t>320</w:t>
      </w:r>
      <w:r w:rsidR="00120DB5">
        <w:rPr>
          <w:lang w:val="pl-PL"/>
        </w:rPr>
        <w:t xml:space="preserve"> z późn. zm.</w:t>
      </w:r>
      <w:r w:rsidR="00A80AEE" w:rsidRPr="002817A1">
        <w:rPr>
          <w:lang w:val="pl-PL"/>
        </w:rPr>
        <w:t>) zarządzam, co następuje:</w:t>
      </w:r>
    </w:p>
    <w:p w14:paraId="414ADC5F" w14:textId="77777777" w:rsidR="00A80AEE" w:rsidRPr="002817A1" w:rsidRDefault="00A80AEE" w:rsidP="00B202E4">
      <w:pPr>
        <w:spacing w:line="276" w:lineRule="auto"/>
        <w:rPr>
          <w:lang w:val="pl-PL"/>
        </w:rPr>
      </w:pPr>
    </w:p>
    <w:p w14:paraId="6FF5027F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>§ 1</w:t>
      </w:r>
    </w:p>
    <w:p w14:paraId="256DC81C" w14:textId="05AEE509" w:rsidR="00A80AEE" w:rsidRPr="002817A1" w:rsidRDefault="00AD6116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>Powołuję k</w:t>
      </w:r>
      <w:r w:rsidR="00A80AEE" w:rsidRPr="002817A1">
        <w:rPr>
          <w:lang w:val="pl-PL"/>
        </w:rPr>
        <w:t xml:space="preserve">omisję przetargową do </w:t>
      </w:r>
      <w:r w:rsidR="00D44735">
        <w:rPr>
          <w:lang w:val="pl-PL"/>
        </w:rPr>
        <w:t xml:space="preserve">przygotowania i </w:t>
      </w:r>
      <w:r w:rsidR="00A80AEE" w:rsidRPr="002817A1">
        <w:rPr>
          <w:lang w:val="pl-PL"/>
        </w:rPr>
        <w:t xml:space="preserve">przeprowadzania postępowania </w:t>
      </w:r>
      <w:r w:rsidR="004B49AB">
        <w:rPr>
          <w:lang w:val="pl-PL"/>
        </w:rPr>
        <w:t>pt.</w:t>
      </w:r>
      <w:r w:rsidR="00730BC1">
        <w:rPr>
          <w:lang w:val="pl-PL"/>
        </w:rPr>
        <w:t> </w:t>
      </w:r>
      <w:r w:rsidR="00B202E4">
        <w:rPr>
          <w:lang w:val="pl-PL"/>
        </w:rPr>
        <w:t>„</w:t>
      </w:r>
      <w:r w:rsidR="00120DB5" w:rsidRPr="00120DB5">
        <w:rPr>
          <w:i/>
          <w:iCs/>
          <w:lang w:val="pl-PL"/>
        </w:rPr>
        <w:t>kompleksowa dostawa energii elektrycznej (sprzedaż i dostawa</w:t>
      </w:r>
      <w:r w:rsidR="00930D72">
        <w:rPr>
          <w:i/>
          <w:iCs/>
          <w:lang w:val="pl-PL"/>
        </w:rPr>
        <w:t xml:space="preserve">, </w:t>
      </w:r>
      <w:r w:rsidR="00120DB5" w:rsidRPr="00120DB5">
        <w:rPr>
          <w:i/>
          <w:iCs/>
          <w:lang w:val="pl-PL"/>
        </w:rPr>
        <w:t>dystrybucja) do obiektów Akademii Bialskiej im. Jana Pawła II</w:t>
      </w:r>
      <w:r w:rsidR="004B49AB">
        <w:rPr>
          <w:lang w:val="pl-PL"/>
        </w:rPr>
        <w:t>”</w:t>
      </w:r>
      <w:r w:rsidR="002817A1" w:rsidRPr="002817A1">
        <w:rPr>
          <w:lang w:val="pl-PL"/>
        </w:rPr>
        <w:t xml:space="preserve"> </w:t>
      </w:r>
      <w:r w:rsidR="00D8071E" w:rsidRPr="002817A1">
        <w:rPr>
          <w:lang w:val="pl-PL"/>
        </w:rPr>
        <w:t>w</w:t>
      </w:r>
      <w:r w:rsidR="00711644">
        <w:rPr>
          <w:lang w:val="pl-PL"/>
        </w:rPr>
        <w:t> </w:t>
      </w:r>
      <w:r w:rsidR="00A80AEE" w:rsidRPr="002817A1">
        <w:rPr>
          <w:lang w:val="pl-PL"/>
        </w:rPr>
        <w:t xml:space="preserve">następującym składzie: </w:t>
      </w:r>
    </w:p>
    <w:p w14:paraId="7FA2AB51" w14:textId="77777777" w:rsidR="00A80AEE" w:rsidRPr="002817A1" w:rsidRDefault="00A80AEE" w:rsidP="00B202E4">
      <w:pPr>
        <w:spacing w:line="276" w:lineRule="auto"/>
        <w:rPr>
          <w:lang w:val="pl-PL"/>
        </w:rPr>
      </w:pPr>
    </w:p>
    <w:p w14:paraId="1E9337C4" w14:textId="24231AFF" w:rsidR="001E5CE2" w:rsidRPr="00AD6116" w:rsidRDefault="00DF7A0E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 w:rsidRPr="00AD6116">
        <w:rPr>
          <w:lang w:val="pl-PL"/>
        </w:rPr>
        <w:t>mgr Magda Kalinowska</w:t>
      </w:r>
      <w:r w:rsidR="001E5CE2" w:rsidRPr="00AD6116">
        <w:rPr>
          <w:lang w:val="pl-PL"/>
        </w:rPr>
        <w:t xml:space="preserve">– </w:t>
      </w:r>
      <w:r w:rsidR="00AD6116">
        <w:rPr>
          <w:lang w:val="pl-PL"/>
        </w:rPr>
        <w:t>p</w:t>
      </w:r>
      <w:r w:rsidR="001E5CE2" w:rsidRPr="00AD6116">
        <w:rPr>
          <w:lang w:val="pl-PL"/>
        </w:rPr>
        <w:t>rzewodnicząc</w:t>
      </w:r>
      <w:r>
        <w:rPr>
          <w:lang w:val="pl-PL"/>
        </w:rPr>
        <w:t>a</w:t>
      </w:r>
      <w:r w:rsidR="00AD6116">
        <w:rPr>
          <w:lang w:val="pl-PL"/>
        </w:rPr>
        <w:t xml:space="preserve"> k</w:t>
      </w:r>
      <w:r w:rsidR="001E5CE2" w:rsidRPr="00AD6116">
        <w:rPr>
          <w:lang w:val="pl-PL"/>
        </w:rPr>
        <w:t xml:space="preserve">omisji, </w:t>
      </w:r>
    </w:p>
    <w:p w14:paraId="10CF1F11" w14:textId="7CEB3887" w:rsidR="00483498" w:rsidRPr="00483498" w:rsidRDefault="00DF7A0E" w:rsidP="00483498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>mgr Rafał Olczuk</w:t>
      </w:r>
      <w:r w:rsidRPr="00AD6116">
        <w:rPr>
          <w:lang w:val="pl-PL"/>
        </w:rPr>
        <w:t xml:space="preserve"> </w:t>
      </w:r>
      <w:r w:rsidR="001E5CE2" w:rsidRPr="00AD6116">
        <w:rPr>
          <w:lang w:val="pl-PL"/>
        </w:rPr>
        <w:t>–</w:t>
      </w:r>
      <w:r w:rsidR="00AD6116">
        <w:rPr>
          <w:lang w:val="pl-PL"/>
        </w:rPr>
        <w:t xml:space="preserve"> sekretarz k</w:t>
      </w:r>
      <w:r w:rsidR="001E5CE2" w:rsidRPr="00AD6116">
        <w:rPr>
          <w:lang w:val="pl-PL"/>
        </w:rPr>
        <w:t>omisji</w:t>
      </w:r>
      <w:r w:rsidR="00077DF2" w:rsidRPr="00AD6116">
        <w:rPr>
          <w:lang w:val="pl-PL"/>
        </w:rPr>
        <w:t>,</w:t>
      </w:r>
    </w:p>
    <w:p w14:paraId="7021B71F" w14:textId="3752CFFE" w:rsidR="00026A30" w:rsidRPr="00AD6116" w:rsidRDefault="00120DB5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>Andrzej Kwaśniewski</w:t>
      </w:r>
      <w:r w:rsidR="00026A30">
        <w:rPr>
          <w:lang w:val="pl-PL"/>
        </w:rPr>
        <w:t xml:space="preserve"> </w:t>
      </w:r>
      <w:r w:rsidR="00026A30" w:rsidRPr="00AD6116">
        <w:rPr>
          <w:lang w:val="pl-PL"/>
        </w:rPr>
        <w:t>–</w:t>
      </w:r>
      <w:r w:rsidR="00026A30">
        <w:rPr>
          <w:lang w:val="pl-PL"/>
        </w:rPr>
        <w:t xml:space="preserve"> c</w:t>
      </w:r>
      <w:r w:rsidR="00026A30" w:rsidRPr="00AD6116">
        <w:rPr>
          <w:lang w:val="pl-PL"/>
        </w:rPr>
        <w:t>złonek</w:t>
      </w:r>
      <w:r w:rsidR="00026A30">
        <w:rPr>
          <w:lang w:val="pl-PL"/>
        </w:rPr>
        <w:t xml:space="preserve"> komisji.</w:t>
      </w:r>
    </w:p>
    <w:p w14:paraId="587B1F1D" w14:textId="77777777" w:rsidR="002817A1" w:rsidRPr="002817A1" w:rsidRDefault="002817A1" w:rsidP="00B202E4">
      <w:pPr>
        <w:spacing w:line="276" w:lineRule="auto"/>
        <w:jc w:val="center"/>
        <w:rPr>
          <w:b/>
          <w:lang w:val="pl-PL"/>
        </w:rPr>
      </w:pPr>
    </w:p>
    <w:p w14:paraId="0665894F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 xml:space="preserve">§ </w:t>
      </w:r>
      <w:r w:rsidR="00585F3C" w:rsidRPr="002817A1">
        <w:rPr>
          <w:b/>
          <w:lang w:val="pl-PL"/>
        </w:rPr>
        <w:t>2</w:t>
      </w:r>
    </w:p>
    <w:p w14:paraId="00515326" w14:textId="77777777" w:rsidR="00A80AEE" w:rsidRPr="002817A1" w:rsidRDefault="00D44735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Komisja działa w oparciu o </w:t>
      </w:r>
      <w:r w:rsidR="003716C3">
        <w:rPr>
          <w:lang w:val="pl-PL"/>
        </w:rPr>
        <w:t>r</w:t>
      </w:r>
      <w:r w:rsidR="00A80AEE" w:rsidRPr="002817A1">
        <w:rPr>
          <w:lang w:val="pl-PL"/>
        </w:rPr>
        <w:t xml:space="preserve">egulamin postępowania </w:t>
      </w:r>
      <w:r>
        <w:rPr>
          <w:lang w:val="pl-PL"/>
        </w:rPr>
        <w:t>k</w:t>
      </w:r>
      <w:r w:rsidR="00A80AEE" w:rsidRPr="002817A1">
        <w:rPr>
          <w:lang w:val="pl-PL"/>
        </w:rPr>
        <w:t>omisji przetargowej</w:t>
      </w:r>
      <w:r w:rsidR="00914FD0">
        <w:rPr>
          <w:lang w:val="pl-PL"/>
        </w:rPr>
        <w:t>.</w:t>
      </w:r>
      <w:r w:rsidR="00A80AEE" w:rsidRPr="002817A1">
        <w:rPr>
          <w:lang w:val="pl-PL"/>
        </w:rPr>
        <w:t xml:space="preserve"> </w:t>
      </w:r>
    </w:p>
    <w:p w14:paraId="4AEF9C2A" w14:textId="77777777" w:rsidR="0086686C" w:rsidRDefault="0086686C" w:rsidP="00B202E4">
      <w:pPr>
        <w:spacing w:line="276" w:lineRule="auto"/>
        <w:jc w:val="center"/>
        <w:rPr>
          <w:b/>
          <w:lang w:val="pl-PL"/>
        </w:rPr>
      </w:pPr>
    </w:p>
    <w:p w14:paraId="6546DC69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 xml:space="preserve">§ </w:t>
      </w:r>
      <w:r w:rsidR="00585F3C" w:rsidRPr="002817A1">
        <w:rPr>
          <w:b/>
          <w:lang w:val="pl-PL"/>
        </w:rPr>
        <w:t>3</w:t>
      </w:r>
    </w:p>
    <w:p w14:paraId="6A82989C" w14:textId="77777777" w:rsidR="00A80AEE" w:rsidRDefault="00A80AEE" w:rsidP="00B202E4">
      <w:pPr>
        <w:spacing w:line="276" w:lineRule="auto"/>
        <w:rPr>
          <w:lang w:val="pl-PL"/>
        </w:rPr>
      </w:pPr>
      <w:r w:rsidRPr="002817A1">
        <w:rPr>
          <w:lang w:val="pl-PL"/>
        </w:rPr>
        <w:t xml:space="preserve">Zarządzenie wchodzi w życie z dniem podpisania. </w:t>
      </w:r>
    </w:p>
    <w:p w14:paraId="2F258B2A" w14:textId="77777777" w:rsidR="003716C3" w:rsidRDefault="003716C3" w:rsidP="00B202E4">
      <w:pPr>
        <w:spacing w:line="276" w:lineRule="auto"/>
        <w:rPr>
          <w:lang w:val="pl-PL"/>
        </w:rPr>
      </w:pPr>
    </w:p>
    <w:p w14:paraId="4E5892B7" w14:textId="77777777" w:rsidR="003716C3" w:rsidRPr="002817A1" w:rsidRDefault="003716C3" w:rsidP="00B202E4">
      <w:pPr>
        <w:spacing w:line="276" w:lineRule="auto"/>
        <w:rPr>
          <w:lang w:val="pl-PL"/>
        </w:rPr>
      </w:pPr>
    </w:p>
    <w:p w14:paraId="370142C2" w14:textId="77777777" w:rsidR="00A80AEE" w:rsidRPr="002817A1" w:rsidRDefault="00A80AEE" w:rsidP="00A80AEE">
      <w:pPr>
        <w:rPr>
          <w:lang w:val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D6116" w:rsidRPr="00AD6116" w14:paraId="2924A44C" w14:textId="77777777" w:rsidTr="00060B12">
        <w:tc>
          <w:tcPr>
            <w:tcW w:w="4531" w:type="dxa"/>
          </w:tcPr>
          <w:p w14:paraId="466AE2DE" w14:textId="77777777" w:rsidR="00AD6116" w:rsidRPr="00AD6116" w:rsidRDefault="00AD6116" w:rsidP="00AD6116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lang w:val="pl-PL" w:eastAsia="en-US"/>
              </w:rPr>
            </w:pPr>
          </w:p>
        </w:tc>
        <w:tc>
          <w:tcPr>
            <w:tcW w:w="4531" w:type="dxa"/>
          </w:tcPr>
          <w:p w14:paraId="0D8E490D" w14:textId="7FA53829" w:rsidR="00483498" w:rsidRDefault="00930D72" w:rsidP="00981BC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 xml:space="preserve">Z up. JM Rektora </w:t>
            </w:r>
          </w:p>
          <w:p w14:paraId="23F6FEC7" w14:textId="77777777" w:rsidR="00930D72" w:rsidRDefault="00930D72" w:rsidP="00981BC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</w:p>
          <w:p w14:paraId="433F99DB" w14:textId="1F79CE21" w:rsidR="00026A30" w:rsidRPr="00483498" w:rsidRDefault="00930D72" w:rsidP="00483498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 xml:space="preserve">dr Ewelina Niźnikowska </w:t>
            </w: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br/>
              <w:t xml:space="preserve">Prorektor ds. kształcenia i studentów </w:t>
            </w:r>
          </w:p>
          <w:p w14:paraId="79FE3ADA" w14:textId="77777777" w:rsidR="00AD6116" w:rsidRPr="00AD6116" w:rsidRDefault="00483498" w:rsidP="00483498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 w:rsidRPr="00483498">
              <w:rPr>
                <w:rFonts w:eastAsia="Calibri"/>
                <w:b/>
                <w:bCs/>
                <w:color w:val="000000"/>
                <w:lang w:val="pl-PL" w:eastAsia="en-US"/>
              </w:rPr>
              <w:t>Akademii Bialskiej im. Jana Pawła II</w:t>
            </w:r>
          </w:p>
        </w:tc>
      </w:tr>
    </w:tbl>
    <w:p w14:paraId="7DBFCF0C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4276FE96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6A11AAD0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p w14:paraId="42D2E419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sectPr w:rsidR="002817A1" w:rsidRPr="002817A1" w:rsidSect="002817A1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2A66D" w14:textId="77777777" w:rsidR="000F65F9" w:rsidRDefault="000F65F9" w:rsidP="002817A1">
      <w:r>
        <w:separator/>
      </w:r>
    </w:p>
  </w:endnote>
  <w:endnote w:type="continuationSeparator" w:id="0">
    <w:p w14:paraId="5657AB3D" w14:textId="77777777" w:rsidR="000F65F9" w:rsidRDefault="000F65F9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48840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34758" w14:textId="77777777" w:rsidR="000F65F9" w:rsidRDefault="000F65F9" w:rsidP="002817A1">
      <w:r>
        <w:separator/>
      </w:r>
    </w:p>
  </w:footnote>
  <w:footnote w:type="continuationSeparator" w:id="0">
    <w:p w14:paraId="2FE8C84E" w14:textId="77777777" w:rsidR="000F65F9" w:rsidRDefault="000F65F9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46771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09865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4476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28561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421082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13379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76083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83731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24780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62567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949619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61451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228496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544122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871750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8322642">
    <w:abstractNumId w:val="6"/>
  </w:num>
  <w:num w:numId="17" w16cid:durableId="260262317">
    <w:abstractNumId w:val="0"/>
  </w:num>
  <w:num w:numId="18" w16cid:durableId="2050763578">
    <w:abstractNumId w:val="2"/>
  </w:num>
  <w:num w:numId="19" w16cid:durableId="8251686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26A30"/>
    <w:rsid w:val="00031605"/>
    <w:rsid w:val="0003293C"/>
    <w:rsid w:val="00071B6B"/>
    <w:rsid w:val="00077DF2"/>
    <w:rsid w:val="000925C1"/>
    <w:rsid w:val="00093404"/>
    <w:rsid w:val="000B1103"/>
    <w:rsid w:val="000D5FF3"/>
    <w:rsid w:val="000D7FF7"/>
    <w:rsid w:val="000F51B2"/>
    <w:rsid w:val="000F65F9"/>
    <w:rsid w:val="00120C3C"/>
    <w:rsid w:val="00120DB5"/>
    <w:rsid w:val="00126BC1"/>
    <w:rsid w:val="00143E22"/>
    <w:rsid w:val="00147C61"/>
    <w:rsid w:val="0015077B"/>
    <w:rsid w:val="00194D00"/>
    <w:rsid w:val="001B7A98"/>
    <w:rsid w:val="001D0176"/>
    <w:rsid w:val="001D7DE5"/>
    <w:rsid w:val="001E46B6"/>
    <w:rsid w:val="001E5CE2"/>
    <w:rsid w:val="00247CCF"/>
    <w:rsid w:val="002817A1"/>
    <w:rsid w:val="002B19BE"/>
    <w:rsid w:val="002C2B40"/>
    <w:rsid w:val="002E47C4"/>
    <w:rsid w:val="002F02D7"/>
    <w:rsid w:val="002F30BF"/>
    <w:rsid w:val="00342580"/>
    <w:rsid w:val="00347837"/>
    <w:rsid w:val="00351567"/>
    <w:rsid w:val="00352662"/>
    <w:rsid w:val="003716C3"/>
    <w:rsid w:val="003A4289"/>
    <w:rsid w:val="003B1F5C"/>
    <w:rsid w:val="003B54FE"/>
    <w:rsid w:val="003B5B84"/>
    <w:rsid w:val="003D71BF"/>
    <w:rsid w:val="003E5132"/>
    <w:rsid w:val="00405D00"/>
    <w:rsid w:val="00407AE7"/>
    <w:rsid w:val="0045277E"/>
    <w:rsid w:val="004532B3"/>
    <w:rsid w:val="00456C25"/>
    <w:rsid w:val="00473CAD"/>
    <w:rsid w:val="0047416C"/>
    <w:rsid w:val="00483498"/>
    <w:rsid w:val="00483B3F"/>
    <w:rsid w:val="004919D5"/>
    <w:rsid w:val="004A3C23"/>
    <w:rsid w:val="004A6EE9"/>
    <w:rsid w:val="004B1335"/>
    <w:rsid w:val="004B49AB"/>
    <w:rsid w:val="005349B2"/>
    <w:rsid w:val="00554182"/>
    <w:rsid w:val="00564964"/>
    <w:rsid w:val="00566630"/>
    <w:rsid w:val="00585F3C"/>
    <w:rsid w:val="005C58C8"/>
    <w:rsid w:val="005D230F"/>
    <w:rsid w:val="005F40EE"/>
    <w:rsid w:val="00603F11"/>
    <w:rsid w:val="006231C5"/>
    <w:rsid w:val="00646A12"/>
    <w:rsid w:val="00653233"/>
    <w:rsid w:val="00656181"/>
    <w:rsid w:val="00656DF4"/>
    <w:rsid w:val="006855B4"/>
    <w:rsid w:val="006A1029"/>
    <w:rsid w:val="006A1B87"/>
    <w:rsid w:val="006D6DD3"/>
    <w:rsid w:val="006F3881"/>
    <w:rsid w:val="00706CBA"/>
    <w:rsid w:val="00707370"/>
    <w:rsid w:val="00711644"/>
    <w:rsid w:val="00730BC1"/>
    <w:rsid w:val="00732538"/>
    <w:rsid w:val="00760FC8"/>
    <w:rsid w:val="00781E23"/>
    <w:rsid w:val="007B27BB"/>
    <w:rsid w:val="007B6341"/>
    <w:rsid w:val="007E27C4"/>
    <w:rsid w:val="00820068"/>
    <w:rsid w:val="00844D2F"/>
    <w:rsid w:val="00864B6A"/>
    <w:rsid w:val="0086686C"/>
    <w:rsid w:val="00894300"/>
    <w:rsid w:val="008A032A"/>
    <w:rsid w:val="008B26AA"/>
    <w:rsid w:val="00914FD0"/>
    <w:rsid w:val="00930D72"/>
    <w:rsid w:val="00981BC6"/>
    <w:rsid w:val="00981E51"/>
    <w:rsid w:val="009866B3"/>
    <w:rsid w:val="009D4123"/>
    <w:rsid w:val="009F0567"/>
    <w:rsid w:val="00A6433E"/>
    <w:rsid w:val="00A67A8E"/>
    <w:rsid w:val="00A7613B"/>
    <w:rsid w:val="00A80AEE"/>
    <w:rsid w:val="00AD158C"/>
    <w:rsid w:val="00AD6116"/>
    <w:rsid w:val="00B202E4"/>
    <w:rsid w:val="00B3607C"/>
    <w:rsid w:val="00BA7100"/>
    <w:rsid w:val="00BD699D"/>
    <w:rsid w:val="00BF5B12"/>
    <w:rsid w:val="00C37958"/>
    <w:rsid w:val="00C56482"/>
    <w:rsid w:val="00C71233"/>
    <w:rsid w:val="00CC4963"/>
    <w:rsid w:val="00CF6EAA"/>
    <w:rsid w:val="00D06F10"/>
    <w:rsid w:val="00D44735"/>
    <w:rsid w:val="00D47434"/>
    <w:rsid w:val="00D52678"/>
    <w:rsid w:val="00D6080D"/>
    <w:rsid w:val="00D630AD"/>
    <w:rsid w:val="00D8071E"/>
    <w:rsid w:val="00DC7FCE"/>
    <w:rsid w:val="00DF7A0E"/>
    <w:rsid w:val="00E31DCB"/>
    <w:rsid w:val="00E42EE9"/>
    <w:rsid w:val="00E4579A"/>
    <w:rsid w:val="00E54A03"/>
    <w:rsid w:val="00E728CC"/>
    <w:rsid w:val="00EA2B20"/>
    <w:rsid w:val="00EE7207"/>
    <w:rsid w:val="00EF1745"/>
    <w:rsid w:val="00F1439A"/>
    <w:rsid w:val="00F42B27"/>
    <w:rsid w:val="00F61031"/>
    <w:rsid w:val="00F84A93"/>
    <w:rsid w:val="00F85679"/>
    <w:rsid w:val="00FA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3556F"/>
  <w15:docId w15:val="{C53E5565-9924-44D7-AFDC-BCA42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0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Jowita Grochowiec</cp:lastModifiedBy>
  <cp:revision>28</cp:revision>
  <cp:lastPrinted>2024-01-03T10:12:00Z</cp:lastPrinted>
  <dcterms:created xsi:type="dcterms:W3CDTF">2023-04-13T11:46:00Z</dcterms:created>
  <dcterms:modified xsi:type="dcterms:W3CDTF">2025-08-13T20:43:00Z</dcterms:modified>
</cp:coreProperties>
</file>