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A35E9" w14:textId="31E40823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896F07">
        <w:rPr>
          <w:rFonts w:ascii="Times New Roman" w:hAnsi="Times New Roman"/>
          <w:b/>
          <w:sz w:val="24"/>
          <w:szCs w:val="24"/>
        </w:rPr>
        <w:t>26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96F07">
        <w:rPr>
          <w:rFonts w:ascii="Times New Roman" w:hAnsi="Times New Roman"/>
          <w:b/>
          <w:sz w:val="24"/>
          <w:szCs w:val="24"/>
        </w:rPr>
        <w:t>5</w:t>
      </w:r>
    </w:p>
    <w:p w14:paraId="4C8A35EA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C8A35EB" w14:textId="3F1BEED5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01658792"/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756638">
        <w:rPr>
          <w:rFonts w:ascii="Times New Roman" w:hAnsi="Times New Roman"/>
          <w:b/>
          <w:sz w:val="24"/>
          <w:szCs w:val="24"/>
        </w:rPr>
        <w:t xml:space="preserve">30 </w:t>
      </w:r>
      <w:r w:rsidR="00D10596">
        <w:rPr>
          <w:rFonts w:ascii="Times New Roman" w:hAnsi="Times New Roman"/>
          <w:b/>
          <w:sz w:val="24"/>
          <w:szCs w:val="24"/>
        </w:rPr>
        <w:t>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896F0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4C8A35EC" w14:textId="77777777" w:rsidR="006C1039" w:rsidRDefault="006C1039" w:rsidP="006C103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4C8A35ED" w14:textId="65B5D442" w:rsidR="006C1039" w:rsidRDefault="006C1039" w:rsidP="007B621E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C1039">
        <w:rPr>
          <w:rFonts w:ascii="Times New Roman" w:hAnsi="Times New Roman"/>
          <w:sz w:val="24"/>
          <w:szCs w:val="24"/>
        </w:rPr>
        <w:t>w sprawie:</w:t>
      </w:r>
      <w:r>
        <w:rPr>
          <w:rFonts w:ascii="Times New Roman" w:hAnsi="Times New Roman"/>
          <w:b/>
          <w:sz w:val="24"/>
          <w:szCs w:val="24"/>
        </w:rPr>
        <w:t xml:space="preserve"> wyrażenia opinii senatu w zakresie przyznania </w:t>
      </w:r>
      <w:r w:rsidR="00756638">
        <w:rPr>
          <w:rFonts w:ascii="Times New Roman" w:hAnsi="Times New Roman"/>
          <w:b/>
          <w:sz w:val="24"/>
          <w:szCs w:val="24"/>
        </w:rPr>
        <w:t>tytuł</w:t>
      </w:r>
      <w:r w:rsidR="009551D0">
        <w:rPr>
          <w:rFonts w:ascii="Times New Roman" w:hAnsi="Times New Roman"/>
          <w:b/>
          <w:sz w:val="24"/>
          <w:szCs w:val="24"/>
        </w:rPr>
        <w:t xml:space="preserve">ów </w:t>
      </w:r>
      <w:r w:rsidR="009551D0">
        <w:rPr>
          <w:rFonts w:ascii="Times New Roman" w:hAnsi="Times New Roman"/>
          <w:b/>
          <w:sz w:val="24"/>
          <w:szCs w:val="24"/>
        </w:rPr>
        <w:br/>
        <w:t xml:space="preserve">„Zasłużony dla Akademii Bialskiej” </w:t>
      </w:r>
      <w:r>
        <w:rPr>
          <w:rFonts w:ascii="Times New Roman" w:hAnsi="Times New Roman"/>
          <w:b/>
          <w:sz w:val="24"/>
          <w:szCs w:val="24"/>
        </w:rPr>
        <w:br/>
      </w:r>
    </w:p>
    <w:bookmarkEnd w:id="0"/>
    <w:p w14:paraId="4C8A35EE" w14:textId="77777777" w:rsidR="006C1039" w:rsidRDefault="006C1039" w:rsidP="006C1039">
      <w:pPr>
        <w:spacing w:after="0" w:line="360" w:lineRule="auto"/>
        <w:ind w:firstLine="0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4C8A35EF" w14:textId="2D8E4457" w:rsidR="006C1039" w:rsidRPr="004B667D" w:rsidRDefault="006C1039" w:rsidP="006C1039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Działając na podstawie § </w:t>
      </w:r>
      <w:r w:rsidR="00A118D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oraz </w:t>
      </w:r>
      <w:r w:rsidR="002A109D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4</w:t>
      </w:r>
      <w:r w:rsidR="00393C8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pkt.</w:t>
      </w:r>
      <w:r w:rsidR="00393C8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S</w:t>
      </w:r>
      <w:r w:rsidRPr="001134BC">
        <w:rPr>
          <w:rFonts w:ascii="Times New Roman" w:hAnsi="Times New Roman"/>
          <w:sz w:val="24"/>
          <w:szCs w:val="24"/>
        </w:rPr>
        <w:t xml:space="preserve">tatutu </w:t>
      </w:r>
      <w:r>
        <w:rPr>
          <w:rFonts w:ascii="Times New Roman" w:hAnsi="Times New Roman"/>
          <w:sz w:val="24"/>
          <w:szCs w:val="24"/>
        </w:rPr>
        <w:t xml:space="preserve">Akademii Bialskiej </w:t>
      </w:r>
      <w:r w:rsidRPr="001134BC">
        <w:rPr>
          <w:rFonts w:ascii="Times New Roman" w:hAnsi="Times New Roman"/>
          <w:sz w:val="24"/>
          <w:szCs w:val="24"/>
        </w:rPr>
        <w:t>im. J</w:t>
      </w:r>
      <w:r>
        <w:rPr>
          <w:rFonts w:ascii="Times New Roman" w:hAnsi="Times New Roman"/>
          <w:sz w:val="24"/>
          <w:szCs w:val="24"/>
        </w:rPr>
        <w:t>ana Pawła II (uchwała senatu</w:t>
      </w:r>
      <w:r w:rsidRPr="006C1039">
        <w:rPr>
          <w:rFonts w:ascii="Times New Roman" w:hAnsi="Times New Roman"/>
          <w:sz w:val="24"/>
          <w:szCs w:val="24"/>
        </w:rPr>
        <w:t xml:space="preserve"> nr 55/2023 z dnia 21 września 2023 roku</w:t>
      </w:r>
      <w:r w:rsidR="002A109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C8A35F0" w14:textId="77777777" w:rsidR="006C1039" w:rsidRDefault="006C1039" w:rsidP="006C1039">
      <w:pPr>
        <w:ind w:firstLine="1"/>
        <w:rPr>
          <w:rFonts w:ascii="Times New Roman" w:hAnsi="Times New Roman"/>
          <w:sz w:val="24"/>
          <w:szCs w:val="24"/>
        </w:rPr>
      </w:pPr>
    </w:p>
    <w:p w14:paraId="4C8A35F1" w14:textId="77777777" w:rsidR="006C1039" w:rsidRDefault="006C1039" w:rsidP="00E9035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14:paraId="4C8A35F2" w14:textId="77777777" w:rsidR="006C1039" w:rsidRDefault="006C1039" w:rsidP="006C103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C8A35F3" w14:textId="40850A2B" w:rsidR="006C1039" w:rsidRPr="001F1B57" w:rsidRDefault="006C1039" w:rsidP="006C1039">
      <w:pPr>
        <w:spacing w:after="0"/>
        <w:ind w:firstLine="0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Senat </w:t>
      </w:r>
      <w:r w:rsidR="002A109D">
        <w:rPr>
          <w:rFonts w:ascii="Times New Roman" w:hAnsi="Times New Roman"/>
          <w:spacing w:val="-1"/>
          <w:sz w:val="24"/>
          <w:szCs w:val="24"/>
        </w:rPr>
        <w:t xml:space="preserve">Akademii Bialskiej im. </w:t>
      </w:r>
      <w:r>
        <w:rPr>
          <w:rFonts w:ascii="Times New Roman" w:hAnsi="Times New Roman"/>
          <w:spacing w:val="-1"/>
          <w:sz w:val="24"/>
          <w:szCs w:val="24"/>
        </w:rPr>
        <w:t xml:space="preserve">Jana Pawła </w:t>
      </w:r>
      <w:r>
        <w:rPr>
          <w:rFonts w:ascii="Times New Roman" w:hAnsi="Times New Roman"/>
          <w:spacing w:val="-1"/>
          <w:sz w:val="24"/>
          <w:szCs w:val="24"/>
          <w:lang w:val="en-US"/>
        </w:rPr>
        <w:t xml:space="preserve">II </w:t>
      </w:r>
      <w:r>
        <w:rPr>
          <w:rFonts w:ascii="Times New Roman" w:hAnsi="Times New Roman"/>
          <w:spacing w:val="-1"/>
          <w:sz w:val="24"/>
          <w:szCs w:val="24"/>
        </w:rPr>
        <w:t xml:space="preserve">pozytywnie opiniuje przyznanie </w:t>
      </w:r>
      <w:r w:rsidR="00393C89">
        <w:rPr>
          <w:rFonts w:ascii="Times New Roman" w:hAnsi="Times New Roman"/>
          <w:b/>
          <w:spacing w:val="-1"/>
          <w:sz w:val="24"/>
          <w:szCs w:val="24"/>
        </w:rPr>
        <w:t>tytu</w:t>
      </w:r>
      <w:r w:rsidR="00EE1944">
        <w:rPr>
          <w:rFonts w:ascii="Times New Roman" w:hAnsi="Times New Roman"/>
          <w:b/>
          <w:spacing w:val="-1"/>
          <w:sz w:val="24"/>
          <w:szCs w:val="24"/>
        </w:rPr>
        <w:t xml:space="preserve">łów „Zasłużony dla Akademii Bialskiej” </w:t>
      </w:r>
      <w:r w:rsidR="001F1B57" w:rsidRPr="001F1B57">
        <w:rPr>
          <w:rFonts w:ascii="Times New Roman" w:hAnsi="Times New Roman"/>
          <w:bCs/>
          <w:spacing w:val="-1"/>
          <w:sz w:val="24"/>
          <w:szCs w:val="24"/>
        </w:rPr>
        <w:t>osobom wskazanym w załączniku do niniejszej uchwały.</w:t>
      </w:r>
      <w:r w:rsidRPr="001F1B5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</w:p>
    <w:p w14:paraId="57E7836E" w14:textId="77777777" w:rsidR="00E90354" w:rsidRDefault="00E90354" w:rsidP="00E90354">
      <w:pPr>
        <w:spacing w:after="0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94C75D" w14:textId="6AB5B4D7" w:rsidR="00E90354" w:rsidRPr="00E90354" w:rsidRDefault="00E90354" w:rsidP="00E90354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E90354">
        <w:rPr>
          <w:rFonts w:ascii="Times New Roman" w:hAnsi="Times New Roman"/>
          <w:b/>
          <w:bCs/>
          <w:sz w:val="24"/>
          <w:szCs w:val="24"/>
        </w:rPr>
        <w:t>§ 2</w:t>
      </w:r>
    </w:p>
    <w:p w14:paraId="521FE1B5" w14:textId="46D10DD4" w:rsidR="00DE6F37" w:rsidRDefault="00E90354" w:rsidP="00E90354">
      <w:pPr>
        <w:spacing w:after="0"/>
        <w:ind w:firstLine="0"/>
        <w:rPr>
          <w:rFonts w:ascii="Times New Roman" w:hAnsi="Times New Roman"/>
          <w:bCs/>
          <w:sz w:val="24"/>
          <w:szCs w:val="24"/>
        </w:rPr>
      </w:pPr>
      <w:r w:rsidRPr="00E90354">
        <w:rPr>
          <w:rFonts w:ascii="Times New Roman" w:hAnsi="Times New Roman"/>
          <w:bCs/>
          <w:sz w:val="24"/>
          <w:szCs w:val="24"/>
        </w:rPr>
        <w:t xml:space="preserve">Wykonanie uchwały nastąpi </w:t>
      </w:r>
      <w:r w:rsidR="00DE6F37" w:rsidRPr="00DE6F37">
        <w:rPr>
          <w:rFonts w:ascii="Times New Roman" w:hAnsi="Times New Roman"/>
          <w:bCs/>
          <w:sz w:val="24"/>
          <w:szCs w:val="24"/>
        </w:rPr>
        <w:t xml:space="preserve">podczas uroczystego posiedzenia </w:t>
      </w:r>
      <w:r w:rsidR="00DE6F37">
        <w:rPr>
          <w:rFonts w:ascii="Times New Roman" w:hAnsi="Times New Roman"/>
          <w:bCs/>
          <w:sz w:val="24"/>
          <w:szCs w:val="24"/>
        </w:rPr>
        <w:t>s</w:t>
      </w:r>
      <w:r w:rsidR="00DE6F37" w:rsidRPr="00DE6F37">
        <w:rPr>
          <w:rFonts w:ascii="Times New Roman" w:hAnsi="Times New Roman"/>
          <w:bCs/>
          <w:sz w:val="24"/>
          <w:szCs w:val="24"/>
        </w:rPr>
        <w:t xml:space="preserve">enatu z okazji Jubileuszu </w:t>
      </w:r>
      <w:r w:rsidR="00DE6F37">
        <w:rPr>
          <w:rFonts w:ascii="Times New Roman" w:hAnsi="Times New Roman"/>
          <w:bCs/>
          <w:sz w:val="24"/>
          <w:szCs w:val="24"/>
        </w:rPr>
        <w:br/>
      </w:r>
      <w:r w:rsidR="00DE6F37" w:rsidRPr="00DE6F37">
        <w:rPr>
          <w:rFonts w:ascii="Times New Roman" w:hAnsi="Times New Roman"/>
          <w:bCs/>
          <w:sz w:val="24"/>
          <w:szCs w:val="24"/>
        </w:rPr>
        <w:t xml:space="preserve">25-lecia </w:t>
      </w:r>
      <w:r w:rsidR="00DE6F37">
        <w:rPr>
          <w:rFonts w:ascii="Times New Roman" w:hAnsi="Times New Roman"/>
          <w:bCs/>
          <w:sz w:val="24"/>
          <w:szCs w:val="24"/>
        </w:rPr>
        <w:t>u</w:t>
      </w:r>
      <w:r w:rsidR="00DE6F37" w:rsidRPr="00DE6F37">
        <w:rPr>
          <w:rFonts w:ascii="Times New Roman" w:hAnsi="Times New Roman"/>
          <w:bCs/>
          <w:sz w:val="24"/>
          <w:szCs w:val="24"/>
        </w:rPr>
        <w:t>czelni oraz zgromadzenia Konferencji Rektorów Publicznych Uczelni Zawodowych (</w:t>
      </w:r>
      <w:proofErr w:type="spellStart"/>
      <w:r w:rsidR="00DE6F37" w:rsidRPr="00DE6F37">
        <w:rPr>
          <w:rFonts w:ascii="Times New Roman" w:hAnsi="Times New Roman"/>
          <w:bCs/>
          <w:sz w:val="24"/>
          <w:szCs w:val="24"/>
        </w:rPr>
        <w:t>KRePUZ</w:t>
      </w:r>
      <w:proofErr w:type="spellEnd"/>
      <w:r w:rsidR="00DE6F37" w:rsidRPr="00DE6F37">
        <w:rPr>
          <w:rFonts w:ascii="Times New Roman" w:hAnsi="Times New Roman"/>
          <w:bCs/>
          <w:sz w:val="24"/>
          <w:szCs w:val="24"/>
        </w:rPr>
        <w:t>) w dniu 16 września 2025 r.</w:t>
      </w:r>
    </w:p>
    <w:p w14:paraId="483EC4D7" w14:textId="77777777" w:rsidR="00E90354" w:rsidRDefault="00E90354" w:rsidP="00DE6F37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C8A35F5" w14:textId="467FB86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§ </w:t>
      </w:r>
      <w:r w:rsidR="00E90354">
        <w:rPr>
          <w:rFonts w:ascii="Times New Roman" w:hAnsi="Times New Roman"/>
          <w:b/>
          <w:sz w:val="24"/>
          <w:szCs w:val="24"/>
        </w:rPr>
        <w:t>3</w:t>
      </w:r>
    </w:p>
    <w:p w14:paraId="4C8A35F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C8A35F7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C8A35F8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4C8A35F9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4C8A35FD" w14:textId="77777777" w:rsidTr="00F54FFC">
        <w:tc>
          <w:tcPr>
            <w:tcW w:w="4531" w:type="dxa"/>
          </w:tcPr>
          <w:p w14:paraId="4C8A35FA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C8A35FC" w14:textId="3D237385" w:rsidR="00F54FFC" w:rsidRPr="00364A10" w:rsidRDefault="00F54FFC" w:rsidP="00364A10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364A10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C8A35FE" w14:textId="77777777" w:rsidR="005340B5" w:rsidRDefault="005340B5" w:rsidP="00916474">
      <w:pPr>
        <w:ind w:firstLine="0"/>
        <w:rPr>
          <w:sz w:val="24"/>
          <w:szCs w:val="24"/>
        </w:rPr>
      </w:pPr>
    </w:p>
    <w:p w14:paraId="4A0E4AC1" w14:textId="77777777" w:rsidR="00531D21" w:rsidRDefault="00531D21" w:rsidP="00916474">
      <w:pPr>
        <w:ind w:firstLine="0"/>
        <w:rPr>
          <w:sz w:val="24"/>
          <w:szCs w:val="24"/>
        </w:rPr>
      </w:pPr>
    </w:p>
    <w:p w14:paraId="05A5BABC" w14:textId="77777777" w:rsidR="00531D21" w:rsidRDefault="00531D21" w:rsidP="00916474">
      <w:pPr>
        <w:ind w:firstLine="0"/>
        <w:rPr>
          <w:sz w:val="24"/>
          <w:szCs w:val="24"/>
        </w:rPr>
      </w:pPr>
    </w:p>
    <w:p w14:paraId="179D40FA" w14:textId="77777777" w:rsidR="00531D21" w:rsidRDefault="00531D21" w:rsidP="00916474">
      <w:pPr>
        <w:ind w:firstLine="0"/>
        <w:rPr>
          <w:sz w:val="24"/>
          <w:szCs w:val="24"/>
        </w:rPr>
      </w:pPr>
    </w:p>
    <w:p w14:paraId="548EF163" w14:textId="77777777" w:rsidR="00531D21" w:rsidRDefault="00531D21" w:rsidP="00916474">
      <w:pPr>
        <w:ind w:firstLine="0"/>
        <w:rPr>
          <w:sz w:val="24"/>
          <w:szCs w:val="24"/>
        </w:rPr>
      </w:pPr>
    </w:p>
    <w:p w14:paraId="2BF601BE" w14:textId="77777777" w:rsidR="00531D21" w:rsidRDefault="00531D21" w:rsidP="00531D21">
      <w:pPr>
        <w:spacing w:after="0" w:line="240" w:lineRule="auto"/>
        <w:ind w:firstLine="0"/>
        <w:jc w:val="right"/>
        <w:rPr>
          <w:sz w:val="24"/>
          <w:szCs w:val="24"/>
        </w:rPr>
      </w:pPr>
    </w:p>
    <w:p w14:paraId="1E492A3E" w14:textId="12679CC6" w:rsidR="00531D21" w:rsidRPr="0040572B" w:rsidRDefault="00531D21" w:rsidP="00531D21">
      <w:pPr>
        <w:spacing w:after="0" w:line="240" w:lineRule="auto"/>
        <w:ind w:firstLine="0"/>
        <w:jc w:val="right"/>
        <w:rPr>
          <w:rFonts w:ascii="Times New Roman" w:hAnsi="Times New Roman"/>
          <w:i/>
          <w:iCs/>
          <w:sz w:val="20"/>
          <w:szCs w:val="20"/>
        </w:rPr>
      </w:pPr>
      <w:r w:rsidRPr="0040572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Załącznik do uchwały nr 26/2025 Senatu Akademii Bialskiej im. Jana Pawła II </w:t>
      </w:r>
      <w:r w:rsidRPr="0040572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br/>
      </w:r>
      <w:r w:rsidRPr="0040572B">
        <w:rPr>
          <w:rFonts w:ascii="Times New Roman" w:hAnsi="Times New Roman"/>
          <w:i/>
          <w:iCs/>
          <w:sz w:val="20"/>
          <w:szCs w:val="20"/>
        </w:rPr>
        <w:t xml:space="preserve">z dnia 30 września 2025 roku </w:t>
      </w:r>
      <w:r w:rsidRPr="0040572B">
        <w:rPr>
          <w:rFonts w:ascii="Times New Roman" w:hAnsi="Times New Roman"/>
          <w:i/>
          <w:iCs/>
          <w:sz w:val="20"/>
          <w:szCs w:val="20"/>
        </w:rPr>
        <w:br/>
      </w:r>
      <w:r w:rsidRPr="0040572B">
        <w:rPr>
          <w:rFonts w:ascii="Times New Roman" w:hAnsi="Times New Roman"/>
          <w:i/>
          <w:iCs/>
          <w:sz w:val="20"/>
          <w:szCs w:val="20"/>
        </w:rPr>
        <w:lastRenderedPageBreak/>
        <w:t xml:space="preserve">w sprawie wyrażenia opinii senatu w zakresie przyznania tytułów </w:t>
      </w:r>
      <w:r w:rsidRPr="0040572B">
        <w:rPr>
          <w:rFonts w:ascii="Times New Roman" w:hAnsi="Times New Roman"/>
          <w:i/>
          <w:iCs/>
          <w:sz w:val="20"/>
          <w:szCs w:val="20"/>
        </w:rPr>
        <w:br/>
        <w:t xml:space="preserve">„Zasłużony dla Akademii Bialskiej” </w:t>
      </w:r>
      <w:r w:rsidRPr="0040572B">
        <w:rPr>
          <w:rFonts w:ascii="Times New Roman" w:hAnsi="Times New Roman"/>
          <w:i/>
          <w:iCs/>
          <w:sz w:val="20"/>
          <w:szCs w:val="20"/>
        </w:rPr>
        <w:br/>
      </w:r>
    </w:p>
    <w:p w14:paraId="1CABF775" w14:textId="77E654D3" w:rsidR="00531D21" w:rsidRPr="00531D21" w:rsidRDefault="00531D21" w:rsidP="00531D2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</w:p>
    <w:p w14:paraId="0C410538" w14:textId="77777777" w:rsidR="00531D21" w:rsidRPr="00531D21" w:rsidRDefault="00531D21" w:rsidP="00531D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pl-PL"/>
        </w:rPr>
      </w:pPr>
      <w:r w:rsidRPr="00531D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Lista osób, którym przyznano tytuł „Zasłużony dla Akademii Bialskiej”</w:t>
      </w:r>
    </w:p>
    <w:p w14:paraId="18DE26D1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Cambria" w:hAnsi="Times New Roman"/>
          <w:b/>
          <w:bCs/>
          <w:kern w:val="24"/>
          <w:position w:val="1"/>
          <w:sz w:val="24"/>
          <w:szCs w:val="24"/>
          <w:lang w:eastAsia="pl-PL"/>
        </w:rPr>
      </w:pPr>
      <w:r w:rsidRPr="009330DB">
        <w:rPr>
          <w:rFonts w:ascii="Times New Roman" w:eastAsia="Cambria" w:hAnsi="Times New Roman"/>
          <w:b/>
          <w:bCs/>
          <w:kern w:val="24"/>
          <w:position w:val="1"/>
          <w:sz w:val="24"/>
          <w:szCs w:val="24"/>
          <w:lang w:eastAsia="pl-PL"/>
        </w:rPr>
        <w:t>Abramowicz Adam</w:t>
      </w:r>
    </w:p>
    <w:p w14:paraId="1D83E217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Baj-</w:t>
      </w:r>
      <w:proofErr w:type="spellStart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Korpak</w:t>
      </w:r>
      <w:proofErr w:type="spellEnd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Joanna </w:t>
      </w:r>
    </w:p>
    <w:p w14:paraId="67854EBD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proofErr w:type="spellStart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Chodziński</w:t>
      </w:r>
      <w:proofErr w:type="spellEnd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Adam </w:t>
      </w:r>
    </w:p>
    <w:p w14:paraId="002AA652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proofErr w:type="spellStart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Chodyka</w:t>
      </w:r>
      <w:proofErr w:type="spellEnd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Marta </w:t>
      </w:r>
    </w:p>
    <w:p w14:paraId="7F3B3C5A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Ciekanowski Zbigniew </w:t>
      </w:r>
    </w:p>
    <w:p w14:paraId="1E873B1D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Grochowiec Jowita</w:t>
      </w:r>
    </w:p>
    <w:p w14:paraId="44F3977C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Grudniewski Tomasz </w:t>
      </w:r>
    </w:p>
    <w:p w14:paraId="5007429E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Guzal-Dec Danuta </w:t>
      </w:r>
    </w:p>
    <w:p w14:paraId="419387AE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Hawryluk Maciej </w:t>
      </w:r>
    </w:p>
    <w:p w14:paraId="53C907B6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proofErr w:type="spellStart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Horeglad</w:t>
      </w:r>
      <w:proofErr w:type="spellEnd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Leszek</w:t>
      </w:r>
    </w:p>
    <w:p w14:paraId="6239A15D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proofErr w:type="spellStart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Konaszuk</w:t>
      </w:r>
      <w:proofErr w:type="spellEnd"/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Tadeusz </w:t>
      </w:r>
    </w:p>
    <w:p w14:paraId="57F05B3A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Łaska Bożena </w:t>
      </w:r>
    </w:p>
    <w:p w14:paraId="3AE8B63C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Łepecki Jarosław </w:t>
      </w:r>
    </w:p>
    <w:p w14:paraId="0CA3E06F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Niewińska Justyna</w:t>
      </w:r>
    </w:p>
    <w:p w14:paraId="05E5C47D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Niźnikowska Ewelina </w:t>
      </w:r>
    </w:p>
    <w:p w14:paraId="5AAFB1CC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Pyrkosz Piotr </w:t>
      </w:r>
    </w:p>
    <w:p w14:paraId="2144B667" w14:textId="77777777" w:rsidR="00C065E2" w:rsidRPr="009330DB" w:rsidRDefault="00C065E2" w:rsidP="009330DB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9330D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Stefaniuk Dariusz </w:t>
      </w:r>
    </w:p>
    <w:p w14:paraId="1293230B" w14:textId="77777777" w:rsidR="00531D21" w:rsidRPr="00DF3D15" w:rsidRDefault="00531D21" w:rsidP="00916474">
      <w:pPr>
        <w:ind w:firstLine="0"/>
        <w:rPr>
          <w:sz w:val="24"/>
          <w:szCs w:val="24"/>
        </w:rPr>
      </w:pPr>
    </w:p>
    <w:p w14:paraId="4C8A35FF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E2C74"/>
    <w:multiLevelType w:val="multilevel"/>
    <w:tmpl w:val="1C706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7133FD"/>
    <w:multiLevelType w:val="hybridMultilevel"/>
    <w:tmpl w:val="38D82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517047">
    <w:abstractNumId w:val="0"/>
  </w:num>
  <w:num w:numId="2" w16cid:durableId="591015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52182"/>
    <w:rsid w:val="00054892"/>
    <w:rsid w:val="000564B6"/>
    <w:rsid w:val="000623D6"/>
    <w:rsid w:val="00064D58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B57"/>
    <w:rsid w:val="001F1F30"/>
    <w:rsid w:val="001F30DA"/>
    <w:rsid w:val="001F3254"/>
    <w:rsid w:val="002069A2"/>
    <w:rsid w:val="0021552D"/>
    <w:rsid w:val="00236B3E"/>
    <w:rsid w:val="00267FCF"/>
    <w:rsid w:val="002A109D"/>
    <w:rsid w:val="002C04AB"/>
    <w:rsid w:val="002C4536"/>
    <w:rsid w:val="002D329C"/>
    <w:rsid w:val="00302167"/>
    <w:rsid w:val="00304AE3"/>
    <w:rsid w:val="003145CA"/>
    <w:rsid w:val="00330E64"/>
    <w:rsid w:val="00364A10"/>
    <w:rsid w:val="003824C5"/>
    <w:rsid w:val="003837EB"/>
    <w:rsid w:val="00384527"/>
    <w:rsid w:val="00393C89"/>
    <w:rsid w:val="0039490D"/>
    <w:rsid w:val="003C21BC"/>
    <w:rsid w:val="003C4D5D"/>
    <w:rsid w:val="003D6A3F"/>
    <w:rsid w:val="0040572B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31D21"/>
    <w:rsid w:val="005340B5"/>
    <w:rsid w:val="00540F4A"/>
    <w:rsid w:val="005C1D37"/>
    <w:rsid w:val="005C6E1D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1039"/>
    <w:rsid w:val="006C6139"/>
    <w:rsid w:val="006D6DB6"/>
    <w:rsid w:val="006E61CF"/>
    <w:rsid w:val="006F74DD"/>
    <w:rsid w:val="0072056F"/>
    <w:rsid w:val="0075511F"/>
    <w:rsid w:val="00755B57"/>
    <w:rsid w:val="00756638"/>
    <w:rsid w:val="00777741"/>
    <w:rsid w:val="00783C72"/>
    <w:rsid w:val="007843A3"/>
    <w:rsid w:val="007A79CC"/>
    <w:rsid w:val="007B564A"/>
    <w:rsid w:val="007B621E"/>
    <w:rsid w:val="007B77F6"/>
    <w:rsid w:val="007E1117"/>
    <w:rsid w:val="007F4A43"/>
    <w:rsid w:val="00805E64"/>
    <w:rsid w:val="00811FDA"/>
    <w:rsid w:val="008365E3"/>
    <w:rsid w:val="008429A1"/>
    <w:rsid w:val="0084436A"/>
    <w:rsid w:val="00853D15"/>
    <w:rsid w:val="008615FD"/>
    <w:rsid w:val="00872156"/>
    <w:rsid w:val="00891450"/>
    <w:rsid w:val="00894812"/>
    <w:rsid w:val="00896F07"/>
    <w:rsid w:val="008A2E42"/>
    <w:rsid w:val="008A7B49"/>
    <w:rsid w:val="008B3819"/>
    <w:rsid w:val="008C26D8"/>
    <w:rsid w:val="00907D3A"/>
    <w:rsid w:val="00916474"/>
    <w:rsid w:val="009169CA"/>
    <w:rsid w:val="00916D42"/>
    <w:rsid w:val="009330DB"/>
    <w:rsid w:val="00936A4C"/>
    <w:rsid w:val="009551D0"/>
    <w:rsid w:val="0096772C"/>
    <w:rsid w:val="00986ADE"/>
    <w:rsid w:val="009B3F43"/>
    <w:rsid w:val="009B451A"/>
    <w:rsid w:val="00A118D0"/>
    <w:rsid w:val="00A16736"/>
    <w:rsid w:val="00A252F5"/>
    <w:rsid w:val="00A52BED"/>
    <w:rsid w:val="00A548BA"/>
    <w:rsid w:val="00A83DCF"/>
    <w:rsid w:val="00AA26A3"/>
    <w:rsid w:val="00AB6005"/>
    <w:rsid w:val="00AE4C91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065E2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10596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53CB"/>
    <w:rsid w:val="00DD73BD"/>
    <w:rsid w:val="00DE6F37"/>
    <w:rsid w:val="00DF3B58"/>
    <w:rsid w:val="00DF3D15"/>
    <w:rsid w:val="00DF6AD7"/>
    <w:rsid w:val="00E02F00"/>
    <w:rsid w:val="00E23F5C"/>
    <w:rsid w:val="00E63939"/>
    <w:rsid w:val="00E90354"/>
    <w:rsid w:val="00EA5296"/>
    <w:rsid w:val="00EB02E1"/>
    <w:rsid w:val="00EC4AA9"/>
    <w:rsid w:val="00EE1944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A35E9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C1039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175</cp:revision>
  <cp:lastPrinted>2024-05-10T08:54:00Z</cp:lastPrinted>
  <dcterms:created xsi:type="dcterms:W3CDTF">2017-05-30T05:44:00Z</dcterms:created>
  <dcterms:modified xsi:type="dcterms:W3CDTF">2025-07-16T23:08:00Z</dcterms:modified>
</cp:coreProperties>
</file>