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BA958" w14:textId="77777777" w:rsidR="006C72AA" w:rsidRDefault="006C72AA">
      <w:pPr>
        <w:spacing w:after="113" w:line="259" w:lineRule="auto"/>
        <w:ind w:left="0" w:right="1433" w:firstLine="0"/>
        <w:jc w:val="right"/>
        <w:rPr>
          <w:i/>
        </w:rPr>
      </w:pPr>
    </w:p>
    <w:p w14:paraId="681C442C" w14:textId="77777777" w:rsidR="006C72AA" w:rsidRPr="00050B92" w:rsidRDefault="006C72AA" w:rsidP="00050B92">
      <w:pPr>
        <w:spacing w:after="113" w:line="259" w:lineRule="auto"/>
        <w:ind w:left="0" w:right="1433" w:firstLine="0"/>
        <w:rPr>
          <w:i/>
        </w:rPr>
      </w:pPr>
    </w:p>
    <w:p w14:paraId="1F703676" w14:textId="275D95DD" w:rsidR="006C72AA" w:rsidRDefault="002B3F3F" w:rsidP="002B3F3F">
      <w:pPr>
        <w:spacing w:after="62" w:line="259" w:lineRule="auto"/>
        <w:ind w:left="0" w:right="2600" w:firstLine="0"/>
        <w:jc w:val="center"/>
      </w:pPr>
      <w:r>
        <w:t xml:space="preserve">                            </w:t>
      </w:r>
    </w:p>
    <w:p w14:paraId="2EE6049D" w14:textId="77777777" w:rsidR="006C72AA" w:rsidRDefault="00294FB8">
      <w:pPr>
        <w:spacing w:after="88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494BDA45" w14:textId="77777777" w:rsidR="006C72AA" w:rsidRDefault="00294FB8">
      <w:pPr>
        <w:spacing w:after="216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7E015DBB" w14:textId="77777777" w:rsidR="006C72AA" w:rsidRDefault="00294FB8">
      <w:pPr>
        <w:spacing w:after="213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1575D8E1" w14:textId="77777777" w:rsidR="006C72AA" w:rsidRDefault="00294FB8">
      <w:pPr>
        <w:spacing w:after="216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650DF2A6" w14:textId="77777777" w:rsidR="006C72AA" w:rsidRDefault="00294FB8">
      <w:pPr>
        <w:spacing w:after="386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442DC389" w14:textId="1D210C1A" w:rsidR="006C72AA" w:rsidRPr="002B3F3F" w:rsidRDefault="00294FB8" w:rsidP="00A5722E">
      <w:pPr>
        <w:spacing w:after="190" w:line="259" w:lineRule="auto"/>
        <w:ind w:right="1420"/>
        <w:jc w:val="center"/>
        <w:rPr>
          <w:sz w:val="36"/>
          <w:szCs w:val="36"/>
        </w:rPr>
      </w:pPr>
      <w:r w:rsidRPr="002B3F3F">
        <w:rPr>
          <w:b/>
          <w:color w:val="002060"/>
          <w:sz w:val="36"/>
          <w:szCs w:val="36"/>
        </w:rPr>
        <w:t xml:space="preserve">REGULAMIN </w:t>
      </w:r>
      <w:r w:rsidR="00A5722E">
        <w:rPr>
          <w:b/>
          <w:color w:val="002060"/>
          <w:sz w:val="36"/>
          <w:szCs w:val="36"/>
        </w:rPr>
        <w:t xml:space="preserve">ZAJĘĆ </w:t>
      </w:r>
      <w:r w:rsidR="00B30239">
        <w:rPr>
          <w:b/>
          <w:color w:val="002060"/>
          <w:sz w:val="36"/>
          <w:szCs w:val="36"/>
        </w:rPr>
        <w:br/>
      </w:r>
      <w:r w:rsidR="00A5722E">
        <w:rPr>
          <w:b/>
          <w:color w:val="002060"/>
          <w:sz w:val="36"/>
          <w:szCs w:val="36"/>
        </w:rPr>
        <w:t xml:space="preserve">W </w:t>
      </w:r>
      <w:r w:rsidR="00B30239">
        <w:rPr>
          <w:b/>
          <w:color w:val="002060"/>
          <w:sz w:val="36"/>
          <w:szCs w:val="36"/>
        </w:rPr>
        <w:br/>
      </w:r>
      <w:r w:rsidR="00A5722E">
        <w:rPr>
          <w:b/>
          <w:color w:val="002060"/>
          <w:sz w:val="36"/>
          <w:szCs w:val="36"/>
        </w:rPr>
        <w:t>STUDIUM JĘZYKÓW OBCYCH</w:t>
      </w:r>
    </w:p>
    <w:p w14:paraId="2AB32D72" w14:textId="77777777" w:rsidR="006C72AA" w:rsidRDefault="00294FB8">
      <w:pPr>
        <w:spacing w:after="110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36E33D9D" w14:textId="77777777" w:rsidR="006C72AA" w:rsidRDefault="00294FB8">
      <w:pPr>
        <w:spacing w:after="112" w:line="259" w:lineRule="auto"/>
        <w:ind w:left="0" w:right="1359" w:firstLine="0"/>
        <w:jc w:val="center"/>
      </w:pPr>
      <w:r>
        <w:t xml:space="preserve"> </w:t>
      </w:r>
    </w:p>
    <w:p w14:paraId="46BF89A6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3D10886F" w14:textId="77777777" w:rsidR="006C72AA" w:rsidRDefault="00294FB8">
      <w:pPr>
        <w:spacing w:after="112" w:line="259" w:lineRule="auto"/>
        <w:ind w:left="0" w:right="1359" w:firstLine="0"/>
        <w:jc w:val="center"/>
      </w:pPr>
      <w:r>
        <w:t xml:space="preserve"> </w:t>
      </w:r>
    </w:p>
    <w:p w14:paraId="3E4EF014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755CFC5D" w14:textId="77777777" w:rsidR="006C72AA" w:rsidRDefault="00294FB8">
      <w:pPr>
        <w:spacing w:after="112" w:line="259" w:lineRule="auto"/>
        <w:ind w:left="0" w:right="1359" w:firstLine="0"/>
        <w:jc w:val="center"/>
      </w:pPr>
      <w:r>
        <w:t xml:space="preserve"> </w:t>
      </w:r>
    </w:p>
    <w:p w14:paraId="0B4A7878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42FC50A9" w14:textId="77777777" w:rsidR="006C72AA" w:rsidRDefault="00294FB8">
      <w:pPr>
        <w:spacing w:after="113" w:line="259" w:lineRule="auto"/>
        <w:ind w:left="0" w:right="1359" w:firstLine="0"/>
        <w:jc w:val="center"/>
      </w:pPr>
      <w:r>
        <w:t xml:space="preserve"> </w:t>
      </w:r>
    </w:p>
    <w:p w14:paraId="64AF3EA8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32039603" w14:textId="77777777" w:rsidR="006C72AA" w:rsidRDefault="00294FB8">
      <w:pPr>
        <w:spacing w:after="112" w:line="259" w:lineRule="auto"/>
        <w:ind w:left="0" w:right="1359" w:firstLine="0"/>
        <w:jc w:val="center"/>
      </w:pPr>
      <w:r>
        <w:t xml:space="preserve"> </w:t>
      </w:r>
    </w:p>
    <w:p w14:paraId="4E9EC8E8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3C8E41A0" w14:textId="77777777" w:rsidR="006C72AA" w:rsidRDefault="00294FB8">
      <w:pPr>
        <w:spacing w:after="117" w:line="259" w:lineRule="auto"/>
        <w:ind w:left="0" w:right="1359" w:firstLine="0"/>
        <w:jc w:val="center"/>
      </w:pPr>
      <w:r>
        <w:t xml:space="preserve"> </w:t>
      </w:r>
    </w:p>
    <w:p w14:paraId="5DDDCE8C" w14:textId="77777777" w:rsidR="002B3F3F" w:rsidRDefault="002B3F3F">
      <w:pPr>
        <w:spacing w:after="117" w:line="259" w:lineRule="auto"/>
        <w:ind w:left="0" w:right="1359" w:firstLine="0"/>
        <w:jc w:val="center"/>
      </w:pPr>
    </w:p>
    <w:p w14:paraId="231ABBB5" w14:textId="77777777" w:rsidR="002B3F3F" w:rsidRDefault="002B3F3F">
      <w:pPr>
        <w:spacing w:after="117" w:line="259" w:lineRule="auto"/>
        <w:ind w:left="0" w:right="1359" w:firstLine="0"/>
        <w:jc w:val="center"/>
      </w:pPr>
    </w:p>
    <w:p w14:paraId="37D90A55" w14:textId="77777777" w:rsidR="002B3F3F" w:rsidRDefault="002B3F3F">
      <w:pPr>
        <w:spacing w:after="117" w:line="259" w:lineRule="auto"/>
        <w:ind w:left="0" w:right="1359" w:firstLine="0"/>
        <w:jc w:val="center"/>
      </w:pPr>
    </w:p>
    <w:p w14:paraId="4A88A7C4" w14:textId="77777777" w:rsidR="002B3F3F" w:rsidRDefault="002B3F3F">
      <w:pPr>
        <w:spacing w:after="117" w:line="259" w:lineRule="auto"/>
        <w:ind w:left="0" w:right="1359" w:firstLine="0"/>
        <w:jc w:val="center"/>
      </w:pPr>
    </w:p>
    <w:p w14:paraId="7EEEACC5" w14:textId="1544C5CB" w:rsidR="006C72AA" w:rsidRDefault="00294FB8" w:rsidP="00B30239">
      <w:pPr>
        <w:spacing w:after="150" w:line="259" w:lineRule="auto"/>
        <w:ind w:left="0" w:right="1359" w:firstLine="0"/>
        <w:jc w:val="center"/>
      </w:pPr>
      <w:r>
        <w:rPr>
          <w:b/>
        </w:rPr>
        <w:t xml:space="preserve"> </w:t>
      </w:r>
      <w:r>
        <w:rPr>
          <w:b/>
          <w:color w:val="002060"/>
        </w:rPr>
        <w:t xml:space="preserve">Biała Podlaska, 2025 r. </w:t>
      </w:r>
    </w:p>
    <w:p w14:paraId="2567060B" w14:textId="12292627" w:rsidR="006C72AA" w:rsidRDefault="00294FB8" w:rsidP="00981770">
      <w:pPr>
        <w:spacing w:after="0" w:line="252" w:lineRule="auto"/>
        <w:ind w:left="4251" w:right="990"/>
        <w:jc w:val="right"/>
      </w:pPr>
      <w:r>
        <w:rPr>
          <w:i/>
          <w:sz w:val="20"/>
        </w:rPr>
        <w:t xml:space="preserve">Załącznik </w:t>
      </w:r>
      <w:r w:rsidR="00B30239">
        <w:rPr>
          <w:i/>
          <w:sz w:val="20"/>
        </w:rPr>
        <w:t xml:space="preserve">do </w:t>
      </w:r>
      <w:r>
        <w:rPr>
          <w:i/>
          <w:sz w:val="20"/>
        </w:rPr>
        <w:t xml:space="preserve">zarządzenia rektora nr </w:t>
      </w:r>
      <w:r w:rsidR="00A621AD">
        <w:rPr>
          <w:i/>
          <w:sz w:val="20"/>
        </w:rPr>
        <w:t>61</w:t>
      </w:r>
      <w:r>
        <w:rPr>
          <w:i/>
          <w:sz w:val="20"/>
        </w:rPr>
        <w:t xml:space="preserve">/2025 </w:t>
      </w:r>
      <w:r w:rsidR="00B17801">
        <w:rPr>
          <w:i/>
          <w:sz w:val="20"/>
        </w:rPr>
        <w:br/>
      </w:r>
      <w:r>
        <w:rPr>
          <w:i/>
          <w:sz w:val="20"/>
        </w:rPr>
        <w:t>z</w:t>
      </w:r>
      <w:r w:rsidR="00B17801">
        <w:rPr>
          <w:i/>
          <w:sz w:val="20"/>
        </w:rPr>
        <w:t xml:space="preserve"> 04 lipca </w:t>
      </w:r>
      <w:r>
        <w:rPr>
          <w:i/>
          <w:sz w:val="20"/>
        </w:rPr>
        <w:t xml:space="preserve">2025 roku  </w:t>
      </w:r>
    </w:p>
    <w:p w14:paraId="7C5F8CDD" w14:textId="2DA70A1D" w:rsidR="006C72AA" w:rsidRDefault="00294FB8" w:rsidP="00981770">
      <w:pPr>
        <w:spacing w:after="0" w:line="252" w:lineRule="auto"/>
        <w:ind w:right="990"/>
        <w:jc w:val="right"/>
        <w:rPr>
          <w:i/>
          <w:sz w:val="20"/>
        </w:rPr>
      </w:pPr>
      <w:r>
        <w:rPr>
          <w:i/>
          <w:sz w:val="20"/>
        </w:rPr>
        <w:t xml:space="preserve">w sprawie wprowadzenia regulaminu </w:t>
      </w:r>
      <w:r w:rsidR="00A5722E">
        <w:rPr>
          <w:i/>
          <w:sz w:val="20"/>
        </w:rPr>
        <w:t>zajęć w Studium Języków Obcych</w:t>
      </w:r>
      <w:r>
        <w:rPr>
          <w:i/>
          <w:sz w:val="20"/>
        </w:rPr>
        <w:t xml:space="preserve">  </w:t>
      </w:r>
    </w:p>
    <w:p w14:paraId="391CF00A" w14:textId="77777777" w:rsidR="00A5722E" w:rsidRDefault="00A5722E">
      <w:pPr>
        <w:spacing w:after="0" w:line="252" w:lineRule="auto"/>
        <w:ind w:right="1403"/>
        <w:jc w:val="right"/>
      </w:pPr>
    </w:p>
    <w:p w14:paraId="44922809" w14:textId="77777777" w:rsidR="00A67ED1" w:rsidRDefault="00A67ED1">
      <w:pPr>
        <w:spacing w:after="0" w:line="252" w:lineRule="auto"/>
        <w:ind w:right="1403"/>
        <w:jc w:val="right"/>
      </w:pPr>
    </w:p>
    <w:p w14:paraId="5EBC6454" w14:textId="48BA5E2D" w:rsidR="00A5722E" w:rsidRPr="00786041" w:rsidRDefault="00294FB8" w:rsidP="00A5722E">
      <w:pPr>
        <w:spacing w:after="0" w:line="240" w:lineRule="auto"/>
        <w:rPr>
          <w:szCs w:val="24"/>
        </w:rPr>
      </w:pPr>
      <w:r>
        <w:lastRenderedPageBreak/>
        <w:t xml:space="preserve"> </w:t>
      </w:r>
      <w:r w:rsidR="00A5722E" w:rsidRPr="00786041">
        <w:rPr>
          <w:b/>
          <w:bCs/>
          <w:szCs w:val="24"/>
        </w:rPr>
        <w:t>Regulamin zajęć w Studium Języków Obcych Akademii Bialskiej im. Jana Pawła II</w:t>
      </w:r>
    </w:p>
    <w:p w14:paraId="41AF74A6" w14:textId="77777777" w:rsidR="00A621AD" w:rsidRDefault="00A5722E" w:rsidP="006B1CA0">
      <w:pPr>
        <w:pStyle w:val="Akapitzlist"/>
        <w:numPr>
          <w:ilvl w:val="0"/>
          <w:numId w:val="30"/>
        </w:numPr>
        <w:spacing w:before="100" w:beforeAutospacing="1" w:after="0" w:line="240" w:lineRule="auto"/>
        <w:ind w:right="989"/>
        <w:rPr>
          <w:szCs w:val="24"/>
        </w:rPr>
      </w:pPr>
      <w:r w:rsidRPr="00A621AD">
        <w:rPr>
          <w:szCs w:val="24"/>
        </w:rPr>
        <w:t>Studium Języków Obcych (SJO) prowadzi zajęcia z języków nowożytnych zgodnie z programem studiów obowiązującym na danym kierunku.</w:t>
      </w:r>
    </w:p>
    <w:p w14:paraId="0C7DA663" w14:textId="77777777" w:rsidR="002E277A" w:rsidRDefault="00A5722E" w:rsidP="006B1CA0">
      <w:pPr>
        <w:pStyle w:val="Akapitzlist"/>
        <w:numPr>
          <w:ilvl w:val="0"/>
          <w:numId w:val="30"/>
        </w:numPr>
        <w:spacing w:before="100" w:beforeAutospacing="1" w:after="0" w:line="240" w:lineRule="auto"/>
        <w:ind w:right="989"/>
        <w:rPr>
          <w:szCs w:val="24"/>
        </w:rPr>
      </w:pPr>
      <w:r w:rsidRPr="00A621AD">
        <w:rPr>
          <w:szCs w:val="24"/>
        </w:rPr>
        <w:t>Lektorat kończy się zaliczeniem na ocenę lub egzaminem w zależności od kierunku studiów.</w:t>
      </w:r>
    </w:p>
    <w:p w14:paraId="7C61DBF4" w14:textId="1BC5C0AE" w:rsidR="00A5722E" w:rsidRPr="00A621AD" w:rsidRDefault="00A5722E" w:rsidP="006B1CA0">
      <w:pPr>
        <w:pStyle w:val="Akapitzlist"/>
        <w:numPr>
          <w:ilvl w:val="0"/>
          <w:numId w:val="30"/>
        </w:numPr>
        <w:spacing w:before="100" w:beforeAutospacing="1" w:after="0" w:line="240" w:lineRule="auto"/>
        <w:ind w:right="989"/>
        <w:rPr>
          <w:szCs w:val="24"/>
        </w:rPr>
      </w:pPr>
      <w:r w:rsidRPr="00A621AD">
        <w:rPr>
          <w:szCs w:val="24"/>
        </w:rPr>
        <w:t>Przedmiotem nauczania jest język ogólny oraz specjalistyczny, dostosowany do potrzeb zawodowych przyszłych absolwentów.</w:t>
      </w:r>
    </w:p>
    <w:p w14:paraId="4A65C2EA" w14:textId="6A24859D" w:rsidR="002E277A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621AD">
        <w:rPr>
          <w:szCs w:val="24"/>
        </w:rPr>
        <w:t xml:space="preserve">W grupach </w:t>
      </w:r>
      <w:r w:rsidR="006B1CA0">
        <w:rPr>
          <w:szCs w:val="24"/>
        </w:rPr>
        <w:t>„</w:t>
      </w:r>
      <w:r w:rsidRPr="00A621AD">
        <w:rPr>
          <w:szCs w:val="24"/>
        </w:rPr>
        <w:t xml:space="preserve">wydziałowych” (czyli w grupach łączonych, składających się ze studentów wszystkich kierunków na danym wydziale) lub </w:t>
      </w:r>
      <w:r w:rsidR="00EE0313">
        <w:rPr>
          <w:szCs w:val="24"/>
        </w:rPr>
        <w:t>„</w:t>
      </w:r>
      <w:r w:rsidRPr="00A621AD">
        <w:rPr>
          <w:szCs w:val="24"/>
        </w:rPr>
        <w:t>międzywydziałowych” (dla studentów z różnych wydziałów Akademii Bialskiej mogą być realizowane zajęcia tylko z języka ogólnego.</w:t>
      </w:r>
    </w:p>
    <w:p w14:paraId="51401FFE" w14:textId="7A81389C" w:rsidR="00A5722E" w:rsidRPr="00A621AD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621AD">
        <w:rPr>
          <w:szCs w:val="24"/>
        </w:rPr>
        <w:t xml:space="preserve">Zapisy do grupy </w:t>
      </w:r>
      <w:proofErr w:type="spellStart"/>
      <w:r w:rsidRPr="00A621AD">
        <w:rPr>
          <w:szCs w:val="24"/>
        </w:rPr>
        <w:t>lektoratowej</w:t>
      </w:r>
      <w:proofErr w:type="spellEnd"/>
      <w:r w:rsidRPr="00A621AD">
        <w:rPr>
          <w:szCs w:val="24"/>
        </w:rPr>
        <w:t xml:space="preserve"> odbywają się w pierwszych dwóch tygodniach zajęć na podstawie deklaracji wyboru języka. W przypadku niezłożenia deklaracji przydział do grupy </w:t>
      </w:r>
      <w:proofErr w:type="spellStart"/>
      <w:r w:rsidRPr="00A621AD">
        <w:rPr>
          <w:szCs w:val="24"/>
        </w:rPr>
        <w:t>lektoratowej</w:t>
      </w:r>
      <w:proofErr w:type="spellEnd"/>
      <w:r w:rsidRPr="00A621AD">
        <w:rPr>
          <w:szCs w:val="24"/>
        </w:rPr>
        <w:t xml:space="preserve"> następuje odgórnie.</w:t>
      </w:r>
    </w:p>
    <w:p w14:paraId="3E9887B4" w14:textId="77777777" w:rsidR="002E277A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621AD">
        <w:rPr>
          <w:szCs w:val="24"/>
        </w:rPr>
        <w:t xml:space="preserve">W przypadku studentów zagranicznych, językiem nauczanym w ramach lektoratu nie może być język ojczysty studenta, język urzędowy/oficjalny lub powszechnie używany w kraju pochodzenia studenta. </w:t>
      </w:r>
    </w:p>
    <w:p w14:paraId="14CE318B" w14:textId="1ED04F58" w:rsidR="002E277A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621AD">
        <w:rPr>
          <w:szCs w:val="24"/>
        </w:rPr>
        <w:t xml:space="preserve">Podstawę zaliczenia przedmiotu stanowią: udział w zajęciach, pozytywne oceny uzyskane </w:t>
      </w:r>
      <w:r w:rsidR="00EE0313">
        <w:rPr>
          <w:szCs w:val="24"/>
        </w:rPr>
        <w:br/>
      </w:r>
      <w:r w:rsidRPr="00A621AD">
        <w:rPr>
          <w:szCs w:val="24"/>
        </w:rPr>
        <w:t>z kolokwiów cząstkowych, prezentacji/odpowiedzi ustnej, aktywności oraz pisemnego egzaminu końcowego.</w:t>
      </w:r>
    </w:p>
    <w:p w14:paraId="0AC07B10" w14:textId="77777777" w:rsidR="002E277A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621AD">
        <w:rPr>
          <w:szCs w:val="24"/>
        </w:rPr>
        <w:t>Student jest zobligowany do posiadania na każdych zajęciach wymaganych lub udostępnionych przez prowadzącego materiałów (w postaci podręcznika lub dodatkowych zadanych wcześniej ćwiczeń) w celu realizacji celów i efektów nauczania.</w:t>
      </w:r>
    </w:p>
    <w:p w14:paraId="510600F9" w14:textId="77777777" w:rsidR="00AE0C97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jc w:val="left"/>
        <w:rPr>
          <w:szCs w:val="24"/>
        </w:rPr>
      </w:pPr>
      <w:r w:rsidRPr="00A621AD">
        <w:rPr>
          <w:szCs w:val="24"/>
        </w:rPr>
        <w:t>Nieobecność na zajęciach:</w:t>
      </w:r>
    </w:p>
    <w:p w14:paraId="187C61F4" w14:textId="77777777" w:rsidR="00A20BAF" w:rsidRDefault="00A5722E" w:rsidP="006B1CA0">
      <w:pPr>
        <w:pStyle w:val="Akapitzlist"/>
        <w:numPr>
          <w:ilvl w:val="0"/>
          <w:numId w:val="32"/>
        </w:numPr>
        <w:spacing w:after="0" w:line="240" w:lineRule="auto"/>
        <w:ind w:right="989"/>
        <w:jc w:val="left"/>
        <w:rPr>
          <w:szCs w:val="24"/>
        </w:rPr>
      </w:pPr>
      <w:r w:rsidRPr="002E277A">
        <w:rPr>
          <w:szCs w:val="24"/>
        </w:rPr>
        <w:t>dopuszczalne są dwie nieobecności nieusprawiedliwione w semestrze z koniecznością uzupełnienia materiału realizowanego na zajęciach</w:t>
      </w:r>
      <w:r w:rsidR="00A20BAF">
        <w:rPr>
          <w:szCs w:val="24"/>
        </w:rPr>
        <w:t>,</w:t>
      </w:r>
    </w:p>
    <w:p w14:paraId="64F41911" w14:textId="77777777" w:rsidR="00A20BAF" w:rsidRDefault="00A5722E" w:rsidP="006B1CA0">
      <w:pPr>
        <w:pStyle w:val="Akapitzlist"/>
        <w:numPr>
          <w:ilvl w:val="0"/>
          <w:numId w:val="32"/>
        </w:numPr>
        <w:spacing w:after="0" w:line="240" w:lineRule="auto"/>
        <w:ind w:right="989"/>
        <w:jc w:val="left"/>
        <w:rPr>
          <w:szCs w:val="24"/>
        </w:rPr>
      </w:pPr>
      <w:r w:rsidRPr="002E277A">
        <w:rPr>
          <w:szCs w:val="24"/>
        </w:rPr>
        <w:t>trzy lub cztery nieusprawiedliwione nieobecności w semestrze – zaliczenia trzeciej i czwartej nieobecności w trybie indywidualnym</w:t>
      </w:r>
      <w:r w:rsidR="00A20BAF">
        <w:rPr>
          <w:szCs w:val="24"/>
        </w:rPr>
        <w:t>,</w:t>
      </w:r>
    </w:p>
    <w:p w14:paraId="4C60B268" w14:textId="77777777" w:rsidR="00A20BAF" w:rsidRDefault="00A5722E" w:rsidP="006B1CA0">
      <w:pPr>
        <w:pStyle w:val="Akapitzlist"/>
        <w:numPr>
          <w:ilvl w:val="0"/>
          <w:numId w:val="32"/>
        </w:numPr>
        <w:spacing w:after="0" w:line="240" w:lineRule="auto"/>
        <w:ind w:right="989"/>
        <w:jc w:val="left"/>
        <w:rPr>
          <w:szCs w:val="24"/>
        </w:rPr>
      </w:pPr>
      <w:r w:rsidRPr="002E277A">
        <w:rPr>
          <w:szCs w:val="24"/>
        </w:rPr>
        <w:t>pięć i więcej nieusprawiedliwionych nieobecności w semestrze – student otrzymuje ocenę negatywną.</w:t>
      </w:r>
    </w:p>
    <w:p w14:paraId="3B9784DF" w14:textId="0F3FD4B8" w:rsidR="00A20BAF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20BAF">
        <w:rPr>
          <w:szCs w:val="24"/>
        </w:rPr>
        <w:t xml:space="preserve">Student ma obowiązek zgłosić się na kolokwium cząstkowe w wyznaczonym terminie. </w:t>
      </w:r>
      <w:r w:rsidR="00EE0313">
        <w:rPr>
          <w:szCs w:val="24"/>
        </w:rPr>
        <w:br/>
      </w:r>
      <w:r w:rsidRPr="00A20BAF">
        <w:rPr>
          <w:szCs w:val="24"/>
        </w:rPr>
        <w:t xml:space="preserve">W przypadku niestawienia </w:t>
      </w:r>
      <w:proofErr w:type="gramStart"/>
      <w:r w:rsidRPr="00A20BAF">
        <w:rPr>
          <w:szCs w:val="24"/>
        </w:rPr>
        <w:t>się,</w:t>
      </w:r>
      <w:proofErr w:type="gramEnd"/>
      <w:r w:rsidRPr="00A20BAF">
        <w:rPr>
          <w:szCs w:val="24"/>
        </w:rPr>
        <w:t xml:space="preserve"> bądź niezaliczenia kolokwium, studentowi przysługuje jeden termin poprawkowy ustalony przez prowadzącego. Kolokwium poprawkowe należy zaliczyć nie później niż przed rozpoczęciem sesji egzaminacyjnej.</w:t>
      </w:r>
    </w:p>
    <w:p w14:paraId="2EBB8CD8" w14:textId="77777777" w:rsidR="00A20BAF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20BAF">
        <w:rPr>
          <w:szCs w:val="24"/>
        </w:rPr>
        <w:t>Student ubiegający się o zwolnienie z lektoratu (przepisanie oceny) powinien zgłosić się do prowadzącego w pierwszych dwóch tygodniach zajęć. Decyzję o przepisaniu oceny podejmuje prowadzący zajęcia w oparciu o dostarczone potwierdzenie zaliczenia lektoratu na innym kierunku lub uczelni.</w:t>
      </w:r>
    </w:p>
    <w:p w14:paraId="6A9CC783" w14:textId="77777777" w:rsidR="00A20BAF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20BAF">
        <w:rPr>
          <w:szCs w:val="24"/>
        </w:rPr>
        <w:t>Posiadanie certyfikatu z języka obcego nie zwalnia z uczęszczania na zajęcia przewidziane programem studiów na aktualnym kierunku studiów.</w:t>
      </w:r>
    </w:p>
    <w:p w14:paraId="025EF63E" w14:textId="77777777" w:rsidR="00A20BAF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20BAF">
        <w:rPr>
          <w:szCs w:val="24"/>
        </w:rPr>
        <w:t xml:space="preserve">Posiadanie certyfikatu z języka obcego na poziomie B2 (np. </w:t>
      </w:r>
      <w:proofErr w:type="spellStart"/>
      <w:r w:rsidRPr="00A20BAF">
        <w:rPr>
          <w:szCs w:val="24"/>
        </w:rPr>
        <w:t>EnglishScore</w:t>
      </w:r>
      <w:proofErr w:type="spellEnd"/>
      <w:r w:rsidRPr="00A20BAF">
        <w:rPr>
          <w:szCs w:val="24"/>
        </w:rPr>
        <w:t xml:space="preserve"> lub </w:t>
      </w:r>
      <w:proofErr w:type="spellStart"/>
      <w:r w:rsidRPr="00A20BAF">
        <w:rPr>
          <w:szCs w:val="24"/>
        </w:rPr>
        <w:t>LanguageCert</w:t>
      </w:r>
      <w:proofErr w:type="spellEnd"/>
      <w:r w:rsidRPr="00A20BAF">
        <w:rPr>
          <w:szCs w:val="24"/>
        </w:rPr>
        <w:t>) zwalnia z egzaminu końcowego z języka obcego.</w:t>
      </w:r>
    </w:p>
    <w:p w14:paraId="1D489A70" w14:textId="77777777" w:rsidR="00A20BAF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20BAF">
        <w:rPr>
          <w:szCs w:val="24"/>
        </w:rPr>
        <w:t xml:space="preserve">W przypadku zajęć w trybie online, zajęcia odbywają się zgodnie z ustalonym wcześniej planem w formie spotkań na platformie MT. Prowadzący </w:t>
      </w:r>
      <w:proofErr w:type="gramStart"/>
      <w:r w:rsidRPr="00A20BAF">
        <w:rPr>
          <w:szCs w:val="24"/>
        </w:rPr>
        <w:t>określa</w:t>
      </w:r>
      <w:proofErr w:type="gramEnd"/>
      <w:r w:rsidRPr="00A20BAF">
        <w:rPr>
          <w:szCs w:val="24"/>
        </w:rPr>
        <w:t xml:space="preserve"> kiedy student jest zobligowany do pracy z włączoną kamerą.</w:t>
      </w:r>
    </w:p>
    <w:p w14:paraId="78ABF550" w14:textId="7A816837" w:rsidR="006C72AA" w:rsidRPr="006B1CA0" w:rsidRDefault="00A5722E" w:rsidP="006B1CA0">
      <w:pPr>
        <w:pStyle w:val="Akapitzlist"/>
        <w:numPr>
          <w:ilvl w:val="0"/>
          <w:numId w:val="30"/>
        </w:numPr>
        <w:spacing w:after="0" w:line="240" w:lineRule="auto"/>
        <w:ind w:right="989"/>
        <w:rPr>
          <w:szCs w:val="24"/>
        </w:rPr>
      </w:pPr>
      <w:r w:rsidRPr="00A20BAF">
        <w:rPr>
          <w:szCs w:val="24"/>
        </w:rPr>
        <w:t>Sprawy nieuregulowane niniejszym regulaminem będą rozstrzygane indywidualnie przez kierownika SJO.</w:t>
      </w:r>
    </w:p>
    <w:sectPr w:rsidR="006C72AA" w:rsidRPr="006B1CA0" w:rsidSect="006B1CA0">
      <w:footerReference w:type="default" r:id="rId8"/>
      <w:footerReference w:type="first" r:id="rId9"/>
      <w:pgSz w:w="11906" w:h="16838"/>
      <w:pgMar w:top="1423" w:right="0" w:bottom="1604" w:left="851" w:header="0" w:footer="708" w:gutter="0"/>
      <w:pgNumType w:start="0"/>
      <w:cols w:space="708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E56B5" w14:textId="77777777" w:rsidR="005A7C29" w:rsidRDefault="005A7C29">
      <w:pPr>
        <w:spacing w:after="0" w:line="240" w:lineRule="auto"/>
      </w:pPr>
      <w:r>
        <w:separator/>
      </w:r>
    </w:p>
  </w:endnote>
  <w:endnote w:type="continuationSeparator" w:id="0">
    <w:p w14:paraId="0A71290C" w14:textId="77777777" w:rsidR="005A7C29" w:rsidRDefault="005A7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A78AA" w14:textId="77777777" w:rsidR="006C72AA" w:rsidRDefault="006C72AA">
    <w:pPr>
      <w:spacing w:after="0" w:line="259" w:lineRule="auto"/>
      <w:ind w:left="0" w:right="0" w:firstLine="0"/>
      <w:jc w:val="left"/>
      <w:rPr>
        <w:rFonts w:ascii="Calibri" w:eastAsia="Calibri" w:hAnsi="Calibri" w:cs="Calibri"/>
        <w:sz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4EE2" w14:textId="77777777" w:rsidR="006C72AA" w:rsidRDefault="006C72AA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DC29B" w14:textId="77777777" w:rsidR="005A7C29" w:rsidRDefault="005A7C29">
      <w:pPr>
        <w:spacing w:after="0" w:line="240" w:lineRule="auto"/>
      </w:pPr>
      <w:r>
        <w:separator/>
      </w:r>
    </w:p>
  </w:footnote>
  <w:footnote w:type="continuationSeparator" w:id="0">
    <w:p w14:paraId="58254B70" w14:textId="77777777" w:rsidR="005A7C29" w:rsidRDefault="005A7C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4D9C"/>
    <w:multiLevelType w:val="multilevel"/>
    <w:tmpl w:val="46269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B56F42"/>
    <w:multiLevelType w:val="hybridMultilevel"/>
    <w:tmpl w:val="CF521234"/>
    <w:lvl w:ilvl="0" w:tplc="21FAD1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E4EBB"/>
    <w:multiLevelType w:val="multilevel"/>
    <w:tmpl w:val="4350BA72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3" w15:restartNumberingAfterBreak="0">
    <w:nsid w:val="12631958"/>
    <w:multiLevelType w:val="multilevel"/>
    <w:tmpl w:val="00AE6876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4" w15:restartNumberingAfterBreak="0">
    <w:nsid w:val="172A6D32"/>
    <w:multiLevelType w:val="multilevel"/>
    <w:tmpl w:val="CC64B2AA"/>
    <w:lvl w:ilvl="0">
      <w:start w:val="1"/>
      <w:numFmt w:val="decimal"/>
      <w:lvlText w:val="%1)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5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2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4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1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8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5" w15:restartNumberingAfterBreak="0">
    <w:nsid w:val="181C2847"/>
    <w:multiLevelType w:val="multilevel"/>
    <w:tmpl w:val="46269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BCE71AF"/>
    <w:multiLevelType w:val="multilevel"/>
    <w:tmpl w:val="30384CEA"/>
    <w:lvl w:ilvl="0">
      <w:start w:val="11"/>
      <w:numFmt w:val="decimal"/>
      <w:lvlText w:val="%1)"/>
      <w:lvlJc w:val="left"/>
      <w:pPr>
        <w:tabs>
          <w:tab w:val="num" w:pos="0"/>
        </w:tabs>
        <w:ind w:left="412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4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6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8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0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2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4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6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8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</w:abstractNum>
  <w:abstractNum w:abstractNumId="7" w15:restartNumberingAfterBreak="0">
    <w:nsid w:val="1C6E58A8"/>
    <w:multiLevelType w:val="hybridMultilevel"/>
    <w:tmpl w:val="ACA0E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6038A"/>
    <w:multiLevelType w:val="multilevel"/>
    <w:tmpl w:val="EE20E1D6"/>
    <w:lvl w:ilvl="0">
      <w:start w:val="1"/>
      <w:numFmt w:val="decimal"/>
      <w:lvlText w:val="%1."/>
      <w:lvlJc w:val="left"/>
      <w:pPr>
        <w:tabs>
          <w:tab w:val="num" w:pos="0"/>
        </w:tabs>
        <w:ind w:left="28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9" w15:restartNumberingAfterBreak="0">
    <w:nsid w:val="28712E8B"/>
    <w:multiLevelType w:val="multilevel"/>
    <w:tmpl w:val="9C70F298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0" w15:restartNumberingAfterBreak="0">
    <w:nsid w:val="304E6E6A"/>
    <w:multiLevelType w:val="multilevel"/>
    <w:tmpl w:val="5C36E40E"/>
    <w:lvl w:ilvl="0">
      <w:start w:val="1"/>
      <w:numFmt w:val="decimal"/>
      <w:lvlText w:val="%1)"/>
      <w:lvlJc w:val="left"/>
      <w:pPr>
        <w:tabs>
          <w:tab w:val="num" w:pos="0"/>
        </w:tabs>
        <w:ind w:left="412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0"/>
        </w:tabs>
        <w:ind w:left="710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57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29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01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73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45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17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589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abstractNum w:abstractNumId="11" w15:restartNumberingAfterBreak="0">
    <w:nsid w:val="31A5520E"/>
    <w:multiLevelType w:val="multilevel"/>
    <w:tmpl w:val="3CA25D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31B5A20"/>
    <w:multiLevelType w:val="multilevel"/>
    <w:tmpl w:val="6902CEB6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7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76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48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0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2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4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36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08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3" w15:restartNumberingAfterBreak="0">
    <w:nsid w:val="336C7631"/>
    <w:multiLevelType w:val="hybridMultilevel"/>
    <w:tmpl w:val="C8526808"/>
    <w:lvl w:ilvl="0" w:tplc="CBF883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4A14B1E"/>
    <w:multiLevelType w:val="multilevel"/>
    <w:tmpl w:val="E94C84BC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5" w15:restartNumberingAfterBreak="0">
    <w:nsid w:val="34B24550"/>
    <w:multiLevelType w:val="multilevel"/>
    <w:tmpl w:val="91CE2A4A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6" w15:restartNumberingAfterBreak="0">
    <w:nsid w:val="3B805EBE"/>
    <w:multiLevelType w:val="multilevel"/>
    <w:tmpl w:val="F39A1C3E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7" w15:restartNumberingAfterBreak="0">
    <w:nsid w:val="433C1FE1"/>
    <w:multiLevelType w:val="multilevel"/>
    <w:tmpl w:val="607A94D8"/>
    <w:lvl w:ilvl="0">
      <w:start w:val="1"/>
      <w:numFmt w:val="decimal"/>
      <w:lvlText w:val="%1."/>
      <w:lvlJc w:val="left"/>
      <w:pPr>
        <w:tabs>
          <w:tab w:val="num" w:pos="0"/>
        </w:tabs>
        <w:ind w:left="56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8" w15:restartNumberingAfterBreak="0">
    <w:nsid w:val="4422144C"/>
    <w:multiLevelType w:val="multilevel"/>
    <w:tmpl w:val="9BA8EB5E"/>
    <w:lvl w:ilvl="0">
      <w:start w:val="6"/>
      <w:numFmt w:val="decimal"/>
      <w:lvlText w:val="%1)"/>
      <w:lvlJc w:val="left"/>
      <w:pPr>
        <w:tabs>
          <w:tab w:val="num" w:pos="0"/>
        </w:tabs>
        <w:ind w:left="412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4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6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8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0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2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4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6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8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</w:abstractNum>
  <w:abstractNum w:abstractNumId="19" w15:restartNumberingAfterBreak="0">
    <w:nsid w:val="4F5E1D45"/>
    <w:multiLevelType w:val="multilevel"/>
    <w:tmpl w:val="27E00BC2"/>
    <w:lvl w:ilvl="0">
      <w:start w:val="1"/>
      <w:numFmt w:val="decimal"/>
      <w:lvlText w:val="%1."/>
      <w:lvlJc w:val="left"/>
      <w:pPr>
        <w:tabs>
          <w:tab w:val="num" w:pos="0"/>
        </w:tabs>
        <w:ind w:left="15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0" w15:restartNumberingAfterBreak="0">
    <w:nsid w:val="4FBC3815"/>
    <w:multiLevelType w:val="multilevel"/>
    <w:tmpl w:val="9EE41EAE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1" w15:restartNumberingAfterBreak="0">
    <w:nsid w:val="569A1F11"/>
    <w:multiLevelType w:val="multilevel"/>
    <w:tmpl w:val="208ACE82"/>
    <w:lvl w:ilvl="0">
      <w:start w:val="1"/>
      <w:numFmt w:val="decimal"/>
      <w:lvlText w:val="%1)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2" w15:restartNumberingAfterBreak="0">
    <w:nsid w:val="5E5B0F0A"/>
    <w:multiLevelType w:val="multilevel"/>
    <w:tmpl w:val="449C9738"/>
    <w:lvl w:ilvl="0">
      <w:start w:val="1"/>
      <w:numFmt w:val="decimal"/>
      <w:lvlText w:val="%1)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27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9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1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3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15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87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9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1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3" w15:restartNumberingAfterBreak="0">
    <w:nsid w:val="601F5F11"/>
    <w:multiLevelType w:val="multilevel"/>
    <w:tmpl w:val="A18ACBC8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4" w15:restartNumberingAfterBreak="0">
    <w:nsid w:val="60A7201A"/>
    <w:multiLevelType w:val="multilevel"/>
    <w:tmpl w:val="9D88FF98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5" w15:restartNumberingAfterBreak="0">
    <w:nsid w:val="678A597A"/>
    <w:multiLevelType w:val="hybridMultilevel"/>
    <w:tmpl w:val="B8ECAA6A"/>
    <w:lvl w:ilvl="0" w:tplc="BEE600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B077B9"/>
    <w:multiLevelType w:val="multilevel"/>
    <w:tmpl w:val="7D0805C8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7" w15:restartNumberingAfterBreak="0">
    <w:nsid w:val="76AF57F0"/>
    <w:multiLevelType w:val="multilevel"/>
    <w:tmpl w:val="D60C46D0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8" w15:restartNumberingAfterBreak="0">
    <w:nsid w:val="7C2F71B3"/>
    <w:multiLevelType w:val="multilevel"/>
    <w:tmpl w:val="48BA685E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13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5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7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9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1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3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5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7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9" w15:restartNumberingAfterBreak="0">
    <w:nsid w:val="7D951A8C"/>
    <w:multiLevelType w:val="multilevel"/>
    <w:tmpl w:val="40069EE4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7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30" w15:restartNumberingAfterBreak="0">
    <w:nsid w:val="7DDE1272"/>
    <w:multiLevelType w:val="multilevel"/>
    <w:tmpl w:val="A4362396"/>
    <w:lvl w:ilvl="0">
      <w:start w:val="1"/>
      <w:numFmt w:val="decimal"/>
      <w:lvlText w:val="%1)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31" w15:restartNumberingAfterBreak="0">
    <w:nsid w:val="7E1E0E51"/>
    <w:multiLevelType w:val="hybridMultilevel"/>
    <w:tmpl w:val="D28CD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766978">
    <w:abstractNumId w:val="15"/>
  </w:num>
  <w:num w:numId="2" w16cid:durableId="1245259080">
    <w:abstractNumId w:val="26"/>
  </w:num>
  <w:num w:numId="3" w16cid:durableId="687491563">
    <w:abstractNumId w:val="4"/>
  </w:num>
  <w:num w:numId="4" w16cid:durableId="1147547122">
    <w:abstractNumId w:val="22"/>
  </w:num>
  <w:num w:numId="5" w16cid:durableId="772478231">
    <w:abstractNumId w:val="24"/>
  </w:num>
  <w:num w:numId="6" w16cid:durableId="1004698616">
    <w:abstractNumId w:val="29"/>
  </w:num>
  <w:num w:numId="7" w16cid:durableId="1536043751">
    <w:abstractNumId w:val="3"/>
  </w:num>
  <w:num w:numId="8" w16cid:durableId="521096042">
    <w:abstractNumId w:val="30"/>
  </w:num>
  <w:num w:numId="9" w16cid:durableId="1589458529">
    <w:abstractNumId w:val="21"/>
  </w:num>
  <w:num w:numId="10" w16cid:durableId="1600795694">
    <w:abstractNumId w:val="28"/>
  </w:num>
  <w:num w:numId="11" w16cid:durableId="1819304968">
    <w:abstractNumId w:val="14"/>
  </w:num>
  <w:num w:numId="12" w16cid:durableId="1370691225">
    <w:abstractNumId w:val="23"/>
  </w:num>
  <w:num w:numId="13" w16cid:durableId="2025328650">
    <w:abstractNumId w:val="12"/>
  </w:num>
  <w:num w:numId="14" w16cid:durableId="1609845892">
    <w:abstractNumId w:val="19"/>
  </w:num>
  <w:num w:numId="15" w16cid:durableId="1467236707">
    <w:abstractNumId w:val="17"/>
  </w:num>
  <w:num w:numId="16" w16cid:durableId="1793283979">
    <w:abstractNumId w:val="20"/>
  </w:num>
  <w:num w:numId="17" w16cid:durableId="26413245">
    <w:abstractNumId w:val="16"/>
  </w:num>
  <w:num w:numId="18" w16cid:durableId="1914506323">
    <w:abstractNumId w:val="27"/>
  </w:num>
  <w:num w:numId="19" w16cid:durableId="1300304942">
    <w:abstractNumId w:val="2"/>
  </w:num>
  <w:num w:numId="20" w16cid:durableId="212541561">
    <w:abstractNumId w:val="9"/>
  </w:num>
  <w:num w:numId="21" w16cid:durableId="311954886">
    <w:abstractNumId w:val="8"/>
  </w:num>
  <w:num w:numId="22" w16cid:durableId="1876043693">
    <w:abstractNumId w:val="10"/>
  </w:num>
  <w:num w:numId="23" w16cid:durableId="756169464">
    <w:abstractNumId w:val="18"/>
  </w:num>
  <w:num w:numId="24" w16cid:durableId="567156563">
    <w:abstractNumId w:val="6"/>
  </w:num>
  <w:num w:numId="25" w16cid:durableId="545872952">
    <w:abstractNumId w:val="0"/>
  </w:num>
  <w:num w:numId="26" w16cid:durableId="750125350">
    <w:abstractNumId w:val="11"/>
  </w:num>
  <w:num w:numId="27" w16cid:durableId="1729835246">
    <w:abstractNumId w:val="7"/>
  </w:num>
  <w:num w:numId="28" w16cid:durableId="684328051">
    <w:abstractNumId w:val="13"/>
  </w:num>
  <w:num w:numId="29" w16cid:durableId="1870676238">
    <w:abstractNumId w:val="5"/>
  </w:num>
  <w:num w:numId="30" w16cid:durableId="1696996606">
    <w:abstractNumId w:val="31"/>
  </w:num>
  <w:num w:numId="31" w16cid:durableId="269821464">
    <w:abstractNumId w:val="1"/>
  </w:num>
  <w:num w:numId="32" w16cid:durableId="201583958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AA"/>
    <w:rsid w:val="000362AD"/>
    <w:rsid w:val="00050B92"/>
    <w:rsid w:val="00091275"/>
    <w:rsid w:val="001131DF"/>
    <w:rsid w:val="00193948"/>
    <w:rsid w:val="00294FB8"/>
    <w:rsid w:val="002B3F3F"/>
    <w:rsid w:val="002E277A"/>
    <w:rsid w:val="00392C56"/>
    <w:rsid w:val="004067A7"/>
    <w:rsid w:val="00467C64"/>
    <w:rsid w:val="004863B8"/>
    <w:rsid w:val="004A747A"/>
    <w:rsid w:val="00585E0C"/>
    <w:rsid w:val="005863ED"/>
    <w:rsid w:val="005A7C29"/>
    <w:rsid w:val="005D1392"/>
    <w:rsid w:val="006B1CA0"/>
    <w:rsid w:val="006C72AA"/>
    <w:rsid w:val="0081525A"/>
    <w:rsid w:val="00853A3E"/>
    <w:rsid w:val="00876FAF"/>
    <w:rsid w:val="00897D81"/>
    <w:rsid w:val="008E43F5"/>
    <w:rsid w:val="009727B9"/>
    <w:rsid w:val="00981770"/>
    <w:rsid w:val="009E31D3"/>
    <w:rsid w:val="009F7A8E"/>
    <w:rsid w:val="00A00504"/>
    <w:rsid w:val="00A20BAF"/>
    <w:rsid w:val="00A27E6E"/>
    <w:rsid w:val="00A5722E"/>
    <w:rsid w:val="00A621AD"/>
    <w:rsid w:val="00A67ED1"/>
    <w:rsid w:val="00A8270F"/>
    <w:rsid w:val="00A92364"/>
    <w:rsid w:val="00AB6269"/>
    <w:rsid w:val="00AC6D90"/>
    <w:rsid w:val="00AE0C97"/>
    <w:rsid w:val="00AE56E5"/>
    <w:rsid w:val="00B17801"/>
    <w:rsid w:val="00B30239"/>
    <w:rsid w:val="00B80091"/>
    <w:rsid w:val="00C3560B"/>
    <w:rsid w:val="00C411CF"/>
    <w:rsid w:val="00C42955"/>
    <w:rsid w:val="00C75298"/>
    <w:rsid w:val="00C879E7"/>
    <w:rsid w:val="00CB4483"/>
    <w:rsid w:val="00CF3C6C"/>
    <w:rsid w:val="00D5712D"/>
    <w:rsid w:val="00E07FAE"/>
    <w:rsid w:val="00E857E0"/>
    <w:rsid w:val="00EE0313"/>
    <w:rsid w:val="00F53BFB"/>
    <w:rsid w:val="00FA24EF"/>
    <w:rsid w:val="00FA7FEA"/>
    <w:rsid w:val="00FB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D28D4"/>
  <w15:docId w15:val="{06A244C4-1D5D-44AB-92BC-7A3CF5CA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364"/>
    <w:pPr>
      <w:spacing w:after="5" w:line="264" w:lineRule="auto"/>
      <w:ind w:left="10" w:right="41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61" w:line="259" w:lineRule="auto"/>
      <w:ind w:left="10" w:right="142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line="259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Bezlistyuser">
    <w:name w:val="Bez listy (user)"/>
    <w:uiPriority w:val="99"/>
    <w:semiHidden/>
    <w:unhideWhenUsed/>
    <w:qFormat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392C56"/>
    <w:pPr>
      <w:ind w:left="720"/>
      <w:contextualSpacing/>
    </w:pPr>
  </w:style>
  <w:style w:type="table" w:styleId="Tabela-Siatka">
    <w:name w:val="Table Grid"/>
    <w:basedOn w:val="Standardowy"/>
    <w:uiPriority w:val="39"/>
    <w:rsid w:val="00A92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0050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05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E6345-B9F5-44C1-B391-DD793BBF5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476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oPR. dOROTA KARWACKA</dc:creator>
  <dc:description/>
  <cp:lastModifiedBy>Aleksandra Derlukiewicz</cp:lastModifiedBy>
  <cp:revision>12</cp:revision>
  <dcterms:created xsi:type="dcterms:W3CDTF">2025-07-07T09:51:00Z</dcterms:created>
  <dcterms:modified xsi:type="dcterms:W3CDTF">2025-07-16T10:25:00Z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