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168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29B4474F" w14:textId="3073B2B5" w:rsidR="009F20AE" w:rsidRPr="001E3660" w:rsidRDefault="00C452F4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010797">
        <w:rPr>
          <w:rFonts w:ascii="Times New Roman" w:hAnsi="Times New Roman" w:cs="Times New Roman"/>
          <w:b/>
          <w:sz w:val="24"/>
          <w:szCs w:val="24"/>
        </w:rPr>
        <w:t>2</w:t>
      </w:r>
      <w:r w:rsidR="0002341C">
        <w:rPr>
          <w:rFonts w:ascii="Times New Roman" w:hAnsi="Times New Roman" w:cs="Times New Roman"/>
          <w:b/>
          <w:sz w:val="24"/>
          <w:szCs w:val="24"/>
        </w:rPr>
        <w:t>7</w:t>
      </w:r>
      <w:r w:rsidR="00CD010E">
        <w:rPr>
          <w:rFonts w:ascii="Times New Roman" w:hAnsi="Times New Roman" w:cs="Times New Roman"/>
          <w:b/>
          <w:sz w:val="24"/>
          <w:szCs w:val="24"/>
        </w:rPr>
        <w:t>/202</w:t>
      </w:r>
      <w:r w:rsidR="001368A8">
        <w:rPr>
          <w:rFonts w:ascii="Times New Roman" w:hAnsi="Times New Roman" w:cs="Times New Roman"/>
          <w:b/>
          <w:sz w:val="24"/>
          <w:szCs w:val="24"/>
        </w:rPr>
        <w:t>5</w:t>
      </w:r>
    </w:p>
    <w:p w14:paraId="042061D8" w14:textId="77777777" w:rsidR="00CD010E" w:rsidRDefault="00CD010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563B29" w14:textId="77777777" w:rsidR="009F20AE" w:rsidRPr="001E3660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288DBB" w14:textId="1C164165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1368A8">
        <w:rPr>
          <w:rFonts w:ascii="Times New Roman" w:hAnsi="Times New Roman" w:cs="Times New Roman"/>
          <w:b/>
          <w:sz w:val="24"/>
          <w:szCs w:val="24"/>
        </w:rPr>
        <w:t>30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68A8">
        <w:rPr>
          <w:rFonts w:ascii="Times New Roman" w:hAnsi="Times New Roman" w:cs="Times New Roman"/>
          <w:b/>
          <w:sz w:val="24"/>
          <w:szCs w:val="24"/>
        </w:rPr>
        <w:t>czerwca</w:t>
      </w:r>
      <w:r w:rsidR="00CD010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368A8">
        <w:rPr>
          <w:rFonts w:ascii="Times New Roman" w:hAnsi="Times New Roman" w:cs="Times New Roman"/>
          <w:b/>
          <w:sz w:val="24"/>
          <w:szCs w:val="24"/>
        </w:rPr>
        <w:t>5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D1FFC0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4D20CC" w14:textId="7D811636" w:rsidR="009F20AE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CD010E">
        <w:rPr>
          <w:rFonts w:ascii="Times New Roman" w:hAnsi="Times New Roman"/>
          <w:b/>
          <w:sz w:val="24"/>
          <w:szCs w:val="24"/>
        </w:rPr>
        <w:t>efektów uczenia się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53036D">
        <w:rPr>
          <w:rFonts w:ascii="Times New Roman" w:hAnsi="Times New Roman"/>
          <w:b/>
          <w:sz w:val="24"/>
          <w:szCs w:val="24"/>
        </w:rPr>
        <w:t>na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kierunkach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887AE2">
        <w:rPr>
          <w:rFonts w:ascii="Times New Roman" w:hAnsi="Times New Roman"/>
          <w:b/>
          <w:sz w:val="24"/>
          <w:szCs w:val="24"/>
        </w:rPr>
        <w:br/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097F7B">
        <w:rPr>
          <w:rFonts w:ascii="Times New Roman" w:hAnsi="Times New Roman"/>
          <w:b/>
          <w:sz w:val="24"/>
          <w:szCs w:val="24"/>
        </w:rPr>
        <w:t>Akademii Bialskiej im.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097F7B">
        <w:rPr>
          <w:rFonts w:ascii="Times New Roman" w:hAnsi="Times New Roman"/>
          <w:b/>
          <w:sz w:val="24"/>
          <w:szCs w:val="24"/>
        </w:rPr>
        <w:t>II</w:t>
      </w:r>
      <w:r w:rsidR="00B759AA">
        <w:rPr>
          <w:rFonts w:ascii="Times New Roman" w:hAnsi="Times New Roman"/>
          <w:b/>
          <w:sz w:val="24"/>
          <w:szCs w:val="24"/>
        </w:rPr>
        <w:br/>
      </w:r>
      <w:r w:rsidR="001368A8">
        <w:rPr>
          <w:rFonts w:ascii="Times New Roman" w:hAnsi="Times New Roman"/>
          <w:b/>
          <w:sz w:val="24"/>
          <w:szCs w:val="24"/>
        </w:rPr>
        <w:t>od</w:t>
      </w:r>
      <w:r w:rsidR="00B759AA">
        <w:rPr>
          <w:rFonts w:ascii="Times New Roman" w:hAnsi="Times New Roman"/>
          <w:b/>
          <w:sz w:val="24"/>
          <w:szCs w:val="24"/>
        </w:rPr>
        <w:t xml:space="preserve">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</w:t>
      </w:r>
      <w:r w:rsidR="001368A8">
        <w:rPr>
          <w:rFonts w:ascii="Times New Roman" w:hAnsi="Times New Roman"/>
          <w:b/>
          <w:sz w:val="24"/>
          <w:szCs w:val="24"/>
        </w:rPr>
        <w:t>5</w:t>
      </w:r>
      <w:r w:rsidR="00CD010E">
        <w:rPr>
          <w:rFonts w:ascii="Times New Roman" w:hAnsi="Times New Roman"/>
          <w:b/>
          <w:sz w:val="24"/>
          <w:szCs w:val="24"/>
        </w:rPr>
        <w:t>/202</w:t>
      </w:r>
      <w:r w:rsidR="001368A8">
        <w:rPr>
          <w:rFonts w:ascii="Times New Roman" w:hAnsi="Times New Roman"/>
          <w:b/>
          <w:sz w:val="24"/>
          <w:szCs w:val="24"/>
        </w:rPr>
        <w:t>6</w:t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</w:p>
    <w:p w14:paraId="0AF006DB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C3BF" w14:textId="1B0BA399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podstawie </w:t>
      </w:r>
      <w:r w:rsidRPr="00523759">
        <w:rPr>
          <w:rFonts w:ascii="Times New Roman" w:hAnsi="Times New Roman"/>
          <w:sz w:val="24"/>
          <w:szCs w:val="24"/>
        </w:rPr>
        <w:t xml:space="preserve"> </w:t>
      </w:r>
      <w:r w:rsidR="00C7537D">
        <w:rPr>
          <w:rFonts w:ascii="Times New Roman" w:hAnsi="Times New Roman"/>
          <w:sz w:val="24"/>
          <w:szCs w:val="24"/>
        </w:rPr>
        <w:t xml:space="preserve">art.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</w:t>
      </w:r>
      <w:r w:rsidR="00AA6336">
        <w:rPr>
          <w:rFonts w:ascii="Times New Roman" w:hAnsi="Times New Roman"/>
          <w:sz w:val="24"/>
          <w:szCs w:val="24"/>
        </w:rPr>
        <w:t>4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1571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AA6336">
        <w:rPr>
          <w:rFonts w:ascii="Times New Roman" w:hAnsi="Times New Roman"/>
          <w:sz w:val="24"/>
          <w:szCs w:val="24"/>
        </w:rPr>
        <w:t>późn</w:t>
      </w:r>
      <w:proofErr w:type="spellEnd"/>
      <w:r w:rsidR="00AA6336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oraz na podstawie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Pr="00523759">
        <w:rPr>
          <w:rFonts w:ascii="Times New Roman" w:hAnsi="Times New Roman"/>
          <w:sz w:val="24"/>
          <w:szCs w:val="24"/>
        </w:rPr>
        <w:t xml:space="preserve"> 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2B3B17">
        <w:rPr>
          <w:rFonts w:ascii="Times New Roman" w:hAnsi="Times New Roman"/>
          <w:sz w:val="24"/>
          <w:szCs w:val="24"/>
        </w:rPr>
        <w:t>202</w:t>
      </w:r>
      <w:r w:rsidR="001368A8">
        <w:rPr>
          <w:rFonts w:ascii="Times New Roman" w:hAnsi="Times New Roman"/>
          <w:sz w:val="24"/>
          <w:szCs w:val="24"/>
        </w:rPr>
        <w:t>3</w:t>
      </w:r>
      <w:r w:rsidR="002B3B17">
        <w:rPr>
          <w:rFonts w:ascii="Times New Roman" w:hAnsi="Times New Roman"/>
          <w:sz w:val="24"/>
          <w:szCs w:val="24"/>
        </w:rPr>
        <w:t xml:space="preserve">, poz. </w:t>
      </w:r>
      <w:r w:rsidR="001368A8">
        <w:rPr>
          <w:rFonts w:ascii="Times New Roman" w:hAnsi="Times New Roman"/>
          <w:sz w:val="24"/>
          <w:szCs w:val="24"/>
        </w:rPr>
        <w:t xml:space="preserve">2787 z </w:t>
      </w:r>
      <w:proofErr w:type="spellStart"/>
      <w:r w:rsidR="001368A8">
        <w:rPr>
          <w:rFonts w:ascii="Times New Roman" w:hAnsi="Times New Roman"/>
          <w:sz w:val="24"/>
          <w:szCs w:val="24"/>
        </w:rPr>
        <w:t>późn</w:t>
      </w:r>
      <w:proofErr w:type="spellEnd"/>
      <w:r w:rsidR="001368A8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03B9351B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7018E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0439FFF" w14:textId="4437633E" w:rsidR="009F20AE" w:rsidRPr="00E26323" w:rsidRDefault="009F20AE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 xml:space="preserve">zatwierdza </w:t>
      </w:r>
      <w:r w:rsidR="00CD010E">
        <w:rPr>
          <w:rFonts w:ascii="Times New Roman" w:hAnsi="Times New Roman"/>
          <w:sz w:val="24"/>
          <w:szCs w:val="24"/>
        </w:rPr>
        <w:t xml:space="preserve">efekty uczenia się </w:t>
      </w:r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kierunkach o profilu p</w:t>
      </w:r>
      <w:r w:rsidR="004A7716">
        <w:rPr>
          <w:rFonts w:ascii="Times New Roman" w:hAnsi="Times New Roman" w:cs="Times New Roman"/>
          <w:sz w:val="24"/>
          <w:szCs w:val="24"/>
        </w:rPr>
        <w:t>raktycznym</w:t>
      </w:r>
      <w:r w:rsidR="00B759AA">
        <w:rPr>
          <w:rFonts w:ascii="Times New Roman" w:hAnsi="Times New Roman" w:cs="Times New Roman"/>
          <w:sz w:val="24"/>
          <w:szCs w:val="24"/>
        </w:rPr>
        <w:t xml:space="preserve"> </w:t>
      </w:r>
      <w:r w:rsidR="001368A8">
        <w:rPr>
          <w:rFonts w:ascii="Times New Roman" w:hAnsi="Times New Roman" w:cs="Times New Roman"/>
          <w:sz w:val="24"/>
          <w:szCs w:val="24"/>
        </w:rPr>
        <w:t>od</w:t>
      </w:r>
      <w:r w:rsidR="00B759AA">
        <w:rPr>
          <w:rFonts w:ascii="Times New Roman" w:hAnsi="Times New Roman" w:cs="Times New Roman"/>
          <w:sz w:val="24"/>
          <w:szCs w:val="24"/>
        </w:rPr>
        <w:t xml:space="preserve">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1368A8">
        <w:rPr>
          <w:rFonts w:ascii="Times New Roman" w:hAnsi="Times New Roman" w:cs="Times New Roman"/>
          <w:sz w:val="24"/>
          <w:szCs w:val="24"/>
        </w:rPr>
        <w:t>5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1368A8">
        <w:rPr>
          <w:rFonts w:ascii="Times New Roman" w:hAnsi="Times New Roman" w:cs="Times New Roman"/>
          <w:sz w:val="24"/>
          <w:szCs w:val="24"/>
        </w:rPr>
        <w:t>6</w:t>
      </w:r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5D5DB368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87857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5EDA076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78319645" w14:textId="77777777" w:rsidR="009F20AE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15ED93E" w14:textId="77777777" w:rsidR="00BE1C74" w:rsidRDefault="00BE1C74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50E8B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8FBC597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DD7EBEC" w14:textId="77777777" w:rsidR="00F83564" w:rsidRDefault="00F83564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1446C3FE" w14:textId="77777777" w:rsidR="009919E6" w:rsidRDefault="009919E6" w:rsidP="00010797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79D9B01A" w14:textId="77777777" w:rsidR="00F83564" w:rsidRDefault="009919E6" w:rsidP="003C6B8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F8356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F45C491" w14:textId="77777777" w:rsidR="00FB4DE6" w:rsidRDefault="00FB4DE6" w:rsidP="008B1B50">
      <w:pPr>
        <w:rPr>
          <w:rFonts w:ascii="Times New Roman" w:hAnsi="Times New Roman" w:cs="Times New Roman"/>
          <w:sz w:val="24"/>
          <w:szCs w:val="24"/>
        </w:rPr>
      </w:pPr>
    </w:p>
    <w:p w14:paraId="2292B08A" w14:textId="77777777" w:rsidR="00D44101" w:rsidRDefault="00D44101" w:rsidP="008B1B50">
      <w:pPr>
        <w:rPr>
          <w:rFonts w:ascii="Times New Roman" w:hAnsi="Times New Roman" w:cs="Times New Roman"/>
          <w:sz w:val="24"/>
          <w:szCs w:val="24"/>
        </w:rPr>
      </w:pPr>
    </w:p>
    <w:p w14:paraId="708B6B02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2F951381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051A055F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524CC841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66AB4F09" w14:textId="77777777" w:rsidR="00F5007F" w:rsidRDefault="00F5007F" w:rsidP="008B1B50">
      <w:pPr>
        <w:rPr>
          <w:rFonts w:ascii="Times New Roman" w:hAnsi="Times New Roman" w:cs="Times New Roman"/>
          <w:sz w:val="24"/>
          <w:szCs w:val="24"/>
        </w:rPr>
      </w:pPr>
    </w:p>
    <w:p w14:paraId="5503FBE9" w14:textId="3A0C0FE7" w:rsidR="00887AE2" w:rsidRPr="000D48F4" w:rsidRDefault="00887AE2" w:rsidP="004A7716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87AE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</w:t>
      </w:r>
      <w:r w:rsidRPr="00887A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87A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kierunków studiów o profilu </w:t>
      </w:r>
      <w:r w:rsidR="004A7716">
        <w:rPr>
          <w:rFonts w:ascii="Times New Roman" w:eastAsia="Times New Roman" w:hAnsi="Times New Roman" w:cs="Times New Roman"/>
          <w:sz w:val="20"/>
          <w:szCs w:val="20"/>
          <w:lang w:eastAsia="pl-PL"/>
        </w:rPr>
        <w:t>praktycznym</w:t>
      </w:r>
      <w:r w:rsidR="001368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</w:t>
      </w:r>
      <w:r w:rsid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759AA">
        <w:rPr>
          <w:rFonts w:ascii="Times New Roman" w:eastAsia="Times New Roman" w:hAnsi="Times New Roman" w:cs="Times New Roman"/>
          <w:sz w:val="20"/>
          <w:szCs w:val="20"/>
          <w:lang w:eastAsia="pl-PL"/>
        </w:rPr>
        <w:t>nab</w:t>
      </w:r>
      <w:r w:rsidR="001368A8">
        <w:rPr>
          <w:rFonts w:ascii="Times New Roman" w:eastAsia="Times New Roman" w:hAnsi="Times New Roman" w:cs="Times New Roman"/>
          <w:sz w:val="20"/>
          <w:szCs w:val="20"/>
          <w:lang w:eastAsia="pl-PL"/>
        </w:rPr>
        <w:t>oru</w:t>
      </w:r>
      <w:r w:rsidR="00B759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87AE2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1368A8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D010E">
        <w:rPr>
          <w:rFonts w:ascii="Times New Roman" w:eastAsia="Times New Roman" w:hAnsi="Times New Roman" w:cs="Times New Roman"/>
          <w:sz w:val="20"/>
          <w:szCs w:val="20"/>
          <w:lang w:eastAsia="pl-PL"/>
        </w:rPr>
        <w:t>/202</w:t>
      </w:r>
      <w:r w:rsidR="001368A8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4A77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44101" w:rsidRPr="000D48F4">
        <w:rPr>
          <w:rFonts w:ascii="Times New Roman" w:hAnsi="Times New Roman" w:cs="Times New Roman"/>
          <w:sz w:val="20"/>
          <w:szCs w:val="20"/>
        </w:rPr>
        <w:t xml:space="preserve">w </w:t>
      </w:r>
      <w:r w:rsidR="009919E6">
        <w:rPr>
          <w:rFonts w:ascii="Times New Roman" w:hAnsi="Times New Roman" w:cs="Times New Roman"/>
          <w:sz w:val="20"/>
          <w:szCs w:val="20"/>
        </w:rPr>
        <w:t>Akademii Bialskiej</w:t>
      </w:r>
      <w:r w:rsidR="001368A8">
        <w:rPr>
          <w:rFonts w:ascii="Times New Roman" w:hAnsi="Times New Roman" w:cs="Times New Roman"/>
          <w:sz w:val="20"/>
          <w:szCs w:val="20"/>
        </w:rPr>
        <w:br/>
      </w:r>
      <w:r w:rsidR="009919E6">
        <w:rPr>
          <w:rFonts w:ascii="Times New Roman" w:hAnsi="Times New Roman" w:cs="Times New Roman"/>
          <w:sz w:val="20"/>
          <w:szCs w:val="20"/>
        </w:rPr>
        <w:t>im.</w:t>
      </w:r>
      <w:r w:rsidR="00D44101" w:rsidRPr="000D48F4">
        <w:rPr>
          <w:rFonts w:ascii="Times New Roman" w:hAnsi="Times New Roman" w:cs="Times New Roman"/>
          <w:sz w:val="20"/>
          <w:szCs w:val="20"/>
        </w:rPr>
        <w:t xml:space="preserve"> Jana Pawła II</w:t>
      </w:r>
      <w:r w:rsidR="005D76CB">
        <w:rPr>
          <w:rFonts w:ascii="Times New Roman" w:hAnsi="Times New Roman" w:cs="Times New Roman"/>
          <w:sz w:val="20"/>
          <w:szCs w:val="20"/>
        </w:rPr>
        <w:t>,</w:t>
      </w:r>
      <w:r w:rsidR="00D44101" w:rsidRPr="000D48F4">
        <w:rPr>
          <w:rFonts w:ascii="Times New Roman" w:hAnsi="Times New Roman" w:cs="Times New Roman"/>
          <w:sz w:val="20"/>
          <w:szCs w:val="20"/>
        </w:rPr>
        <w:t xml:space="preserve"> </w:t>
      </w:r>
      <w:r w:rsidR="000D48F4">
        <w:rPr>
          <w:rFonts w:ascii="Times New Roman" w:hAnsi="Times New Roman" w:cs="Times New Roman"/>
          <w:sz w:val="20"/>
          <w:szCs w:val="20"/>
        </w:rPr>
        <w:t xml:space="preserve">na których zostały </w:t>
      </w:r>
      <w:r w:rsidRPr="000D48F4">
        <w:rPr>
          <w:rFonts w:ascii="Times New Roman" w:hAnsi="Times New Roman" w:cs="Times New Roman"/>
          <w:sz w:val="20"/>
          <w:szCs w:val="20"/>
        </w:rPr>
        <w:t>zatwierdzone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D010E">
        <w:rPr>
          <w:rFonts w:ascii="Times New Roman" w:hAnsi="Times New Roman" w:cs="Times New Roman"/>
          <w:sz w:val="20"/>
          <w:szCs w:val="20"/>
        </w:rPr>
        <w:t>efekty uczenia się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4E40C36" w14:textId="77777777" w:rsidR="00887AE2" w:rsidRPr="00F5007F" w:rsidRDefault="000D48F4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D48F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D010E">
        <w:rPr>
          <w:rFonts w:ascii="Times New Roman" w:eastAsia="Times New Roman" w:hAnsi="Times New Roman" w:cs="Times New Roman"/>
          <w:sz w:val="20"/>
          <w:szCs w:val="20"/>
          <w:lang w:eastAsia="pl-PL"/>
        </w:rPr>
        <w:t>Efekty uczenia się</w:t>
      </w:r>
      <w:r w:rsidRP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46D3FF0" w14:textId="288FD609" w:rsidR="003D029F" w:rsidRPr="00AA6336" w:rsidRDefault="00887AE2" w:rsidP="00AA6336">
      <w:pPr>
        <w:spacing w:after="0" w:line="240" w:lineRule="auto"/>
        <w:ind w:left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E3A9AB4" w14:textId="77777777" w:rsidR="009237AE" w:rsidRDefault="009237AE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7DD8096E" w14:textId="77777777" w:rsidR="004E303A" w:rsidRDefault="004E303A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59C2D696" w14:textId="77777777" w:rsidR="004E303A" w:rsidRDefault="004E303A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33F71AAD" w14:textId="77777777" w:rsidR="004E303A" w:rsidRDefault="004E303A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5BD65E19" w14:textId="77777777" w:rsidR="004E303A" w:rsidRDefault="004E303A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694DADED" w14:textId="28AF491C" w:rsidR="00887AE2" w:rsidRPr="00887AE2" w:rsidRDefault="000667DD" w:rsidP="00C26A2B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>Załącznik do u</w:t>
      </w:r>
      <w:r w:rsidR="00CD010E">
        <w:rPr>
          <w:rFonts w:ascii="Times New Roman" w:hAnsi="Times New Roman" w:cs="Times New Roman"/>
          <w:i/>
          <w:sz w:val="20"/>
          <w:szCs w:val="20"/>
        </w:rPr>
        <w:t xml:space="preserve">chwały nr </w:t>
      </w:r>
      <w:r w:rsidR="004E303A">
        <w:rPr>
          <w:rFonts w:ascii="Times New Roman" w:hAnsi="Times New Roman" w:cs="Times New Roman"/>
          <w:i/>
          <w:sz w:val="20"/>
          <w:szCs w:val="20"/>
        </w:rPr>
        <w:t>2</w:t>
      </w:r>
      <w:r w:rsidR="0002341C">
        <w:rPr>
          <w:rFonts w:ascii="Times New Roman" w:hAnsi="Times New Roman" w:cs="Times New Roman"/>
          <w:i/>
          <w:sz w:val="20"/>
          <w:szCs w:val="20"/>
        </w:rPr>
        <w:t>7</w:t>
      </w:r>
      <w:r w:rsidR="00CD010E">
        <w:rPr>
          <w:rFonts w:ascii="Times New Roman" w:hAnsi="Times New Roman" w:cs="Times New Roman"/>
          <w:i/>
          <w:sz w:val="20"/>
          <w:szCs w:val="20"/>
        </w:rPr>
        <w:t>/202</w:t>
      </w:r>
      <w:r w:rsidR="001368A8">
        <w:rPr>
          <w:rFonts w:ascii="Times New Roman" w:hAnsi="Times New Roman" w:cs="Times New Roman"/>
          <w:i/>
          <w:sz w:val="20"/>
          <w:szCs w:val="20"/>
        </w:rPr>
        <w:t>5</w:t>
      </w:r>
    </w:p>
    <w:p w14:paraId="64164253" w14:textId="33644CD0" w:rsidR="00887AE2" w:rsidRPr="00887AE2" w:rsidRDefault="00887AE2" w:rsidP="009919E6">
      <w:pPr>
        <w:spacing w:after="0" w:line="240" w:lineRule="auto"/>
        <w:ind w:left="851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887AE2">
        <w:rPr>
          <w:rFonts w:ascii="Times New Roman" w:hAnsi="Times New Roman" w:cs="Times New Roman"/>
          <w:i/>
          <w:sz w:val="20"/>
          <w:szCs w:val="20"/>
        </w:rPr>
        <w:t xml:space="preserve">Senatu </w:t>
      </w:r>
      <w:r w:rsidR="00F64C56">
        <w:rPr>
          <w:rFonts w:ascii="Times New Roman" w:hAnsi="Times New Roman" w:cs="Times New Roman"/>
          <w:i/>
          <w:sz w:val="20"/>
          <w:szCs w:val="20"/>
        </w:rPr>
        <w:t>Akademii Bialskiej</w:t>
      </w:r>
      <w:r w:rsidR="009919E6">
        <w:rPr>
          <w:rFonts w:ascii="Times New Roman" w:hAnsi="Times New Roman" w:cs="Times New Roman"/>
          <w:i/>
          <w:sz w:val="20"/>
          <w:szCs w:val="20"/>
        </w:rPr>
        <w:t xml:space="preserve"> im.</w:t>
      </w:r>
      <w:r w:rsidRPr="00887AE2">
        <w:rPr>
          <w:rFonts w:ascii="Times New Roman" w:hAnsi="Times New Roman" w:cs="Times New Roman"/>
          <w:i/>
          <w:sz w:val="20"/>
          <w:szCs w:val="20"/>
        </w:rPr>
        <w:t xml:space="preserve"> Jana Pawła </w:t>
      </w:r>
      <w:r w:rsidRPr="00B759AA">
        <w:rPr>
          <w:rFonts w:ascii="Times New Roman" w:hAnsi="Times New Roman" w:cs="Times New Roman"/>
          <w:i/>
          <w:sz w:val="20"/>
          <w:szCs w:val="20"/>
        </w:rPr>
        <w:t>II</w:t>
      </w:r>
      <w:r w:rsidR="009919E6">
        <w:rPr>
          <w:rFonts w:ascii="Times New Roman" w:hAnsi="Times New Roman" w:cs="Times New Roman"/>
          <w:i/>
          <w:sz w:val="20"/>
          <w:szCs w:val="20"/>
        </w:rPr>
        <w:br/>
        <w:t>z d</w:t>
      </w:r>
      <w:r w:rsidR="009919E6" w:rsidRPr="00F64C56">
        <w:rPr>
          <w:rFonts w:ascii="Times New Roman" w:hAnsi="Times New Roman" w:cs="Times New Roman"/>
          <w:i/>
          <w:sz w:val="20"/>
          <w:szCs w:val="20"/>
        </w:rPr>
        <w:t xml:space="preserve">nia </w:t>
      </w:r>
      <w:r w:rsidR="001368A8">
        <w:rPr>
          <w:rFonts w:ascii="Times New Roman" w:hAnsi="Times New Roman" w:cs="Times New Roman"/>
          <w:i/>
          <w:sz w:val="20"/>
          <w:szCs w:val="20"/>
        </w:rPr>
        <w:t>30</w:t>
      </w:r>
      <w:r w:rsidR="00CD010E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368A8">
        <w:rPr>
          <w:rFonts w:ascii="Times New Roman" w:hAnsi="Times New Roman" w:cs="Times New Roman"/>
          <w:i/>
          <w:sz w:val="20"/>
          <w:szCs w:val="20"/>
        </w:rPr>
        <w:t>czerwca</w:t>
      </w:r>
      <w:r w:rsidR="00CD010E">
        <w:rPr>
          <w:rFonts w:ascii="Times New Roman" w:hAnsi="Times New Roman" w:cs="Times New Roman"/>
          <w:i/>
          <w:sz w:val="20"/>
          <w:szCs w:val="20"/>
        </w:rPr>
        <w:t xml:space="preserve"> 202</w:t>
      </w:r>
      <w:r w:rsidR="001368A8">
        <w:rPr>
          <w:rFonts w:ascii="Times New Roman" w:hAnsi="Times New Roman" w:cs="Times New Roman"/>
          <w:i/>
          <w:sz w:val="20"/>
          <w:szCs w:val="20"/>
        </w:rPr>
        <w:t>5</w:t>
      </w:r>
      <w:r w:rsidRPr="00887AE2">
        <w:rPr>
          <w:rFonts w:ascii="Times New Roman" w:hAnsi="Times New Roman" w:cs="Times New Roman"/>
          <w:i/>
          <w:sz w:val="20"/>
          <w:szCs w:val="20"/>
        </w:rPr>
        <w:t xml:space="preserve"> roku  </w:t>
      </w:r>
    </w:p>
    <w:p w14:paraId="44FB5334" w14:textId="77777777" w:rsidR="00C26A2B" w:rsidRDefault="00C26A2B" w:rsidP="00C26A2B">
      <w:pPr>
        <w:spacing w:after="0" w:line="240" w:lineRule="auto"/>
        <w:ind w:left="1440" w:hanging="14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B3BEB0" w14:textId="77777777" w:rsidR="00C26A2B" w:rsidRDefault="00C26A2B" w:rsidP="00C2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A76D1C" w14:textId="2C19652A" w:rsidR="00C26A2B" w:rsidRDefault="00C26A2B" w:rsidP="00853D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A2B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kierunków</w:t>
      </w:r>
      <w:r w:rsidR="004A77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studiów o profilu praktycznym</w:t>
      </w:r>
      <w:r w:rsidR="0013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</w:t>
      </w:r>
      <w:r w:rsidR="00B759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nab</w:t>
      </w:r>
      <w:r w:rsidR="001368A8">
        <w:rPr>
          <w:rFonts w:ascii="Times New Roman" w:eastAsia="Times New Roman" w:hAnsi="Times New Roman" w:cs="Times New Roman"/>
          <w:sz w:val="24"/>
          <w:szCs w:val="24"/>
          <w:lang w:eastAsia="pl-PL"/>
        </w:rPr>
        <w:t>oru</w:t>
      </w:r>
      <w:r w:rsidR="00B759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D010E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1368A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D010E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1368A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26A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6A2B">
        <w:rPr>
          <w:rFonts w:ascii="Times New Roman" w:hAnsi="Times New Roman" w:cs="Times New Roman"/>
          <w:sz w:val="24"/>
          <w:szCs w:val="24"/>
        </w:rPr>
        <w:t xml:space="preserve">w </w:t>
      </w:r>
      <w:r w:rsidR="00F36CB2">
        <w:rPr>
          <w:rFonts w:ascii="Times New Roman" w:hAnsi="Times New Roman" w:cs="Times New Roman"/>
          <w:sz w:val="24"/>
          <w:szCs w:val="24"/>
        </w:rPr>
        <w:t>Aka</w:t>
      </w:r>
      <w:r w:rsidR="009C1FE8">
        <w:rPr>
          <w:rFonts w:ascii="Times New Roman" w:hAnsi="Times New Roman" w:cs="Times New Roman"/>
          <w:sz w:val="24"/>
          <w:szCs w:val="24"/>
        </w:rPr>
        <w:t>demii Bialskiej</w:t>
      </w:r>
      <w:r w:rsidR="00F36CB2">
        <w:rPr>
          <w:rFonts w:ascii="Times New Roman" w:hAnsi="Times New Roman" w:cs="Times New Roman"/>
          <w:sz w:val="24"/>
          <w:szCs w:val="24"/>
        </w:rPr>
        <w:t xml:space="preserve"> im.</w:t>
      </w:r>
      <w:r w:rsidR="009C1FE8">
        <w:rPr>
          <w:rFonts w:ascii="Times New Roman" w:hAnsi="Times New Roman" w:cs="Times New Roman"/>
          <w:sz w:val="24"/>
          <w:szCs w:val="24"/>
        </w:rPr>
        <w:t> </w:t>
      </w:r>
      <w:r w:rsidRPr="00C26A2B">
        <w:rPr>
          <w:rFonts w:ascii="Times New Roman" w:hAnsi="Times New Roman" w:cs="Times New Roman"/>
          <w:sz w:val="24"/>
          <w:szCs w:val="24"/>
        </w:rPr>
        <w:t>Jana Pawła II</w:t>
      </w:r>
      <w:r w:rsidR="00CD010E">
        <w:rPr>
          <w:rFonts w:ascii="Times New Roman" w:hAnsi="Times New Roman" w:cs="Times New Roman"/>
          <w:sz w:val="24"/>
          <w:szCs w:val="24"/>
        </w:rPr>
        <w:t>,</w:t>
      </w:r>
      <w:r w:rsidRPr="00C26A2B">
        <w:rPr>
          <w:rFonts w:ascii="Times New Roman" w:hAnsi="Times New Roman" w:cs="Times New Roman"/>
          <w:sz w:val="24"/>
          <w:szCs w:val="24"/>
        </w:rPr>
        <w:t xml:space="preserve"> na których zostały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6A2B">
        <w:rPr>
          <w:rFonts w:ascii="Times New Roman" w:hAnsi="Times New Roman" w:cs="Times New Roman"/>
          <w:sz w:val="24"/>
          <w:szCs w:val="24"/>
        </w:rPr>
        <w:t xml:space="preserve">zatwierdzone </w:t>
      </w:r>
      <w:r w:rsidR="00CD010E">
        <w:rPr>
          <w:rFonts w:ascii="Times New Roman" w:hAnsi="Times New Roman" w:cs="Times New Roman"/>
          <w:sz w:val="24"/>
          <w:szCs w:val="24"/>
        </w:rPr>
        <w:t>efekty uczenia się</w:t>
      </w:r>
      <w:r w:rsidRPr="00C26A2B">
        <w:rPr>
          <w:rFonts w:ascii="Times New Roman" w:hAnsi="Times New Roman" w:cs="Times New Roman"/>
          <w:sz w:val="24"/>
          <w:szCs w:val="24"/>
        </w:rPr>
        <w:t>.</w:t>
      </w:r>
    </w:p>
    <w:p w14:paraId="0C1198BA" w14:textId="77777777" w:rsidR="00C26A2B" w:rsidRDefault="00C26A2B" w:rsidP="00853D8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1CCAF9" w14:textId="77777777" w:rsidR="00CD010E" w:rsidRPr="00BC30DF" w:rsidRDefault="00CD010E" w:rsidP="00CD010E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0DF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5DA37D29" w14:textId="77777777" w:rsidR="00CD010E" w:rsidRPr="00BC30DF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BC30DF">
        <w:rPr>
          <w:rFonts w:ascii="Times New Roman" w:hAnsi="Times New Roman" w:cs="Times New Roman"/>
          <w:sz w:val="24"/>
          <w:szCs w:val="24"/>
        </w:rPr>
        <w:t>Dietetyka, studia pierwszego stopnia, forma stacjonarna;</w:t>
      </w:r>
    </w:p>
    <w:p w14:paraId="64056B67" w14:textId="77777777" w:rsidR="00CD010E" w:rsidRPr="00BC30DF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BC30DF">
        <w:rPr>
          <w:rFonts w:ascii="Times New Roman" w:hAnsi="Times New Roman" w:cs="Times New Roman"/>
          <w:sz w:val="24"/>
          <w:szCs w:val="24"/>
        </w:rPr>
        <w:t>Fizjoterapia, jednolite studia magisterskie, forma stacjonarna;</w:t>
      </w:r>
    </w:p>
    <w:p w14:paraId="08671021" w14:textId="77777777" w:rsidR="00CD010E" w:rsidRPr="00BC30DF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C30DF">
        <w:rPr>
          <w:rFonts w:ascii="Times New Roman" w:hAnsi="Times New Roman" w:cs="Times New Roman"/>
          <w:sz w:val="24"/>
          <w:szCs w:val="24"/>
        </w:rPr>
        <w:t>Pielęgniarstwo, studia pierwszego stopnia, forma stacjonarna;</w:t>
      </w:r>
    </w:p>
    <w:p w14:paraId="74E27C34" w14:textId="77777777" w:rsidR="00CD010E" w:rsidRPr="00BC30DF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C30DF">
        <w:rPr>
          <w:rFonts w:ascii="Times New Roman" w:hAnsi="Times New Roman" w:cs="Times New Roman"/>
          <w:sz w:val="24"/>
          <w:szCs w:val="24"/>
        </w:rPr>
        <w:t>Pielęgniarstwo, studia drugiego stopnia, forma stacjonarna;</w:t>
      </w:r>
    </w:p>
    <w:p w14:paraId="2FC3DC44" w14:textId="77777777" w:rsidR="00CD010E" w:rsidRPr="001264E7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264E7">
        <w:rPr>
          <w:rFonts w:ascii="Times New Roman" w:hAnsi="Times New Roman" w:cs="Times New Roman"/>
          <w:sz w:val="24"/>
          <w:szCs w:val="24"/>
        </w:rPr>
        <w:t>Pielęgniarstwo, studia drugiego stopnia, forma niestacjonarna;</w:t>
      </w:r>
    </w:p>
    <w:p w14:paraId="07E5DC79" w14:textId="77777777" w:rsidR="00CD010E" w:rsidRPr="0094383E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383E">
        <w:rPr>
          <w:rFonts w:ascii="Times New Roman" w:hAnsi="Times New Roman" w:cs="Times New Roman"/>
          <w:sz w:val="24"/>
          <w:szCs w:val="24"/>
        </w:rPr>
        <w:t>Położnictwo, studia pierwszego stopnia , forma stacjonarna;</w:t>
      </w:r>
    </w:p>
    <w:p w14:paraId="1847B12D" w14:textId="77777777" w:rsidR="00CD010E" w:rsidRPr="0094383E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94383E">
        <w:rPr>
          <w:rFonts w:ascii="Times New Roman" w:hAnsi="Times New Roman" w:cs="Times New Roman"/>
          <w:sz w:val="24"/>
          <w:szCs w:val="24"/>
        </w:rPr>
        <w:t>Ratownictwo medyczne, studia pierwszego stopnia, forma stacjonarna;</w:t>
      </w:r>
    </w:p>
    <w:p w14:paraId="631B9DC0" w14:textId="77777777" w:rsidR="00CD010E" w:rsidRPr="0094383E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94383E">
        <w:rPr>
          <w:rFonts w:ascii="Times New Roman" w:hAnsi="Times New Roman" w:cs="Times New Roman"/>
          <w:sz w:val="24"/>
          <w:szCs w:val="24"/>
        </w:rPr>
        <w:t>Turystyka i rekreacja, studia pierwszego stopnia, forma stacjonarna;</w:t>
      </w:r>
    </w:p>
    <w:p w14:paraId="357FBEC5" w14:textId="77777777" w:rsidR="00CD010E" w:rsidRPr="0094383E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383E">
        <w:rPr>
          <w:rFonts w:ascii="Times New Roman" w:hAnsi="Times New Roman" w:cs="Times New Roman"/>
          <w:sz w:val="24"/>
          <w:szCs w:val="24"/>
        </w:rPr>
        <w:t>Turystyka i rekreacja, studia drugiego stopnia, forma stacjonarna;</w:t>
      </w:r>
    </w:p>
    <w:p w14:paraId="00C65440" w14:textId="77777777" w:rsidR="00CD010E" w:rsidRPr="00E77FF9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7FF9">
        <w:rPr>
          <w:rFonts w:ascii="Times New Roman" w:hAnsi="Times New Roman" w:cs="Times New Roman"/>
          <w:sz w:val="24"/>
          <w:szCs w:val="24"/>
        </w:rPr>
        <w:t>Turystyka i rekreacja, studia drugiego stopnia, forma niestacjonarna;</w:t>
      </w:r>
    </w:p>
    <w:p w14:paraId="539AD611" w14:textId="77777777" w:rsidR="00CD010E" w:rsidRPr="00E77FF9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7FF9">
        <w:rPr>
          <w:rFonts w:ascii="Times New Roman" w:hAnsi="Times New Roman" w:cs="Times New Roman"/>
          <w:sz w:val="24"/>
          <w:szCs w:val="24"/>
        </w:rPr>
        <w:t>Zdrowie publiczne, studia drugiego stopnia, forma stacjonarna;</w:t>
      </w:r>
    </w:p>
    <w:p w14:paraId="76133A91" w14:textId="77777777" w:rsidR="00CD010E" w:rsidRPr="00E77FF9" w:rsidRDefault="00CD010E" w:rsidP="00CD010E">
      <w:pPr>
        <w:pStyle w:val="Akapitzlist"/>
        <w:numPr>
          <w:ilvl w:val="0"/>
          <w:numId w:val="1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7FF9">
        <w:rPr>
          <w:rFonts w:ascii="Times New Roman" w:hAnsi="Times New Roman" w:cs="Times New Roman"/>
          <w:sz w:val="24"/>
          <w:szCs w:val="24"/>
        </w:rPr>
        <w:t>Zdrowie publiczne, studia drugiego stopnia, forma niestacjonarna.</w:t>
      </w:r>
    </w:p>
    <w:p w14:paraId="5ABAC3A9" w14:textId="77777777" w:rsidR="00CD010E" w:rsidRPr="005F2F1D" w:rsidRDefault="00CD010E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2F1D">
        <w:rPr>
          <w:rFonts w:ascii="Times New Roman" w:hAnsi="Times New Roman" w:cs="Times New Roman"/>
          <w:b/>
          <w:sz w:val="24"/>
          <w:szCs w:val="24"/>
        </w:rPr>
        <w:t xml:space="preserve">Wydział Nauk Technicznych </w:t>
      </w:r>
    </w:p>
    <w:p w14:paraId="49F11551" w14:textId="77777777" w:rsidR="00CD010E" w:rsidRPr="005F2F1D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2F1D">
        <w:rPr>
          <w:rFonts w:ascii="Times New Roman" w:hAnsi="Times New Roman" w:cs="Times New Roman"/>
          <w:sz w:val="24"/>
          <w:szCs w:val="24"/>
        </w:rPr>
        <w:t>Architektura krajobrazu, studia pierwszego stopnia, forma stacjonarna;</w:t>
      </w:r>
    </w:p>
    <w:p w14:paraId="40CBA5FC" w14:textId="77777777" w:rsidR="00CD010E" w:rsidRPr="005F2F1D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2F1D">
        <w:rPr>
          <w:rFonts w:ascii="Times New Roman" w:hAnsi="Times New Roman" w:cs="Times New Roman"/>
          <w:sz w:val="24"/>
          <w:szCs w:val="24"/>
        </w:rPr>
        <w:t>Architektura krajobrazu, studia pierwszego stopnia, forma</w:t>
      </w:r>
      <w:r>
        <w:rPr>
          <w:rFonts w:ascii="Times New Roman" w:hAnsi="Times New Roman" w:cs="Times New Roman"/>
          <w:sz w:val="24"/>
          <w:szCs w:val="24"/>
        </w:rPr>
        <w:t xml:space="preserve"> niestacjonarna;</w:t>
      </w:r>
    </w:p>
    <w:p w14:paraId="5FAB7B0E" w14:textId="77777777" w:rsidR="00CD010E" w:rsidRPr="00363741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3741">
        <w:rPr>
          <w:rFonts w:ascii="Times New Roman" w:hAnsi="Times New Roman" w:cs="Times New Roman"/>
          <w:sz w:val="24"/>
          <w:szCs w:val="24"/>
        </w:rPr>
        <w:t>Budownictwo, studia pierwszego stopnia, forma stacjonarna;</w:t>
      </w:r>
    </w:p>
    <w:p w14:paraId="509C9F01" w14:textId="77777777" w:rsidR="00CD010E" w:rsidRPr="00363741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3741">
        <w:rPr>
          <w:rFonts w:ascii="Times New Roman" w:hAnsi="Times New Roman" w:cs="Times New Roman"/>
          <w:sz w:val="24"/>
          <w:szCs w:val="24"/>
        </w:rPr>
        <w:t>Budownictwo, studia pierwszego stopnia, forma niestacjonarna;</w:t>
      </w:r>
    </w:p>
    <w:p w14:paraId="68748738" w14:textId="77777777" w:rsidR="00CD010E" w:rsidRPr="00363741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3741">
        <w:rPr>
          <w:rFonts w:ascii="Times New Roman" w:hAnsi="Times New Roman" w:cs="Times New Roman"/>
          <w:sz w:val="24"/>
          <w:szCs w:val="24"/>
        </w:rPr>
        <w:t>Informatyka, studia pierwszego stopnia, forma stacjonarna;</w:t>
      </w:r>
    </w:p>
    <w:p w14:paraId="59745552" w14:textId="77777777" w:rsidR="00CD010E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3741">
        <w:rPr>
          <w:rFonts w:ascii="Times New Roman" w:hAnsi="Times New Roman" w:cs="Times New Roman"/>
          <w:sz w:val="24"/>
          <w:szCs w:val="24"/>
        </w:rPr>
        <w:t>Informatyka, studia pierwszego stopnia, forma niestacjonarna;</w:t>
      </w:r>
    </w:p>
    <w:p w14:paraId="5EFA0CCB" w14:textId="77777777" w:rsidR="00CD010E" w:rsidRPr="00C54FF4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Informatyka, studia drugiego stopnia, forma </w:t>
      </w:r>
      <w:r w:rsidRPr="00363741">
        <w:rPr>
          <w:rFonts w:ascii="Times New Roman" w:hAnsi="Times New Roman" w:cs="Times New Roman"/>
          <w:sz w:val="24"/>
          <w:szCs w:val="24"/>
        </w:rPr>
        <w:t>stacjonarna;</w:t>
      </w:r>
    </w:p>
    <w:p w14:paraId="39C9B810" w14:textId="77777777" w:rsidR="00CD010E" w:rsidRPr="00C54FF4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Informatyka, studia drugiego</w:t>
      </w:r>
      <w:r w:rsidRPr="00363741">
        <w:rPr>
          <w:rFonts w:ascii="Times New Roman" w:hAnsi="Times New Roman" w:cs="Times New Roman"/>
          <w:sz w:val="24"/>
          <w:szCs w:val="24"/>
        </w:rPr>
        <w:t xml:space="preserve"> stopnia, forma niestacjonarna;</w:t>
      </w:r>
    </w:p>
    <w:p w14:paraId="0AA7225F" w14:textId="77777777" w:rsidR="00CD010E" w:rsidRPr="00D72A48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2A48">
        <w:rPr>
          <w:rFonts w:ascii="Times New Roman" w:hAnsi="Times New Roman" w:cs="Times New Roman"/>
          <w:sz w:val="24"/>
          <w:szCs w:val="24"/>
        </w:rPr>
        <w:t>Mechanika i budowa maszyn, studia pierwszego stopnia, forma stacjonarna;</w:t>
      </w:r>
    </w:p>
    <w:p w14:paraId="48DE40D9" w14:textId="77777777" w:rsidR="00CD010E" w:rsidRPr="00505636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05636">
        <w:rPr>
          <w:rFonts w:ascii="Times New Roman" w:hAnsi="Times New Roman" w:cs="Times New Roman"/>
          <w:sz w:val="24"/>
          <w:szCs w:val="24"/>
        </w:rPr>
        <w:t>Mechanika i budowa maszyn, studia pierwszego stopnia, forma niestacjonarna;</w:t>
      </w:r>
    </w:p>
    <w:p w14:paraId="116A905D" w14:textId="77777777" w:rsidR="00CD010E" w:rsidRPr="00505636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05636">
        <w:rPr>
          <w:rFonts w:ascii="Times New Roman" w:hAnsi="Times New Roman" w:cs="Times New Roman"/>
          <w:sz w:val="24"/>
          <w:szCs w:val="24"/>
        </w:rPr>
        <w:t>Rolnictwo, studia pierwszego stopnia, forma stacjonarna;</w:t>
      </w:r>
    </w:p>
    <w:p w14:paraId="4030F6DC" w14:textId="77777777" w:rsidR="00CD010E" w:rsidRPr="00505636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05636">
        <w:rPr>
          <w:rFonts w:ascii="Times New Roman" w:hAnsi="Times New Roman" w:cs="Times New Roman"/>
          <w:sz w:val="24"/>
          <w:szCs w:val="24"/>
        </w:rPr>
        <w:t>Rolnictwo, studia pierwszeg</w:t>
      </w:r>
      <w:r>
        <w:rPr>
          <w:rFonts w:ascii="Times New Roman" w:hAnsi="Times New Roman" w:cs="Times New Roman"/>
          <w:sz w:val="24"/>
          <w:szCs w:val="24"/>
        </w:rPr>
        <w:t>o stopnia, forma niestacjonarna.</w:t>
      </w:r>
    </w:p>
    <w:p w14:paraId="317B1CCE" w14:textId="77777777" w:rsidR="00CD010E" w:rsidRPr="005F2F1D" w:rsidRDefault="00CD010E" w:rsidP="00CD010E">
      <w:pPr>
        <w:pStyle w:val="Akapitzlist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B0CDE3B" w14:textId="77777777" w:rsidR="00CD010E" w:rsidRPr="004F1116" w:rsidRDefault="00CD010E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116">
        <w:rPr>
          <w:rFonts w:ascii="Times New Roman" w:hAnsi="Times New Roman" w:cs="Times New Roman"/>
          <w:b/>
          <w:sz w:val="24"/>
          <w:szCs w:val="24"/>
        </w:rPr>
        <w:t xml:space="preserve">Wydział Nauk Społecznych i Humanistycznych </w:t>
      </w:r>
    </w:p>
    <w:p w14:paraId="17B65DA5" w14:textId="77777777" w:rsidR="00CD010E" w:rsidRPr="00564204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4204">
        <w:rPr>
          <w:rFonts w:ascii="Times New Roman" w:hAnsi="Times New Roman" w:cs="Times New Roman"/>
          <w:sz w:val="24"/>
          <w:szCs w:val="24"/>
        </w:rPr>
        <w:t>Filologia, studia pierwszego stopnia, forma stacjonarna;</w:t>
      </w:r>
    </w:p>
    <w:p w14:paraId="2C4EED3D" w14:textId="77777777" w:rsidR="001368A8" w:rsidRPr="000F0322" w:rsidRDefault="001368A8" w:rsidP="001368A8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0322">
        <w:rPr>
          <w:rFonts w:ascii="Times New Roman" w:hAnsi="Times New Roman" w:cs="Times New Roman"/>
          <w:sz w:val="24"/>
          <w:szCs w:val="24"/>
        </w:rPr>
        <w:t>Pedagogika, studia pierwszego stopnia, forma stacjonarna;</w:t>
      </w:r>
    </w:p>
    <w:p w14:paraId="40B00AA0" w14:textId="636B2B5A" w:rsidR="001368A8" w:rsidRPr="001368A8" w:rsidRDefault="001368A8" w:rsidP="001368A8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0322">
        <w:rPr>
          <w:rFonts w:ascii="Times New Roman" w:hAnsi="Times New Roman" w:cs="Times New Roman"/>
          <w:sz w:val="24"/>
          <w:szCs w:val="24"/>
        </w:rPr>
        <w:t>Pedagogika, studia drugiego stopnia, forma stacjonarna;</w:t>
      </w:r>
    </w:p>
    <w:p w14:paraId="4A333F1C" w14:textId="67D3BABE" w:rsidR="00CD010E" w:rsidRPr="004F1116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116">
        <w:rPr>
          <w:rFonts w:ascii="Times New Roman" w:hAnsi="Times New Roman" w:cs="Times New Roman"/>
          <w:sz w:val="24"/>
          <w:szCs w:val="24"/>
        </w:rPr>
        <w:t>Pedagogika przedszkolna i wczesnoszkolna, jednolite studia magisterskie, forma stacjonarna;</w:t>
      </w:r>
    </w:p>
    <w:p w14:paraId="2B08E98B" w14:textId="77777777" w:rsidR="00CD010E" w:rsidRPr="004F1116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116">
        <w:rPr>
          <w:rFonts w:ascii="Times New Roman" w:hAnsi="Times New Roman" w:cs="Times New Roman"/>
          <w:sz w:val="24"/>
          <w:szCs w:val="24"/>
        </w:rPr>
        <w:t>Socjologia, studia pierwszego stopnia, forma stacjonarna;</w:t>
      </w:r>
    </w:p>
    <w:p w14:paraId="0FF44135" w14:textId="77777777" w:rsidR="00CD010E" w:rsidRPr="004F1116" w:rsidRDefault="00CD010E" w:rsidP="00CD010E">
      <w:pPr>
        <w:pStyle w:val="Akapitzlist"/>
        <w:numPr>
          <w:ilvl w:val="0"/>
          <w:numId w:val="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116">
        <w:rPr>
          <w:rFonts w:ascii="Times New Roman" w:hAnsi="Times New Roman" w:cs="Times New Roman"/>
          <w:sz w:val="24"/>
          <w:szCs w:val="24"/>
        </w:rPr>
        <w:t>Socjologia, studia pierwszego stopnia, forma niestacjonarna.</w:t>
      </w:r>
    </w:p>
    <w:p w14:paraId="28763B36" w14:textId="77777777" w:rsidR="00CD010E" w:rsidRPr="005F2F1D" w:rsidRDefault="00CD010E" w:rsidP="00CD010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375977" w14:textId="77777777" w:rsidR="001368A8" w:rsidRDefault="001368A8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05F2FC" w14:textId="77777777" w:rsidR="001368A8" w:rsidRDefault="001368A8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AC85FB" w14:textId="77777777" w:rsidR="001368A8" w:rsidRDefault="001368A8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CA5FDB" w14:textId="594769A3" w:rsidR="00CD010E" w:rsidRPr="008366C6" w:rsidRDefault="00CD010E" w:rsidP="00CD010E">
      <w:pPr>
        <w:spacing w:after="0"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66C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Wydział Nauk Ekonomicznych </w:t>
      </w:r>
    </w:p>
    <w:p w14:paraId="20CC3B36" w14:textId="77777777" w:rsidR="00CD010E" w:rsidRPr="0065398C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398C">
        <w:rPr>
          <w:rFonts w:ascii="Times New Roman" w:hAnsi="Times New Roman" w:cs="Times New Roman"/>
          <w:sz w:val="24"/>
          <w:szCs w:val="24"/>
        </w:rPr>
        <w:t>Bezpieczeństwo narodowe, studia pierwszego stopnia, forma stacjonarna;</w:t>
      </w:r>
    </w:p>
    <w:p w14:paraId="56085A9C" w14:textId="77777777" w:rsidR="00CD010E" w:rsidRPr="0065398C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398C">
        <w:rPr>
          <w:rFonts w:ascii="Times New Roman" w:hAnsi="Times New Roman" w:cs="Times New Roman"/>
          <w:sz w:val="24"/>
          <w:szCs w:val="24"/>
        </w:rPr>
        <w:t>Bezpieczeństwo narodowe, studia drugiego stopnia, forma stacjonarna;</w:t>
      </w:r>
    </w:p>
    <w:p w14:paraId="19890444" w14:textId="77777777" w:rsidR="00CD010E" w:rsidRPr="0006586F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06586F">
        <w:rPr>
          <w:rFonts w:ascii="Times New Roman" w:hAnsi="Times New Roman" w:cs="Times New Roman"/>
          <w:sz w:val="24"/>
          <w:szCs w:val="24"/>
        </w:rPr>
        <w:t>Bezpieczeństwo narodowe, studia drugiego stopnia, forma niestacjonarna;</w:t>
      </w:r>
    </w:p>
    <w:p w14:paraId="38756644" w14:textId="77777777" w:rsidR="00CD010E" w:rsidRPr="0006586F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06586F">
        <w:rPr>
          <w:rFonts w:ascii="Times New Roman" w:hAnsi="Times New Roman" w:cs="Times New Roman"/>
          <w:sz w:val="24"/>
          <w:szCs w:val="24"/>
        </w:rPr>
        <w:t>Ekonomia, studia pierwszego stopnia, forma stacjonarna;</w:t>
      </w:r>
    </w:p>
    <w:p w14:paraId="0AE11613" w14:textId="77777777" w:rsidR="00CD010E" w:rsidRPr="00D377A8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7A8">
        <w:rPr>
          <w:rFonts w:ascii="Times New Roman" w:hAnsi="Times New Roman" w:cs="Times New Roman"/>
          <w:sz w:val="24"/>
          <w:szCs w:val="24"/>
        </w:rPr>
        <w:t>Ekonomia, studia pierwszego stopnia, forma niestacjonarna;</w:t>
      </w:r>
    </w:p>
    <w:p w14:paraId="7818826F" w14:textId="77777777" w:rsidR="00CD010E" w:rsidRPr="00D377A8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7A8">
        <w:rPr>
          <w:rFonts w:ascii="Times New Roman" w:hAnsi="Times New Roman" w:cs="Times New Roman"/>
          <w:sz w:val="24"/>
          <w:szCs w:val="24"/>
        </w:rPr>
        <w:t>Ekonomia, studia drugiego stopnia, forma stacjonarna;</w:t>
      </w:r>
    </w:p>
    <w:p w14:paraId="5F50CA9E" w14:textId="77777777" w:rsidR="00CD010E" w:rsidRPr="0079199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199E">
        <w:rPr>
          <w:rFonts w:ascii="Times New Roman" w:hAnsi="Times New Roman" w:cs="Times New Roman"/>
          <w:sz w:val="24"/>
          <w:szCs w:val="24"/>
        </w:rPr>
        <w:t>Ekonomia, studia drugiego stopnia, forma niestacjonarna;</w:t>
      </w:r>
    </w:p>
    <w:p w14:paraId="3979F7A0" w14:textId="77777777" w:rsidR="00CD010E" w:rsidRPr="0079199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199E">
        <w:rPr>
          <w:rFonts w:ascii="Times New Roman" w:hAnsi="Times New Roman" w:cs="Times New Roman"/>
          <w:sz w:val="24"/>
          <w:szCs w:val="24"/>
        </w:rPr>
        <w:t>Finanse i rachunkowość, studia pierwszego stopnia, forma stacjonarna;</w:t>
      </w:r>
    </w:p>
    <w:p w14:paraId="171D8201" w14:textId="77777777" w:rsidR="00CD010E" w:rsidRPr="0079199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199E">
        <w:rPr>
          <w:rFonts w:ascii="Times New Roman" w:hAnsi="Times New Roman" w:cs="Times New Roman"/>
          <w:sz w:val="24"/>
          <w:szCs w:val="24"/>
        </w:rPr>
        <w:t>Finanse i rachunkowość, studia pierwszego stopnia, forma niestacjonarna;</w:t>
      </w:r>
    </w:p>
    <w:p w14:paraId="621121C6" w14:textId="77777777" w:rsidR="00CD010E" w:rsidRPr="0079199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199E">
        <w:rPr>
          <w:rFonts w:ascii="Times New Roman" w:hAnsi="Times New Roman" w:cs="Times New Roman"/>
          <w:sz w:val="24"/>
          <w:szCs w:val="24"/>
        </w:rPr>
        <w:t>Zarządzanie, studia pierwszego stopnia, forma stacjonarna;</w:t>
      </w:r>
    </w:p>
    <w:p w14:paraId="464998B9" w14:textId="77777777" w:rsidR="00CD010E" w:rsidRPr="0079199E" w:rsidRDefault="00CD010E" w:rsidP="00CD010E">
      <w:pPr>
        <w:pStyle w:val="Akapitzlist"/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199E">
        <w:rPr>
          <w:rFonts w:ascii="Times New Roman" w:hAnsi="Times New Roman" w:cs="Times New Roman"/>
          <w:sz w:val="24"/>
          <w:szCs w:val="24"/>
        </w:rPr>
        <w:t>Zarządzanie, studia pierwszego stopnia, forma niestacjonarna.</w:t>
      </w:r>
    </w:p>
    <w:p w14:paraId="1074CB59" w14:textId="77777777" w:rsidR="00CD010E" w:rsidRPr="005F2F1D" w:rsidRDefault="00CD010E" w:rsidP="00CD010E">
      <w:pPr>
        <w:pStyle w:val="Akapitzlist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CA3147F" w14:textId="77777777" w:rsidR="00FB4DE6" w:rsidRPr="00C26A2B" w:rsidRDefault="00FB4DE6" w:rsidP="00C26A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sectPr w:rsidR="00FB4DE6" w:rsidRPr="00C26A2B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30786">
    <w:abstractNumId w:val="8"/>
  </w:num>
  <w:num w:numId="2" w16cid:durableId="192041274">
    <w:abstractNumId w:val="4"/>
  </w:num>
  <w:num w:numId="3" w16cid:durableId="1244531931">
    <w:abstractNumId w:val="0"/>
  </w:num>
  <w:num w:numId="4" w16cid:durableId="152305881">
    <w:abstractNumId w:val="6"/>
  </w:num>
  <w:num w:numId="5" w16cid:durableId="2003196460">
    <w:abstractNumId w:val="9"/>
  </w:num>
  <w:num w:numId="6" w16cid:durableId="1860074253">
    <w:abstractNumId w:val="5"/>
  </w:num>
  <w:num w:numId="7" w16cid:durableId="1177771749">
    <w:abstractNumId w:val="1"/>
  </w:num>
  <w:num w:numId="8" w16cid:durableId="64572754">
    <w:abstractNumId w:val="2"/>
  </w:num>
  <w:num w:numId="9" w16cid:durableId="1645740972">
    <w:abstractNumId w:val="7"/>
  </w:num>
  <w:num w:numId="10" w16cid:durableId="2113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7303"/>
    <w:rsid w:val="00010797"/>
    <w:rsid w:val="00015522"/>
    <w:rsid w:val="0002341C"/>
    <w:rsid w:val="000667DD"/>
    <w:rsid w:val="00097486"/>
    <w:rsid w:val="00097F7B"/>
    <w:rsid w:val="000B16C4"/>
    <w:rsid w:val="000C1E11"/>
    <w:rsid w:val="000C7D46"/>
    <w:rsid w:val="000D48F4"/>
    <w:rsid w:val="00121547"/>
    <w:rsid w:val="00125B84"/>
    <w:rsid w:val="001368A8"/>
    <w:rsid w:val="00173CF9"/>
    <w:rsid w:val="001854D3"/>
    <w:rsid w:val="00197822"/>
    <w:rsid w:val="001E3660"/>
    <w:rsid w:val="001F10F4"/>
    <w:rsid w:val="00221A17"/>
    <w:rsid w:val="0022429A"/>
    <w:rsid w:val="002411B1"/>
    <w:rsid w:val="00247E01"/>
    <w:rsid w:val="002A3B7B"/>
    <w:rsid w:val="002B3B17"/>
    <w:rsid w:val="002E3438"/>
    <w:rsid w:val="003202D8"/>
    <w:rsid w:val="00382761"/>
    <w:rsid w:val="003910F5"/>
    <w:rsid w:val="003B2408"/>
    <w:rsid w:val="003C6B81"/>
    <w:rsid w:val="003D029F"/>
    <w:rsid w:val="004354D7"/>
    <w:rsid w:val="00440CAE"/>
    <w:rsid w:val="00457F59"/>
    <w:rsid w:val="004A7716"/>
    <w:rsid w:val="004B3891"/>
    <w:rsid w:val="004E303A"/>
    <w:rsid w:val="004F2204"/>
    <w:rsid w:val="0053036D"/>
    <w:rsid w:val="005323C9"/>
    <w:rsid w:val="00571EBE"/>
    <w:rsid w:val="00592500"/>
    <w:rsid w:val="005A7CB0"/>
    <w:rsid w:val="005D76CB"/>
    <w:rsid w:val="00621468"/>
    <w:rsid w:val="00623589"/>
    <w:rsid w:val="00636576"/>
    <w:rsid w:val="006A7625"/>
    <w:rsid w:val="006C5B33"/>
    <w:rsid w:val="006D518A"/>
    <w:rsid w:val="00746EA6"/>
    <w:rsid w:val="007746E2"/>
    <w:rsid w:val="00797409"/>
    <w:rsid w:val="007E4333"/>
    <w:rsid w:val="00853D87"/>
    <w:rsid w:val="008566B4"/>
    <w:rsid w:val="00887AE2"/>
    <w:rsid w:val="008B1B50"/>
    <w:rsid w:val="008D7003"/>
    <w:rsid w:val="008E36BE"/>
    <w:rsid w:val="009237AE"/>
    <w:rsid w:val="00924510"/>
    <w:rsid w:val="00962F27"/>
    <w:rsid w:val="009919E6"/>
    <w:rsid w:val="009A7C9E"/>
    <w:rsid w:val="009C1FE8"/>
    <w:rsid w:val="009F20AE"/>
    <w:rsid w:val="009F22F5"/>
    <w:rsid w:val="009F3CA6"/>
    <w:rsid w:val="00A116D8"/>
    <w:rsid w:val="00A31B40"/>
    <w:rsid w:val="00A36821"/>
    <w:rsid w:val="00AA6336"/>
    <w:rsid w:val="00B159CC"/>
    <w:rsid w:val="00B55F24"/>
    <w:rsid w:val="00B759AA"/>
    <w:rsid w:val="00B822A4"/>
    <w:rsid w:val="00B86F3D"/>
    <w:rsid w:val="00BD2157"/>
    <w:rsid w:val="00BE1C74"/>
    <w:rsid w:val="00C25EF0"/>
    <w:rsid w:val="00C26A2B"/>
    <w:rsid w:val="00C452F4"/>
    <w:rsid w:val="00C45D64"/>
    <w:rsid w:val="00C60455"/>
    <w:rsid w:val="00C7537D"/>
    <w:rsid w:val="00C82499"/>
    <w:rsid w:val="00CA22ED"/>
    <w:rsid w:val="00CD010E"/>
    <w:rsid w:val="00D0097C"/>
    <w:rsid w:val="00D44101"/>
    <w:rsid w:val="00D70520"/>
    <w:rsid w:val="00DC3DD6"/>
    <w:rsid w:val="00E26323"/>
    <w:rsid w:val="00E30466"/>
    <w:rsid w:val="00E43A41"/>
    <w:rsid w:val="00E66C77"/>
    <w:rsid w:val="00EF0ED3"/>
    <w:rsid w:val="00F26152"/>
    <w:rsid w:val="00F36CB2"/>
    <w:rsid w:val="00F5007F"/>
    <w:rsid w:val="00F64C56"/>
    <w:rsid w:val="00F83564"/>
    <w:rsid w:val="00FB4DE6"/>
    <w:rsid w:val="00FD1B73"/>
    <w:rsid w:val="00FD4BF2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2850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B43E-B563-4232-8229-20BC5BA3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76</cp:revision>
  <cp:lastPrinted>2022-07-11T07:14:00Z</cp:lastPrinted>
  <dcterms:created xsi:type="dcterms:W3CDTF">2020-04-14T08:44:00Z</dcterms:created>
  <dcterms:modified xsi:type="dcterms:W3CDTF">2025-06-24T09:40:00Z</dcterms:modified>
</cp:coreProperties>
</file>