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85412" w14:textId="73907C2D" w:rsidR="00AE5E64" w:rsidRPr="00B505DA" w:rsidRDefault="00137F96" w:rsidP="00AE5E64">
      <w:pPr>
        <w:suppressAutoHyphens/>
        <w:autoSpaceDE w:val="0"/>
        <w:jc w:val="right"/>
        <w:rPr>
          <w:rFonts w:asciiTheme="minorHAnsi" w:hAnsiTheme="minorHAnsi" w:cstheme="minorHAnsi"/>
          <w:i/>
          <w:iCs/>
          <w:lang w:eastAsia="zh-CN"/>
        </w:rPr>
      </w:pPr>
      <w:r>
        <w:rPr>
          <w:rFonts w:asciiTheme="minorHAnsi" w:hAnsiTheme="minorHAnsi" w:cstheme="minorHAnsi"/>
          <w:lang w:eastAsia="zh-CN"/>
        </w:rPr>
        <w:t xml:space="preserve">Biała Podlaska, </w:t>
      </w:r>
      <w:r w:rsidR="001B3C2E">
        <w:rPr>
          <w:rFonts w:asciiTheme="minorHAnsi" w:hAnsiTheme="minorHAnsi" w:cstheme="minorHAnsi"/>
          <w:lang w:eastAsia="zh-CN"/>
        </w:rPr>
        <w:t>11</w:t>
      </w:r>
      <w:r w:rsidR="00AE5E64" w:rsidRPr="00B505DA">
        <w:rPr>
          <w:rFonts w:asciiTheme="minorHAnsi" w:hAnsiTheme="minorHAnsi" w:cstheme="minorHAnsi"/>
          <w:lang w:eastAsia="zh-CN"/>
        </w:rPr>
        <w:t>.0</w:t>
      </w:r>
      <w:r w:rsidR="001B3C2E">
        <w:rPr>
          <w:rFonts w:asciiTheme="minorHAnsi" w:hAnsiTheme="minorHAnsi" w:cstheme="minorHAnsi"/>
          <w:lang w:eastAsia="zh-CN"/>
        </w:rPr>
        <w:t>7</w:t>
      </w:r>
      <w:r w:rsidR="00AE5E64" w:rsidRPr="00B505DA">
        <w:rPr>
          <w:rFonts w:asciiTheme="minorHAnsi" w:hAnsiTheme="minorHAnsi" w:cstheme="minorHAnsi"/>
          <w:lang w:eastAsia="zh-CN"/>
        </w:rPr>
        <w:t>.202</w:t>
      </w:r>
      <w:r w:rsidR="001B3C2E">
        <w:rPr>
          <w:rFonts w:asciiTheme="minorHAnsi" w:hAnsiTheme="minorHAnsi" w:cstheme="minorHAnsi"/>
          <w:lang w:eastAsia="zh-CN"/>
        </w:rPr>
        <w:t>5</w:t>
      </w:r>
      <w:r w:rsidR="00AE5E64" w:rsidRPr="00B505DA">
        <w:rPr>
          <w:rFonts w:asciiTheme="minorHAnsi" w:hAnsiTheme="minorHAnsi" w:cstheme="minorHAnsi"/>
          <w:lang w:eastAsia="zh-CN"/>
        </w:rPr>
        <w:t xml:space="preserve"> r. </w:t>
      </w:r>
    </w:p>
    <w:p w14:paraId="110E04B1" w14:textId="77777777" w:rsidR="00AE5E64" w:rsidRPr="00B505DA" w:rsidRDefault="00AE5E64" w:rsidP="00AE5E64">
      <w:pPr>
        <w:suppressAutoHyphens/>
        <w:autoSpaceDE w:val="0"/>
        <w:jc w:val="center"/>
        <w:rPr>
          <w:rFonts w:asciiTheme="minorHAnsi" w:hAnsiTheme="minorHAnsi" w:cstheme="minorHAnsi"/>
          <w:b/>
          <w:bCs/>
          <w:lang w:eastAsia="zh-CN"/>
        </w:rPr>
      </w:pPr>
    </w:p>
    <w:p w14:paraId="61D6BF15" w14:textId="77777777" w:rsidR="00AE5E64" w:rsidRPr="00B505DA" w:rsidRDefault="00AE5E64" w:rsidP="00AE5E64">
      <w:pPr>
        <w:suppressAutoHyphens/>
        <w:autoSpaceDE w:val="0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066D7F18" w14:textId="0415FF82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INFORMACJA O WYNIKACH KONKURSU Nr </w:t>
      </w:r>
      <w:r w:rsidR="00137F96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0</w:t>
      </w:r>
      <w:r w:rsidR="001B3C2E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1</w:t>
      </w:r>
      <w:r w:rsidR="00137F96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</w:t>
      </w:r>
      <w:r w:rsidR="001B3C2E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AK</w:t>
      </w:r>
      <w:r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/202</w:t>
      </w:r>
      <w:r w:rsidR="001B3C2E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5</w:t>
      </w:r>
    </w:p>
    <w:p w14:paraId="31B175DD" w14:textId="63A95A5C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na stanowisko </w:t>
      </w:r>
      <w:r w:rsidR="001B3C2E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ADIUNKTA</w:t>
      </w:r>
    </w:p>
    <w:p w14:paraId="00037755" w14:textId="19361575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w dziedzinie nauk </w:t>
      </w:r>
      <w:r w:rsidR="001B3C2E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inżynieryjno-technicznych</w:t>
      </w:r>
    </w:p>
    <w:p w14:paraId="20059567" w14:textId="0F9AB5C1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dyscyplinie naukowej: </w:t>
      </w:r>
      <w:r w:rsidR="001B3C2E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architektura i urbanistyka</w:t>
      </w:r>
    </w:p>
    <w:p w14:paraId="114159A1" w14:textId="77777777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  <w:lang w:eastAsia="zh-CN"/>
        </w:rPr>
      </w:pPr>
    </w:p>
    <w:p w14:paraId="13182230" w14:textId="2973C2E6" w:rsidR="00AE5E64" w:rsidRPr="00BF597C" w:rsidRDefault="00AE5E64" w:rsidP="00AE5E64">
      <w:pPr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Działając na podstawie art. 119 ust. 3  ustawy z dn. 20 lipca 2018 r. Prawo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o szkolnictwie wyższym i nauce (Dz. U. z 202</w:t>
      </w:r>
      <w:r w:rsidR="002F657A">
        <w:rPr>
          <w:rFonts w:asciiTheme="minorHAnsi" w:eastAsia="Times New Roman" w:hAnsiTheme="minorHAnsi" w:cstheme="minorHAnsi"/>
          <w:sz w:val="24"/>
          <w:szCs w:val="24"/>
          <w:lang w:eastAsia="pl-PL"/>
        </w:rPr>
        <w:t>4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r. poz. </w:t>
      </w:r>
      <w:r w:rsidR="002F657A">
        <w:rPr>
          <w:rFonts w:asciiTheme="minorHAnsi" w:eastAsia="Times New Roman" w:hAnsiTheme="minorHAnsi" w:cstheme="minorHAnsi"/>
          <w:sz w:val="24"/>
          <w:szCs w:val="24"/>
          <w:lang w:eastAsia="pl-PL"/>
        </w:rPr>
        <w:t>1571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z późn. zm.) informuję,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że w wyniku zakończenia procedury konkursowej na w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/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stanowisko </w:t>
      </w:r>
      <w:r w:rsidR="001B3C2E">
        <w:rPr>
          <w:rFonts w:asciiTheme="minorHAnsi" w:eastAsia="Times New Roman" w:hAnsiTheme="minorHAnsi" w:cstheme="minorHAnsi"/>
          <w:sz w:val="24"/>
          <w:szCs w:val="24"/>
          <w:lang w:eastAsia="pl-PL"/>
        </w:rPr>
        <w:t>nie został wyłoniony żaden kandydat.</w:t>
      </w:r>
    </w:p>
    <w:p w14:paraId="1FE4391C" w14:textId="77777777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                                                                                                               </w:t>
      </w:r>
    </w:p>
    <w:p w14:paraId="116FA2B5" w14:textId="6E82C45E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Wydział:   </w:t>
      </w:r>
      <w:r w:rsidRPr="00BF597C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 xml:space="preserve">Wydział Nauk </w:t>
      </w:r>
      <w:r w:rsidR="00137F96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Technicznych</w:t>
      </w:r>
    </w:p>
    <w:p w14:paraId="02C1A614" w14:textId="1DBFF91C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Zakład:      </w:t>
      </w:r>
      <w:r w:rsidR="001B3C2E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Architektury krajobrazu</w:t>
      </w:r>
    </w:p>
    <w:p w14:paraId="5A0CFE74" w14:textId="216E2A1D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Data ogłoszenia 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kon</w:t>
      </w:r>
      <w:r w:rsidR="00137F96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kursu:      </w:t>
      </w:r>
      <w:r w:rsidR="001B3C2E">
        <w:rPr>
          <w:rFonts w:asciiTheme="minorHAnsi" w:hAnsiTheme="minorHAnsi" w:cstheme="minorHAnsi"/>
          <w:iCs/>
          <w:sz w:val="24"/>
          <w:szCs w:val="24"/>
          <w:lang w:eastAsia="zh-CN"/>
        </w:rPr>
        <w:t>11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 w:rsidR="001B3C2E">
        <w:rPr>
          <w:rFonts w:asciiTheme="minorHAnsi" w:hAnsiTheme="minorHAnsi" w:cstheme="minorHAnsi"/>
          <w:iCs/>
          <w:sz w:val="24"/>
          <w:szCs w:val="24"/>
          <w:lang w:eastAsia="zh-CN"/>
        </w:rPr>
        <w:t>4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1B3C2E">
        <w:rPr>
          <w:rFonts w:asciiTheme="minorHAnsi" w:hAnsiTheme="minorHAnsi" w:cstheme="minorHAnsi"/>
          <w:iCs/>
          <w:sz w:val="24"/>
          <w:szCs w:val="24"/>
          <w:lang w:eastAsia="zh-CN"/>
        </w:rPr>
        <w:t>5</w:t>
      </w:r>
    </w:p>
    <w:p w14:paraId="3F8A9EA4" w14:textId="3E75CC38" w:rsidR="00AE5E64" w:rsidRPr="00BF597C" w:rsidRDefault="00137F96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Termin składania wniosków:  </w:t>
      </w:r>
      <w:r w:rsidR="001B3C2E">
        <w:rPr>
          <w:rFonts w:asciiTheme="minorHAnsi" w:hAnsiTheme="minorHAnsi" w:cstheme="minorHAnsi"/>
          <w:iCs/>
          <w:sz w:val="24"/>
          <w:szCs w:val="24"/>
          <w:lang w:eastAsia="zh-CN"/>
        </w:rPr>
        <w:t>30</w:t>
      </w:r>
      <w:r w:rsidR="00AE5E64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 w:rsidR="001B3C2E">
        <w:rPr>
          <w:rFonts w:asciiTheme="minorHAnsi" w:hAnsiTheme="minorHAnsi" w:cstheme="minorHAnsi"/>
          <w:iCs/>
          <w:sz w:val="24"/>
          <w:szCs w:val="24"/>
          <w:lang w:eastAsia="zh-CN"/>
        </w:rPr>
        <w:t>5</w:t>
      </w:r>
      <w:r w:rsidR="00AE5E64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1B3C2E">
        <w:rPr>
          <w:rFonts w:asciiTheme="minorHAnsi" w:hAnsiTheme="minorHAnsi" w:cstheme="minorHAnsi"/>
          <w:iCs/>
          <w:sz w:val="24"/>
          <w:szCs w:val="24"/>
          <w:lang w:eastAsia="zh-CN"/>
        </w:rPr>
        <w:t>5</w:t>
      </w:r>
    </w:p>
    <w:p w14:paraId="43F4E15B" w14:textId="40C81AD4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Liczba kandydatów:  </w:t>
      </w:r>
      <w:r w:rsidR="001B3C2E">
        <w:rPr>
          <w:rFonts w:asciiTheme="minorHAnsi" w:hAnsiTheme="minorHAnsi" w:cstheme="minorHAnsi"/>
          <w:iCs/>
          <w:sz w:val="24"/>
          <w:szCs w:val="24"/>
          <w:lang w:eastAsia="zh-CN"/>
        </w:rPr>
        <w:t>1</w:t>
      </w:r>
    </w:p>
    <w:p w14:paraId="2476297E" w14:textId="77777777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64227A8C" w14:textId="6F352993" w:rsidR="00AE5E64" w:rsidRPr="0088326B" w:rsidRDefault="00AE5E64" w:rsidP="00AE5E64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8326B">
        <w:rPr>
          <w:rFonts w:asciiTheme="minorHAnsi" w:hAnsiTheme="minorHAnsi" w:cstheme="minorHAnsi"/>
          <w:sz w:val="24"/>
          <w:szCs w:val="24"/>
        </w:rPr>
        <w:t>Komisja mając na uwadze wymagania sformułowane w ogłoszonym konkursie oraz po dokonaniu weryf</w:t>
      </w:r>
      <w:r>
        <w:rPr>
          <w:rFonts w:asciiTheme="minorHAnsi" w:hAnsiTheme="minorHAnsi" w:cstheme="minorHAnsi"/>
          <w:sz w:val="24"/>
          <w:szCs w:val="24"/>
        </w:rPr>
        <w:t>ikacji złożonych przez kandydat</w:t>
      </w:r>
      <w:r w:rsidR="001B3C2E">
        <w:rPr>
          <w:rFonts w:asciiTheme="minorHAnsi" w:hAnsiTheme="minorHAnsi" w:cstheme="minorHAnsi"/>
          <w:sz w:val="24"/>
          <w:szCs w:val="24"/>
        </w:rPr>
        <w:t>a</w:t>
      </w:r>
      <w:r w:rsidRPr="0088326B">
        <w:rPr>
          <w:rFonts w:asciiTheme="minorHAnsi" w:hAnsiTheme="minorHAnsi" w:cstheme="minorHAnsi"/>
          <w:sz w:val="24"/>
          <w:szCs w:val="24"/>
        </w:rPr>
        <w:t xml:space="preserve"> dokumentów</w:t>
      </w:r>
      <w:r>
        <w:rPr>
          <w:rFonts w:asciiTheme="minorHAnsi" w:hAnsiTheme="minorHAnsi" w:cstheme="minorHAnsi"/>
          <w:sz w:val="24"/>
          <w:szCs w:val="24"/>
        </w:rPr>
        <w:t xml:space="preserve">, </w:t>
      </w:r>
      <w:r w:rsidR="00185FF6">
        <w:rPr>
          <w:rFonts w:asciiTheme="minorHAnsi" w:hAnsiTheme="minorHAnsi" w:cstheme="minorHAnsi"/>
          <w:sz w:val="24"/>
          <w:szCs w:val="24"/>
        </w:rPr>
        <w:t xml:space="preserve">nie </w:t>
      </w:r>
      <w:r w:rsidRPr="0088326B">
        <w:rPr>
          <w:rFonts w:asciiTheme="minorHAnsi" w:hAnsiTheme="minorHAnsi" w:cstheme="minorHAnsi"/>
          <w:sz w:val="24"/>
          <w:szCs w:val="24"/>
        </w:rPr>
        <w:t>rekomenduje</w:t>
      </w:r>
      <w:r w:rsidR="00137F96">
        <w:rPr>
          <w:rFonts w:asciiTheme="minorHAnsi" w:hAnsiTheme="minorHAnsi" w:cstheme="minorHAnsi"/>
          <w:sz w:val="24"/>
          <w:szCs w:val="24"/>
        </w:rPr>
        <w:t xml:space="preserve"> do zatrudnieni</w:t>
      </w:r>
      <w:r w:rsidR="001B3C2E">
        <w:rPr>
          <w:rFonts w:asciiTheme="minorHAnsi" w:hAnsiTheme="minorHAnsi" w:cstheme="minorHAnsi"/>
          <w:sz w:val="24"/>
          <w:szCs w:val="24"/>
        </w:rPr>
        <w:t>a</w:t>
      </w:r>
      <w:r w:rsidR="00185FF6">
        <w:rPr>
          <w:rFonts w:asciiTheme="minorHAnsi" w:hAnsiTheme="minorHAnsi" w:cstheme="minorHAnsi"/>
          <w:sz w:val="24"/>
          <w:szCs w:val="24"/>
        </w:rPr>
        <w:t>.</w:t>
      </w:r>
    </w:p>
    <w:p w14:paraId="19C43A68" w14:textId="48EB4C89" w:rsidR="00AE5E64" w:rsidRPr="0088326B" w:rsidRDefault="00185FF6" w:rsidP="00AE5E64">
      <w:pPr>
        <w:spacing w:line="360" w:lineRule="auto"/>
        <w:jc w:val="both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sz w:val="24"/>
          <w:szCs w:val="24"/>
        </w:rPr>
        <w:t>Uzasadnienie: kandyda</w:t>
      </w:r>
      <w:r w:rsidR="001B3C2E">
        <w:rPr>
          <w:rFonts w:asciiTheme="minorHAnsi" w:hAnsiTheme="minorHAnsi" w:cstheme="minorHAnsi"/>
          <w:sz w:val="24"/>
          <w:szCs w:val="24"/>
        </w:rPr>
        <w:t>t</w:t>
      </w:r>
      <w:r w:rsidR="00AE5E64" w:rsidRPr="0088326B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nie spełnia wymogów konkursu.</w:t>
      </w:r>
    </w:p>
    <w:p w14:paraId="180170B0" w14:textId="77777777" w:rsidR="00AE5E64" w:rsidRDefault="00AE5E64" w:rsidP="00AE5E64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0A4CDFAA" w14:textId="77777777" w:rsidR="00AE5E64" w:rsidRPr="00B505DA" w:rsidRDefault="00AE5E64" w:rsidP="00AE5E64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422D3A6D" w14:textId="77777777" w:rsidR="00AE5E64" w:rsidRPr="00B505DA" w:rsidRDefault="00AE5E64" w:rsidP="00AE5E64">
      <w:pPr>
        <w:suppressAutoHyphens/>
        <w:autoSpaceDE w:val="0"/>
        <w:spacing w:line="480" w:lineRule="auto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>Przewodniczący Komisji Konkursowej</w:t>
      </w:r>
    </w:p>
    <w:p w14:paraId="5C272DE1" w14:textId="29EEAC9F" w:rsidR="00AE5E64" w:rsidRDefault="00AE5E64" w:rsidP="00AE5E64">
      <w:pPr>
        <w:suppressAutoHyphens/>
        <w:autoSpaceDE w:val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Dziekan Wydziału Nauk </w:t>
      </w:r>
      <w:r w:rsidR="00137F96">
        <w:rPr>
          <w:rFonts w:asciiTheme="minorHAnsi" w:hAnsiTheme="minorHAnsi" w:cstheme="minorHAnsi"/>
          <w:iCs/>
          <w:sz w:val="24"/>
          <w:szCs w:val="24"/>
          <w:lang w:eastAsia="zh-CN"/>
        </w:rPr>
        <w:t>Technicznych</w:t>
      </w:r>
    </w:p>
    <w:p w14:paraId="6617F91D" w14:textId="47EB0C12" w:rsidR="00AE5E64" w:rsidRPr="00B505DA" w:rsidRDefault="00AE5E64" w:rsidP="00AE5E64">
      <w:pPr>
        <w:suppressAutoHyphens/>
        <w:autoSpaceDE w:val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</w:t>
      </w:r>
      <w:r w:rsidR="00137F96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</w:t>
      </w: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Dr </w:t>
      </w:r>
      <w:r w:rsidR="00137F96">
        <w:rPr>
          <w:rFonts w:asciiTheme="minorHAnsi" w:hAnsiTheme="minorHAnsi" w:cstheme="minorHAnsi"/>
          <w:iCs/>
          <w:sz w:val="24"/>
          <w:szCs w:val="24"/>
          <w:lang w:eastAsia="zh-CN"/>
        </w:rPr>
        <w:t>inż. Marta Chodyka</w:t>
      </w:r>
    </w:p>
    <w:p w14:paraId="332D3789" w14:textId="49D1FF34" w:rsidR="005F1F39" w:rsidRPr="005F1F39" w:rsidRDefault="005F1F39" w:rsidP="005F1F39"/>
    <w:sectPr w:rsidR="005F1F39" w:rsidRPr="005F1F39" w:rsidSect="004F7C86">
      <w:headerReference w:type="default" r:id="rId6"/>
      <w:pgSz w:w="11906" w:h="16838"/>
      <w:pgMar w:top="226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0B6037" w14:textId="77777777" w:rsidR="00494287" w:rsidRDefault="00494287" w:rsidP="004F7C86">
      <w:r>
        <w:separator/>
      </w:r>
    </w:p>
  </w:endnote>
  <w:endnote w:type="continuationSeparator" w:id="0">
    <w:p w14:paraId="2ECCC17D" w14:textId="77777777" w:rsidR="00494287" w:rsidRDefault="00494287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  <w:font w:name="Open Sans">
    <w:altName w:val="Arial"/>
    <w:charset w:val="EE"/>
    <w:family w:val="swiss"/>
    <w:pitch w:val="variable"/>
    <w:sig w:usb0="00000001" w:usb1="4000201B" w:usb2="00000028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11C8E3" w14:textId="77777777" w:rsidR="00494287" w:rsidRDefault="00494287" w:rsidP="004F7C86">
      <w:r>
        <w:separator/>
      </w:r>
    </w:p>
  </w:footnote>
  <w:footnote w:type="continuationSeparator" w:id="0">
    <w:p w14:paraId="36DC228F" w14:textId="77777777" w:rsidR="00494287" w:rsidRDefault="00494287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2E3B4" w14:textId="53DB83DE" w:rsidR="004F7C86" w:rsidRDefault="00AE5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1" allowOverlap="1" wp14:anchorId="69414152" wp14:editId="1B9F931D">
          <wp:simplePos x="0" y="0"/>
          <wp:positionH relativeFrom="column">
            <wp:posOffset>-899795</wp:posOffset>
          </wp:positionH>
          <wp:positionV relativeFrom="paragraph">
            <wp:posOffset>-455295</wp:posOffset>
          </wp:positionV>
          <wp:extent cx="7543800" cy="10678795"/>
          <wp:effectExtent l="0" t="0" r="0" b="8255"/>
          <wp:wrapNone/>
          <wp:docPr id="1" name="Obraz 1" descr="papier firm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pier firmo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678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164"/>
    <w:rsid w:val="000A1533"/>
    <w:rsid w:val="00137F96"/>
    <w:rsid w:val="00185FF6"/>
    <w:rsid w:val="001B3C2E"/>
    <w:rsid w:val="002316D1"/>
    <w:rsid w:val="00284F18"/>
    <w:rsid w:val="0029576F"/>
    <w:rsid w:val="002F657A"/>
    <w:rsid w:val="002F6CFC"/>
    <w:rsid w:val="003673EB"/>
    <w:rsid w:val="004873AC"/>
    <w:rsid w:val="00494287"/>
    <w:rsid w:val="004F2E9B"/>
    <w:rsid w:val="004F7C86"/>
    <w:rsid w:val="00581EC8"/>
    <w:rsid w:val="005F1F39"/>
    <w:rsid w:val="007C1330"/>
    <w:rsid w:val="00854C6B"/>
    <w:rsid w:val="008A48CB"/>
    <w:rsid w:val="00A7522A"/>
    <w:rsid w:val="00AE5E64"/>
    <w:rsid w:val="00D12C51"/>
    <w:rsid w:val="00D62966"/>
    <w:rsid w:val="00DF651E"/>
    <w:rsid w:val="00F25164"/>
    <w:rsid w:val="00F64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1C7C4CA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73E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73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156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Myć</cp:lastModifiedBy>
  <cp:revision>6</cp:revision>
  <cp:lastPrinted>2025-07-11T08:23:00Z</cp:lastPrinted>
  <dcterms:created xsi:type="dcterms:W3CDTF">2024-09-23T10:29:00Z</dcterms:created>
  <dcterms:modified xsi:type="dcterms:W3CDTF">2025-07-11T08:23:00Z</dcterms:modified>
</cp:coreProperties>
</file>