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3CFF" w14:textId="77777777" w:rsidR="00792F16" w:rsidRDefault="00792F16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bookmarkStart w:id="0" w:name="bookmark0"/>
    </w:p>
    <w:p w14:paraId="3CA4B9DC" w14:textId="7D3E42DB" w:rsidR="0055771D" w:rsidRPr="0055771D" w:rsidRDefault="00D95E8E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Zarządzenie nr </w:t>
      </w:r>
      <w:r w:rsidR="00237CD6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48</w:t>
      </w:r>
      <w:r w:rsidR="00C518F0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/202</w:t>
      </w:r>
      <w:r w:rsidR="00753D8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5</w:t>
      </w:r>
    </w:p>
    <w:p w14:paraId="167B01B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</w:p>
    <w:p w14:paraId="07FEA12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Rektora </w:t>
      </w: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4E7A1C4E" w14:textId="07883E10" w:rsidR="0055771D" w:rsidRPr="0055771D" w:rsidRDefault="00B26494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z dnia </w:t>
      </w:r>
      <w:r w:rsidR="00237CD6">
        <w:rPr>
          <w:rFonts w:ascii="Times New Roman" w:eastAsia="Calibri" w:hAnsi="Times New Roman" w:cs="Times New Roman"/>
          <w:b/>
          <w:color w:val="auto"/>
          <w:lang w:eastAsia="en-US" w:bidi="ar-SA"/>
        </w:rPr>
        <w:t>29 maja</w:t>
      </w:r>
      <w:r w:rsidR="00AC1CD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C518F0">
        <w:rPr>
          <w:rFonts w:ascii="Times New Roman" w:eastAsia="Calibri" w:hAnsi="Times New Roman" w:cs="Times New Roman"/>
          <w:b/>
          <w:color w:val="auto"/>
          <w:lang w:eastAsia="en-US" w:bidi="ar-SA"/>
        </w:rPr>
        <w:t>202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>5</w:t>
      </w:r>
      <w:r w:rsidR="0055771D"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roku</w:t>
      </w:r>
    </w:p>
    <w:p w14:paraId="4044EB2D" w14:textId="45EACDCF" w:rsidR="00FB5C95" w:rsidRDefault="0055771D" w:rsidP="00753D82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br/>
      </w:r>
      <w:r w:rsidR="00FB5C95" w:rsidRPr="00FB5C95">
        <w:rPr>
          <w:rFonts w:ascii="Times New Roman" w:eastAsia="Calibri" w:hAnsi="Times New Roman" w:cs="Times New Roman"/>
          <w:color w:val="auto"/>
          <w:lang w:eastAsia="en-US" w:bidi="ar-SA"/>
        </w:rPr>
        <w:t xml:space="preserve">w sprawie: 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powołania </w:t>
      </w:r>
      <w:r w:rsidR="00237CD6">
        <w:rPr>
          <w:rFonts w:ascii="Times New Roman" w:eastAsia="Calibri" w:hAnsi="Times New Roman" w:cs="Times New Roman"/>
          <w:b/>
          <w:color w:val="auto"/>
          <w:lang w:eastAsia="en-US" w:bidi="ar-SA"/>
        </w:rPr>
        <w:t>k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omisji </w:t>
      </w:r>
      <w:r w:rsidR="00237CD6">
        <w:rPr>
          <w:rFonts w:ascii="Times New Roman" w:eastAsia="Calibri" w:hAnsi="Times New Roman" w:cs="Times New Roman"/>
          <w:b/>
          <w:color w:val="auto"/>
          <w:lang w:eastAsia="en-US" w:bidi="ar-SA"/>
        </w:rPr>
        <w:t>k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>onkursowej przeprowadzającej rekrutację wyłaniającą pracownika na stanowisko nauczyciela dydaktycznego</w:t>
      </w:r>
    </w:p>
    <w:p w14:paraId="17F865A7" w14:textId="5B724F3E" w:rsidR="00753D82" w:rsidRDefault="00753D82" w:rsidP="00753D82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>na Wydziale Nauk Ekonomicznych</w:t>
      </w:r>
    </w:p>
    <w:p w14:paraId="5E29359A" w14:textId="22E78A83" w:rsidR="00753D82" w:rsidRPr="00FB5C95" w:rsidRDefault="00753D82" w:rsidP="00753D82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>Akademii Bialskiej im. Jana Pawła II</w:t>
      </w:r>
    </w:p>
    <w:p w14:paraId="2EFEE8CD" w14:textId="77777777" w:rsidR="00FB5C95" w:rsidRDefault="00FB5C95" w:rsidP="0055771D">
      <w:pPr>
        <w:widowControl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435D6F2" w14:textId="77777777" w:rsidR="0055771D" w:rsidRDefault="0055771D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083A68E" w14:textId="77777777" w:rsidR="00525711" w:rsidRPr="0055771D" w:rsidRDefault="00525711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7599689B" w14:textId="42CFA04E" w:rsidR="0055771D" w:rsidRPr="0055771D" w:rsidRDefault="0055771D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>Działając na podstawie</w:t>
      </w:r>
      <w:r w:rsidR="00753D82">
        <w:rPr>
          <w:rFonts w:ascii="Times New Roman" w:eastAsia="Calibri" w:hAnsi="Times New Roman" w:cs="Times New Roman"/>
          <w:color w:val="auto"/>
          <w:lang w:eastAsia="en-US" w:bidi="ar-SA"/>
        </w:rPr>
        <w:t xml:space="preserve"> § 75 ust. 6 Statutu Akademii Bialskiej im. Jana Pawła II zatwierdzonego uchwałą Senatu nr 55/2023 z dnia 21 września 2023 roku</w:t>
      </w:r>
      <w:r w:rsidR="00760855">
        <w:rPr>
          <w:rFonts w:ascii="Times New Roman" w:eastAsia="Calibri" w:hAnsi="Times New Roman" w:cs="Times New Roman"/>
          <w:color w:val="auto"/>
          <w:lang w:eastAsia="en-US" w:bidi="ar-SA"/>
        </w:rPr>
        <w:t xml:space="preserve">, zarządzam, 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co następuje: </w:t>
      </w:r>
    </w:p>
    <w:p w14:paraId="194EE60A" w14:textId="77777777" w:rsidR="0055771D" w:rsidRPr="0055771D" w:rsidRDefault="0055771D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2DBDE7C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>§ 1</w:t>
      </w:r>
    </w:p>
    <w:p w14:paraId="47F2EE26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bookmarkEnd w:id="0"/>
    <w:p w14:paraId="4DA6FD00" w14:textId="39E0B5FD" w:rsidR="00F22E9C" w:rsidRDefault="00753D82" w:rsidP="008922E6">
      <w:pPr>
        <w:pStyle w:val="Teksttreci20"/>
        <w:shd w:val="clear" w:color="auto" w:fill="auto"/>
        <w:tabs>
          <w:tab w:val="left" w:pos="426"/>
        </w:tabs>
        <w:spacing w:before="0" w:after="0" w:line="317" w:lineRule="exact"/>
        <w:ind w:firstLine="0"/>
      </w:pPr>
      <w:r>
        <w:t xml:space="preserve">Powołuję </w:t>
      </w:r>
      <w:r w:rsidR="00237CD6">
        <w:t>k</w:t>
      </w:r>
      <w:r>
        <w:t xml:space="preserve">omisję </w:t>
      </w:r>
      <w:r w:rsidR="00237CD6">
        <w:t>k</w:t>
      </w:r>
      <w:r>
        <w:t>onkursową na potrzeby postępowania rekrutacyjnego na Wydziale Nauk Ekonomicznych w Akademii Bialskiej im. Jana Pawła II w następującym składzie:</w:t>
      </w:r>
    </w:p>
    <w:p w14:paraId="0626459F" w14:textId="091F19CD" w:rsidR="00753D82" w:rsidRDefault="00753D82" w:rsidP="00753D82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before="0" w:after="0" w:line="317" w:lineRule="exact"/>
      </w:pPr>
      <w:r>
        <w:t xml:space="preserve">dr hab. Danuta Guzal-Dec, prof. uczelni – przewodnicząca </w:t>
      </w:r>
    </w:p>
    <w:p w14:paraId="33E0A31F" w14:textId="697A9754" w:rsidR="00753D82" w:rsidRDefault="00753D82" w:rsidP="00753D82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before="0" w:after="0" w:line="317" w:lineRule="exact"/>
      </w:pPr>
      <w:r>
        <w:t>dr Aneta Chrząszcz</w:t>
      </w:r>
    </w:p>
    <w:p w14:paraId="3734E267" w14:textId="3E2FBEBB" w:rsidR="00753D82" w:rsidRDefault="00753D82" w:rsidP="00753D82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before="0" w:after="0" w:line="317" w:lineRule="exact"/>
      </w:pPr>
      <w:r>
        <w:t>dr Agnieszka Gałecka</w:t>
      </w:r>
    </w:p>
    <w:p w14:paraId="5BC6524B" w14:textId="33B76092" w:rsidR="00753D82" w:rsidRDefault="00753D82" w:rsidP="00753D82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before="0" w:after="0" w:line="317" w:lineRule="exact"/>
      </w:pPr>
      <w:r>
        <w:t>dr inż. Magdalena Zwolińska-Ligaj</w:t>
      </w:r>
    </w:p>
    <w:p w14:paraId="39A48E09" w14:textId="21628184" w:rsidR="00753D82" w:rsidRDefault="00753D82" w:rsidP="00753D82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before="0" w:after="0" w:line="317" w:lineRule="exact"/>
      </w:pPr>
      <w:r>
        <w:t>dr Joanna Żurakowska-Sawa</w:t>
      </w:r>
    </w:p>
    <w:p w14:paraId="1A44C7A3" w14:textId="77777777" w:rsidR="00F22E9C" w:rsidRPr="00F22E9C" w:rsidRDefault="00F22E9C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  <w:r w:rsidRPr="00F22E9C">
        <w:rPr>
          <w:b/>
        </w:rPr>
        <w:t>§ 2</w:t>
      </w:r>
    </w:p>
    <w:p w14:paraId="5BAB7B80" w14:textId="3E5C667B" w:rsidR="00F22E9C" w:rsidRDefault="003C629A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rPr>
          <w:b/>
        </w:rPr>
      </w:pPr>
      <w:r>
        <w:t xml:space="preserve">Traci moc </w:t>
      </w:r>
      <w:r w:rsidR="00753D82">
        <w:t>zarządzenie rektora nr 58/2022 z dnia 22 kwietnia 2022 roku</w:t>
      </w:r>
      <w:r w:rsidR="00F22E9C" w:rsidRPr="00C518F0">
        <w:t>.</w:t>
      </w:r>
      <w:bookmarkStart w:id="1" w:name="bookmark4"/>
      <w:r w:rsidR="00F22E9C">
        <w:rPr>
          <w:b/>
        </w:rPr>
        <w:t xml:space="preserve">  </w:t>
      </w:r>
    </w:p>
    <w:p w14:paraId="5CADBBAF" w14:textId="77777777" w:rsidR="006520AF" w:rsidRDefault="006520AF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</w:p>
    <w:p w14:paraId="10060EC8" w14:textId="77777777" w:rsidR="003A16AE" w:rsidRDefault="003C629A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  <w:r w:rsidRPr="00F22E9C">
        <w:rPr>
          <w:b/>
        </w:rPr>
        <w:t xml:space="preserve">§ </w:t>
      </w:r>
      <w:bookmarkEnd w:id="1"/>
      <w:r w:rsidR="00F22E9C">
        <w:rPr>
          <w:b/>
        </w:rPr>
        <w:t>3</w:t>
      </w:r>
    </w:p>
    <w:p w14:paraId="5371B8D7" w14:textId="77777777" w:rsidR="00397DAD" w:rsidRPr="00F22E9C" w:rsidRDefault="00397DAD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</w:pPr>
    </w:p>
    <w:p w14:paraId="4CCCF40F" w14:textId="77777777" w:rsidR="003A16AE" w:rsidRDefault="003C629A" w:rsidP="006520AF">
      <w:pPr>
        <w:pStyle w:val="Teksttreci20"/>
        <w:shd w:val="clear" w:color="auto" w:fill="auto"/>
        <w:spacing w:before="0" w:after="0" w:line="240" w:lineRule="auto"/>
        <w:ind w:firstLine="0"/>
      </w:pPr>
      <w:r>
        <w:t>Zarządzenie wchodzi w życie z dniem podpisania.</w:t>
      </w:r>
    </w:p>
    <w:p w14:paraId="6DBBC920" w14:textId="77777777" w:rsidR="006520AF" w:rsidRDefault="006520AF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581FBD1F" w14:textId="77777777" w:rsidR="00C86C72" w:rsidRDefault="00C86C72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54A728B3" w14:textId="77777777" w:rsidR="00C86C72" w:rsidRDefault="00C86C72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2BD13E16" w14:textId="77777777" w:rsidR="00397DAD" w:rsidRDefault="00397DAD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7FC1594B" w14:textId="77777777" w:rsidR="00675E87" w:rsidRPr="00675E87" w:rsidRDefault="00675E87" w:rsidP="00675E87">
      <w:pPr>
        <w:widowControl/>
        <w:autoSpaceDE w:val="0"/>
        <w:autoSpaceDN w:val="0"/>
        <w:adjustRightInd w:val="0"/>
        <w:ind w:left="4956"/>
        <w:jc w:val="center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675E87">
        <w:rPr>
          <w:rFonts w:ascii="Times New Roman" w:eastAsia="Calibri" w:hAnsi="Times New Roman" w:cs="Times New Roman"/>
          <w:b/>
          <w:bCs/>
          <w:lang w:eastAsia="en-US" w:bidi="ar-SA"/>
        </w:rPr>
        <w:t xml:space="preserve">prof. dr hab. Jerzy </w:t>
      </w:r>
      <w:proofErr w:type="spellStart"/>
      <w:r w:rsidRPr="00675E87">
        <w:rPr>
          <w:rFonts w:ascii="Times New Roman" w:eastAsia="Calibri" w:hAnsi="Times New Roman" w:cs="Times New Roman"/>
          <w:b/>
          <w:bCs/>
          <w:lang w:eastAsia="en-US" w:bidi="ar-SA"/>
        </w:rPr>
        <w:t>Nitychoruk</w:t>
      </w:r>
      <w:proofErr w:type="spellEnd"/>
    </w:p>
    <w:p w14:paraId="378BA10F" w14:textId="77777777" w:rsidR="00675E87" w:rsidRPr="00675E87" w:rsidRDefault="00675E87" w:rsidP="00675E87">
      <w:pPr>
        <w:widowControl/>
        <w:autoSpaceDE w:val="0"/>
        <w:autoSpaceDN w:val="0"/>
        <w:adjustRightInd w:val="0"/>
        <w:ind w:left="4956"/>
        <w:jc w:val="center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675E87">
        <w:rPr>
          <w:rFonts w:ascii="Times New Roman" w:eastAsia="Calibri" w:hAnsi="Times New Roman" w:cs="Times New Roman"/>
          <w:b/>
          <w:bCs/>
          <w:lang w:eastAsia="en-US" w:bidi="ar-SA"/>
        </w:rPr>
        <w:t>Rektor</w:t>
      </w:r>
    </w:p>
    <w:p w14:paraId="6B485266" w14:textId="02AE9E62" w:rsidR="00753D82" w:rsidRPr="00753D82" w:rsidRDefault="00675E87" w:rsidP="00675E87">
      <w:pPr>
        <w:tabs>
          <w:tab w:val="left" w:pos="7065"/>
        </w:tabs>
        <w:ind w:left="4956"/>
        <w:jc w:val="center"/>
      </w:pPr>
      <w:r w:rsidRPr="00675E87">
        <w:rPr>
          <w:rFonts w:ascii="Times New Roman" w:eastAsia="Calibri" w:hAnsi="Times New Roman" w:cs="Times New Roman"/>
          <w:b/>
          <w:bCs/>
          <w:lang w:eastAsia="en-US" w:bidi="ar-SA"/>
        </w:rPr>
        <w:t>Akademii Bialskiej im. Jana Pawła II</w:t>
      </w:r>
    </w:p>
    <w:sectPr w:rsidR="00753D82" w:rsidRPr="00753D82">
      <w:pgSz w:w="11900" w:h="16840"/>
      <w:pgMar w:top="1268" w:right="1392" w:bottom="1268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E2D23" w14:textId="77777777" w:rsidR="00B82A22" w:rsidRDefault="00B82A22">
      <w:r>
        <w:separator/>
      </w:r>
    </w:p>
  </w:endnote>
  <w:endnote w:type="continuationSeparator" w:id="0">
    <w:p w14:paraId="1E1650BC" w14:textId="77777777" w:rsidR="00B82A22" w:rsidRDefault="00B8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9AFEE" w14:textId="77777777" w:rsidR="00B82A22" w:rsidRDefault="00B82A22"/>
  </w:footnote>
  <w:footnote w:type="continuationSeparator" w:id="0">
    <w:p w14:paraId="08EF67D9" w14:textId="77777777" w:rsidR="00B82A22" w:rsidRDefault="00B82A2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B2D67"/>
    <w:multiLevelType w:val="hybridMultilevel"/>
    <w:tmpl w:val="2C3096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43CD9"/>
    <w:multiLevelType w:val="multilevel"/>
    <w:tmpl w:val="03982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5170655">
    <w:abstractNumId w:val="1"/>
  </w:num>
  <w:num w:numId="2" w16cid:durableId="294219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6AE"/>
    <w:rsid w:val="000237E1"/>
    <w:rsid w:val="00086D95"/>
    <w:rsid w:val="000A5C29"/>
    <w:rsid w:val="000C5A9E"/>
    <w:rsid w:val="0017059F"/>
    <w:rsid w:val="001F34BE"/>
    <w:rsid w:val="00205741"/>
    <w:rsid w:val="00224EAA"/>
    <w:rsid w:val="00237CD6"/>
    <w:rsid w:val="00267D3E"/>
    <w:rsid w:val="002D1286"/>
    <w:rsid w:val="00330B86"/>
    <w:rsid w:val="00397DAD"/>
    <w:rsid w:val="003A16AE"/>
    <w:rsid w:val="003C3290"/>
    <w:rsid w:val="003C629A"/>
    <w:rsid w:val="004370E2"/>
    <w:rsid w:val="00442E83"/>
    <w:rsid w:val="0049300A"/>
    <w:rsid w:val="00525711"/>
    <w:rsid w:val="00552555"/>
    <w:rsid w:val="0055771D"/>
    <w:rsid w:val="00565BA2"/>
    <w:rsid w:val="005C3938"/>
    <w:rsid w:val="005F6FCB"/>
    <w:rsid w:val="00601CC7"/>
    <w:rsid w:val="00634B24"/>
    <w:rsid w:val="006520AF"/>
    <w:rsid w:val="00675E87"/>
    <w:rsid w:val="00712508"/>
    <w:rsid w:val="00753D82"/>
    <w:rsid w:val="00760855"/>
    <w:rsid w:val="00792F16"/>
    <w:rsid w:val="007B530C"/>
    <w:rsid w:val="007F76CF"/>
    <w:rsid w:val="008922E6"/>
    <w:rsid w:val="00912280"/>
    <w:rsid w:val="00953B77"/>
    <w:rsid w:val="009A3FEF"/>
    <w:rsid w:val="00A264C1"/>
    <w:rsid w:val="00A3766A"/>
    <w:rsid w:val="00A47EDC"/>
    <w:rsid w:val="00AC1CD2"/>
    <w:rsid w:val="00AD7750"/>
    <w:rsid w:val="00AF1E23"/>
    <w:rsid w:val="00B26494"/>
    <w:rsid w:val="00B51A71"/>
    <w:rsid w:val="00B61F1D"/>
    <w:rsid w:val="00B82A22"/>
    <w:rsid w:val="00C23912"/>
    <w:rsid w:val="00C471ED"/>
    <w:rsid w:val="00C518F0"/>
    <w:rsid w:val="00C86C72"/>
    <w:rsid w:val="00D10A4B"/>
    <w:rsid w:val="00D95E8E"/>
    <w:rsid w:val="00E032FD"/>
    <w:rsid w:val="00E74E37"/>
    <w:rsid w:val="00F21559"/>
    <w:rsid w:val="00F22E9C"/>
    <w:rsid w:val="00F61CB1"/>
    <w:rsid w:val="00FB5C95"/>
    <w:rsid w:val="00FC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7E0F4"/>
  <w15:docId w15:val="{042E29C7-54B7-4775-8E09-33949263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720" w:after="600" w:line="274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BA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7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cp:lastModifiedBy>Jowita Grochowiec</cp:lastModifiedBy>
  <cp:revision>6</cp:revision>
  <cp:lastPrinted>2025-05-26T08:23:00Z</cp:lastPrinted>
  <dcterms:created xsi:type="dcterms:W3CDTF">2025-05-26T08:07:00Z</dcterms:created>
  <dcterms:modified xsi:type="dcterms:W3CDTF">2025-05-29T12:59:00Z</dcterms:modified>
</cp:coreProperties>
</file>