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7089F18D" w:rsidR="007A3673" w:rsidRDefault="003C19CE" w:rsidP="00021B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021B56">
        <w:rPr>
          <w:rFonts w:ascii="Times New Roman" w:hAnsi="Times New Roman" w:cs="Times New Roman"/>
          <w:b/>
          <w:sz w:val="24"/>
          <w:szCs w:val="24"/>
        </w:rPr>
        <w:t>35</w:t>
      </w:r>
      <w:r w:rsidRPr="001A21C2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72765D9D" w14:textId="77777777" w:rsidR="00021B56" w:rsidRPr="001A21C2" w:rsidRDefault="00021B56" w:rsidP="00021B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43DA27" w14:textId="7704A1C2" w:rsidR="007A3673" w:rsidRPr="001A21C2" w:rsidRDefault="007A3673" w:rsidP="00021B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021B56">
        <w:rPr>
          <w:rFonts w:ascii="Times New Roman" w:hAnsi="Times New Roman" w:cs="Times New Roman"/>
          <w:b/>
          <w:sz w:val="24"/>
          <w:szCs w:val="24"/>
        </w:rPr>
        <w:br/>
      </w:r>
      <w:r w:rsidRPr="001A21C2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0465C5BA" w:rsidR="007A3673" w:rsidRPr="001A21C2" w:rsidRDefault="007A3673" w:rsidP="00021B5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021B56">
        <w:rPr>
          <w:rFonts w:ascii="Times New Roman" w:hAnsi="Times New Roman" w:cs="Times New Roman"/>
          <w:b/>
          <w:sz w:val="24"/>
          <w:szCs w:val="24"/>
        </w:rPr>
        <w:t xml:space="preserve">16 kwietnia </w:t>
      </w:r>
      <w:r w:rsidRPr="001A21C2">
        <w:rPr>
          <w:rFonts w:ascii="Times New Roman" w:hAnsi="Times New Roman" w:cs="Times New Roman"/>
          <w:b/>
          <w:sz w:val="24"/>
          <w:szCs w:val="24"/>
        </w:rPr>
        <w:t>202</w:t>
      </w:r>
      <w:r w:rsidR="003C19CE" w:rsidRPr="001A21C2">
        <w:rPr>
          <w:rFonts w:ascii="Times New Roman" w:hAnsi="Times New Roman" w:cs="Times New Roman"/>
          <w:b/>
          <w:sz w:val="24"/>
          <w:szCs w:val="24"/>
        </w:rPr>
        <w:t>5</w:t>
      </w:r>
      <w:r w:rsidRPr="001A21C2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1A21C2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19CD2F37" w:rsidR="007A3673" w:rsidRPr="001A21C2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1A21C2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1A21C2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021B56">
        <w:rPr>
          <w:rFonts w:ascii="Times New Roman" w:hAnsi="Times New Roman" w:cs="Times New Roman"/>
          <w:b/>
          <w:sz w:val="24"/>
          <w:szCs w:val="24"/>
        </w:rPr>
        <w:t>z</w:t>
      </w:r>
      <w:r w:rsidRPr="001A21C2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1A21C2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021B56">
        <w:rPr>
          <w:rFonts w:ascii="Times New Roman" w:hAnsi="Times New Roman" w:cs="Times New Roman"/>
          <w:b/>
          <w:sz w:val="24"/>
          <w:szCs w:val="24"/>
        </w:rPr>
        <w:t>s</w:t>
      </w:r>
      <w:r w:rsidR="001B0164" w:rsidRPr="001A21C2">
        <w:rPr>
          <w:rFonts w:ascii="Times New Roman" w:hAnsi="Times New Roman" w:cs="Times New Roman"/>
          <w:b/>
          <w:sz w:val="24"/>
          <w:szCs w:val="24"/>
        </w:rPr>
        <w:t xml:space="preserve">eminarium </w:t>
      </w:r>
      <w:r w:rsidR="00021B56">
        <w:rPr>
          <w:rFonts w:ascii="Times New Roman" w:hAnsi="Times New Roman" w:cs="Times New Roman"/>
          <w:b/>
          <w:sz w:val="24"/>
          <w:szCs w:val="24"/>
        </w:rPr>
        <w:t>n</w:t>
      </w:r>
      <w:r w:rsidR="001B0164" w:rsidRPr="001A21C2">
        <w:rPr>
          <w:rFonts w:ascii="Times New Roman" w:hAnsi="Times New Roman" w:cs="Times New Roman"/>
          <w:b/>
          <w:sz w:val="24"/>
          <w:szCs w:val="24"/>
        </w:rPr>
        <w:t xml:space="preserve">aukowego </w:t>
      </w:r>
      <w:r w:rsidR="0030596E" w:rsidRPr="001A21C2">
        <w:rPr>
          <w:rFonts w:ascii="Times New Roman" w:hAnsi="Times New Roman" w:cs="Times New Roman"/>
          <w:b/>
          <w:sz w:val="24"/>
          <w:szCs w:val="24"/>
        </w:rPr>
        <w:br/>
      </w:r>
      <w:r w:rsidR="00021B56">
        <w:rPr>
          <w:rFonts w:ascii="Times New Roman" w:eastAsia="Lato" w:hAnsi="Times New Roman" w:cs="Times New Roman"/>
          <w:b/>
          <w:sz w:val="24"/>
          <w:szCs w:val="24"/>
          <w:lang w:val="sv-SE"/>
        </w:rPr>
        <w:t>a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kademickie spotkanie z </w:t>
      </w:r>
      <w:r w:rsidR="00021B56">
        <w:rPr>
          <w:rFonts w:ascii="Times New Roman" w:eastAsia="Lato" w:hAnsi="Times New Roman" w:cs="Times New Roman"/>
          <w:b/>
          <w:sz w:val="24"/>
          <w:szCs w:val="24"/>
          <w:lang w:val="sv-SE"/>
        </w:rPr>
        <w:t>a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rchitekturą </w:t>
      </w:r>
      <w:r w:rsidR="00021B56">
        <w:rPr>
          <w:rFonts w:ascii="Times New Roman" w:eastAsia="Lato" w:hAnsi="Times New Roman" w:cs="Times New Roman"/>
          <w:b/>
          <w:sz w:val="24"/>
          <w:szCs w:val="24"/>
          <w:lang w:val="sv-SE"/>
        </w:rPr>
        <w:t>k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>rajobrazu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br/>
      </w:r>
      <w:r w:rsidR="00021B5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</w:t>
      </w:r>
      <w:r w:rsidR="0030596E" w:rsidRPr="001A2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Projektowanie zrównoważone - jak natura kształtuje przestrzeń miejską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” </w:t>
      </w:r>
      <w:r w:rsidR="0030596E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br/>
      </w:r>
      <w:r w:rsidR="001B0164" w:rsidRPr="001A21C2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1A21C2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76C525E9" w14:textId="27445DF2" w:rsidR="007A3673" w:rsidRPr="001A21C2" w:rsidRDefault="00E25FD8" w:rsidP="001A21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1C2">
        <w:rPr>
          <w:rFonts w:ascii="Times New Roman" w:hAnsi="Times New Roman" w:cs="Times New Roman"/>
          <w:sz w:val="24"/>
          <w:szCs w:val="24"/>
        </w:rPr>
        <w:br/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1A21C2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1A21C2">
        <w:rPr>
          <w:rFonts w:ascii="Times New Roman" w:hAnsi="Times New Roman" w:cs="Times New Roman"/>
          <w:sz w:val="24"/>
          <w:szCs w:val="24"/>
        </w:rPr>
        <w:t>r. Prawo</w:t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1A21C2">
        <w:rPr>
          <w:rFonts w:ascii="Times New Roman" w:hAnsi="Times New Roman" w:cs="Times New Roman"/>
          <w:sz w:val="24"/>
          <w:szCs w:val="24"/>
        </w:rPr>
        <w:t>(Dz. U. 2024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1A21C2">
        <w:rPr>
          <w:rFonts w:ascii="Times New Roman" w:hAnsi="Times New Roman" w:cs="Times New Roman"/>
          <w:sz w:val="24"/>
          <w:szCs w:val="24"/>
        </w:rPr>
        <w:t>poz.</w:t>
      </w:r>
      <w:r w:rsidR="00573537" w:rsidRPr="001A21C2">
        <w:rPr>
          <w:rFonts w:ascii="Times New Roman" w:hAnsi="Times New Roman" w:cs="Times New Roman"/>
          <w:sz w:val="24"/>
          <w:szCs w:val="24"/>
        </w:rPr>
        <w:t xml:space="preserve"> 1571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) oraz </w:t>
      </w:r>
      <w:r w:rsidR="005B2B78" w:rsidRPr="001A21C2">
        <w:rPr>
          <w:rFonts w:ascii="Times New Roman" w:hAnsi="Times New Roman" w:cs="Times New Roman"/>
          <w:sz w:val="24"/>
          <w:szCs w:val="24"/>
        </w:rPr>
        <w:t>§ 34</w:t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 ust. 1 pkt </w:t>
      </w:r>
      <w:r w:rsidR="007A3673" w:rsidRPr="001A21C2">
        <w:rPr>
          <w:rFonts w:ascii="Times New Roman" w:hAnsi="Times New Roman" w:cs="Times New Roman"/>
          <w:sz w:val="24"/>
          <w:szCs w:val="24"/>
        </w:rPr>
        <w:t>2 Statutu</w:t>
      </w:r>
      <w:r w:rsidR="00E5741D" w:rsidRPr="001A21C2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Akademii Bialskiej </w:t>
      </w:r>
      <w:r w:rsidR="003D62BB">
        <w:rPr>
          <w:rFonts w:ascii="Times New Roman" w:hAnsi="Times New Roman" w:cs="Times New Roman"/>
          <w:sz w:val="24"/>
          <w:szCs w:val="24"/>
        </w:rPr>
        <w:br/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im. Jana Pawła II z dnia </w:t>
      </w:r>
      <w:r w:rsidR="005B2B78" w:rsidRPr="001A21C2">
        <w:rPr>
          <w:rFonts w:ascii="Times New Roman" w:hAnsi="Times New Roman" w:cs="Times New Roman"/>
          <w:sz w:val="24"/>
          <w:szCs w:val="24"/>
        </w:rPr>
        <w:t>21</w:t>
      </w:r>
      <w:r w:rsidR="003D62BB">
        <w:rPr>
          <w:rFonts w:ascii="Times New Roman" w:hAnsi="Times New Roman" w:cs="Times New Roman"/>
          <w:sz w:val="24"/>
          <w:szCs w:val="24"/>
        </w:rPr>
        <w:t xml:space="preserve"> września </w:t>
      </w:r>
      <w:r w:rsidR="005B2B78" w:rsidRPr="001A21C2">
        <w:rPr>
          <w:rFonts w:ascii="Times New Roman" w:hAnsi="Times New Roman" w:cs="Times New Roman"/>
          <w:sz w:val="24"/>
          <w:szCs w:val="24"/>
        </w:rPr>
        <w:t>2023</w:t>
      </w:r>
      <w:r w:rsidR="007A3673" w:rsidRPr="001A21C2">
        <w:rPr>
          <w:rFonts w:ascii="Times New Roman" w:hAnsi="Times New Roman" w:cs="Times New Roman"/>
          <w:sz w:val="24"/>
          <w:szCs w:val="24"/>
        </w:rPr>
        <w:t xml:space="preserve"> roku zarządzam, co następuje:</w:t>
      </w:r>
    </w:p>
    <w:p w14:paraId="044C5735" w14:textId="77777777" w:rsidR="007A3673" w:rsidRPr="003D62BB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62BB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3DE67234" w:rsidR="003C19CE" w:rsidRPr="001A21C2" w:rsidRDefault="007A3673" w:rsidP="001A21C2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1A21C2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3D62BB">
        <w:rPr>
          <w:rFonts w:ascii="Times New Roman" w:hAnsi="Times New Roman" w:cs="Times New Roman"/>
          <w:sz w:val="24"/>
          <w:szCs w:val="24"/>
        </w:rPr>
        <w:t>z</w:t>
      </w:r>
      <w:r w:rsidRPr="001A21C2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1A21C2">
        <w:rPr>
          <w:rFonts w:ascii="Times New Roman" w:hAnsi="Times New Roman" w:cs="Times New Roman"/>
          <w:sz w:val="24"/>
          <w:szCs w:val="24"/>
        </w:rPr>
        <w:t>o</w:t>
      </w:r>
      <w:r w:rsidR="003C19CE" w:rsidRPr="001A21C2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3D62BB">
        <w:rPr>
          <w:rFonts w:ascii="Times New Roman" w:hAnsi="Times New Roman" w:cs="Times New Roman"/>
          <w:sz w:val="24"/>
          <w:szCs w:val="24"/>
        </w:rPr>
        <w:t>s</w:t>
      </w:r>
      <w:r w:rsidR="003C19CE" w:rsidRPr="001A21C2">
        <w:rPr>
          <w:rFonts w:ascii="Times New Roman" w:hAnsi="Times New Roman" w:cs="Times New Roman"/>
          <w:sz w:val="24"/>
          <w:szCs w:val="24"/>
        </w:rPr>
        <w:t xml:space="preserve">eminarium </w:t>
      </w:r>
      <w:r w:rsidR="003D62BB">
        <w:rPr>
          <w:rFonts w:ascii="Times New Roman" w:hAnsi="Times New Roman" w:cs="Times New Roman"/>
          <w:sz w:val="24"/>
          <w:szCs w:val="24"/>
        </w:rPr>
        <w:t>n</w:t>
      </w:r>
      <w:r w:rsidR="003C19CE" w:rsidRPr="001A21C2">
        <w:rPr>
          <w:rFonts w:ascii="Times New Roman" w:hAnsi="Times New Roman" w:cs="Times New Roman"/>
          <w:sz w:val="24"/>
          <w:szCs w:val="24"/>
        </w:rPr>
        <w:t>aukowego</w:t>
      </w:r>
      <w:r w:rsidR="001A21C2">
        <w:rPr>
          <w:rFonts w:ascii="Times New Roman" w:hAnsi="Times New Roman" w:cs="Times New Roman"/>
          <w:sz w:val="24"/>
          <w:szCs w:val="24"/>
        </w:rPr>
        <w:t xml:space="preserve"> </w:t>
      </w:r>
      <w:r w:rsidR="00B2691B">
        <w:rPr>
          <w:rFonts w:ascii="Times New Roman" w:eastAsia="Lato" w:hAnsi="Times New Roman" w:cs="Times New Roman"/>
          <w:b/>
          <w:sz w:val="24"/>
          <w:szCs w:val="24"/>
          <w:lang w:val="sv-SE"/>
        </w:rPr>
        <w:t>a</w:t>
      </w:r>
      <w:r w:rsidR="001A21C2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kademickie spotkanie </w:t>
      </w:r>
      <w:r w:rsid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br/>
      </w:r>
      <w:r w:rsidR="001A21C2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>z</w:t>
      </w:r>
      <w:r w:rsid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 </w:t>
      </w:r>
      <w:r w:rsidR="00B2691B">
        <w:rPr>
          <w:rFonts w:ascii="Times New Roman" w:eastAsia="Lato" w:hAnsi="Times New Roman" w:cs="Times New Roman"/>
          <w:b/>
          <w:sz w:val="24"/>
          <w:szCs w:val="24"/>
          <w:lang w:val="sv-SE"/>
        </w:rPr>
        <w:t>a</w:t>
      </w:r>
      <w:r w:rsidR="001A21C2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rchitekturą </w:t>
      </w:r>
      <w:r w:rsidR="00B2691B">
        <w:rPr>
          <w:rFonts w:ascii="Times New Roman" w:eastAsia="Lato" w:hAnsi="Times New Roman" w:cs="Times New Roman"/>
          <w:b/>
          <w:sz w:val="24"/>
          <w:szCs w:val="24"/>
          <w:lang w:val="sv-SE"/>
        </w:rPr>
        <w:t>k</w:t>
      </w:r>
      <w:r w:rsidR="001A21C2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>rajobrazu:</w:t>
      </w:r>
      <w:r w:rsid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 </w:t>
      </w:r>
      <w:r w:rsidR="00B2691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„</w:t>
      </w:r>
      <w:r w:rsidR="00B2691B" w:rsidRPr="001A2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Projektowanie</w:t>
      </w:r>
      <w:r w:rsidR="00B2691B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 </w:t>
      </w:r>
      <w:r w:rsidR="001A21C2" w:rsidRPr="001A2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zrównoważone - jak natura kształtuje</w:t>
      </w:r>
      <w:r w:rsidR="001A2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1A21C2" w:rsidRPr="001A21C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przestrzeń miejską</w:t>
      </w:r>
      <w:r w:rsidR="001A21C2" w:rsidRPr="001A21C2">
        <w:rPr>
          <w:rFonts w:ascii="Times New Roman" w:eastAsia="Lato" w:hAnsi="Times New Roman" w:cs="Times New Roman"/>
          <w:b/>
          <w:sz w:val="24"/>
          <w:szCs w:val="24"/>
          <w:lang w:val="sv-SE"/>
        </w:rPr>
        <w:t xml:space="preserve">” </w:t>
      </w:r>
      <w:r w:rsidR="001B0164" w:rsidRPr="001A21C2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1A21C2">
        <w:rPr>
          <w:rFonts w:ascii="Times New Roman" w:hAnsi="Times New Roman" w:cs="Times New Roman"/>
          <w:sz w:val="24"/>
          <w:szCs w:val="24"/>
        </w:rPr>
        <w:t xml:space="preserve">Jana Pawła II w </w:t>
      </w:r>
      <w:r w:rsidRPr="001A21C2">
        <w:rPr>
          <w:rFonts w:ascii="Times New Roman" w:hAnsi="Times New Roman" w:cs="Times New Roman"/>
          <w:sz w:val="24"/>
          <w:szCs w:val="24"/>
        </w:rPr>
        <w:t>składzie:</w:t>
      </w:r>
    </w:p>
    <w:p w14:paraId="72F131A6" w14:textId="0D10323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dr inż. Katarzyna Radwańska </w:t>
      </w:r>
      <w:r w:rsidR="00B2691B">
        <w:rPr>
          <w:rFonts w:ascii="Times New Roman" w:eastAsia="Times New Roman" w:hAnsi="Times New Roman" w:cs="Times New Roman"/>
          <w:color w:val="000000"/>
          <w:sz w:val="24"/>
          <w:szCs w:val="24"/>
        </w:rPr>
        <w:t>– p</w:t>
      </w: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rzewodnicząca </w:t>
      </w:r>
    </w:p>
    <w:p w14:paraId="2A0AA531" w14:textId="7777777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dr inż. Alicja Baranowska</w:t>
      </w:r>
    </w:p>
    <w:p w14:paraId="75701440" w14:textId="7777777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mgr inż. Patrycja Niemczuk</w:t>
      </w:r>
    </w:p>
    <w:p w14:paraId="67C5D814" w14:textId="7777777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mgr Edyta Arciszewska</w:t>
      </w:r>
    </w:p>
    <w:p w14:paraId="2BFF68C9" w14:textId="7777777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Anna </w:t>
      </w:r>
      <w:proofErr w:type="spellStart"/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Żelejko</w:t>
      </w:r>
      <w:proofErr w:type="spellEnd"/>
    </w:p>
    <w:p w14:paraId="0063A19E" w14:textId="77777777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Milena Panasiuk </w:t>
      </w:r>
    </w:p>
    <w:p w14:paraId="53256328" w14:textId="18ABA862" w:rsidR="00EC71D8" w:rsidRPr="001A21C2" w:rsidRDefault="00EC71D8" w:rsidP="001A21C2">
      <w:pPr>
        <w:pStyle w:val="Akapitzlist"/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Oliwia </w:t>
      </w:r>
      <w:proofErr w:type="spellStart"/>
      <w:r w:rsidRPr="001A21C2">
        <w:rPr>
          <w:rFonts w:ascii="Times New Roman" w:eastAsia="Times New Roman" w:hAnsi="Times New Roman" w:cs="Times New Roman"/>
          <w:color w:val="000000"/>
          <w:sz w:val="24"/>
          <w:szCs w:val="24"/>
        </w:rPr>
        <w:t>Onisiewicz</w:t>
      </w:r>
      <w:proofErr w:type="spellEnd"/>
    </w:p>
    <w:p w14:paraId="0003CC0E" w14:textId="77777777" w:rsidR="007A3673" w:rsidRPr="00B2691B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691B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1A21C2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A21C2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470645C" w14:textId="77777777" w:rsidR="007A3673" w:rsidRPr="001A21C2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5AE312" w14:textId="77777777" w:rsidR="0030596E" w:rsidRPr="001A21C2" w:rsidRDefault="0030596E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6C6F4AE" w14:textId="77777777" w:rsidR="007A3673" w:rsidRPr="001A21C2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1A21C2" w:rsidRDefault="007A3673" w:rsidP="00B2691B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 xml:space="preserve">prof. dr hab. Jerzy </w:t>
      </w:r>
      <w:proofErr w:type="spellStart"/>
      <w:r w:rsidRPr="001A21C2">
        <w:rPr>
          <w:rFonts w:ascii="Times New Roman" w:hAnsi="Times New Roman" w:cs="Times New Roman"/>
          <w:b/>
          <w:sz w:val="24"/>
          <w:szCs w:val="24"/>
        </w:rPr>
        <w:t>Nitychoruk</w:t>
      </w:r>
      <w:proofErr w:type="spellEnd"/>
    </w:p>
    <w:p w14:paraId="7A18E240" w14:textId="77777777" w:rsidR="007A3673" w:rsidRPr="001A21C2" w:rsidRDefault="007A3673" w:rsidP="00B2691B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1A21C2" w:rsidRDefault="007A3673" w:rsidP="00B2691B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1A21C2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sectPr w:rsidR="00122CEB" w:rsidRPr="001A21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9005B"/>
    <w:multiLevelType w:val="hybridMultilevel"/>
    <w:tmpl w:val="7910BD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09739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21B56"/>
    <w:rsid w:val="000D10A0"/>
    <w:rsid w:val="0010343E"/>
    <w:rsid w:val="00122CEB"/>
    <w:rsid w:val="00151E01"/>
    <w:rsid w:val="001A21C2"/>
    <w:rsid w:val="001B0164"/>
    <w:rsid w:val="00220A5A"/>
    <w:rsid w:val="0030596E"/>
    <w:rsid w:val="0035080F"/>
    <w:rsid w:val="00396B4B"/>
    <w:rsid w:val="003C19CE"/>
    <w:rsid w:val="003D62BB"/>
    <w:rsid w:val="004454DD"/>
    <w:rsid w:val="00514F3A"/>
    <w:rsid w:val="00573537"/>
    <w:rsid w:val="005B2B78"/>
    <w:rsid w:val="007242B5"/>
    <w:rsid w:val="00733401"/>
    <w:rsid w:val="007A3673"/>
    <w:rsid w:val="00A86791"/>
    <w:rsid w:val="00A97C02"/>
    <w:rsid w:val="00B2691B"/>
    <w:rsid w:val="00B634A1"/>
    <w:rsid w:val="00B71492"/>
    <w:rsid w:val="00BB4572"/>
    <w:rsid w:val="00D3680C"/>
    <w:rsid w:val="00D93B28"/>
    <w:rsid w:val="00E25FD8"/>
    <w:rsid w:val="00E5741D"/>
    <w:rsid w:val="00E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5</cp:revision>
  <cp:lastPrinted>2025-04-16T12:00:00Z</cp:lastPrinted>
  <dcterms:created xsi:type="dcterms:W3CDTF">2025-04-15T09:03:00Z</dcterms:created>
  <dcterms:modified xsi:type="dcterms:W3CDTF">2025-04-16T12:00:00Z</dcterms:modified>
</cp:coreProperties>
</file>