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BAE2" w14:textId="7870DADD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A44CEE">
        <w:rPr>
          <w:rFonts w:ascii="Times New Roman" w:hAnsi="Times New Roman"/>
          <w:b/>
          <w:sz w:val="24"/>
          <w:szCs w:val="24"/>
        </w:rPr>
        <w:t xml:space="preserve"> </w:t>
      </w:r>
      <w:r w:rsidR="002D5B93">
        <w:rPr>
          <w:rFonts w:ascii="Times New Roman" w:hAnsi="Times New Roman"/>
          <w:b/>
          <w:sz w:val="24"/>
          <w:szCs w:val="24"/>
        </w:rPr>
        <w:t>16</w:t>
      </w:r>
      <w:r w:rsidR="00422DE8">
        <w:rPr>
          <w:rFonts w:ascii="Times New Roman" w:hAnsi="Times New Roman"/>
          <w:b/>
          <w:sz w:val="24"/>
          <w:szCs w:val="24"/>
        </w:rPr>
        <w:t>/202</w:t>
      </w:r>
      <w:r w:rsidR="001D0AC6">
        <w:rPr>
          <w:rFonts w:ascii="Times New Roman" w:hAnsi="Times New Roman"/>
          <w:b/>
          <w:sz w:val="24"/>
          <w:szCs w:val="24"/>
        </w:rPr>
        <w:t>5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256BBAE4" w14:textId="40A3F8E9" w:rsidR="008A7B49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2D5B93">
        <w:rPr>
          <w:rFonts w:ascii="Times New Roman" w:hAnsi="Times New Roman"/>
          <w:b/>
          <w:sz w:val="24"/>
          <w:szCs w:val="24"/>
        </w:rPr>
        <w:t>27 marca</w:t>
      </w:r>
      <w:r w:rsidR="00A44CEE">
        <w:rPr>
          <w:rFonts w:ascii="Times New Roman" w:hAnsi="Times New Roman"/>
          <w:b/>
          <w:sz w:val="24"/>
          <w:szCs w:val="24"/>
        </w:rPr>
        <w:t xml:space="preserve"> 2025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256BBAE5" w14:textId="77777777" w:rsidR="009D7074" w:rsidRPr="00DF3D15" w:rsidRDefault="009D7074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1BC2287" w14:textId="57FE0DE5" w:rsidR="00AB131A" w:rsidRDefault="007333F9" w:rsidP="004B7E2B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 xml:space="preserve">: przyjęcia protokołu obrad </w:t>
      </w:r>
      <w:bookmarkStart w:id="0" w:name="_Hlk178085721"/>
      <w:r w:rsidR="00AB131A" w:rsidRPr="00AB131A">
        <w:rPr>
          <w:rFonts w:ascii="Times New Roman" w:hAnsi="Times New Roman"/>
          <w:b/>
          <w:sz w:val="24"/>
          <w:szCs w:val="24"/>
        </w:rPr>
        <w:t>z</w:t>
      </w:r>
      <w:r w:rsidR="00EB6C6E">
        <w:rPr>
          <w:rFonts w:ascii="Times New Roman" w:hAnsi="Times New Roman"/>
          <w:b/>
          <w:sz w:val="24"/>
          <w:szCs w:val="24"/>
        </w:rPr>
        <w:t xml:space="preserve">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posiedzenia </w:t>
      </w:r>
      <w:r w:rsidR="004B7E2B">
        <w:rPr>
          <w:rFonts w:ascii="Times New Roman" w:hAnsi="Times New Roman"/>
          <w:b/>
          <w:sz w:val="24"/>
          <w:szCs w:val="24"/>
        </w:rPr>
        <w:t xml:space="preserve">senatu </w:t>
      </w:r>
      <w:r w:rsidR="004B7E2B">
        <w:rPr>
          <w:rFonts w:ascii="Times New Roman" w:hAnsi="Times New Roman"/>
          <w:b/>
          <w:sz w:val="24"/>
          <w:szCs w:val="24"/>
        </w:rPr>
        <w:br/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w dniu </w:t>
      </w:r>
      <w:r w:rsidR="00316F2A" w:rsidRPr="00316F2A">
        <w:rPr>
          <w:rFonts w:ascii="Times New Roman" w:hAnsi="Times New Roman"/>
          <w:b/>
          <w:sz w:val="24"/>
          <w:szCs w:val="24"/>
        </w:rPr>
        <w:t>6</w:t>
      </w:r>
      <w:r w:rsidR="00316F2A">
        <w:rPr>
          <w:rFonts w:ascii="Times New Roman" w:hAnsi="Times New Roman"/>
          <w:b/>
          <w:sz w:val="24"/>
          <w:szCs w:val="24"/>
        </w:rPr>
        <w:t xml:space="preserve"> lutego </w:t>
      </w:r>
      <w:r w:rsidR="00316F2A" w:rsidRPr="00316F2A">
        <w:rPr>
          <w:rFonts w:ascii="Times New Roman" w:hAnsi="Times New Roman"/>
          <w:b/>
          <w:sz w:val="24"/>
          <w:szCs w:val="24"/>
        </w:rPr>
        <w:t>2025 oraz 7</w:t>
      </w:r>
      <w:r w:rsidR="00316F2A">
        <w:rPr>
          <w:rFonts w:ascii="Times New Roman" w:hAnsi="Times New Roman"/>
          <w:b/>
          <w:sz w:val="24"/>
          <w:szCs w:val="24"/>
        </w:rPr>
        <w:t xml:space="preserve"> marca </w:t>
      </w:r>
      <w:r w:rsidR="00316F2A" w:rsidRPr="00316F2A">
        <w:rPr>
          <w:rFonts w:ascii="Times New Roman" w:hAnsi="Times New Roman"/>
          <w:b/>
          <w:sz w:val="24"/>
          <w:szCs w:val="24"/>
        </w:rPr>
        <w:t>2025</w:t>
      </w:r>
    </w:p>
    <w:p w14:paraId="256BBAE7" w14:textId="77777777" w:rsidR="00DC5DB9" w:rsidRDefault="00DC5DB9" w:rsidP="00DC5DB9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bookmarkEnd w:id="0"/>
    <w:p w14:paraId="256BBAE8" w14:textId="77777777" w:rsidR="00CB664D" w:rsidRDefault="00CB664D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9" w14:textId="77777777" w:rsidR="007333F9" w:rsidRPr="00F43479" w:rsidRDefault="004031C8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46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9D7074" w:rsidRPr="00F43479">
        <w:rPr>
          <w:rFonts w:ascii="Times New Roman" w:hAnsi="Times New Roman"/>
          <w:sz w:val="24"/>
          <w:szCs w:val="24"/>
        </w:rPr>
        <w:t>statutu uczelni</w:t>
      </w:r>
      <w:r w:rsidR="00F43479" w:rsidRPr="00F43479">
        <w:rPr>
          <w:rFonts w:ascii="Times New Roman" w:hAnsi="Times New Roman"/>
          <w:sz w:val="24"/>
          <w:szCs w:val="24"/>
        </w:rPr>
        <w:t xml:space="preserve"> </w:t>
      </w:r>
      <w:r w:rsidR="0000480A">
        <w:rPr>
          <w:rFonts w:ascii="Times New Roman" w:hAnsi="Times New Roman"/>
          <w:sz w:val="24"/>
          <w:szCs w:val="24"/>
        </w:rPr>
        <w:t>(</w:t>
      </w:r>
      <w:r w:rsidR="00727432">
        <w:rPr>
          <w:rFonts w:ascii="Times New Roman" w:hAnsi="Times New Roman"/>
          <w:sz w:val="24"/>
          <w:szCs w:val="24"/>
        </w:rPr>
        <w:t>u</w:t>
      </w:r>
      <w:r w:rsidR="00F43479">
        <w:rPr>
          <w:rFonts w:ascii="Times New Roman" w:hAnsi="Times New Roman"/>
          <w:sz w:val="24"/>
          <w:szCs w:val="24"/>
        </w:rPr>
        <w:t>chwała</w:t>
      </w:r>
      <w:r w:rsidR="00727432">
        <w:rPr>
          <w:rFonts w:ascii="Times New Roman" w:hAnsi="Times New Roman"/>
          <w:sz w:val="24"/>
          <w:szCs w:val="24"/>
        </w:rPr>
        <w:t xml:space="preserve"> s</w:t>
      </w:r>
      <w:r w:rsidR="00346775">
        <w:rPr>
          <w:rFonts w:ascii="Times New Roman" w:hAnsi="Times New Roman"/>
          <w:sz w:val="24"/>
          <w:szCs w:val="24"/>
        </w:rPr>
        <w:t>enatu nr 55/2023</w:t>
      </w:r>
      <w:r w:rsidR="00F43479" w:rsidRPr="00F43479">
        <w:rPr>
          <w:rFonts w:ascii="Times New Roman" w:hAnsi="Times New Roman"/>
          <w:sz w:val="24"/>
          <w:szCs w:val="24"/>
        </w:rPr>
        <w:t xml:space="preserve"> Akademii Bialskiej </w:t>
      </w:r>
      <w:r>
        <w:rPr>
          <w:rFonts w:ascii="Times New Roman" w:hAnsi="Times New Roman"/>
          <w:sz w:val="24"/>
          <w:szCs w:val="24"/>
        </w:rPr>
        <w:t>im. Jana Pawła II z 21 września 2023</w:t>
      </w:r>
      <w:r w:rsidR="00F43479" w:rsidRPr="00F43479">
        <w:rPr>
          <w:rFonts w:ascii="Times New Roman" w:hAnsi="Times New Roman"/>
          <w:sz w:val="24"/>
          <w:szCs w:val="24"/>
        </w:rPr>
        <w:t xml:space="preserve"> roku</w:t>
      </w:r>
      <w:r w:rsidR="0000480A">
        <w:rPr>
          <w:rFonts w:ascii="Times New Roman" w:hAnsi="Times New Roman"/>
          <w:sz w:val="24"/>
          <w:szCs w:val="24"/>
        </w:rPr>
        <w:t>)</w:t>
      </w:r>
      <w:r w:rsidR="00CB664D" w:rsidRPr="00F43479">
        <w:rPr>
          <w:rFonts w:ascii="Times New Roman" w:hAnsi="Times New Roman"/>
          <w:sz w:val="24"/>
          <w:szCs w:val="24"/>
        </w:rPr>
        <w:t>, uchwala się, co następuje:</w:t>
      </w:r>
    </w:p>
    <w:p w14:paraId="256BBAEA" w14:textId="77777777" w:rsidR="007333F9" w:rsidRPr="009A68EA" w:rsidRDefault="007333F9" w:rsidP="007333F9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6D5BB7D2" w:rsidR="007333F9" w:rsidRPr="00BA5FD5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 xml:space="preserve">zatwierdza protokół obrad </w:t>
      </w:r>
      <w:r w:rsidR="002E0F31">
        <w:rPr>
          <w:rFonts w:ascii="Times New Roman" w:hAnsi="Times New Roman"/>
          <w:sz w:val="24"/>
          <w:szCs w:val="24"/>
        </w:rPr>
        <w:t>V</w:t>
      </w:r>
      <w:r w:rsidR="00BA5FD5" w:rsidRPr="00BA5FD5">
        <w:rPr>
          <w:rFonts w:ascii="Times New Roman" w:hAnsi="Times New Roman"/>
          <w:sz w:val="24"/>
          <w:szCs w:val="24"/>
        </w:rPr>
        <w:t xml:space="preserve"> </w:t>
      </w:r>
      <w:r w:rsidR="005F7F59">
        <w:rPr>
          <w:rFonts w:ascii="Times New Roman" w:hAnsi="Times New Roman"/>
          <w:sz w:val="24"/>
          <w:szCs w:val="24"/>
        </w:rPr>
        <w:t xml:space="preserve">i VI </w:t>
      </w:r>
      <w:r w:rsidR="00BA5FD5" w:rsidRPr="00BA5FD5">
        <w:rPr>
          <w:rFonts w:ascii="Times New Roman" w:hAnsi="Times New Roman"/>
          <w:sz w:val="24"/>
          <w:szCs w:val="24"/>
        </w:rPr>
        <w:t xml:space="preserve">posiedzenia </w:t>
      </w:r>
      <w:r w:rsidR="00BA5FD5">
        <w:rPr>
          <w:rFonts w:ascii="Times New Roman" w:hAnsi="Times New Roman"/>
          <w:sz w:val="24"/>
          <w:szCs w:val="24"/>
        </w:rPr>
        <w:t>s</w:t>
      </w:r>
      <w:r w:rsidR="00BA5FD5" w:rsidRPr="00BA5FD5">
        <w:rPr>
          <w:rFonts w:ascii="Times New Roman" w:hAnsi="Times New Roman"/>
          <w:sz w:val="24"/>
          <w:szCs w:val="24"/>
        </w:rPr>
        <w:t>enatu VII kadencji 2024-2028</w:t>
      </w:r>
      <w:r w:rsidR="00BA5FD5">
        <w:rPr>
          <w:rFonts w:ascii="Times New Roman" w:hAnsi="Times New Roman"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BA5FD5">
        <w:rPr>
          <w:rFonts w:ascii="Times New Roman" w:hAnsi="Times New Roman"/>
          <w:sz w:val="24"/>
          <w:szCs w:val="24"/>
        </w:rPr>
        <w:t xml:space="preserve">z dnia </w:t>
      </w:r>
      <w:r w:rsidR="005F7F59">
        <w:rPr>
          <w:rFonts w:ascii="Times New Roman" w:hAnsi="Times New Roman"/>
          <w:bCs/>
          <w:sz w:val="24"/>
          <w:szCs w:val="24"/>
        </w:rPr>
        <w:t xml:space="preserve">6 lutego 2025 roku oraz </w:t>
      </w:r>
      <w:r w:rsidR="00663630">
        <w:rPr>
          <w:rFonts w:ascii="Times New Roman" w:hAnsi="Times New Roman"/>
          <w:bCs/>
          <w:sz w:val="24"/>
          <w:szCs w:val="24"/>
        </w:rPr>
        <w:t xml:space="preserve">7 marca 2025 </w:t>
      </w:r>
      <w:r w:rsidR="002E0F31" w:rsidRPr="002E0F31">
        <w:rPr>
          <w:rFonts w:ascii="Times New Roman" w:hAnsi="Times New Roman"/>
          <w:bCs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>r</w:t>
      </w:r>
      <w:r w:rsidR="00BA5FD5">
        <w:rPr>
          <w:rFonts w:ascii="Times New Roman" w:hAnsi="Times New Roman"/>
          <w:sz w:val="24"/>
          <w:szCs w:val="24"/>
        </w:rPr>
        <w:t xml:space="preserve">oku </w:t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treści zgodnej 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6" w14:textId="1BB85248" w:rsidR="0000480A" w:rsidRPr="00BE2A91" w:rsidRDefault="0000480A" w:rsidP="00BE2A91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prof. dr hab. Jerzy </w:t>
            </w:r>
            <w:proofErr w:type="spellStart"/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Nitychoruk</w:t>
            </w:r>
            <w:proofErr w:type="spellEnd"/>
            <w:r w:rsidR="00BE2A91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25E5B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121EC4"/>
    <w:rsid w:val="0019569F"/>
    <w:rsid w:val="001B0998"/>
    <w:rsid w:val="001B3495"/>
    <w:rsid w:val="001B34C8"/>
    <w:rsid w:val="001D0AC6"/>
    <w:rsid w:val="001E5C69"/>
    <w:rsid w:val="001F1F30"/>
    <w:rsid w:val="001F30DA"/>
    <w:rsid w:val="001F3254"/>
    <w:rsid w:val="002069A2"/>
    <w:rsid w:val="00236B3E"/>
    <w:rsid w:val="002C04AB"/>
    <w:rsid w:val="002C4536"/>
    <w:rsid w:val="002D329C"/>
    <w:rsid w:val="002D5B93"/>
    <w:rsid w:val="002E0F31"/>
    <w:rsid w:val="00304AE3"/>
    <w:rsid w:val="003145CA"/>
    <w:rsid w:val="00316F2A"/>
    <w:rsid w:val="00323270"/>
    <w:rsid w:val="00330E64"/>
    <w:rsid w:val="00346775"/>
    <w:rsid w:val="00361A0E"/>
    <w:rsid w:val="003824C5"/>
    <w:rsid w:val="003837EB"/>
    <w:rsid w:val="00384527"/>
    <w:rsid w:val="003C2F7B"/>
    <w:rsid w:val="003C4D5D"/>
    <w:rsid w:val="003D6A3F"/>
    <w:rsid w:val="004031C8"/>
    <w:rsid w:val="0040570A"/>
    <w:rsid w:val="00405A4E"/>
    <w:rsid w:val="00422DE8"/>
    <w:rsid w:val="0043109A"/>
    <w:rsid w:val="004436EE"/>
    <w:rsid w:val="00455997"/>
    <w:rsid w:val="00472266"/>
    <w:rsid w:val="004A4409"/>
    <w:rsid w:val="004B7E2B"/>
    <w:rsid w:val="004C41E3"/>
    <w:rsid w:val="004F0E3B"/>
    <w:rsid w:val="004F1DE2"/>
    <w:rsid w:val="004F6A6F"/>
    <w:rsid w:val="004F7E91"/>
    <w:rsid w:val="005340B5"/>
    <w:rsid w:val="00540F4A"/>
    <w:rsid w:val="005C1D37"/>
    <w:rsid w:val="005D20F2"/>
    <w:rsid w:val="005E364E"/>
    <w:rsid w:val="005F7711"/>
    <w:rsid w:val="005F7F59"/>
    <w:rsid w:val="00631C78"/>
    <w:rsid w:val="00650D2F"/>
    <w:rsid w:val="00663630"/>
    <w:rsid w:val="006A534C"/>
    <w:rsid w:val="006B49BA"/>
    <w:rsid w:val="006B4BC0"/>
    <w:rsid w:val="006C6139"/>
    <w:rsid w:val="006E61CF"/>
    <w:rsid w:val="006F1B7E"/>
    <w:rsid w:val="006F74DD"/>
    <w:rsid w:val="00714129"/>
    <w:rsid w:val="0072056F"/>
    <w:rsid w:val="00727432"/>
    <w:rsid w:val="007333F9"/>
    <w:rsid w:val="0075511F"/>
    <w:rsid w:val="00755B57"/>
    <w:rsid w:val="00777741"/>
    <w:rsid w:val="007843A3"/>
    <w:rsid w:val="007A79CC"/>
    <w:rsid w:val="007B564A"/>
    <w:rsid w:val="007B678E"/>
    <w:rsid w:val="007B77F6"/>
    <w:rsid w:val="007E1117"/>
    <w:rsid w:val="007F4A43"/>
    <w:rsid w:val="007F4BEE"/>
    <w:rsid w:val="00805E64"/>
    <w:rsid w:val="00811FDA"/>
    <w:rsid w:val="0082420B"/>
    <w:rsid w:val="008429A1"/>
    <w:rsid w:val="00853D15"/>
    <w:rsid w:val="008615FD"/>
    <w:rsid w:val="00872156"/>
    <w:rsid w:val="00891450"/>
    <w:rsid w:val="00894812"/>
    <w:rsid w:val="008A2E42"/>
    <w:rsid w:val="008A7B49"/>
    <w:rsid w:val="008B3819"/>
    <w:rsid w:val="008B7143"/>
    <w:rsid w:val="00907D3A"/>
    <w:rsid w:val="00916474"/>
    <w:rsid w:val="009169CA"/>
    <w:rsid w:val="00916D42"/>
    <w:rsid w:val="00933C86"/>
    <w:rsid w:val="00936A4C"/>
    <w:rsid w:val="0094152E"/>
    <w:rsid w:val="0096772C"/>
    <w:rsid w:val="00986ADE"/>
    <w:rsid w:val="009B3F43"/>
    <w:rsid w:val="009B451A"/>
    <w:rsid w:val="009B5196"/>
    <w:rsid w:val="009D2C0A"/>
    <w:rsid w:val="009D7074"/>
    <w:rsid w:val="00A16736"/>
    <w:rsid w:val="00A252F5"/>
    <w:rsid w:val="00A44CEE"/>
    <w:rsid w:val="00A52BED"/>
    <w:rsid w:val="00A548BA"/>
    <w:rsid w:val="00A83DCF"/>
    <w:rsid w:val="00AA26A3"/>
    <w:rsid w:val="00AB131A"/>
    <w:rsid w:val="00AB778E"/>
    <w:rsid w:val="00B2264F"/>
    <w:rsid w:val="00B4365C"/>
    <w:rsid w:val="00B5063A"/>
    <w:rsid w:val="00B508BD"/>
    <w:rsid w:val="00B61F53"/>
    <w:rsid w:val="00B61FE9"/>
    <w:rsid w:val="00B6347C"/>
    <w:rsid w:val="00B63F01"/>
    <w:rsid w:val="00BA1CFA"/>
    <w:rsid w:val="00BA5FD5"/>
    <w:rsid w:val="00BB1BC6"/>
    <w:rsid w:val="00BC1B67"/>
    <w:rsid w:val="00BD3B73"/>
    <w:rsid w:val="00BD4D3E"/>
    <w:rsid w:val="00BE2A91"/>
    <w:rsid w:val="00BF63C4"/>
    <w:rsid w:val="00C14996"/>
    <w:rsid w:val="00C23A9D"/>
    <w:rsid w:val="00C241E8"/>
    <w:rsid w:val="00C27217"/>
    <w:rsid w:val="00C35E33"/>
    <w:rsid w:val="00C50C5C"/>
    <w:rsid w:val="00C70D0A"/>
    <w:rsid w:val="00CA0EE8"/>
    <w:rsid w:val="00CA1AD4"/>
    <w:rsid w:val="00CB664D"/>
    <w:rsid w:val="00CD52DD"/>
    <w:rsid w:val="00CF2EC5"/>
    <w:rsid w:val="00D04569"/>
    <w:rsid w:val="00D04CCF"/>
    <w:rsid w:val="00D10EEA"/>
    <w:rsid w:val="00D123C8"/>
    <w:rsid w:val="00D1631D"/>
    <w:rsid w:val="00D213B1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5671D"/>
    <w:rsid w:val="00E66A09"/>
    <w:rsid w:val="00EA5296"/>
    <w:rsid w:val="00EB02E1"/>
    <w:rsid w:val="00EB6C6E"/>
    <w:rsid w:val="00EC168D"/>
    <w:rsid w:val="00EC4AA9"/>
    <w:rsid w:val="00EF4761"/>
    <w:rsid w:val="00F00E2E"/>
    <w:rsid w:val="00F026A2"/>
    <w:rsid w:val="00F032AF"/>
    <w:rsid w:val="00F239AA"/>
    <w:rsid w:val="00F2541F"/>
    <w:rsid w:val="00F43479"/>
    <w:rsid w:val="00F442DC"/>
    <w:rsid w:val="00F459F1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163</cp:revision>
  <cp:lastPrinted>2025-04-03T10:55:00Z</cp:lastPrinted>
  <dcterms:created xsi:type="dcterms:W3CDTF">2017-05-30T05:44:00Z</dcterms:created>
  <dcterms:modified xsi:type="dcterms:W3CDTF">2025-04-03T10:55:00Z</dcterms:modified>
</cp:coreProperties>
</file>