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E6628" w14:textId="642E7734" w:rsidR="007A3673" w:rsidRPr="00A308BE" w:rsidRDefault="00A308BE" w:rsidP="008366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8BE">
        <w:rPr>
          <w:rFonts w:ascii="Times New Roman" w:hAnsi="Times New Roman" w:cs="Times New Roman"/>
          <w:b/>
          <w:sz w:val="24"/>
          <w:szCs w:val="24"/>
        </w:rPr>
        <w:t xml:space="preserve">Zarządzenie </w:t>
      </w:r>
      <w:r w:rsidR="001B508F">
        <w:rPr>
          <w:rFonts w:ascii="Times New Roman" w:hAnsi="Times New Roman" w:cs="Times New Roman"/>
          <w:b/>
          <w:sz w:val="24"/>
          <w:szCs w:val="24"/>
        </w:rPr>
        <w:t>n</w:t>
      </w:r>
      <w:r w:rsidRPr="00A308BE">
        <w:rPr>
          <w:rFonts w:ascii="Times New Roman" w:hAnsi="Times New Roman" w:cs="Times New Roman"/>
          <w:b/>
          <w:sz w:val="24"/>
          <w:szCs w:val="24"/>
        </w:rPr>
        <w:t>r</w:t>
      </w:r>
      <w:r w:rsidR="001B508F">
        <w:rPr>
          <w:rFonts w:ascii="Times New Roman" w:hAnsi="Times New Roman" w:cs="Times New Roman"/>
          <w:b/>
          <w:sz w:val="24"/>
          <w:szCs w:val="24"/>
        </w:rPr>
        <w:t xml:space="preserve"> 32</w:t>
      </w:r>
      <w:r w:rsidRPr="00A308BE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756DA706" w14:textId="10E46B8D" w:rsidR="00FC4BEA" w:rsidRPr="00A308BE" w:rsidRDefault="001B508F" w:rsidP="008366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7A3673" w:rsidRPr="00A308BE">
        <w:rPr>
          <w:rFonts w:ascii="Times New Roman" w:hAnsi="Times New Roman" w:cs="Times New Roman"/>
          <w:b/>
          <w:sz w:val="24"/>
          <w:szCs w:val="24"/>
        </w:rPr>
        <w:t xml:space="preserve">Rektora </w:t>
      </w:r>
    </w:p>
    <w:p w14:paraId="34120372" w14:textId="6BC165DC" w:rsidR="007A3673" w:rsidRPr="00A308BE" w:rsidRDefault="007A3673" w:rsidP="008366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8BE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321AEA02" w14:textId="2B214522" w:rsidR="007A3673" w:rsidRPr="00A308BE" w:rsidRDefault="007A3673" w:rsidP="008366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8BE">
        <w:rPr>
          <w:rFonts w:ascii="Times New Roman" w:hAnsi="Times New Roman" w:cs="Times New Roman"/>
          <w:b/>
          <w:sz w:val="24"/>
          <w:szCs w:val="24"/>
        </w:rPr>
        <w:t>z dnia</w:t>
      </w:r>
      <w:r w:rsidR="00247607" w:rsidRPr="00A308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508F">
        <w:rPr>
          <w:rFonts w:ascii="Times New Roman" w:hAnsi="Times New Roman" w:cs="Times New Roman"/>
          <w:b/>
          <w:sz w:val="24"/>
          <w:szCs w:val="24"/>
        </w:rPr>
        <w:t xml:space="preserve">2 kwietnia </w:t>
      </w:r>
      <w:r w:rsidRPr="00A308BE">
        <w:rPr>
          <w:rFonts w:ascii="Times New Roman" w:hAnsi="Times New Roman" w:cs="Times New Roman"/>
          <w:b/>
          <w:sz w:val="24"/>
          <w:szCs w:val="24"/>
        </w:rPr>
        <w:t>202</w:t>
      </w:r>
      <w:r w:rsidR="003C19CE" w:rsidRPr="00A308BE">
        <w:rPr>
          <w:rFonts w:ascii="Times New Roman" w:hAnsi="Times New Roman" w:cs="Times New Roman"/>
          <w:b/>
          <w:sz w:val="24"/>
          <w:szCs w:val="24"/>
        </w:rPr>
        <w:t>5</w:t>
      </w:r>
      <w:r w:rsidRPr="00A308BE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4D900E0A" w14:textId="77777777" w:rsidR="007A3673" w:rsidRPr="00A308BE" w:rsidRDefault="007A3673" w:rsidP="008366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619D3F1" w14:textId="5AD40C54" w:rsidR="00FC4BEA" w:rsidRPr="00A308BE" w:rsidRDefault="007A3673" w:rsidP="001B50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08BE">
        <w:rPr>
          <w:rFonts w:ascii="Times New Roman" w:hAnsi="Times New Roman" w:cs="Times New Roman"/>
          <w:sz w:val="24"/>
          <w:szCs w:val="24"/>
        </w:rPr>
        <w:t>w sprawie:</w:t>
      </w:r>
      <w:r w:rsidR="001B508F">
        <w:rPr>
          <w:rFonts w:ascii="Times New Roman" w:hAnsi="Times New Roman" w:cs="Times New Roman"/>
          <w:sz w:val="24"/>
          <w:szCs w:val="24"/>
        </w:rPr>
        <w:t xml:space="preserve"> </w:t>
      </w:r>
      <w:r w:rsidRPr="00A308BE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1B508F">
        <w:rPr>
          <w:rFonts w:ascii="Times New Roman" w:hAnsi="Times New Roman" w:cs="Times New Roman"/>
          <w:b/>
          <w:sz w:val="24"/>
          <w:szCs w:val="24"/>
        </w:rPr>
        <w:t>z</w:t>
      </w:r>
      <w:r w:rsidRPr="00A308BE">
        <w:rPr>
          <w:rFonts w:ascii="Times New Roman" w:hAnsi="Times New Roman" w:cs="Times New Roman"/>
          <w:b/>
          <w:sz w:val="24"/>
          <w:szCs w:val="24"/>
        </w:rPr>
        <w:t xml:space="preserve">espołu </w:t>
      </w:r>
      <w:r w:rsidR="002B4ED3" w:rsidRPr="00A308BE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 xml:space="preserve">ds. </w:t>
      </w:r>
      <w:r w:rsidR="00FC4BEA" w:rsidRPr="00A308BE">
        <w:rPr>
          <w:rFonts w:ascii="Times New Roman" w:hAnsi="Times New Roman" w:cs="Times New Roman"/>
          <w:b/>
          <w:bCs/>
          <w:sz w:val="24"/>
          <w:szCs w:val="24"/>
        </w:rPr>
        <w:t xml:space="preserve">organizacji </w:t>
      </w:r>
      <w:r w:rsidR="001B508F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FC4BEA" w:rsidRPr="00A308BE">
        <w:rPr>
          <w:rFonts w:ascii="Times New Roman" w:hAnsi="Times New Roman" w:cs="Times New Roman"/>
          <w:b/>
          <w:bCs/>
          <w:sz w:val="24"/>
          <w:szCs w:val="24"/>
        </w:rPr>
        <w:t xml:space="preserve">jazdu </w:t>
      </w:r>
      <w:r w:rsidR="001B508F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FC4BEA" w:rsidRPr="00A308BE">
        <w:rPr>
          <w:rFonts w:ascii="Times New Roman" w:hAnsi="Times New Roman" w:cs="Times New Roman"/>
          <w:b/>
          <w:bCs/>
          <w:sz w:val="24"/>
          <w:szCs w:val="24"/>
        </w:rPr>
        <w:t xml:space="preserve">bsolwentów </w:t>
      </w:r>
      <w:r w:rsidR="001B508F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FC4BEA" w:rsidRPr="00A308BE">
        <w:rPr>
          <w:rFonts w:ascii="Times New Roman" w:hAnsi="Times New Roman" w:cs="Times New Roman"/>
          <w:b/>
          <w:bCs/>
          <w:sz w:val="24"/>
          <w:szCs w:val="24"/>
        </w:rPr>
        <w:t xml:space="preserve">Akademii Bialskiej im. Jana Pawła II oraz </w:t>
      </w:r>
      <w:r w:rsidR="005B02E6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FC4BEA" w:rsidRPr="00A308BE">
        <w:rPr>
          <w:rFonts w:ascii="Times New Roman" w:hAnsi="Times New Roman" w:cs="Times New Roman"/>
          <w:b/>
          <w:bCs/>
          <w:sz w:val="24"/>
          <w:szCs w:val="24"/>
        </w:rPr>
        <w:t xml:space="preserve">alu </w:t>
      </w:r>
      <w:r w:rsidR="005B02E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FC4BEA" w:rsidRPr="00A308BE">
        <w:rPr>
          <w:rFonts w:ascii="Times New Roman" w:hAnsi="Times New Roman" w:cs="Times New Roman"/>
          <w:b/>
          <w:bCs/>
          <w:sz w:val="24"/>
          <w:szCs w:val="24"/>
        </w:rPr>
        <w:t>bsolwentów</w:t>
      </w:r>
    </w:p>
    <w:p w14:paraId="2A778221" w14:textId="57E4C8CC" w:rsidR="007A3673" w:rsidRPr="00A308BE" w:rsidRDefault="007A3673" w:rsidP="008366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21B25A" w14:textId="77777777" w:rsidR="00247607" w:rsidRPr="00A308BE" w:rsidRDefault="00247607" w:rsidP="00836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AB66A8" w14:textId="13E9C730" w:rsidR="007A3673" w:rsidRPr="00A308BE" w:rsidRDefault="008D166E" w:rsidP="008366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8BE">
        <w:rPr>
          <w:rFonts w:ascii="Times New Roman" w:eastAsia="Times New Roman" w:hAnsi="Times New Roman" w:cs="Times New Roman"/>
          <w:sz w:val="24"/>
          <w:szCs w:val="24"/>
        </w:rPr>
        <w:t>Działając na podstawie art. 23 ust. 2 pkt</w:t>
      </w:r>
      <w:r w:rsidR="008366A6" w:rsidRPr="00A308BE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308BE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8366A6" w:rsidRPr="00A308B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A308BE">
        <w:rPr>
          <w:rFonts w:ascii="Times New Roman" w:eastAsia="Times New Roman" w:hAnsi="Times New Roman" w:cs="Times New Roman"/>
          <w:sz w:val="24"/>
          <w:szCs w:val="24"/>
        </w:rPr>
        <w:t xml:space="preserve"> ustawy z dnia 20 lipca 2018 r. Prawo o</w:t>
      </w:r>
      <w:r w:rsidR="008366A6" w:rsidRPr="00A308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308BE">
        <w:rPr>
          <w:rFonts w:ascii="Times New Roman" w:eastAsia="Times New Roman" w:hAnsi="Times New Roman" w:cs="Times New Roman"/>
          <w:sz w:val="24"/>
          <w:szCs w:val="24"/>
        </w:rPr>
        <w:t>szkolnictwie wyższym i nauce (</w:t>
      </w:r>
      <w:r w:rsidR="00FC4BEA" w:rsidRPr="00A308BE">
        <w:rPr>
          <w:rFonts w:ascii="Times New Roman" w:eastAsia="Times New Roman" w:hAnsi="Times New Roman" w:cs="Times New Roman"/>
          <w:sz w:val="24"/>
          <w:szCs w:val="24"/>
        </w:rPr>
        <w:t xml:space="preserve">tekst jednolity </w:t>
      </w:r>
      <w:r w:rsidRPr="00A308BE">
        <w:rPr>
          <w:rFonts w:ascii="Times New Roman" w:eastAsia="Times New Roman" w:hAnsi="Times New Roman" w:cs="Times New Roman"/>
          <w:sz w:val="24"/>
          <w:szCs w:val="24"/>
        </w:rPr>
        <w:t xml:space="preserve">Dz. U. 2024 </w:t>
      </w:r>
      <w:r w:rsidR="00FC4BEA" w:rsidRPr="00A308BE">
        <w:rPr>
          <w:rFonts w:ascii="Times New Roman" w:eastAsia="Times New Roman" w:hAnsi="Times New Roman" w:cs="Times New Roman"/>
          <w:sz w:val="24"/>
          <w:szCs w:val="24"/>
        </w:rPr>
        <w:t xml:space="preserve">r. </w:t>
      </w:r>
      <w:r w:rsidRPr="00A308BE">
        <w:rPr>
          <w:rFonts w:ascii="Times New Roman" w:eastAsia="Times New Roman" w:hAnsi="Times New Roman" w:cs="Times New Roman"/>
          <w:sz w:val="24"/>
          <w:szCs w:val="24"/>
        </w:rPr>
        <w:t>poz. 1571 z późn. zm.) oraz § 33 ust. 2 pkt</w:t>
      </w:r>
      <w:r w:rsidR="00FC4BEA" w:rsidRPr="00A308BE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308BE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FC4BEA" w:rsidRPr="00A308B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A308BE">
        <w:rPr>
          <w:rFonts w:ascii="Times New Roman" w:eastAsia="Times New Roman" w:hAnsi="Times New Roman" w:cs="Times New Roman"/>
          <w:sz w:val="24"/>
          <w:szCs w:val="24"/>
        </w:rPr>
        <w:t xml:space="preserve"> Statutu Akademii Bialskiej im. Jana Pawła II z dnia 21</w:t>
      </w:r>
      <w:r w:rsidR="00247607" w:rsidRPr="00A308BE">
        <w:rPr>
          <w:rFonts w:ascii="Times New Roman" w:eastAsia="Times New Roman" w:hAnsi="Times New Roman" w:cs="Times New Roman"/>
          <w:sz w:val="24"/>
          <w:szCs w:val="24"/>
        </w:rPr>
        <w:t xml:space="preserve"> września </w:t>
      </w:r>
      <w:r w:rsidRPr="00A308BE">
        <w:rPr>
          <w:rFonts w:ascii="Times New Roman" w:eastAsia="Times New Roman" w:hAnsi="Times New Roman" w:cs="Times New Roman"/>
          <w:sz w:val="24"/>
          <w:szCs w:val="24"/>
        </w:rPr>
        <w:t xml:space="preserve">2023 roku zarządzam, </w:t>
      </w:r>
      <w:r w:rsidR="005B02E6">
        <w:rPr>
          <w:rFonts w:ascii="Times New Roman" w:eastAsia="Times New Roman" w:hAnsi="Times New Roman" w:cs="Times New Roman"/>
          <w:sz w:val="24"/>
          <w:szCs w:val="24"/>
        </w:rPr>
        <w:br/>
      </w:r>
      <w:r w:rsidR="007A3673" w:rsidRPr="00A308BE">
        <w:rPr>
          <w:rFonts w:ascii="Times New Roman" w:hAnsi="Times New Roman" w:cs="Times New Roman"/>
          <w:sz w:val="24"/>
          <w:szCs w:val="24"/>
        </w:rPr>
        <w:t>co następuje:</w:t>
      </w:r>
    </w:p>
    <w:p w14:paraId="4801C13D" w14:textId="77777777" w:rsidR="00FC4BEA" w:rsidRPr="00A308BE" w:rsidRDefault="00FC4BEA" w:rsidP="008366A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DF374" w14:textId="321418A2" w:rsidR="007A3673" w:rsidRPr="00A308BE" w:rsidRDefault="007A3673" w:rsidP="008366A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08BE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4FC17A5D" w14:textId="6806270E" w:rsidR="003C19CE" w:rsidRPr="00A308BE" w:rsidRDefault="007A3673" w:rsidP="008366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8BE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5B02E6">
        <w:rPr>
          <w:rStyle w:val="normaltextrun"/>
          <w:rFonts w:ascii="Times New Roman" w:hAnsi="Times New Roman" w:cs="Times New Roman"/>
          <w:sz w:val="24"/>
          <w:szCs w:val="24"/>
        </w:rPr>
        <w:t>z</w:t>
      </w:r>
      <w:r w:rsidR="002B4ED3" w:rsidRPr="00A308BE">
        <w:rPr>
          <w:rStyle w:val="normaltextrun"/>
          <w:rFonts w:ascii="Times New Roman" w:hAnsi="Times New Roman" w:cs="Times New Roman"/>
          <w:sz w:val="24"/>
          <w:szCs w:val="24"/>
        </w:rPr>
        <w:t xml:space="preserve">espół </w:t>
      </w:r>
      <w:r w:rsidR="00FC4BEA" w:rsidRPr="00A308BE">
        <w:rPr>
          <w:rStyle w:val="normaltextrun"/>
          <w:rFonts w:ascii="Times New Roman" w:hAnsi="Times New Roman" w:cs="Times New Roman"/>
          <w:sz w:val="24"/>
          <w:szCs w:val="24"/>
        </w:rPr>
        <w:t xml:space="preserve">ds. </w:t>
      </w:r>
      <w:r w:rsidR="00FC4BEA" w:rsidRPr="00A308BE">
        <w:rPr>
          <w:rFonts w:ascii="Times New Roman" w:hAnsi="Times New Roman" w:cs="Times New Roman"/>
          <w:sz w:val="24"/>
          <w:szCs w:val="24"/>
        </w:rPr>
        <w:t xml:space="preserve">organizacji </w:t>
      </w:r>
      <w:r w:rsidR="005B02E6">
        <w:rPr>
          <w:rFonts w:ascii="Times New Roman" w:hAnsi="Times New Roman" w:cs="Times New Roman"/>
          <w:sz w:val="24"/>
          <w:szCs w:val="24"/>
        </w:rPr>
        <w:t>z</w:t>
      </w:r>
      <w:r w:rsidR="00FC4BEA" w:rsidRPr="00A308BE">
        <w:rPr>
          <w:rFonts w:ascii="Times New Roman" w:hAnsi="Times New Roman" w:cs="Times New Roman"/>
          <w:sz w:val="24"/>
          <w:szCs w:val="24"/>
        </w:rPr>
        <w:t xml:space="preserve">jazdu </w:t>
      </w:r>
      <w:r w:rsidR="005B02E6">
        <w:rPr>
          <w:rFonts w:ascii="Times New Roman" w:hAnsi="Times New Roman" w:cs="Times New Roman"/>
          <w:sz w:val="24"/>
          <w:szCs w:val="24"/>
        </w:rPr>
        <w:t>a</w:t>
      </w:r>
      <w:r w:rsidR="00FC4BEA" w:rsidRPr="00A308BE">
        <w:rPr>
          <w:rFonts w:ascii="Times New Roman" w:hAnsi="Times New Roman" w:cs="Times New Roman"/>
          <w:sz w:val="24"/>
          <w:szCs w:val="24"/>
        </w:rPr>
        <w:t xml:space="preserve">bsolwentów Akademii Bialskiej im. Jana Pawła II </w:t>
      </w:r>
      <w:r w:rsidR="00781A02">
        <w:rPr>
          <w:rFonts w:ascii="Times New Roman" w:hAnsi="Times New Roman" w:cs="Times New Roman"/>
          <w:sz w:val="24"/>
          <w:szCs w:val="24"/>
        </w:rPr>
        <w:br/>
      </w:r>
      <w:r w:rsidR="00FC4BEA" w:rsidRPr="00A308BE">
        <w:rPr>
          <w:rFonts w:ascii="Times New Roman" w:hAnsi="Times New Roman" w:cs="Times New Roman"/>
          <w:sz w:val="24"/>
          <w:szCs w:val="24"/>
        </w:rPr>
        <w:t xml:space="preserve">oraz </w:t>
      </w:r>
      <w:r w:rsidR="005B02E6">
        <w:rPr>
          <w:rFonts w:ascii="Times New Roman" w:hAnsi="Times New Roman" w:cs="Times New Roman"/>
          <w:sz w:val="24"/>
          <w:szCs w:val="24"/>
        </w:rPr>
        <w:t>b</w:t>
      </w:r>
      <w:r w:rsidR="00FC4BEA" w:rsidRPr="00A308BE">
        <w:rPr>
          <w:rFonts w:ascii="Times New Roman" w:hAnsi="Times New Roman" w:cs="Times New Roman"/>
          <w:sz w:val="24"/>
          <w:szCs w:val="24"/>
        </w:rPr>
        <w:t xml:space="preserve">alu </w:t>
      </w:r>
      <w:r w:rsidR="005B02E6">
        <w:rPr>
          <w:rFonts w:ascii="Times New Roman" w:hAnsi="Times New Roman" w:cs="Times New Roman"/>
          <w:sz w:val="24"/>
          <w:szCs w:val="24"/>
        </w:rPr>
        <w:t>a</w:t>
      </w:r>
      <w:r w:rsidR="00FC4BEA" w:rsidRPr="00A308BE">
        <w:rPr>
          <w:rFonts w:ascii="Times New Roman" w:hAnsi="Times New Roman" w:cs="Times New Roman"/>
          <w:sz w:val="24"/>
          <w:szCs w:val="24"/>
        </w:rPr>
        <w:t>bsolwentów</w:t>
      </w:r>
      <w:r w:rsidR="00FC4BEA" w:rsidRPr="00A308BE" w:rsidDel="00FC4BEA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B412CF" w:rsidRPr="00A308BE">
        <w:rPr>
          <w:rStyle w:val="normaltextrun"/>
          <w:rFonts w:ascii="Times New Roman" w:hAnsi="Times New Roman" w:cs="Times New Roman"/>
          <w:sz w:val="24"/>
          <w:szCs w:val="24"/>
        </w:rPr>
        <w:t>w następującym składzie:</w:t>
      </w:r>
    </w:p>
    <w:p w14:paraId="55E260D5" w14:textId="330978F2" w:rsidR="002B4ED3" w:rsidRPr="00A308BE" w:rsidRDefault="00083024" w:rsidP="005B02E6">
      <w:pPr>
        <w:pStyle w:val="paragraph"/>
        <w:numPr>
          <w:ilvl w:val="0"/>
          <w:numId w:val="33"/>
        </w:numPr>
        <w:spacing w:before="0" w:beforeAutospacing="0" w:after="0" w:afterAutospacing="0" w:line="360" w:lineRule="auto"/>
        <w:textAlignment w:val="baseline"/>
      </w:pPr>
      <w:r w:rsidRPr="00A308BE">
        <w:rPr>
          <w:rStyle w:val="normaltextrun"/>
        </w:rPr>
        <w:t xml:space="preserve">mgr Marek Goździołko </w:t>
      </w:r>
      <w:r w:rsidR="005B02E6">
        <w:rPr>
          <w:rStyle w:val="normaltextrun"/>
        </w:rPr>
        <w:t>–</w:t>
      </w:r>
      <w:r w:rsidR="00D41B89" w:rsidRPr="00A308BE">
        <w:rPr>
          <w:rStyle w:val="normaltextrun"/>
        </w:rPr>
        <w:t xml:space="preserve"> przewodnicząc</w:t>
      </w:r>
      <w:r w:rsidRPr="00A308BE">
        <w:rPr>
          <w:rStyle w:val="normaltextrun"/>
        </w:rPr>
        <w:t>y</w:t>
      </w:r>
    </w:p>
    <w:p w14:paraId="76B434A4" w14:textId="688A9B80" w:rsidR="005F50AF" w:rsidRDefault="005F50AF" w:rsidP="005B02E6">
      <w:pPr>
        <w:pStyle w:val="paragraph"/>
        <w:numPr>
          <w:ilvl w:val="0"/>
          <w:numId w:val="33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A308BE">
        <w:rPr>
          <w:rStyle w:val="normaltextrun"/>
        </w:rPr>
        <w:t>mgr Iwona Antonowicz</w:t>
      </w:r>
    </w:p>
    <w:p w14:paraId="498BDD70" w14:textId="7FD37254" w:rsidR="00A70908" w:rsidRPr="00A70908" w:rsidRDefault="00A70908" w:rsidP="00A70908">
      <w:pPr>
        <w:pStyle w:val="paragraph"/>
        <w:numPr>
          <w:ilvl w:val="0"/>
          <w:numId w:val="33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  <w:b/>
          <w:bCs/>
        </w:rPr>
      </w:pPr>
      <w:r w:rsidRPr="00A308BE">
        <w:rPr>
          <w:rStyle w:val="normaltextrun"/>
        </w:rPr>
        <w:t>mgr Edyta Arciszewska</w:t>
      </w:r>
      <w:r w:rsidR="00495092">
        <w:rPr>
          <w:rStyle w:val="normaltextrun"/>
        </w:rPr>
        <w:t xml:space="preserve"> – sekretarz </w:t>
      </w:r>
    </w:p>
    <w:p w14:paraId="088E1EF3" w14:textId="77777777" w:rsidR="00A70908" w:rsidRPr="00A308BE" w:rsidRDefault="00A70908" w:rsidP="00A70908">
      <w:pPr>
        <w:pStyle w:val="paragraph"/>
        <w:numPr>
          <w:ilvl w:val="0"/>
          <w:numId w:val="33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>mgr Anna Bogusz</w:t>
      </w:r>
    </w:p>
    <w:p w14:paraId="6BD70D20" w14:textId="77777777" w:rsidR="00A70908" w:rsidRPr="00A308BE" w:rsidRDefault="00A70908" w:rsidP="00A70908">
      <w:pPr>
        <w:pStyle w:val="paragraph"/>
        <w:numPr>
          <w:ilvl w:val="0"/>
          <w:numId w:val="33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A308BE">
        <w:rPr>
          <w:rStyle w:val="normaltextrun"/>
        </w:rPr>
        <w:t>mgr inż. Ewelina Melaniuk</w:t>
      </w:r>
    </w:p>
    <w:p w14:paraId="73BBD959" w14:textId="542D7B31" w:rsidR="00A70908" w:rsidRPr="00A308BE" w:rsidRDefault="00A70908" w:rsidP="00A70908">
      <w:pPr>
        <w:pStyle w:val="paragraph"/>
        <w:numPr>
          <w:ilvl w:val="0"/>
          <w:numId w:val="33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A308BE">
        <w:rPr>
          <w:rStyle w:val="normaltextrun"/>
        </w:rPr>
        <w:t>mgr Rafał Olczuk</w:t>
      </w:r>
    </w:p>
    <w:p w14:paraId="213DF72A" w14:textId="287C6E58" w:rsidR="005F50AF" w:rsidRPr="00A308BE" w:rsidRDefault="005F50AF" w:rsidP="005B02E6">
      <w:pPr>
        <w:pStyle w:val="paragraph"/>
        <w:numPr>
          <w:ilvl w:val="0"/>
          <w:numId w:val="33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A308BE">
        <w:rPr>
          <w:rStyle w:val="normaltextrun"/>
        </w:rPr>
        <w:t>mgr Małgorzata Parafiniuk</w:t>
      </w:r>
    </w:p>
    <w:p w14:paraId="4693B2F8" w14:textId="06417703" w:rsidR="007A3673" w:rsidRPr="00A308BE" w:rsidRDefault="007A3673" w:rsidP="008366A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08BE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3332F79B" w14:textId="2D399E62" w:rsidR="00FC4BEA" w:rsidRPr="00A308BE" w:rsidRDefault="00FC4BEA" w:rsidP="008366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8BE">
        <w:rPr>
          <w:rFonts w:ascii="Times New Roman" w:hAnsi="Times New Roman" w:cs="Times New Roman"/>
          <w:sz w:val="24"/>
          <w:szCs w:val="24"/>
        </w:rPr>
        <w:t xml:space="preserve">Nadzór nad realizacją postanowień niniejszego zarządzenia sprawuje </w:t>
      </w:r>
      <w:r w:rsidR="002A552B">
        <w:rPr>
          <w:rFonts w:ascii="Times New Roman" w:hAnsi="Times New Roman" w:cs="Times New Roman"/>
          <w:sz w:val="24"/>
          <w:szCs w:val="24"/>
        </w:rPr>
        <w:t>p</w:t>
      </w:r>
      <w:r w:rsidRPr="00A308BE">
        <w:rPr>
          <w:rFonts w:ascii="Times New Roman" w:hAnsi="Times New Roman" w:cs="Times New Roman"/>
          <w:sz w:val="24"/>
          <w:szCs w:val="24"/>
        </w:rPr>
        <w:t xml:space="preserve">rorektor ds. </w:t>
      </w:r>
      <w:r w:rsidR="005F50AF" w:rsidRPr="00A308BE">
        <w:rPr>
          <w:rFonts w:ascii="Times New Roman" w:hAnsi="Times New Roman" w:cs="Times New Roman"/>
          <w:sz w:val="24"/>
          <w:szCs w:val="24"/>
        </w:rPr>
        <w:t xml:space="preserve">nauki. </w:t>
      </w:r>
    </w:p>
    <w:p w14:paraId="42FFBF02" w14:textId="77777777" w:rsidR="00FC4BEA" w:rsidRPr="00A308BE" w:rsidRDefault="00FC4BEA" w:rsidP="008366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7BC4C1" w14:textId="6A11ABFB" w:rsidR="00FC4BEA" w:rsidRPr="00A308BE" w:rsidRDefault="00FC4BEA" w:rsidP="008366A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08BE">
        <w:rPr>
          <w:rFonts w:ascii="Times New Roman" w:hAnsi="Times New Roman" w:cs="Times New Roman"/>
          <w:b/>
          <w:bCs/>
          <w:sz w:val="24"/>
          <w:szCs w:val="24"/>
        </w:rPr>
        <w:t>§ 3</w:t>
      </w:r>
    </w:p>
    <w:p w14:paraId="2B45BB59" w14:textId="77777777" w:rsidR="007A3673" w:rsidRPr="00A308BE" w:rsidRDefault="007A3673" w:rsidP="008366A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308BE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2D310459" w14:textId="77777777" w:rsidR="007A3673" w:rsidRPr="00A308BE" w:rsidRDefault="007A3673" w:rsidP="008366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809AF4" w14:textId="77777777" w:rsidR="007A3673" w:rsidRPr="00A308BE" w:rsidRDefault="007A3673" w:rsidP="008366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910865F" w14:textId="77777777" w:rsidR="008366A6" w:rsidRPr="00A308BE" w:rsidRDefault="008366A6" w:rsidP="008366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C56D8F" w14:textId="77777777" w:rsidR="007A3673" w:rsidRPr="00A308BE" w:rsidRDefault="007A3673" w:rsidP="008366A6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8BE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3D090EDF" w14:textId="77777777" w:rsidR="007A3673" w:rsidRPr="00A308BE" w:rsidRDefault="007A3673" w:rsidP="008366A6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8BE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18A2D9C4" w14:textId="4A389527" w:rsidR="005E415C" w:rsidRPr="00A308BE" w:rsidRDefault="007A3673" w:rsidP="008366A6">
      <w:pPr>
        <w:spacing w:after="0" w:line="240" w:lineRule="auto"/>
        <w:ind w:left="3538"/>
        <w:jc w:val="center"/>
        <w:rPr>
          <w:rFonts w:ascii="Times New Roman" w:hAnsi="Times New Roman" w:cs="Times New Roman"/>
          <w:sz w:val="24"/>
          <w:szCs w:val="24"/>
        </w:rPr>
      </w:pPr>
      <w:r w:rsidRPr="00A308BE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sectPr w:rsidR="005E415C" w:rsidRPr="00A308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C6DF3"/>
    <w:multiLevelType w:val="hybridMultilevel"/>
    <w:tmpl w:val="B76C3E9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52674"/>
    <w:multiLevelType w:val="multilevel"/>
    <w:tmpl w:val="DA743E2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09E1289B"/>
    <w:multiLevelType w:val="hybridMultilevel"/>
    <w:tmpl w:val="F7E251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C34FDB"/>
    <w:multiLevelType w:val="multilevel"/>
    <w:tmpl w:val="B588BBA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13642539"/>
    <w:multiLevelType w:val="multilevel"/>
    <w:tmpl w:val="82A4359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1474679B"/>
    <w:multiLevelType w:val="multilevel"/>
    <w:tmpl w:val="D548A6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A16F20"/>
    <w:multiLevelType w:val="multilevel"/>
    <w:tmpl w:val="BA3E7A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D91240"/>
    <w:multiLevelType w:val="multilevel"/>
    <w:tmpl w:val="89F4CC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157CC0"/>
    <w:multiLevelType w:val="multilevel"/>
    <w:tmpl w:val="556ED1C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2BFC2588"/>
    <w:multiLevelType w:val="multilevel"/>
    <w:tmpl w:val="16A287F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2CB378A9"/>
    <w:multiLevelType w:val="multilevel"/>
    <w:tmpl w:val="90B2800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411601"/>
    <w:multiLevelType w:val="multilevel"/>
    <w:tmpl w:val="B5AC05C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2F702829"/>
    <w:multiLevelType w:val="multilevel"/>
    <w:tmpl w:val="E852113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2F731724"/>
    <w:multiLevelType w:val="hybridMultilevel"/>
    <w:tmpl w:val="EF8094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E36676"/>
    <w:multiLevelType w:val="multilevel"/>
    <w:tmpl w:val="FB14E4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35C0C"/>
    <w:multiLevelType w:val="hybridMultilevel"/>
    <w:tmpl w:val="23CA82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514CF"/>
    <w:multiLevelType w:val="multilevel"/>
    <w:tmpl w:val="FCD40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9D3FFD"/>
    <w:multiLevelType w:val="multilevel"/>
    <w:tmpl w:val="2BA4B7C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3A7E38E2"/>
    <w:multiLevelType w:val="multilevel"/>
    <w:tmpl w:val="CD90AAD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29A40CF"/>
    <w:multiLevelType w:val="multilevel"/>
    <w:tmpl w:val="15B8927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4AC53B42"/>
    <w:multiLevelType w:val="multilevel"/>
    <w:tmpl w:val="41748D7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1" w15:restartNumberingAfterBreak="0">
    <w:nsid w:val="4C4B13D1"/>
    <w:multiLevelType w:val="multilevel"/>
    <w:tmpl w:val="E46EEB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 w15:restartNumberingAfterBreak="0">
    <w:nsid w:val="500B78FA"/>
    <w:multiLevelType w:val="multilevel"/>
    <w:tmpl w:val="B58E8E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 w15:restartNumberingAfterBreak="0">
    <w:nsid w:val="509C36CC"/>
    <w:multiLevelType w:val="multilevel"/>
    <w:tmpl w:val="D90C1F4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4" w15:restartNumberingAfterBreak="0">
    <w:nsid w:val="523909F9"/>
    <w:multiLevelType w:val="multilevel"/>
    <w:tmpl w:val="6728DE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54963633"/>
    <w:multiLevelType w:val="multilevel"/>
    <w:tmpl w:val="092E82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A3011C"/>
    <w:multiLevelType w:val="hybridMultilevel"/>
    <w:tmpl w:val="DC8C9B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19005B"/>
    <w:multiLevelType w:val="hybridMultilevel"/>
    <w:tmpl w:val="BE7C3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910E47"/>
    <w:multiLevelType w:val="multilevel"/>
    <w:tmpl w:val="DB0A8C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9" w15:restartNumberingAfterBreak="0">
    <w:nsid w:val="62D85608"/>
    <w:multiLevelType w:val="multilevel"/>
    <w:tmpl w:val="5BAC53C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0" w15:restartNumberingAfterBreak="0">
    <w:nsid w:val="66F62933"/>
    <w:multiLevelType w:val="multilevel"/>
    <w:tmpl w:val="899494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1" w15:restartNumberingAfterBreak="0">
    <w:nsid w:val="715A47BC"/>
    <w:multiLevelType w:val="multilevel"/>
    <w:tmpl w:val="8612D4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2" w15:restartNumberingAfterBreak="0">
    <w:nsid w:val="72352188"/>
    <w:multiLevelType w:val="multilevel"/>
    <w:tmpl w:val="2DD227E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247663051">
    <w:abstractNumId w:val="27"/>
  </w:num>
  <w:num w:numId="2" w16cid:durableId="1643539459">
    <w:abstractNumId w:val="16"/>
  </w:num>
  <w:num w:numId="3" w16cid:durableId="452754556">
    <w:abstractNumId w:val="18"/>
  </w:num>
  <w:num w:numId="4" w16cid:durableId="1126268500">
    <w:abstractNumId w:val="8"/>
  </w:num>
  <w:num w:numId="5" w16cid:durableId="1543900433">
    <w:abstractNumId w:val="17"/>
  </w:num>
  <w:num w:numId="6" w16cid:durableId="437337611">
    <w:abstractNumId w:val="5"/>
  </w:num>
  <w:num w:numId="7" w16cid:durableId="928008146">
    <w:abstractNumId w:val="3"/>
  </w:num>
  <w:num w:numId="8" w16cid:durableId="1236360788">
    <w:abstractNumId w:val="9"/>
  </w:num>
  <w:num w:numId="9" w16cid:durableId="458304126">
    <w:abstractNumId w:val="29"/>
  </w:num>
  <w:num w:numId="10" w16cid:durableId="800878682">
    <w:abstractNumId w:val="14"/>
  </w:num>
  <w:num w:numId="11" w16cid:durableId="1423644638">
    <w:abstractNumId w:val="21"/>
  </w:num>
  <w:num w:numId="12" w16cid:durableId="556011552">
    <w:abstractNumId w:val="32"/>
  </w:num>
  <w:num w:numId="13" w16cid:durableId="200022422">
    <w:abstractNumId w:val="23"/>
  </w:num>
  <w:num w:numId="14" w16cid:durableId="184757188">
    <w:abstractNumId w:val="7"/>
  </w:num>
  <w:num w:numId="15" w16cid:durableId="60293402">
    <w:abstractNumId w:val="31"/>
  </w:num>
  <w:num w:numId="16" w16cid:durableId="1783917836">
    <w:abstractNumId w:val="12"/>
  </w:num>
  <w:num w:numId="17" w16cid:durableId="1574970665">
    <w:abstractNumId w:val="19"/>
  </w:num>
  <w:num w:numId="18" w16cid:durableId="922564406">
    <w:abstractNumId w:val="10"/>
  </w:num>
  <w:num w:numId="19" w16cid:durableId="1975284288">
    <w:abstractNumId w:val="4"/>
  </w:num>
  <w:num w:numId="20" w16cid:durableId="99953645">
    <w:abstractNumId w:val="24"/>
  </w:num>
  <w:num w:numId="21" w16cid:durableId="1020355197">
    <w:abstractNumId w:val="11"/>
  </w:num>
  <w:num w:numId="22" w16cid:durableId="298851831">
    <w:abstractNumId w:val="25"/>
  </w:num>
  <w:num w:numId="23" w16cid:durableId="802389775">
    <w:abstractNumId w:val="28"/>
  </w:num>
  <w:num w:numId="24" w16cid:durableId="439761808">
    <w:abstractNumId w:val="22"/>
  </w:num>
  <w:num w:numId="25" w16cid:durableId="626816550">
    <w:abstractNumId w:val="30"/>
  </w:num>
  <w:num w:numId="26" w16cid:durableId="1514881869">
    <w:abstractNumId w:val="6"/>
  </w:num>
  <w:num w:numId="27" w16cid:durableId="1691682675">
    <w:abstractNumId w:val="1"/>
  </w:num>
  <w:num w:numId="28" w16cid:durableId="1311401502">
    <w:abstractNumId w:val="20"/>
  </w:num>
  <w:num w:numId="29" w16cid:durableId="431708754">
    <w:abstractNumId w:val="26"/>
  </w:num>
  <w:num w:numId="30" w16cid:durableId="2050108545">
    <w:abstractNumId w:val="15"/>
  </w:num>
  <w:num w:numId="31" w16cid:durableId="1796289712">
    <w:abstractNumId w:val="2"/>
  </w:num>
  <w:num w:numId="32" w16cid:durableId="133448861">
    <w:abstractNumId w:val="13"/>
  </w:num>
  <w:num w:numId="33" w16cid:durableId="1117287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A5A"/>
    <w:rsid w:val="000039D9"/>
    <w:rsid w:val="00031AB3"/>
    <w:rsid w:val="00053586"/>
    <w:rsid w:val="000641B6"/>
    <w:rsid w:val="00083024"/>
    <w:rsid w:val="000D10A0"/>
    <w:rsid w:val="0010343E"/>
    <w:rsid w:val="00122CEB"/>
    <w:rsid w:val="00151E01"/>
    <w:rsid w:val="001B0164"/>
    <w:rsid w:val="001B508F"/>
    <w:rsid w:val="00220A5A"/>
    <w:rsid w:val="00247607"/>
    <w:rsid w:val="002A552B"/>
    <w:rsid w:val="002B4ED3"/>
    <w:rsid w:val="00396B4B"/>
    <w:rsid w:val="003C19CE"/>
    <w:rsid w:val="003D2AE6"/>
    <w:rsid w:val="00442BEF"/>
    <w:rsid w:val="004454DD"/>
    <w:rsid w:val="00495092"/>
    <w:rsid w:val="004E1DA3"/>
    <w:rsid w:val="00514F3A"/>
    <w:rsid w:val="00544D6F"/>
    <w:rsid w:val="00573537"/>
    <w:rsid w:val="005B02E6"/>
    <w:rsid w:val="005B2B78"/>
    <w:rsid w:val="005E415C"/>
    <w:rsid w:val="005F50AF"/>
    <w:rsid w:val="00733401"/>
    <w:rsid w:val="00781A02"/>
    <w:rsid w:val="007A3673"/>
    <w:rsid w:val="008366A6"/>
    <w:rsid w:val="008A286F"/>
    <w:rsid w:val="008D166E"/>
    <w:rsid w:val="009007B1"/>
    <w:rsid w:val="00A308BE"/>
    <w:rsid w:val="00A70908"/>
    <w:rsid w:val="00A86791"/>
    <w:rsid w:val="00A97C02"/>
    <w:rsid w:val="00AE2BEA"/>
    <w:rsid w:val="00B412CF"/>
    <w:rsid w:val="00B634A1"/>
    <w:rsid w:val="00B71492"/>
    <w:rsid w:val="00BB4572"/>
    <w:rsid w:val="00C93615"/>
    <w:rsid w:val="00D3680C"/>
    <w:rsid w:val="00D41B89"/>
    <w:rsid w:val="00D46EEC"/>
    <w:rsid w:val="00D93B28"/>
    <w:rsid w:val="00E25FD8"/>
    <w:rsid w:val="00E5741D"/>
    <w:rsid w:val="00F925A3"/>
    <w:rsid w:val="00FC4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0D235"/>
  <w15:chartTrackingRefBased/>
  <w15:docId w15:val="{872EEB1E-C1C4-4749-8FFA-483DEC29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6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79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3673"/>
    <w:pPr>
      <w:ind w:left="720"/>
      <w:contextualSpacing/>
    </w:pPr>
  </w:style>
  <w:style w:type="paragraph" w:customStyle="1" w:styleId="paragraph">
    <w:name w:val="paragraph"/>
    <w:basedOn w:val="Normalny"/>
    <w:rsid w:val="00442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442BEF"/>
  </w:style>
  <w:style w:type="character" w:customStyle="1" w:styleId="eop">
    <w:name w:val="eop"/>
    <w:basedOn w:val="Domylnaczcionkaakapitu"/>
    <w:rsid w:val="00442BEF"/>
  </w:style>
  <w:style w:type="paragraph" w:styleId="Poprawka">
    <w:name w:val="Revision"/>
    <w:hidden/>
    <w:uiPriority w:val="99"/>
    <w:semiHidden/>
    <w:rsid w:val="00FC4B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9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2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6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2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8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3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2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3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5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05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92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6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2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0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6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4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72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1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1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7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24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2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64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37A8A-5626-4A3A-9C59-ABDD7B862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Jowita Grochowiec</cp:lastModifiedBy>
  <cp:revision>9</cp:revision>
  <cp:lastPrinted>2025-04-02T13:12:00Z</cp:lastPrinted>
  <dcterms:created xsi:type="dcterms:W3CDTF">2025-04-02T11:43:00Z</dcterms:created>
  <dcterms:modified xsi:type="dcterms:W3CDTF">2025-04-02T13:12:00Z</dcterms:modified>
</cp:coreProperties>
</file>