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6C2D0" w14:textId="017871BD" w:rsidR="00654C0E" w:rsidRPr="00654C0E" w:rsidRDefault="00654C0E" w:rsidP="00654C0E">
      <w:pPr>
        <w:widowControl w:val="0"/>
        <w:shd w:val="clear" w:color="auto" w:fill="FFFFFF"/>
        <w:tabs>
          <w:tab w:val="left" w:pos="4363"/>
        </w:tabs>
        <w:autoSpaceDE w:val="0"/>
        <w:autoSpaceDN w:val="0"/>
        <w:adjustRightInd w:val="0"/>
        <w:spacing w:after="0" w:line="240" w:lineRule="auto"/>
        <w:ind w:left="22"/>
        <w:jc w:val="center"/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b/>
          <w:bCs/>
          <w:spacing w:val="-1"/>
          <w:kern w:val="0"/>
          <w:lang w:eastAsia="pl-PL"/>
          <w14:ligatures w14:val="none"/>
        </w:rPr>
        <w:t>Zarz</w:t>
      </w:r>
      <w:r w:rsidRPr="00654C0E"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  <w:t xml:space="preserve">ądzenie nr </w:t>
      </w:r>
      <w:r w:rsidR="0062473C"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  <w:t>122</w:t>
      </w:r>
      <w:r w:rsidRPr="00654C0E"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  <w:t xml:space="preserve">/2024  </w:t>
      </w:r>
    </w:p>
    <w:p w14:paraId="68FC7223" w14:textId="77777777" w:rsidR="00654C0E" w:rsidRPr="00654C0E" w:rsidRDefault="00654C0E" w:rsidP="00654C0E">
      <w:pPr>
        <w:widowControl w:val="0"/>
        <w:shd w:val="clear" w:color="auto" w:fill="FFFFFF"/>
        <w:tabs>
          <w:tab w:val="left" w:pos="4363"/>
        </w:tabs>
        <w:autoSpaceDE w:val="0"/>
        <w:autoSpaceDN w:val="0"/>
        <w:adjustRightInd w:val="0"/>
        <w:spacing w:after="0" w:line="240" w:lineRule="auto"/>
        <w:ind w:left="22"/>
        <w:jc w:val="center"/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</w:pPr>
    </w:p>
    <w:p w14:paraId="37B39AFB" w14:textId="77777777" w:rsidR="00654C0E" w:rsidRPr="00654C0E" w:rsidRDefault="00654C0E" w:rsidP="00654C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 xml:space="preserve">Rektora </w:t>
      </w:r>
      <w:r w:rsidRPr="00654C0E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br/>
        <w:t>Akademii Bialskiej im. Jana Pawła II</w:t>
      </w:r>
    </w:p>
    <w:p w14:paraId="004D691A" w14:textId="0547512F" w:rsidR="00654C0E" w:rsidRPr="00654C0E" w:rsidRDefault="00654C0E" w:rsidP="00654C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 xml:space="preserve">z dnia </w:t>
      </w:r>
      <w:r w:rsidR="0062473C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 xml:space="preserve">8 </w:t>
      </w:r>
      <w:r w:rsidR="00EF24FD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>października</w:t>
      </w:r>
      <w:r w:rsidRPr="00654C0E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 xml:space="preserve"> 2024 roku</w:t>
      </w:r>
    </w:p>
    <w:p w14:paraId="34C5BCB9" w14:textId="77777777" w:rsidR="00654C0E" w:rsidRPr="00654C0E" w:rsidRDefault="00654C0E" w:rsidP="00654C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</w:pPr>
    </w:p>
    <w:p w14:paraId="58DF86F0" w14:textId="77777777" w:rsidR="00654C0E" w:rsidRPr="00654C0E" w:rsidRDefault="00654C0E" w:rsidP="006247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bCs/>
          <w:kern w:val="0"/>
          <w:lang w:eastAsia="pl-PL"/>
          <w14:ligatures w14:val="none"/>
        </w:rPr>
        <w:t>w sprawie:</w:t>
      </w:r>
      <w:r w:rsidRPr="00654C0E">
        <w:rPr>
          <w:rFonts w:ascii="Times New Roman" w:eastAsiaTheme="minorEastAsia" w:hAnsi="Times New Roman" w:cs="Times New Roman"/>
          <w:b/>
          <w:bCs/>
          <w:kern w:val="0"/>
          <w:lang w:eastAsia="pl-PL"/>
          <w14:ligatures w14:val="none"/>
        </w:rPr>
        <w:t xml:space="preserve"> zmiany składu</w:t>
      </w:r>
      <w:r w:rsidRPr="00654C0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zespołu do spraw projektowania </w:t>
      </w:r>
    </w:p>
    <w:p w14:paraId="20E5DA7B" w14:textId="0707FF73" w:rsidR="00654C0E" w:rsidRPr="00654C0E" w:rsidRDefault="00654C0E" w:rsidP="006247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Domu Studenta nr 3 Akademii Bialskiej im. Jana Pawła II</w:t>
      </w:r>
    </w:p>
    <w:p w14:paraId="2CFB574F" w14:textId="77777777" w:rsidR="00654C0E" w:rsidRPr="00654C0E" w:rsidRDefault="00654C0E" w:rsidP="00654C0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B00DBD3" w14:textId="77777777" w:rsidR="00AE2BF6" w:rsidRDefault="00654C0E" w:rsidP="00654C0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 podstawie art. 23 ust. 1, ustawy z dnia 20 lipca 2018 r. Prawo o szkolnictwie wyższym </w:t>
      </w:r>
      <w:r w:rsidRPr="00654C0E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i</w:t>
      </w:r>
      <w:r w:rsidR="00AE2BF6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 </w:t>
      </w:r>
      <w:r w:rsidRPr="00654C0E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nauce</w:t>
      </w:r>
      <w:r w:rsidRPr="00654C0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(Dz. U z 2023 r. poz. 742 z późn.zm.), zarządzam, co następuje:</w:t>
      </w:r>
    </w:p>
    <w:p w14:paraId="41513523" w14:textId="5AFDE77F" w:rsidR="00654C0E" w:rsidRPr="00654C0E" w:rsidRDefault="00654C0E" w:rsidP="00654C0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3704579" w14:textId="77777777" w:rsidR="00654C0E" w:rsidRPr="00654C0E" w:rsidRDefault="00654C0E" w:rsidP="00654C0E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1</w:t>
      </w:r>
    </w:p>
    <w:p w14:paraId="652610EA" w14:textId="66E5AD83" w:rsidR="00654C0E" w:rsidRPr="00654C0E" w:rsidRDefault="00654C0E" w:rsidP="00654C0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Niniejszym zmieniam skład </w:t>
      </w:r>
      <w:r w:rsidRPr="00654C0E">
        <w:rPr>
          <w:rFonts w:ascii="Times New Roman" w:eastAsiaTheme="minorEastAsia" w:hAnsi="Times New Roman" w:cs="Times New Roman"/>
          <w:bCs/>
          <w:kern w:val="0"/>
          <w:lang w:eastAsia="pl-PL"/>
          <w14:ligatures w14:val="none"/>
        </w:rPr>
        <w:t xml:space="preserve">zespołu </w:t>
      </w:r>
      <w:r w:rsidRPr="00654C0E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do spraw projektowania Domu Studenta nr 3 Akademii Bialskiej im. Jana Pawła II powołany zarządzeniem nr 78/2024 z dnia 26 sierpnia 2024 roku, na następujący skład osobowy:</w:t>
      </w:r>
    </w:p>
    <w:p w14:paraId="0063D8AC" w14:textId="2BE3F97C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mgr Chodziński Adam – przewodniczący komisji</w:t>
      </w:r>
    </w:p>
    <w:p w14:paraId="117BF509" w14:textId="63E6E47C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mgr Niewińska Justyna – z-ca przewodniczącego komisji</w:t>
      </w:r>
    </w:p>
    <w:p w14:paraId="5B7416BD" w14:textId="10AB89D6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dr Baj-Korpak Joanna </w:t>
      </w:r>
    </w:p>
    <w:p w14:paraId="3D407319" w14:textId="06538265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dr Celiński Mariusz</w:t>
      </w:r>
    </w:p>
    <w:p w14:paraId="0F9928E9" w14:textId="3562D722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dr Grzegorzewska Larysa </w:t>
      </w:r>
    </w:p>
    <w:p w14:paraId="0A5B0245" w14:textId="22181248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mgr Łaska Bożena </w:t>
      </w:r>
    </w:p>
    <w:p w14:paraId="6072CBA9" w14:textId="7B5EADEE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inż. Stefanowicz Marcin </w:t>
      </w:r>
    </w:p>
    <w:p w14:paraId="00DF5119" w14:textId="487D97EB" w:rsidR="00506C3B" w:rsidRDefault="00654C0E" w:rsidP="00506C3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inż. Woromiej Mateusz </w:t>
      </w:r>
    </w:p>
    <w:p w14:paraId="50855594" w14:textId="07FD3D2C" w:rsidR="00506C3B" w:rsidRPr="00654C0E" w:rsidRDefault="00506C3B" w:rsidP="00506C3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Kwaśniewski Andrzej</w:t>
      </w:r>
    </w:p>
    <w:p w14:paraId="5CBD1D7D" w14:textId="77777777" w:rsidR="00506C3B" w:rsidRPr="00506C3B" w:rsidRDefault="00506C3B" w:rsidP="00506C3B">
      <w:pPr>
        <w:widowControl w:val="0"/>
        <w:shd w:val="clear" w:color="auto" w:fill="FFFFFF"/>
        <w:autoSpaceDE w:val="0"/>
        <w:autoSpaceDN w:val="0"/>
        <w:adjustRightInd w:val="0"/>
        <w:spacing w:before="223" w:after="0" w:line="360" w:lineRule="auto"/>
        <w:ind w:left="720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2EFBEDE2" w14:textId="414493E0" w:rsidR="00654C0E" w:rsidRPr="00654C0E" w:rsidRDefault="00654C0E" w:rsidP="00654C0E">
      <w:pPr>
        <w:widowControl w:val="0"/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2</w:t>
      </w:r>
    </w:p>
    <w:p w14:paraId="37072E7B" w14:textId="589A8489" w:rsidR="00654C0E" w:rsidRPr="00654C0E" w:rsidRDefault="00654C0E" w:rsidP="00654C0E">
      <w:pPr>
        <w:widowControl w:val="0"/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654C0E">
        <w:rPr>
          <w:rFonts w:ascii="Times New Roman" w:hAnsi="Times New Roman" w:cs="Times New Roman"/>
        </w:rPr>
        <w:t xml:space="preserve">Traci moc zarządzenie nr </w:t>
      </w:r>
      <w:r>
        <w:rPr>
          <w:rFonts w:ascii="Times New Roman" w:hAnsi="Times New Roman" w:cs="Times New Roman"/>
        </w:rPr>
        <w:t>78</w:t>
      </w:r>
      <w:r w:rsidRPr="00654C0E">
        <w:rPr>
          <w:rFonts w:ascii="Times New Roman" w:hAnsi="Times New Roman" w:cs="Times New Roman"/>
        </w:rPr>
        <w:t>/202</w:t>
      </w:r>
      <w:r>
        <w:rPr>
          <w:rFonts w:ascii="Times New Roman" w:hAnsi="Times New Roman" w:cs="Times New Roman"/>
        </w:rPr>
        <w:t>4</w:t>
      </w:r>
      <w:r w:rsidRPr="00654C0E">
        <w:rPr>
          <w:rFonts w:ascii="Times New Roman" w:hAnsi="Times New Roman" w:cs="Times New Roman"/>
        </w:rPr>
        <w:t xml:space="preserve"> z dnia 2</w:t>
      </w:r>
      <w:r>
        <w:rPr>
          <w:rFonts w:ascii="Times New Roman" w:hAnsi="Times New Roman" w:cs="Times New Roman"/>
        </w:rPr>
        <w:t>6</w:t>
      </w:r>
      <w:r w:rsidRPr="00654C0E">
        <w:rPr>
          <w:rFonts w:ascii="Times New Roman" w:hAnsi="Times New Roman" w:cs="Times New Roman"/>
        </w:rPr>
        <w:t xml:space="preserve"> </w:t>
      </w:r>
      <w:r w:rsidR="00EF24FD">
        <w:rPr>
          <w:rFonts w:ascii="Times New Roman" w:hAnsi="Times New Roman" w:cs="Times New Roman"/>
        </w:rPr>
        <w:t>sierpnia</w:t>
      </w:r>
      <w:r w:rsidRPr="00654C0E">
        <w:rPr>
          <w:rFonts w:ascii="Times New Roman" w:hAnsi="Times New Roman" w:cs="Times New Roman"/>
        </w:rPr>
        <w:t xml:space="preserve"> 202</w:t>
      </w:r>
      <w:r w:rsidR="00EF24FD">
        <w:rPr>
          <w:rFonts w:ascii="Times New Roman" w:hAnsi="Times New Roman" w:cs="Times New Roman"/>
        </w:rPr>
        <w:t>4</w:t>
      </w:r>
      <w:r w:rsidRPr="00654C0E">
        <w:rPr>
          <w:rFonts w:ascii="Times New Roman" w:hAnsi="Times New Roman" w:cs="Times New Roman"/>
        </w:rPr>
        <w:t xml:space="preserve"> roku.</w:t>
      </w:r>
    </w:p>
    <w:p w14:paraId="2F77C2EA" w14:textId="6A7452A1" w:rsidR="00654C0E" w:rsidRPr="00654C0E" w:rsidRDefault="00654C0E" w:rsidP="00654C0E">
      <w:pPr>
        <w:widowControl w:val="0"/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3</w:t>
      </w:r>
    </w:p>
    <w:p w14:paraId="11E1C8A0" w14:textId="77777777" w:rsidR="00654C0E" w:rsidRPr="00654C0E" w:rsidRDefault="00654C0E" w:rsidP="00654C0E">
      <w:pPr>
        <w:widowControl w:val="0"/>
        <w:shd w:val="clear" w:color="auto" w:fill="FFFFFF"/>
        <w:autoSpaceDE w:val="0"/>
        <w:autoSpaceDN w:val="0"/>
        <w:adjustRightInd w:val="0"/>
        <w:spacing w:before="122"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Zarz</w:t>
      </w:r>
      <w:r w:rsidRPr="00654C0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ądzenie wchodzi w życie z dniem podpisania.</w:t>
      </w:r>
    </w:p>
    <w:p w14:paraId="6BECEF69" w14:textId="77777777" w:rsidR="00654C0E" w:rsidRPr="00654C0E" w:rsidRDefault="00654C0E" w:rsidP="00654C0E">
      <w:pPr>
        <w:widowControl w:val="0"/>
        <w:shd w:val="clear" w:color="auto" w:fill="FFFFFF"/>
        <w:autoSpaceDE w:val="0"/>
        <w:autoSpaceDN w:val="0"/>
        <w:adjustRightInd w:val="0"/>
        <w:spacing w:before="122"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B5989" w:rsidRPr="008C1EF5" w14:paraId="76AF5032" w14:textId="77777777" w:rsidTr="00A23915">
        <w:tc>
          <w:tcPr>
            <w:tcW w:w="4531" w:type="dxa"/>
          </w:tcPr>
          <w:p w14:paraId="6322B84A" w14:textId="77777777" w:rsidR="00AB5989" w:rsidRPr="008C1EF5" w:rsidRDefault="00AB5989" w:rsidP="00A239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604D59C" w14:textId="77777777" w:rsidR="00AB5989" w:rsidRPr="008C1EF5" w:rsidRDefault="00AB5989" w:rsidP="00A239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prof. dr hab. Jerzy </w:t>
            </w:r>
            <w:proofErr w:type="spellStart"/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Nitychoruk</w:t>
            </w:r>
            <w:proofErr w:type="spellEnd"/>
          </w:p>
          <w:p w14:paraId="42839CA3" w14:textId="77777777" w:rsidR="00AB5989" w:rsidRPr="008C1EF5" w:rsidRDefault="00AB5989" w:rsidP="00A239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E1CE052" w14:textId="77777777" w:rsidR="00AB5989" w:rsidRPr="008C1EF5" w:rsidRDefault="00AB5989" w:rsidP="00A239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Rektor</w:t>
            </w:r>
          </w:p>
          <w:p w14:paraId="44D69217" w14:textId="77777777" w:rsidR="00AB5989" w:rsidRPr="008C1EF5" w:rsidRDefault="00AB5989" w:rsidP="00A239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3EA4982F" w14:textId="77777777" w:rsidR="00AB5989" w:rsidRDefault="00AB5989" w:rsidP="00AB5989">
      <w:pPr>
        <w:jc w:val="both"/>
        <w:rPr>
          <w:rFonts w:ascii="Times New Roman" w:hAnsi="Times New Roman" w:cs="Times New Roman"/>
        </w:rPr>
      </w:pPr>
    </w:p>
    <w:p w14:paraId="1DDA6D95" w14:textId="77777777" w:rsidR="00654C0E" w:rsidRPr="00654C0E" w:rsidRDefault="00654C0E" w:rsidP="00654C0E">
      <w:pPr>
        <w:widowControl w:val="0"/>
        <w:shd w:val="clear" w:color="auto" w:fill="FFFFFF"/>
        <w:autoSpaceDE w:val="0"/>
        <w:autoSpaceDN w:val="0"/>
        <w:adjustRightInd w:val="0"/>
        <w:spacing w:before="122"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C0D2F69" w14:textId="77777777" w:rsidR="00654C0E" w:rsidRDefault="00654C0E">
      <w:pPr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</w:pPr>
    </w:p>
    <w:p w14:paraId="70428B1B" w14:textId="77777777" w:rsidR="00CB29EC" w:rsidRDefault="00CB29EC"/>
    <w:sectPr w:rsidR="00CB29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54EC"/>
    <w:multiLevelType w:val="hybridMultilevel"/>
    <w:tmpl w:val="3C76F1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1128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C0E"/>
    <w:rsid w:val="00506C3B"/>
    <w:rsid w:val="006034CF"/>
    <w:rsid w:val="0062473C"/>
    <w:rsid w:val="00654C0E"/>
    <w:rsid w:val="00AB5989"/>
    <w:rsid w:val="00AE2BF6"/>
    <w:rsid w:val="00CB29EC"/>
    <w:rsid w:val="00EF24FD"/>
    <w:rsid w:val="00FE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B136F"/>
  <w15:chartTrackingRefBased/>
  <w15:docId w15:val="{422B7DD7-9D07-4D6C-B8BF-C7235DA9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54C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4C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4C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4C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54C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4C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54C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54C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54C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4C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54C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54C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54C0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54C0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4C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54C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54C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54C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54C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54C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54C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54C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54C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54C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54C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54C0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54C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54C0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54C0E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AB598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Bandzarewicz</dc:creator>
  <cp:keywords/>
  <dc:description/>
  <cp:lastModifiedBy>Jowita Grochowiec</cp:lastModifiedBy>
  <cp:revision>6</cp:revision>
  <cp:lastPrinted>2024-10-07T09:16:00Z</cp:lastPrinted>
  <dcterms:created xsi:type="dcterms:W3CDTF">2024-10-07T09:04:00Z</dcterms:created>
  <dcterms:modified xsi:type="dcterms:W3CDTF">2024-10-09T21:55:00Z</dcterms:modified>
</cp:coreProperties>
</file>