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29AC1" w14:textId="77777777" w:rsidR="00E13911" w:rsidRPr="007F3DC8" w:rsidRDefault="00E13911" w:rsidP="00DC69AA">
      <w:pPr>
        <w:spacing w:line="240" w:lineRule="auto"/>
        <w:ind w:right="142"/>
        <w:jc w:val="center"/>
        <w:rPr>
          <w:b/>
          <w:sz w:val="16"/>
          <w:szCs w:val="16"/>
        </w:rPr>
      </w:pPr>
    </w:p>
    <w:p w14:paraId="276673BF" w14:textId="737D8E24" w:rsidR="00645643" w:rsidRPr="007F3DC8" w:rsidRDefault="00645643" w:rsidP="00DC69AA">
      <w:pPr>
        <w:spacing w:line="240" w:lineRule="auto"/>
        <w:ind w:right="142"/>
        <w:jc w:val="right"/>
        <w:rPr>
          <w:i/>
          <w:sz w:val="16"/>
          <w:szCs w:val="16"/>
        </w:rPr>
      </w:pPr>
      <w:r w:rsidRPr="007F3DC8">
        <w:rPr>
          <w:i/>
          <w:sz w:val="16"/>
          <w:szCs w:val="16"/>
        </w:rPr>
        <w:t xml:space="preserve">Załącznik do zarządzenia rektora nr </w:t>
      </w:r>
      <w:r w:rsidR="002C721F" w:rsidRPr="007F3DC8">
        <w:rPr>
          <w:i/>
          <w:sz w:val="16"/>
          <w:szCs w:val="16"/>
        </w:rPr>
        <w:t>120</w:t>
      </w:r>
      <w:r w:rsidRPr="007F3DC8">
        <w:rPr>
          <w:i/>
          <w:sz w:val="16"/>
          <w:szCs w:val="16"/>
        </w:rPr>
        <w:t>/202</w:t>
      </w:r>
      <w:r w:rsidR="002C721F" w:rsidRPr="007F3DC8">
        <w:rPr>
          <w:i/>
          <w:sz w:val="16"/>
          <w:szCs w:val="16"/>
        </w:rPr>
        <w:t>4</w:t>
      </w:r>
      <w:r w:rsidRPr="007F3DC8">
        <w:rPr>
          <w:i/>
          <w:sz w:val="16"/>
          <w:szCs w:val="16"/>
        </w:rPr>
        <w:br/>
        <w:t xml:space="preserve"> z dnia </w:t>
      </w:r>
      <w:r w:rsidR="002C721F" w:rsidRPr="007F3DC8">
        <w:rPr>
          <w:i/>
          <w:sz w:val="16"/>
          <w:szCs w:val="16"/>
        </w:rPr>
        <w:t>7 października 2024</w:t>
      </w:r>
      <w:r w:rsidRPr="007F3DC8">
        <w:rPr>
          <w:i/>
          <w:sz w:val="16"/>
          <w:szCs w:val="16"/>
        </w:rPr>
        <w:t xml:space="preserve"> roku </w:t>
      </w:r>
      <w:r w:rsidR="00D81DC5" w:rsidRPr="007F3DC8">
        <w:rPr>
          <w:i/>
          <w:sz w:val="16"/>
          <w:szCs w:val="16"/>
        </w:rPr>
        <w:br/>
      </w:r>
      <w:r w:rsidRPr="007F3DC8">
        <w:rPr>
          <w:i/>
          <w:sz w:val="16"/>
          <w:szCs w:val="16"/>
        </w:rPr>
        <w:t xml:space="preserve">w sprawie wprowadzenia </w:t>
      </w:r>
      <w:r w:rsidR="002C721F" w:rsidRPr="007F3DC8">
        <w:rPr>
          <w:i/>
          <w:sz w:val="16"/>
          <w:szCs w:val="16"/>
        </w:rPr>
        <w:t>zmian do r</w:t>
      </w:r>
      <w:r w:rsidRPr="007F3DC8">
        <w:rPr>
          <w:i/>
          <w:sz w:val="16"/>
          <w:szCs w:val="16"/>
        </w:rPr>
        <w:t>egulamin</w:t>
      </w:r>
      <w:r w:rsidR="002C721F" w:rsidRPr="007F3DC8">
        <w:rPr>
          <w:i/>
          <w:sz w:val="16"/>
          <w:szCs w:val="16"/>
        </w:rPr>
        <w:t>u</w:t>
      </w:r>
      <w:r w:rsidRPr="007F3DC8">
        <w:rPr>
          <w:i/>
          <w:sz w:val="16"/>
          <w:szCs w:val="16"/>
        </w:rPr>
        <w:t xml:space="preserve"> Biura ds. Osób z Niepełnosprawnością </w:t>
      </w:r>
      <w:r w:rsidRPr="007F3DC8">
        <w:rPr>
          <w:i/>
          <w:sz w:val="16"/>
          <w:szCs w:val="16"/>
        </w:rPr>
        <w:br/>
        <w:t>Akademii Bialskiej im. Jana Pawła II</w:t>
      </w:r>
    </w:p>
    <w:p w14:paraId="2073301E" w14:textId="77777777" w:rsidR="0015644A" w:rsidRPr="007F3DC8" w:rsidRDefault="0015644A" w:rsidP="00DC69AA">
      <w:pPr>
        <w:spacing w:line="240" w:lineRule="auto"/>
        <w:ind w:right="142"/>
        <w:jc w:val="center"/>
        <w:rPr>
          <w:b/>
          <w:sz w:val="16"/>
          <w:szCs w:val="16"/>
        </w:rPr>
      </w:pPr>
    </w:p>
    <w:p w14:paraId="7E09BE8B" w14:textId="48EE82F2" w:rsidR="0015644A" w:rsidRPr="007F3DC8" w:rsidRDefault="0015644A" w:rsidP="00DC69AA">
      <w:pPr>
        <w:spacing w:line="240" w:lineRule="auto"/>
        <w:ind w:right="142"/>
        <w:jc w:val="center"/>
        <w:rPr>
          <w:b/>
          <w:sz w:val="16"/>
          <w:szCs w:val="16"/>
        </w:rPr>
      </w:pPr>
    </w:p>
    <w:p w14:paraId="1E790E2F" w14:textId="77777777" w:rsidR="00AE6DB6" w:rsidRPr="007F3DC8" w:rsidRDefault="00AE6DB6" w:rsidP="00DC69AA">
      <w:pPr>
        <w:spacing w:line="240" w:lineRule="auto"/>
        <w:ind w:right="142"/>
        <w:jc w:val="center"/>
        <w:rPr>
          <w:b/>
          <w:sz w:val="16"/>
          <w:szCs w:val="16"/>
        </w:rPr>
      </w:pPr>
    </w:p>
    <w:p w14:paraId="65517149" w14:textId="32C2E40E" w:rsidR="00E13911" w:rsidRPr="007F3DC8" w:rsidRDefault="00E13911" w:rsidP="00DC69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hd w:val="clear" w:color="auto" w:fill="FFF2CC"/>
        <w:spacing w:line="240" w:lineRule="auto"/>
        <w:ind w:right="142"/>
        <w:jc w:val="center"/>
        <w:rPr>
          <w:b/>
          <w:color w:val="000000"/>
          <w:sz w:val="24"/>
          <w:szCs w:val="24"/>
        </w:rPr>
      </w:pPr>
      <w:r w:rsidRPr="007F3DC8">
        <w:rPr>
          <w:b/>
          <w:color w:val="000000"/>
          <w:sz w:val="24"/>
          <w:szCs w:val="24"/>
        </w:rPr>
        <w:t xml:space="preserve">REGULAMIN </w:t>
      </w:r>
      <w:r w:rsidR="0015644A" w:rsidRPr="007F3DC8">
        <w:rPr>
          <w:b/>
          <w:color w:val="000000"/>
          <w:sz w:val="24"/>
          <w:szCs w:val="24"/>
        </w:rPr>
        <w:t>BIURA</w:t>
      </w:r>
      <w:r w:rsidR="00352FA1" w:rsidRPr="007F3DC8">
        <w:rPr>
          <w:b/>
          <w:color w:val="000000"/>
          <w:sz w:val="24"/>
          <w:szCs w:val="24"/>
        </w:rPr>
        <w:t xml:space="preserve"> DS. </w:t>
      </w:r>
      <w:r w:rsidR="0015644A" w:rsidRPr="007F3DC8">
        <w:rPr>
          <w:b/>
          <w:color w:val="000000"/>
          <w:sz w:val="24"/>
          <w:szCs w:val="24"/>
        </w:rPr>
        <w:t>OSÓB Z NIEPEŁNOSPRAWNOŚCIĄ</w:t>
      </w:r>
      <w:r w:rsidR="000816C3" w:rsidRPr="007F3DC8">
        <w:rPr>
          <w:b/>
          <w:color w:val="000000"/>
          <w:sz w:val="24"/>
          <w:szCs w:val="24"/>
        </w:rPr>
        <w:t xml:space="preserve"> </w:t>
      </w:r>
      <w:r w:rsidR="002C721F" w:rsidRPr="007F3DC8">
        <w:rPr>
          <w:b/>
          <w:color w:val="000000"/>
          <w:sz w:val="24"/>
          <w:szCs w:val="24"/>
        </w:rPr>
        <w:br/>
      </w:r>
      <w:r w:rsidR="000816C3" w:rsidRPr="007F3DC8">
        <w:rPr>
          <w:b/>
          <w:color w:val="000000"/>
          <w:sz w:val="24"/>
          <w:szCs w:val="24"/>
        </w:rPr>
        <w:t xml:space="preserve">AKADEMII BIALSKIEJ IM. JANA PAWŁA II </w:t>
      </w:r>
    </w:p>
    <w:p w14:paraId="0400B217" w14:textId="77777777" w:rsidR="00F16CCC" w:rsidRPr="007F3DC8" w:rsidRDefault="00F16CCC" w:rsidP="00DC69AA">
      <w:pPr>
        <w:ind w:right="142"/>
        <w:jc w:val="center"/>
        <w:rPr>
          <w:rFonts w:eastAsia="Times New Roman"/>
          <w:b/>
          <w:bCs/>
          <w:sz w:val="24"/>
          <w:szCs w:val="24"/>
        </w:rPr>
      </w:pPr>
    </w:p>
    <w:p w14:paraId="0073F376" w14:textId="4F261BAE" w:rsidR="00E13911" w:rsidRPr="007F3DC8" w:rsidRDefault="00E13911" w:rsidP="00DC69AA">
      <w:pPr>
        <w:ind w:right="142"/>
        <w:jc w:val="center"/>
        <w:rPr>
          <w:rFonts w:eastAsia="Times New Roman"/>
          <w:b/>
          <w:bCs/>
          <w:sz w:val="24"/>
          <w:szCs w:val="24"/>
        </w:rPr>
      </w:pPr>
      <w:r w:rsidRPr="007F3DC8">
        <w:rPr>
          <w:rFonts w:eastAsia="Times New Roman"/>
          <w:b/>
          <w:bCs/>
          <w:sz w:val="24"/>
          <w:szCs w:val="24"/>
        </w:rPr>
        <w:t>Rozdział I</w:t>
      </w:r>
    </w:p>
    <w:p w14:paraId="7B4FA598" w14:textId="77777777" w:rsidR="00E13911" w:rsidRPr="007F3DC8" w:rsidRDefault="00E13911" w:rsidP="00DC69AA">
      <w:pPr>
        <w:ind w:right="142"/>
        <w:jc w:val="center"/>
        <w:rPr>
          <w:b/>
          <w:sz w:val="24"/>
          <w:szCs w:val="24"/>
        </w:rPr>
      </w:pPr>
      <w:r w:rsidRPr="007F3DC8">
        <w:rPr>
          <w:rFonts w:eastAsia="Times New Roman"/>
          <w:b/>
          <w:bCs/>
          <w:sz w:val="24"/>
          <w:szCs w:val="24"/>
        </w:rPr>
        <w:t>Zasady ogólne</w:t>
      </w:r>
    </w:p>
    <w:p w14:paraId="7E4DD7F8" w14:textId="308CEE67" w:rsidR="00E13911" w:rsidRPr="007F3DC8" w:rsidRDefault="00E13911" w:rsidP="00DC69AA">
      <w:pPr>
        <w:ind w:right="142"/>
        <w:jc w:val="center"/>
        <w:rPr>
          <w:b/>
          <w:sz w:val="24"/>
          <w:szCs w:val="24"/>
        </w:rPr>
      </w:pPr>
      <w:r w:rsidRPr="007F3DC8">
        <w:rPr>
          <w:rFonts w:eastAsia="Times New Roman"/>
          <w:b/>
          <w:sz w:val="24"/>
          <w:szCs w:val="24"/>
        </w:rPr>
        <w:t>§ 1</w:t>
      </w:r>
    </w:p>
    <w:p w14:paraId="0B634C45" w14:textId="1F2FB56C" w:rsidR="00A1789C" w:rsidRPr="007F3DC8" w:rsidRDefault="0015644A" w:rsidP="00DC69A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Biur</w:t>
      </w:r>
      <w:r w:rsidR="0092276A" w:rsidRPr="007F3DC8">
        <w:rPr>
          <w:rFonts w:ascii="Times New Roman" w:hAnsi="Times New Roman"/>
          <w:bCs/>
          <w:color w:val="000000"/>
          <w:sz w:val="24"/>
          <w:szCs w:val="24"/>
        </w:rPr>
        <w:t>o ds. osób z niepełnosprawnościami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(dalej: B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>ON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, jest jednostką 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organizacyjną,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powołan</w:t>
      </w:r>
      <w:r w:rsidR="0079041F" w:rsidRPr="007F3DC8">
        <w:rPr>
          <w:rFonts w:ascii="Times New Roman" w:hAnsi="Times New Roman"/>
          <w:bCs/>
          <w:color w:val="000000"/>
          <w:sz w:val="24"/>
          <w:szCs w:val="24"/>
        </w:rPr>
        <w:t>ą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229FD" w:rsidRPr="007F3DC8">
        <w:rPr>
          <w:rFonts w:ascii="Times New Roman" w:hAnsi="Times New Roman"/>
          <w:bCs/>
          <w:sz w:val="24"/>
          <w:szCs w:val="24"/>
        </w:rPr>
        <w:t xml:space="preserve">przez </w:t>
      </w:r>
      <w:r w:rsidR="0079794B">
        <w:rPr>
          <w:rFonts w:ascii="Times New Roman" w:hAnsi="Times New Roman"/>
          <w:bCs/>
          <w:sz w:val="24"/>
          <w:szCs w:val="24"/>
        </w:rPr>
        <w:t>p</w:t>
      </w:r>
      <w:r w:rsidR="0092276A" w:rsidRPr="007F3DC8">
        <w:rPr>
          <w:rFonts w:ascii="Times New Roman" w:hAnsi="Times New Roman"/>
          <w:bCs/>
          <w:sz w:val="24"/>
          <w:szCs w:val="24"/>
        </w:rPr>
        <w:t xml:space="preserve">ełnomocnika </w:t>
      </w:r>
      <w:r w:rsidR="0079794B">
        <w:rPr>
          <w:rFonts w:ascii="Times New Roman" w:hAnsi="Times New Roman"/>
          <w:bCs/>
          <w:sz w:val="24"/>
          <w:szCs w:val="24"/>
        </w:rPr>
        <w:t>r</w:t>
      </w:r>
      <w:r w:rsidR="0092276A" w:rsidRPr="007F3DC8">
        <w:rPr>
          <w:rFonts w:ascii="Times New Roman" w:hAnsi="Times New Roman"/>
          <w:bCs/>
          <w:sz w:val="24"/>
          <w:szCs w:val="24"/>
        </w:rPr>
        <w:t xml:space="preserve">ektora ds. </w:t>
      </w:r>
      <w:r w:rsidR="0079794B">
        <w:rPr>
          <w:rFonts w:ascii="Times New Roman" w:hAnsi="Times New Roman"/>
          <w:bCs/>
          <w:sz w:val="24"/>
          <w:szCs w:val="24"/>
        </w:rPr>
        <w:t>o</w:t>
      </w:r>
      <w:r w:rsidR="0092276A" w:rsidRPr="007F3DC8">
        <w:rPr>
          <w:rFonts w:ascii="Times New Roman" w:hAnsi="Times New Roman"/>
          <w:bCs/>
          <w:sz w:val="24"/>
          <w:szCs w:val="24"/>
        </w:rPr>
        <w:t>sób z niepełnosprawnościami</w:t>
      </w:r>
      <w:r w:rsidR="00E13911" w:rsidRPr="007F3DC8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Akademii Bialskiej </w:t>
      </w:r>
      <w:r w:rsidR="0079041F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im. Jana Pawła II (dalej: 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AB)</w:t>
      </w:r>
      <w:r w:rsidR="00E13911" w:rsidRPr="007F3DC8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="00DD13E2" w:rsidRPr="007F3DC8">
        <w:rPr>
          <w:rFonts w:ascii="Times New Roman" w:hAnsi="Times New Roman"/>
          <w:bCs/>
          <w:sz w:val="24"/>
          <w:szCs w:val="24"/>
        </w:rPr>
        <w:t>w</w:t>
      </w:r>
      <w:r w:rsidR="00E13911" w:rsidRPr="007F3DC8">
        <w:rPr>
          <w:rFonts w:ascii="Times New Roman" w:hAnsi="Times New Roman"/>
          <w:bCs/>
          <w:sz w:val="24"/>
          <w:szCs w:val="24"/>
        </w:rPr>
        <w:t xml:space="preserve"> dni</w:t>
      </w:r>
      <w:r w:rsidR="00DD13E2" w:rsidRPr="007F3DC8">
        <w:rPr>
          <w:rFonts w:ascii="Times New Roman" w:hAnsi="Times New Roman"/>
          <w:bCs/>
          <w:sz w:val="24"/>
          <w:szCs w:val="24"/>
        </w:rPr>
        <w:t>u</w:t>
      </w:r>
      <w:r w:rsidR="00E13911" w:rsidRPr="007F3DC8">
        <w:rPr>
          <w:rFonts w:ascii="Times New Roman" w:hAnsi="Times New Roman"/>
          <w:bCs/>
          <w:sz w:val="24"/>
          <w:szCs w:val="24"/>
        </w:rPr>
        <w:t xml:space="preserve"> </w:t>
      </w:r>
      <w:r w:rsidR="0079794B">
        <w:rPr>
          <w:rFonts w:ascii="Times New Roman" w:hAnsi="Times New Roman"/>
          <w:bCs/>
          <w:sz w:val="24"/>
          <w:szCs w:val="24"/>
        </w:rPr>
        <w:t xml:space="preserve">1 marca </w:t>
      </w:r>
      <w:r w:rsidR="00DD13E2" w:rsidRPr="007F3DC8">
        <w:rPr>
          <w:rFonts w:ascii="Times New Roman" w:hAnsi="Times New Roman"/>
          <w:bCs/>
          <w:sz w:val="24"/>
          <w:szCs w:val="24"/>
        </w:rPr>
        <w:t>2021 roku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E13911" w:rsidRPr="007F3DC8">
        <w:rPr>
          <w:rFonts w:ascii="Times New Roman" w:hAnsi="Times New Roman"/>
          <w:bCs/>
          <w:sz w:val="24"/>
          <w:szCs w:val="24"/>
        </w:rPr>
        <w:t xml:space="preserve"> 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której pracami kieruje powołany przez </w:t>
      </w:r>
      <w:r w:rsidR="0079794B">
        <w:rPr>
          <w:rFonts w:ascii="Times New Roman" w:hAnsi="Times New Roman"/>
          <w:bCs/>
          <w:color w:val="000000"/>
          <w:sz w:val="24"/>
          <w:szCs w:val="24"/>
        </w:rPr>
        <w:t>r</w:t>
      </w:r>
      <w:r w:rsidR="000C3FE0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ektora 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i bezpośrednio mu podlegający </w:t>
      </w:r>
      <w:r w:rsidR="00251A72"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92276A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ełnomocnik </w:t>
      </w:r>
      <w:r w:rsidR="00251A72">
        <w:rPr>
          <w:rFonts w:ascii="Times New Roman" w:hAnsi="Times New Roman"/>
          <w:bCs/>
          <w:color w:val="000000"/>
          <w:sz w:val="24"/>
          <w:szCs w:val="24"/>
        </w:rPr>
        <w:t>r</w:t>
      </w:r>
      <w:r w:rsidR="0092276A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ektora ds. osób </w:t>
      </w:r>
      <w:r w:rsidR="00F16CCC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="00E229FD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z niepełnosprawnościami.  </w:t>
      </w:r>
    </w:p>
    <w:p w14:paraId="7B719A40" w14:textId="75CCFBD6" w:rsidR="00E229FD" w:rsidRPr="007F3DC8" w:rsidRDefault="0015644A" w:rsidP="00DC69A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="00E1391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ON merytorycznie podlega </w:t>
      </w:r>
      <w:r w:rsidR="00F12FB6"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E229FD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ełnomocnikowi </w:t>
      </w:r>
      <w:r w:rsidR="000F43CD">
        <w:rPr>
          <w:rFonts w:ascii="Times New Roman" w:hAnsi="Times New Roman"/>
          <w:bCs/>
          <w:color w:val="000000"/>
          <w:sz w:val="24"/>
          <w:szCs w:val="24"/>
        </w:rPr>
        <w:t>r</w:t>
      </w:r>
      <w:r w:rsidR="00E229FD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ektora ds. osób z niepełnosprawnościami. </w:t>
      </w:r>
    </w:p>
    <w:p w14:paraId="353572CE" w14:textId="77777777" w:rsidR="00E229FD" w:rsidRPr="007F3DC8" w:rsidRDefault="00E229FD" w:rsidP="00DC69AA">
      <w:pPr>
        <w:autoSpaceDE w:val="0"/>
        <w:autoSpaceDN w:val="0"/>
        <w:adjustRightInd w:val="0"/>
        <w:ind w:right="142"/>
        <w:jc w:val="both"/>
        <w:rPr>
          <w:bCs/>
          <w:color w:val="000000"/>
          <w:sz w:val="24"/>
          <w:szCs w:val="24"/>
        </w:rPr>
      </w:pPr>
    </w:p>
    <w:p w14:paraId="5E820E98" w14:textId="77777777" w:rsidR="00E13911" w:rsidRPr="007F3DC8" w:rsidRDefault="00E13911" w:rsidP="00DC69AA">
      <w:pPr>
        <w:ind w:right="142"/>
        <w:jc w:val="center"/>
        <w:rPr>
          <w:rFonts w:eastAsia="Times New Roman"/>
          <w:b/>
          <w:bCs/>
          <w:sz w:val="24"/>
          <w:szCs w:val="24"/>
        </w:rPr>
      </w:pPr>
      <w:r w:rsidRPr="007F3DC8">
        <w:rPr>
          <w:rFonts w:eastAsia="Times New Roman"/>
          <w:b/>
          <w:bCs/>
          <w:sz w:val="24"/>
          <w:szCs w:val="24"/>
        </w:rPr>
        <w:t>Rozdział II</w:t>
      </w:r>
    </w:p>
    <w:p w14:paraId="3E76BB2E" w14:textId="77777777" w:rsidR="00E13911" w:rsidRPr="007F3DC8" w:rsidRDefault="00E13911" w:rsidP="00DC69AA">
      <w:pPr>
        <w:ind w:right="142"/>
        <w:jc w:val="center"/>
        <w:rPr>
          <w:rFonts w:eastAsia="Times New Roman"/>
          <w:b/>
          <w:sz w:val="24"/>
          <w:szCs w:val="24"/>
        </w:rPr>
      </w:pPr>
      <w:r w:rsidRPr="007F3DC8">
        <w:rPr>
          <w:b/>
          <w:bCs/>
          <w:color w:val="000000"/>
          <w:sz w:val="24"/>
          <w:szCs w:val="24"/>
        </w:rPr>
        <w:t xml:space="preserve">Zakres działania </w:t>
      </w:r>
      <w:r w:rsidR="0015644A" w:rsidRPr="007F3DC8">
        <w:rPr>
          <w:b/>
          <w:bCs/>
          <w:color w:val="000000"/>
          <w:sz w:val="24"/>
          <w:szCs w:val="24"/>
        </w:rPr>
        <w:t>Biura ds. osób z niepełnosprawnością</w:t>
      </w:r>
    </w:p>
    <w:p w14:paraId="6BF7A501" w14:textId="77777777" w:rsidR="00E13911" w:rsidRPr="007F3DC8" w:rsidRDefault="00E13911" w:rsidP="00DC69AA">
      <w:pPr>
        <w:ind w:right="142"/>
        <w:jc w:val="center"/>
        <w:rPr>
          <w:b/>
          <w:sz w:val="24"/>
          <w:szCs w:val="24"/>
        </w:rPr>
      </w:pPr>
      <w:r w:rsidRPr="007F3DC8">
        <w:rPr>
          <w:rFonts w:eastAsia="Times New Roman"/>
          <w:b/>
          <w:sz w:val="24"/>
          <w:szCs w:val="24"/>
        </w:rPr>
        <w:t>§ 2</w:t>
      </w:r>
    </w:p>
    <w:p w14:paraId="16821AA4" w14:textId="77777777" w:rsidR="00E13911" w:rsidRPr="007F3DC8" w:rsidRDefault="00E13911" w:rsidP="00DC69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Do zadań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ON należy podejmowanie działań związanych ze stwarzaniem studentom </w:t>
      </w:r>
      <w:r w:rsidR="00E229FD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będącym osobami z niepełnosprawnościami, warunków do pełnego udziału w procesie kształcenia poprzez:</w:t>
      </w:r>
    </w:p>
    <w:p w14:paraId="1844C20C" w14:textId="6123DDA8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likwidację barier uniemożliwiających studentom z niepełnosprawnościami udziału 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w procesie kształcenia, w tym likwidację barier architektonicznych i transportowych, zapewnienie tłumaczy języka migowego oraz asystentów osób niewidomych 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i niedowidzących</w:t>
      </w:r>
      <w:r w:rsidR="00FC1272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20D5103E" w14:textId="42308D48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zapewnienie odpowiednich rozwiązań technicznych studentom z niepełnosprawnościami (m</w:t>
      </w:r>
      <w:r w:rsidR="00202B16" w:rsidRPr="007F3DC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in. stanowisk komputerowych, oprogramowania)</w:t>
      </w:r>
      <w:r w:rsidR="00FC1272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28DCD1BF" w14:textId="7A9458E3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zapewnienie transportu na zajęcia dydaktyczne studentom z dysfunkcją narządu ruchu</w:t>
      </w:r>
      <w:r w:rsidR="00FC1272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3A676135" w14:textId="62802FA4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integrację studentów pełnosp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rawnych oraz niepełnosprawnych 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w środowisku akademickim, poprzez organizację obozów integracyjno-szkoleniowych, spotkań, imprez o charakterze świadomościowym i integracyjnym</w:t>
      </w:r>
      <w:r w:rsidR="00FC1272" w:rsidRPr="007F3DC8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2B08F969" w14:textId="01190A65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lastRenderedPageBreak/>
        <w:t>odpowiednią organizację planowych lub dodatkowych zajęć dydaktycznych, na wniosek studenta, umożliwiających pełny udział procesie kształcenia</w:t>
      </w:r>
      <w:r w:rsidR="00FC1272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1254EBBE" w14:textId="06A3FBA8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organizację dodatkowych zajęć szkoleniowo-rekreacyjnych, dostosowanych </w:t>
      </w:r>
      <w:r w:rsidR="00FC1272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do specjalnych potrzeb osób z niepełnosprawnościami</w:t>
      </w:r>
      <w:r w:rsidR="00AD446E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5EE48D25" w14:textId="22D0044C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organizację kursów, szkoleń i warsztatów edukacyjnych dla studentów 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z niepełnosprawnościami</w:t>
      </w:r>
      <w:r w:rsidR="00AD446E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0107BC55" w14:textId="6E30723E" w:rsidR="00E13911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organizację konferencji i seminariów, wydawanie publikacji, biuletynów, ulotek informacyjnych</w:t>
      </w:r>
      <w:r w:rsidR="00AD446E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482A2261" w14:textId="21A38690" w:rsidR="00F16CCC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upowszechnianie informacji o możliwościach studiowania osób z niepełnosprawnościami w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AB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, celem pozyskania potencjalnych kandydatów</w:t>
      </w:r>
      <w:r w:rsidR="00AD446E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6FEBCB91" w14:textId="43907DE9" w:rsidR="00F04E54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993" w:right="142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organizację specjalistycznych szkoleń dla studentów 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chcących pracować na </w:t>
      </w:r>
      <w:r w:rsidR="000816C3" w:rsidRPr="007F3DC8">
        <w:rPr>
          <w:rFonts w:ascii="Times New Roman" w:hAnsi="Times New Roman"/>
          <w:bCs/>
          <w:color w:val="000000"/>
          <w:sz w:val="24"/>
          <w:szCs w:val="24"/>
        </w:rPr>
        <w:t>rzecz osób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D446E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z niepełnosprawnościami 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(wolontariusz, asystent osoby z niepełnosprawnością)</w:t>
      </w:r>
      <w:r w:rsidR="007F3DC8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309F86A0" w14:textId="2AA0B16C" w:rsidR="00F04E54" w:rsidRPr="007F3DC8" w:rsidRDefault="00E13911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993" w:right="142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podjęcie działań mających na celu kształtowanie wśród pracowników </w:t>
      </w:r>
      <w:r w:rsidR="007F3DC8" w:rsidRPr="007F3DC8">
        <w:rPr>
          <w:rFonts w:ascii="Times New Roman" w:hAnsi="Times New Roman"/>
          <w:bCs/>
          <w:color w:val="000000"/>
          <w:sz w:val="24"/>
          <w:szCs w:val="24"/>
        </w:rPr>
        <w:t>u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czelni prawidłowych postaw wobec osób z niepełnosprawnościami, a w szczególności przygotowanie kadry akademickiej do pracy ze studentami z niepełnosprawnościami</w:t>
      </w:r>
      <w:r w:rsidR="007F3DC8" w:rsidRPr="007F3DC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08FE789F" w14:textId="01B45E16" w:rsidR="00F04E54" w:rsidRPr="007F3DC8" w:rsidRDefault="007F3DC8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993" w:right="142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sz w:val="24"/>
          <w:szCs w:val="24"/>
        </w:rPr>
        <w:t>i</w:t>
      </w:r>
      <w:r w:rsidR="00702ADD" w:rsidRPr="007F3DC8">
        <w:rPr>
          <w:rFonts w:ascii="Times New Roman" w:hAnsi="Times New Roman"/>
          <w:sz w:val="24"/>
          <w:szCs w:val="24"/>
        </w:rPr>
        <w:t xml:space="preserve">nne działania pozwalające na kształtowanie prawidłowych postaw wobec osób </w:t>
      </w:r>
      <w:r w:rsidR="00702ADD" w:rsidRPr="007F3DC8">
        <w:rPr>
          <w:rFonts w:ascii="Times New Roman" w:hAnsi="Times New Roman"/>
          <w:sz w:val="24"/>
          <w:szCs w:val="24"/>
        </w:rPr>
        <w:br/>
        <w:t xml:space="preserve">z niepełnosprawnościami, w tym opłacenie asystentów osobistych osób </w:t>
      </w:r>
      <w:r w:rsidR="00702ADD" w:rsidRPr="007F3DC8">
        <w:rPr>
          <w:rFonts w:ascii="Times New Roman" w:hAnsi="Times New Roman"/>
          <w:sz w:val="24"/>
          <w:szCs w:val="24"/>
        </w:rPr>
        <w:br/>
        <w:t>z niepełnosprawnościami</w:t>
      </w:r>
      <w:r w:rsidRPr="007F3DC8">
        <w:rPr>
          <w:rFonts w:ascii="Times New Roman" w:hAnsi="Times New Roman"/>
          <w:sz w:val="24"/>
          <w:szCs w:val="24"/>
        </w:rPr>
        <w:t>;</w:t>
      </w:r>
    </w:p>
    <w:p w14:paraId="463E12E9" w14:textId="7689368B" w:rsidR="00D40659" w:rsidRPr="007F3DC8" w:rsidRDefault="00D40659" w:rsidP="00DC69A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993" w:right="142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BON ponadto:</w:t>
      </w:r>
    </w:p>
    <w:p w14:paraId="4A0B9097" w14:textId="77777777" w:rsidR="007F3DC8" w:rsidRPr="004345CD" w:rsidRDefault="00D40659" w:rsidP="007F3DC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345CD">
        <w:rPr>
          <w:rFonts w:ascii="Times New Roman" w:hAnsi="Times New Roman"/>
          <w:bCs/>
          <w:color w:val="000000"/>
          <w:sz w:val="24"/>
          <w:szCs w:val="24"/>
        </w:rPr>
        <w:t>gromadzi i weryfikuje dokumentację dotyczącą studentów z niepełnosprawnościami, korzystających z pomocy BON,</w:t>
      </w:r>
    </w:p>
    <w:p w14:paraId="6FCE45B7" w14:textId="77777777" w:rsidR="004345CD" w:rsidRPr="004345CD" w:rsidRDefault="00D40659" w:rsidP="004345C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na wniosek kierownika jednostki organizacyjnej AB, zaakceptowany przez </w:t>
      </w:r>
      <w:r w:rsidR="007F3DC8" w:rsidRPr="004345CD">
        <w:rPr>
          <w:rFonts w:ascii="Times New Roman" w:hAnsi="Times New Roman"/>
          <w:bCs/>
          <w:color w:val="000000"/>
          <w:sz w:val="24"/>
          <w:szCs w:val="24"/>
        </w:rPr>
        <w:t>p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ełnomocnika </w:t>
      </w:r>
      <w:r w:rsidR="007F3DC8" w:rsidRPr="004345CD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ektora ds. osób z niepełnosprawnościami, BON może udzielić pomocy pracownikom tej </w:t>
      </w:r>
      <w:r w:rsidR="007F3DC8" w:rsidRPr="004345CD">
        <w:rPr>
          <w:rFonts w:ascii="Times New Roman" w:hAnsi="Times New Roman"/>
          <w:bCs/>
          <w:color w:val="000000"/>
          <w:sz w:val="24"/>
          <w:szCs w:val="24"/>
        </w:rPr>
        <w:t>j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t>ednostki, prowadzącym zajęcia dydaktyczne, w których biorą udział studenci z niepełnosprawnościami,</w:t>
      </w:r>
    </w:p>
    <w:p w14:paraId="4C327E99" w14:textId="640371E3" w:rsidR="004345CD" w:rsidRPr="004345CD" w:rsidRDefault="00D40659" w:rsidP="004345C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opiniuje wnioski kierowane do </w:t>
      </w:r>
      <w:r w:rsidR="004345CD" w:rsidRPr="004345CD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ektora w sprawach dotyczących studentów 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br/>
        <w:t>z niepełnosprawnościami,</w:t>
      </w:r>
    </w:p>
    <w:p w14:paraId="1FE24B3D" w14:textId="47943711" w:rsidR="004345CD" w:rsidRPr="004345CD" w:rsidRDefault="00D40659" w:rsidP="004345C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współpracuje z innymi </w:t>
      </w:r>
      <w:r w:rsidR="004041CB">
        <w:rPr>
          <w:rFonts w:ascii="Times New Roman" w:hAnsi="Times New Roman"/>
          <w:bCs/>
          <w:color w:val="000000"/>
          <w:sz w:val="24"/>
          <w:szCs w:val="24"/>
        </w:rPr>
        <w:t>j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t xml:space="preserve">ednostkami zajmującymi się osobami </w:t>
      </w:r>
      <w:r w:rsidRPr="004345CD">
        <w:rPr>
          <w:rFonts w:ascii="Times New Roman" w:hAnsi="Times New Roman"/>
          <w:bCs/>
          <w:color w:val="000000"/>
          <w:sz w:val="24"/>
          <w:szCs w:val="24"/>
        </w:rPr>
        <w:br/>
        <w:t>z niepełnosprawnościami (PFRON i inne),</w:t>
      </w:r>
    </w:p>
    <w:p w14:paraId="6B168347" w14:textId="05260D8B" w:rsidR="00D40659" w:rsidRPr="004345CD" w:rsidRDefault="00D40659" w:rsidP="004345C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1418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345CD">
        <w:rPr>
          <w:rFonts w:ascii="Times New Roman" w:hAnsi="Times New Roman"/>
          <w:bCs/>
          <w:color w:val="000000"/>
          <w:sz w:val="24"/>
          <w:szCs w:val="24"/>
        </w:rPr>
        <w:t>może pozyskiwać środki na swą działalność z Unii Europejskiej lub innych źródeł.</w:t>
      </w:r>
    </w:p>
    <w:p w14:paraId="58B581B6" w14:textId="77777777" w:rsidR="00D40659" w:rsidRPr="007F3DC8" w:rsidRDefault="00D40659" w:rsidP="00DC69AA">
      <w:pPr>
        <w:autoSpaceDE w:val="0"/>
        <w:autoSpaceDN w:val="0"/>
        <w:adjustRightInd w:val="0"/>
        <w:ind w:right="142"/>
        <w:jc w:val="both"/>
        <w:rPr>
          <w:bCs/>
          <w:color w:val="000000"/>
          <w:sz w:val="24"/>
          <w:szCs w:val="24"/>
        </w:rPr>
      </w:pPr>
    </w:p>
    <w:p w14:paraId="5D8AA7FA" w14:textId="77777777" w:rsidR="004345CD" w:rsidRDefault="004345CD" w:rsidP="00DC69AA">
      <w:pPr>
        <w:ind w:left="360" w:right="142"/>
        <w:jc w:val="center"/>
        <w:rPr>
          <w:b/>
          <w:sz w:val="24"/>
          <w:szCs w:val="24"/>
        </w:rPr>
      </w:pPr>
    </w:p>
    <w:p w14:paraId="5C3BD6A7" w14:textId="77777777" w:rsidR="004345CD" w:rsidRDefault="004345CD" w:rsidP="00DC69AA">
      <w:pPr>
        <w:ind w:left="360" w:right="142"/>
        <w:jc w:val="center"/>
        <w:rPr>
          <w:b/>
          <w:sz w:val="24"/>
          <w:szCs w:val="24"/>
        </w:rPr>
      </w:pPr>
    </w:p>
    <w:p w14:paraId="59E4E9D8" w14:textId="77777777" w:rsidR="004345CD" w:rsidRDefault="004345CD" w:rsidP="00DC69AA">
      <w:pPr>
        <w:ind w:left="360" w:right="142"/>
        <w:jc w:val="center"/>
        <w:rPr>
          <w:b/>
          <w:sz w:val="24"/>
          <w:szCs w:val="24"/>
        </w:rPr>
      </w:pPr>
    </w:p>
    <w:p w14:paraId="7B87EA71" w14:textId="7EA6A3C0" w:rsidR="00702ADD" w:rsidRPr="007F3DC8" w:rsidRDefault="00702ADD" w:rsidP="00DC69AA">
      <w:pPr>
        <w:ind w:left="360" w:right="142"/>
        <w:jc w:val="center"/>
        <w:rPr>
          <w:b/>
          <w:sz w:val="24"/>
          <w:szCs w:val="24"/>
        </w:rPr>
      </w:pPr>
      <w:r w:rsidRPr="007F3DC8">
        <w:rPr>
          <w:b/>
          <w:sz w:val="24"/>
          <w:szCs w:val="24"/>
        </w:rPr>
        <w:lastRenderedPageBreak/>
        <w:t>§ 3</w:t>
      </w:r>
    </w:p>
    <w:p w14:paraId="2839F3CD" w14:textId="1005E2B2" w:rsidR="00702ADD" w:rsidRPr="007F3DC8" w:rsidRDefault="00702ADD" w:rsidP="00DC69A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7F3DC8">
        <w:rPr>
          <w:rFonts w:ascii="Times New Roman" w:hAnsi="Times New Roman"/>
          <w:sz w:val="24"/>
          <w:szCs w:val="24"/>
        </w:rPr>
        <w:t xml:space="preserve">Asystentem może być student </w:t>
      </w:r>
      <w:r w:rsidR="004345CD">
        <w:rPr>
          <w:rFonts w:ascii="Times New Roman" w:hAnsi="Times New Roman"/>
          <w:sz w:val="24"/>
          <w:szCs w:val="24"/>
        </w:rPr>
        <w:t>u</w:t>
      </w:r>
      <w:r w:rsidRPr="007F3DC8">
        <w:rPr>
          <w:rFonts w:ascii="Times New Roman" w:hAnsi="Times New Roman"/>
          <w:sz w:val="24"/>
          <w:szCs w:val="24"/>
        </w:rPr>
        <w:t xml:space="preserve">czelni, a w szczególnych przypadkach, na umotywowany wniosek studenta niepełnosprawnego, inna osoba. Bazę kandydatów na asystenta osób niepełnosprawnych prowadzi </w:t>
      </w:r>
      <w:r w:rsidR="003E1A27">
        <w:rPr>
          <w:rFonts w:ascii="Times New Roman" w:hAnsi="Times New Roman"/>
          <w:sz w:val="24"/>
          <w:szCs w:val="24"/>
        </w:rPr>
        <w:t>p</w:t>
      </w:r>
      <w:r w:rsidRPr="007F3DC8">
        <w:rPr>
          <w:rFonts w:ascii="Times New Roman" w:hAnsi="Times New Roman"/>
          <w:sz w:val="24"/>
          <w:szCs w:val="24"/>
        </w:rPr>
        <w:t xml:space="preserve">ełnomocnik ds. osób z niepełnosprawnościami.  </w:t>
      </w:r>
    </w:p>
    <w:p w14:paraId="524AD7F6" w14:textId="5B10CF44" w:rsidR="00702ADD" w:rsidRPr="007F3DC8" w:rsidRDefault="00702ADD" w:rsidP="00DC69A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7F3DC8">
        <w:rPr>
          <w:rFonts w:ascii="Times New Roman" w:hAnsi="Times New Roman"/>
          <w:sz w:val="24"/>
          <w:szCs w:val="24"/>
        </w:rPr>
        <w:t xml:space="preserve">Zadaniem asystenta osoby niepełnosprawnej jest wspieranie studentów, będących osobami niepełnosprawnymi we wszystkich czynnościach związanych z procesem kształcenia, </w:t>
      </w:r>
      <w:r w:rsidR="003E1A27">
        <w:rPr>
          <w:rFonts w:ascii="Times New Roman" w:hAnsi="Times New Roman"/>
          <w:sz w:val="24"/>
          <w:szCs w:val="24"/>
        </w:rPr>
        <w:br/>
      </w:r>
      <w:r w:rsidRPr="007F3DC8">
        <w:rPr>
          <w:rFonts w:ascii="Times New Roman" w:hAnsi="Times New Roman"/>
          <w:sz w:val="24"/>
          <w:szCs w:val="24"/>
        </w:rPr>
        <w:t xml:space="preserve">a także funkcjonowania w </w:t>
      </w:r>
      <w:r w:rsidR="003E1A27">
        <w:rPr>
          <w:rFonts w:ascii="Times New Roman" w:hAnsi="Times New Roman"/>
          <w:sz w:val="24"/>
          <w:szCs w:val="24"/>
        </w:rPr>
        <w:t>u</w:t>
      </w:r>
      <w:r w:rsidRPr="007F3DC8">
        <w:rPr>
          <w:rFonts w:ascii="Times New Roman" w:hAnsi="Times New Roman"/>
          <w:sz w:val="24"/>
          <w:szCs w:val="24"/>
        </w:rPr>
        <w:t xml:space="preserve">czelni. </w:t>
      </w:r>
    </w:p>
    <w:p w14:paraId="1C4BE611" w14:textId="3A4F14A8" w:rsidR="00702ADD" w:rsidRPr="007F3DC8" w:rsidRDefault="00702ADD" w:rsidP="00DC69A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7F3DC8">
        <w:rPr>
          <w:rFonts w:ascii="Times New Roman" w:hAnsi="Times New Roman"/>
          <w:sz w:val="24"/>
          <w:szCs w:val="24"/>
        </w:rPr>
        <w:t xml:space="preserve">Asystenci studentów niepełnosprawnych w ramach świadczonych usług obowiązani </w:t>
      </w:r>
      <w:r w:rsidRPr="007F3DC8">
        <w:rPr>
          <w:rFonts w:ascii="Times New Roman" w:hAnsi="Times New Roman"/>
          <w:sz w:val="24"/>
          <w:szCs w:val="24"/>
        </w:rPr>
        <w:br/>
        <w:t xml:space="preserve">są wykonywać zadania mające na celu ułatwienie studentom niepełnosprawnym udział </w:t>
      </w:r>
      <w:r w:rsidR="003E1A27">
        <w:rPr>
          <w:rFonts w:ascii="Times New Roman" w:hAnsi="Times New Roman"/>
          <w:sz w:val="24"/>
          <w:szCs w:val="24"/>
        </w:rPr>
        <w:br/>
      </w:r>
      <w:r w:rsidRPr="007F3DC8">
        <w:rPr>
          <w:rFonts w:ascii="Times New Roman" w:hAnsi="Times New Roman"/>
          <w:sz w:val="24"/>
          <w:szCs w:val="24"/>
        </w:rPr>
        <w:t>w procesie kształcenia, w zależności od rodzaju niepełnosprawności tj</w:t>
      </w:r>
      <w:r w:rsidR="003E1A27">
        <w:rPr>
          <w:rFonts w:ascii="Times New Roman" w:hAnsi="Times New Roman"/>
          <w:sz w:val="24"/>
          <w:szCs w:val="24"/>
        </w:rPr>
        <w:t>.</w:t>
      </w:r>
      <w:r w:rsidRPr="007F3DC8">
        <w:rPr>
          <w:rFonts w:ascii="Times New Roman" w:hAnsi="Times New Roman"/>
          <w:sz w:val="24"/>
          <w:szCs w:val="24"/>
        </w:rPr>
        <w:t xml:space="preserve">: (np. osób robiących notatki, biorących udział w ćwiczeniach, przewodników osób niewidomych lub głuchoniewidomych, pomoc w przemieszczaniu się pomiędzy obiektami uczelni oraz pomiędzy uczelnią a miejscem zamieszkania). Asystenci nie świadczą usług </w:t>
      </w:r>
      <w:r w:rsidRPr="007F3DC8">
        <w:rPr>
          <w:rFonts w:ascii="Times New Roman" w:hAnsi="Times New Roman"/>
          <w:sz w:val="24"/>
          <w:szCs w:val="24"/>
        </w:rPr>
        <w:br/>
        <w:t xml:space="preserve">w zakresie czynności samoobsługowych i fizjologicznych. </w:t>
      </w:r>
    </w:p>
    <w:p w14:paraId="26C5CAA8" w14:textId="57283F18" w:rsidR="00702ADD" w:rsidRPr="007F3DC8" w:rsidRDefault="00702ADD" w:rsidP="00DC69AA">
      <w:pPr>
        <w:numPr>
          <w:ilvl w:val="0"/>
          <w:numId w:val="12"/>
        </w:numPr>
        <w:spacing w:before="100" w:beforeAutospacing="1"/>
        <w:ind w:left="714" w:right="142" w:hanging="357"/>
        <w:jc w:val="both"/>
        <w:rPr>
          <w:sz w:val="24"/>
          <w:szCs w:val="24"/>
        </w:rPr>
      </w:pPr>
      <w:r w:rsidRPr="007F3DC8">
        <w:rPr>
          <w:sz w:val="24"/>
          <w:szCs w:val="24"/>
        </w:rPr>
        <w:t xml:space="preserve">Decyzję o przyznaniu asystenta osoby niepełnosprawnej podejmuje </w:t>
      </w:r>
      <w:r w:rsidR="00541958">
        <w:rPr>
          <w:sz w:val="24"/>
          <w:szCs w:val="24"/>
        </w:rPr>
        <w:t>p</w:t>
      </w:r>
      <w:r w:rsidRPr="007F3DC8">
        <w:rPr>
          <w:sz w:val="24"/>
          <w:szCs w:val="24"/>
        </w:rPr>
        <w:t xml:space="preserve">rorektor </w:t>
      </w:r>
      <w:r w:rsidRPr="007F3DC8">
        <w:rPr>
          <w:sz w:val="24"/>
          <w:szCs w:val="24"/>
        </w:rPr>
        <w:br/>
        <w:t xml:space="preserve">ds. międzynarodowych, po uprzedniej opinii </w:t>
      </w:r>
      <w:r w:rsidR="00541958">
        <w:rPr>
          <w:sz w:val="24"/>
          <w:szCs w:val="24"/>
        </w:rPr>
        <w:t>p</w:t>
      </w:r>
      <w:r w:rsidRPr="007F3DC8">
        <w:rPr>
          <w:sz w:val="24"/>
          <w:szCs w:val="24"/>
        </w:rPr>
        <w:t xml:space="preserve">ełnomocnika ds. </w:t>
      </w:r>
      <w:r w:rsidR="00541958">
        <w:rPr>
          <w:sz w:val="24"/>
          <w:szCs w:val="24"/>
        </w:rPr>
        <w:t>o</w:t>
      </w:r>
      <w:r w:rsidRPr="007F3DC8">
        <w:rPr>
          <w:sz w:val="24"/>
          <w:szCs w:val="24"/>
        </w:rPr>
        <w:t xml:space="preserve">sób z </w:t>
      </w:r>
      <w:r w:rsidR="00541958">
        <w:rPr>
          <w:sz w:val="24"/>
          <w:szCs w:val="24"/>
        </w:rPr>
        <w:t>n</w:t>
      </w:r>
      <w:r w:rsidRPr="007F3DC8">
        <w:rPr>
          <w:sz w:val="24"/>
          <w:szCs w:val="24"/>
        </w:rPr>
        <w:t>iepełnosprawnością.</w:t>
      </w:r>
    </w:p>
    <w:p w14:paraId="0CFC5684" w14:textId="77777777" w:rsidR="00702ADD" w:rsidRPr="007F3DC8" w:rsidRDefault="00702ADD" w:rsidP="00DC69AA">
      <w:pPr>
        <w:numPr>
          <w:ilvl w:val="0"/>
          <w:numId w:val="12"/>
        </w:numPr>
        <w:spacing w:before="100" w:beforeAutospacing="1"/>
        <w:ind w:left="714" w:right="142" w:hanging="357"/>
        <w:jc w:val="both"/>
        <w:rPr>
          <w:sz w:val="24"/>
          <w:szCs w:val="24"/>
        </w:rPr>
      </w:pPr>
      <w:r w:rsidRPr="007F3DC8">
        <w:rPr>
          <w:sz w:val="24"/>
          <w:szCs w:val="24"/>
        </w:rPr>
        <w:t>Z asystentem studenta niepełnosprawnego zawierana jest umowa zlecenie, rozliczana według stawki godzinowej.</w:t>
      </w:r>
    </w:p>
    <w:p w14:paraId="716D2FC0" w14:textId="6F3004EE" w:rsidR="00702ADD" w:rsidRPr="007F3DC8" w:rsidRDefault="00702ADD" w:rsidP="00DC69AA">
      <w:pPr>
        <w:numPr>
          <w:ilvl w:val="0"/>
          <w:numId w:val="12"/>
        </w:numPr>
        <w:autoSpaceDE w:val="0"/>
        <w:autoSpaceDN w:val="0"/>
        <w:adjustRightInd w:val="0"/>
        <w:spacing w:before="100" w:beforeAutospacing="1"/>
        <w:ind w:left="714" w:right="142" w:hanging="357"/>
        <w:jc w:val="both"/>
        <w:rPr>
          <w:sz w:val="24"/>
          <w:szCs w:val="24"/>
        </w:rPr>
      </w:pPr>
      <w:r w:rsidRPr="007F3DC8">
        <w:rPr>
          <w:sz w:val="24"/>
          <w:szCs w:val="24"/>
        </w:rPr>
        <w:t xml:space="preserve">Wynagrodzenie asystenta studenta niepełnosprawnego jest finansowane ze środków pochodzących z dotacji budżetu państwa na zadania związane ze stworzeniem studentom, będącym osobami niepełnosprawnymi, warunków do pełnego udziału w procesie kształcenia. Rozliczone jest na podstawie harmonogramu wykonanych zadań i godzin. Czas pracy asystenta nie może przekroczyć 40 godzin/miesiąc. </w:t>
      </w:r>
    </w:p>
    <w:p w14:paraId="730F6458" w14:textId="77777777" w:rsidR="00D40659" w:rsidRPr="007F3DC8" w:rsidRDefault="00D40659" w:rsidP="00DC69AA">
      <w:pPr>
        <w:ind w:right="142"/>
        <w:jc w:val="both"/>
        <w:rPr>
          <w:rFonts w:eastAsia="Times New Roman"/>
          <w:b/>
          <w:bCs/>
          <w:sz w:val="24"/>
          <w:szCs w:val="24"/>
        </w:rPr>
      </w:pPr>
    </w:p>
    <w:p w14:paraId="45256B42" w14:textId="77777777" w:rsidR="00E13911" w:rsidRPr="007F3DC8" w:rsidRDefault="00E13911" w:rsidP="00DC69AA">
      <w:pPr>
        <w:ind w:right="142"/>
        <w:jc w:val="center"/>
        <w:rPr>
          <w:rFonts w:eastAsia="Times New Roman"/>
          <w:b/>
          <w:bCs/>
          <w:sz w:val="24"/>
          <w:szCs w:val="24"/>
        </w:rPr>
      </w:pPr>
      <w:r w:rsidRPr="007F3DC8">
        <w:rPr>
          <w:rFonts w:eastAsia="Times New Roman"/>
          <w:b/>
          <w:bCs/>
          <w:sz w:val="24"/>
          <w:szCs w:val="24"/>
        </w:rPr>
        <w:t>Rozdział III</w:t>
      </w:r>
    </w:p>
    <w:p w14:paraId="4790AC07" w14:textId="77777777" w:rsidR="00E13911" w:rsidRPr="007F3DC8" w:rsidRDefault="00E13911" w:rsidP="00DC69AA">
      <w:pPr>
        <w:autoSpaceDE w:val="0"/>
        <w:autoSpaceDN w:val="0"/>
        <w:adjustRightInd w:val="0"/>
        <w:ind w:right="142"/>
        <w:jc w:val="center"/>
        <w:rPr>
          <w:b/>
          <w:bCs/>
          <w:color w:val="000000"/>
          <w:sz w:val="24"/>
          <w:szCs w:val="24"/>
        </w:rPr>
      </w:pPr>
      <w:r w:rsidRPr="007F3DC8">
        <w:rPr>
          <w:b/>
          <w:bCs/>
          <w:color w:val="000000"/>
          <w:sz w:val="24"/>
          <w:szCs w:val="24"/>
        </w:rPr>
        <w:t>Zasady korzystania z pomocy</w:t>
      </w:r>
    </w:p>
    <w:p w14:paraId="14245559" w14:textId="10FFD113" w:rsidR="00E13911" w:rsidRPr="007F3DC8" w:rsidRDefault="00E13911" w:rsidP="00DC69AA">
      <w:pPr>
        <w:ind w:right="142"/>
        <w:jc w:val="center"/>
        <w:rPr>
          <w:b/>
          <w:sz w:val="24"/>
          <w:szCs w:val="24"/>
        </w:rPr>
      </w:pPr>
      <w:r w:rsidRPr="007F3DC8">
        <w:rPr>
          <w:rFonts w:eastAsia="Times New Roman"/>
          <w:b/>
          <w:sz w:val="24"/>
          <w:szCs w:val="24"/>
        </w:rPr>
        <w:t xml:space="preserve">§ </w:t>
      </w:r>
      <w:r w:rsidR="00A45B8F" w:rsidRPr="007F3DC8">
        <w:rPr>
          <w:rFonts w:eastAsia="Times New Roman"/>
          <w:b/>
          <w:sz w:val="24"/>
          <w:szCs w:val="24"/>
        </w:rPr>
        <w:t>4</w:t>
      </w:r>
    </w:p>
    <w:p w14:paraId="50EAF1C7" w14:textId="23B44A7B" w:rsidR="00E13911" w:rsidRPr="007F3DC8" w:rsidRDefault="00E13911" w:rsidP="00DC69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Szanując niezależność osób z niepełnosprawnościami oraz ich prawa, pomoc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ON udzielana będzie wyłącznie tym studentom, którzy sami zwrócą się z wnioskiem o wsparcie do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ON </w:t>
      </w:r>
      <w:r w:rsidR="00EE3C7B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i udokumentują swoją niepełnosprawność.</w:t>
      </w:r>
    </w:p>
    <w:p w14:paraId="604A2CD8" w14:textId="77777777" w:rsidR="00E13911" w:rsidRPr="007F3DC8" w:rsidRDefault="00E13911" w:rsidP="00DC69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Student posiadający orzeczenie o niepełnosprawności, studiujący równocześnie na kliku kierunkach studiów może otrzymać wsparcie z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 tylko na jednym, wskazanym przez studenta kierunku.</w:t>
      </w:r>
    </w:p>
    <w:p w14:paraId="000958DD" w14:textId="77777777" w:rsidR="004764EF" w:rsidRDefault="00E13911" w:rsidP="004764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Studentowi posiadającemu orzeczenie o niepełnosprawności, który po ukończeniu jednego kierunku studiów kontynuuje naukę na drugim kierunku studiów, nie przysługuje wsparcie </w:t>
      </w:r>
      <w:r w:rsidR="00DB70BC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z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ON, chyba że kontynuuje on studia, po ukończeniu studiów pierwszego stopnia, w celu uzyskania tytułu zawodowego magistra, jednakże nie dłużej niż przez okres trzech lat.</w:t>
      </w:r>
    </w:p>
    <w:p w14:paraId="618BAC80" w14:textId="484AFE44" w:rsidR="00E13911" w:rsidRPr="004764EF" w:rsidRDefault="00E13911" w:rsidP="004764E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64EF">
        <w:rPr>
          <w:rFonts w:ascii="Times New Roman" w:hAnsi="Times New Roman"/>
          <w:bCs/>
          <w:color w:val="000000"/>
          <w:sz w:val="24"/>
          <w:szCs w:val="24"/>
        </w:rPr>
        <w:t xml:space="preserve">Udzielenie wsparcia pracownikom poszczególnych jednostek organizacyjnych </w:t>
      </w:r>
      <w:r w:rsidR="0015644A" w:rsidRPr="004764EF">
        <w:rPr>
          <w:rFonts w:ascii="Times New Roman" w:hAnsi="Times New Roman"/>
          <w:bCs/>
          <w:color w:val="000000"/>
          <w:sz w:val="24"/>
          <w:szCs w:val="24"/>
        </w:rPr>
        <w:t>AB</w:t>
      </w:r>
      <w:r w:rsidRPr="004764EF">
        <w:rPr>
          <w:rFonts w:ascii="Times New Roman" w:hAnsi="Times New Roman"/>
          <w:bCs/>
          <w:color w:val="000000"/>
          <w:sz w:val="24"/>
          <w:szCs w:val="24"/>
        </w:rPr>
        <w:t>, prowadzącym zajęcia dydaktyczne, w których biorą</w:t>
      </w:r>
      <w:r w:rsidR="00DA55C7" w:rsidRPr="004764EF">
        <w:rPr>
          <w:rFonts w:ascii="Times New Roman" w:hAnsi="Times New Roman"/>
          <w:bCs/>
          <w:color w:val="000000"/>
          <w:sz w:val="24"/>
          <w:szCs w:val="24"/>
        </w:rPr>
        <w:t xml:space="preserve"> udział studenci </w:t>
      </w:r>
      <w:r w:rsidRPr="004764EF">
        <w:rPr>
          <w:rFonts w:ascii="Times New Roman" w:hAnsi="Times New Roman"/>
          <w:bCs/>
          <w:color w:val="000000"/>
          <w:sz w:val="24"/>
          <w:szCs w:val="24"/>
        </w:rPr>
        <w:t xml:space="preserve">z niepełnosprawnościami, może nastąpić jedynie na pisemny wniosek kierownika danej jednostki organizacyjnej. Decyzję o przyznaniu pomocy i jej formie podejmie </w:t>
      </w:r>
      <w:r w:rsidR="00DB70BC" w:rsidRPr="004764EF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4764EF">
        <w:rPr>
          <w:rFonts w:ascii="Times New Roman" w:hAnsi="Times New Roman"/>
          <w:bCs/>
          <w:color w:val="000000"/>
          <w:sz w:val="24"/>
          <w:szCs w:val="24"/>
        </w:rPr>
        <w:t xml:space="preserve">ektor po zaopiniowaniu przez </w:t>
      </w:r>
      <w:r w:rsidR="00DB70BC" w:rsidRPr="004764EF">
        <w:rPr>
          <w:rFonts w:ascii="Times New Roman" w:hAnsi="Times New Roman"/>
          <w:bCs/>
          <w:color w:val="000000"/>
          <w:sz w:val="24"/>
          <w:szCs w:val="24"/>
        </w:rPr>
        <w:t>p</w:t>
      </w:r>
      <w:r w:rsidRPr="004764EF">
        <w:rPr>
          <w:rFonts w:ascii="Times New Roman" w:hAnsi="Times New Roman"/>
          <w:bCs/>
          <w:color w:val="000000"/>
          <w:sz w:val="24"/>
          <w:szCs w:val="24"/>
        </w:rPr>
        <w:t xml:space="preserve">ełnomocnika </w:t>
      </w:r>
      <w:r w:rsidR="00DB70BC" w:rsidRPr="004764EF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4764EF">
        <w:rPr>
          <w:rFonts w:ascii="Times New Roman" w:hAnsi="Times New Roman"/>
          <w:bCs/>
          <w:color w:val="000000"/>
          <w:sz w:val="24"/>
          <w:szCs w:val="24"/>
        </w:rPr>
        <w:t xml:space="preserve">ektora ds. </w:t>
      </w:r>
      <w:r w:rsidR="00DB70BC" w:rsidRPr="004764EF">
        <w:rPr>
          <w:rFonts w:ascii="Times New Roman" w:hAnsi="Times New Roman"/>
          <w:bCs/>
          <w:color w:val="000000"/>
          <w:sz w:val="24"/>
          <w:szCs w:val="24"/>
        </w:rPr>
        <w:t>o</w:t>
      </w:r>
      <w:r w:rsidRPr="004764EF">
        <w:rPr>
          <w:rFonts w:ascii="Times New Roman" w:hAnsi="Times New Roman"/>
          <w:bCs/>
          <w:color w:val="000000"/>
          <w:sz w:val="24"/>
          <w:szCs w:val="24"/>
        </w:rPr>
        <w:t xml:space="preserve">sób </w:t>
      </w:r>
      <w:r w:rsidR="00DA55C7" w:rsidRPr="004764EF">
        <w:rPr>
          <w:rFonts w:ascii="Times New Roman" w:hAnsi="Times New Roman"/>
          <w:bCs/>
          <w:color w:val="000000"/>
          <w:sz w:val="24"/>
          <w:szCs w:val="24"/>
        </w:rPr>
        <w:t xml:space="preserve">z </w:t>
      </w:r>
      <w:r w:rsidR="00DB70BC" w:rsidRPr="004764EF">
        <w:rPr>
          <w:rFonts w:ascii="Times New Roman" w:hAnsi="Times New Roman"/>
          <w:bCs/>
          <w:color w:val="000000"/>
          <w:sz w:val="24"/>
          <w:szCs w:val="24"/>
        </w:rPr>
        <w:t>n</w:t>
      </w:r>
      <w:r w:rsidR="00DA55C7" w:rsidRPr="004764EF">
        <w:rPr>
          <w:rFonts w:ascii="Times New Roman" w:hAnsi="Times New Roman"/>
          <w:bCs/>
          <w:color w:val="000000"/>
          <w:sz w:val="24"/>
          <w:szCs w:val="24"/>
        </w:rPr>
        <w:t xml:space="preserve">iepełnosprawnościami. </w:t>
      </w:r>
    </w:p>
    <w:p w14:paraId="46658803" w14:textId="77777777" w:rsidR="00EC036D" w:rsidRPr="007F3DC8" w:rsidRDefault="00EC036D" w:rsidP="00DC69AA">
      <w:pPr>
        <w:ind w:right="142"/>
        <w:jc w:val="both"/>
        <w:rPr>
          <w:rFonts w:eastAsia="Times New Roman"/>
          <w:b/>
          <w:sz w:val="24"/>
          <w:szCs w:val="24"/>
        </w:rPr>
      </w:pPr>
    </w:p>
    <w:p w14:paraId="401FA8F1" w14:textId="63E7ED73" w:rsidR="00E13911" w:rsidRPr="007F3DC8" w:rsidRDefault="00E13911" w:rsidP="00DC69AA">
      <w:pPr>
        <w:ind w:right="142"/>
        <w:jc w:val="center"/>
        <w:rPr>
          <w:b/>
          <w:sz w:val="24"/>
          <w:szCs w:val="24"/>
        </w:rPr>
      </w:pPr>
      <w:r w:rsidRPr="007F3DC8">
        <w:rPr>
          <w:rFonts w:eastAsia="Times New Roman"/>
          <w:b/>
          <w:sz w:val="24"/>
          <w:szCs w:val="24"/>
        </w:rPr>
        <w:t xml:space="preserve">§ </w:t>
      </w:r>
      <w:r w:rsidR="00A45B8F" w:rsidRPr="007F3DC8">
        <w:rPr>
          <w:rFonts w:eastAsia="Times New Roman"/>
          <w:b/>
          <w:sz w:val="24"/>
          <w:szCs w:val="24"/>
        </w:rPr>
        <w:t>5</w:t>
      </w:r>
    </w:p>
    <w:p w14:paraId="19A0F4D4" w14:textId="77777777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Do korzystania z funduszu uprawnieni są studenci:</w:t>
      </w:r>
    </w:p>
    <w:p w14:paraId="4EDD233C" w14:textId="77777777" w:rsidR="00E13911" w:rsidRPr="007F3DC8" w:rsidRDefault="00E13911" w:rsidP="00DC69A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niepełnosprawni w rozumieniu Ustawy o Rehabilitacji Zawodowej i Społecznej oraz Zatrudnianiu Osób Niepełnosprawnych z</w:t>
      </w:r>
      <w:r w:rsidR="00EC036D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27 sierpnia 1997 r. (Dz. U. </w:t>
      </w:r>
      <w:r w:rsidR="00E0738A" w:rsidRPr="007F3DC8">
        <w:rPr>
          <w:rFonts w:ascii="Times New Roman" w:hAnsi="Times New Roman"/>
          <w:bCs/>
          <w:color w:val="000000"/>
          <w:sz w:val="24"/>
          <w:szCs w:val="24"/>
        </w:rPr>
        <w:t>2023.100.tj.).</w:t>
      </w:r>
    </w:p>
    <w:p w14:paraId="149D93CF" w14:textId="77777777" w:rsidR="00E13911" w:rsidRPr="007F3DC8" w:rsidRDefault="00E13911" w:rsidP="00DC69A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przewlekle chorzy lub niezdolni do pełnego uczestnictwa w zajęciach w trybie standardowym, ale nieposiadający orzeczonego stopnia niepełnosprawności oraz ci, których niezdolność do pełnego uczestnictwa w zajęciach spowodowana jest nagłą chorobą lub utratą sprawności z powodu wypadku, ale charakter tej niezdolności jest czasowy.</w:t>
      </w:r>
    </w:p>
    <w:p w14:paraId="7C3C2BF6" w14:textId="6818D3BC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Osoby ubiegające się o korzystanie z usług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BON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zobowiązane są do wypełnienia </w:t>
      </w:r>
      <w:r w:rsidR="00DA55C7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i złożenia w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ON kwestionariusza oraz odpowiedniej dokumentacji medycznej dotyczącej choroby lub niepełnosprawności. Osoby z orzeczonym stopniem niepełnosprawności obowiązane są złożyć kopię orzeczenia potwierdzoną za zgodność z oryginałem przez pracownika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ON.</w:t>
      </w:r>
    </w:p>
    <w:p w14:paraId="2B6F6C50" w14:textId="1B7FB1A2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Jeśli przedstawiona dokumentacja będzie niewystarczająca do rozpatrzenia wniosku osoby </w:t>
      </w:r>
      <w:r w:rsidR="008B2B25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z niepełnosprawnością, wówczas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 zwróci się o uzupełnienie dokumentacji.</w:t>
      </w:r>
    </w:p>
    <w:p w14:paraId="6C9AFAEC" w14:textId="77777777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Dokumenty składane do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ON, potwierdzające stan zdrowia osoby wnioskującej, nie mogą być wystawione wcześniej niż 90 dni przed ich złożeniem, z wyłączeniem orzeczeń o stopniu niepełnosprawności.</w:t>
      </w:r>
    </w:p>
    <w:p w14:paraId="20FB662C" w14:textId="77777777" w:rsidR="00A3620A" w:rsidRDefault="00E13911" w:rsidP="00A3620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W przypadku, gdy przedstawiona dokumentacja nie ma charakteru stałego, osoba </w:t>
      </w:r>
      <w:r w:rsidR="00E229FD" w:rsidRPr="007F3DC8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z niepełnosprawnością lub przewlekle chora, ubiegająca się lub korzystająca z pomocy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ON, jest zobowiązana do uaktualniania dokumentacji na każde żądanie.</w:t>
      </w:r>
    </w:p>
    <w:p w14:paraId="2BA61453" w14:textId="77777777" w:rsidR="007C6B35" w:rsidRPr="007C6B35" w:rsidRDefault="00352FA1" w:rsidP="007C6B3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3620A">
        <w:rPr>
          <w:rFonts w:ascii="Times New Roman" w:hAnsi="Times New Roman"/>
          <w:bCs/>
          <w:color w:val="000000"/>
          <w:sz w:val="24"/>
          <w:szCs w:val="24"/>
        </w:rPr>
        <w:t xml:space="preserve">Pełnomocnik </w:t>
      </w:r>
      <w:r w:rsidR="00A3620A" w:rsidRPr="00A3620A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A3620A">
        <w:rPr>
          <w:rFonts w:ascii="Times New Roman" w:hAnsi="Times New Roman"/>
          <w:bCs/>
          <w:color w:val="000000"/>
          <w:sz w:val="24"/>
          <w:szCs w:val="24"/>
        </w:rPr>
        <w:t xml:space="preserve">ektora ds. </w:t>
      </w:r>
      <w:r w:rsidR="00A3620A" w:rsidRPr="00A3620A">
        <w:rPr>
          <w:rFonts w:ascii="Times New Roman" w:hAnsi="Times New Roman"/>
          <w:bCs/>
          <w:color w:val="000000"/>
          <w:sz w:val="24"/>
          <w:szCs w:val="24"/>
        </w:rPr>
        <w:t>o</w:t>
      </w:r>
      <w:r w:rsidRPr="00A3620A">
        <w:rPr>
          <w:rFonts w:ascii="Times New Roman" w:hAnsi="Times New Roman"/>
          <w:bCs/>
          <w:color w:val="000000"/>
          <w:sz w:val="24"/>
          <w:szCs w:val="24"/>
        </w:rPr>
        <w:t>sób</w:t>
      </w:r>
      <w:r w:rsidR="0015644A" w:rsidRPr="00A3620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3620A" w:rsidRPr="00A3620A">
        <w:rPr>
          <w:rFonts w:ascii="Times New Roman" w:hAnsi="Times New Roman"/>
          <w:bCs/>
          <w:color w:val="000000"/>
          <w:sz w:val="24"/>
          <w:szCs w:val="24"/>
        </w:rPr>
        <w:t>n</w:t>
      </w:r>
      <w:r w:rsidR="0015644A" w:rsidRPr="00A3620A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DA55C7" w:rsidRPr="00A3620A">
        <w:rPr>
          <w:rFonts w:ascii="Times New Roman" w:hAnsi="Times New Roman"/>
          <w:bCs/>
          <w:color w:val="000000"/>
          <w:sz w:val="24"/>
          <w:szCs w:val="24"/>
        </w:rPr>
        <w:t>epełnosprawnościami</w:t>
      </w:r>
      <w:r w:rsidR="0015644A" w:rsidRPr="00A3620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13911" w:rsidRPr="00A3620A">
        <w:rPr>
          <w:rFonts w:ascii="Times New Roman" w:hAnsi="Times New Roman"/>
          <w:bCs/>
          <w:color w:val="000000"/>
          <w:sz w:val="24"/>
          <w:szCs w:val="24"/>
        </w:rPr>
        <w:t xml:space="preserve">ma prawo odmówić udzielenia </w:t>
      </w:r>
      <w:r w:rsidR="00A3620A" w:rsidRPr="00A3620A">
        <w:rPr>
          <w:rFonts w:ascii="Times New Roman" w:hAnsi="Times New Roman"/>
          <w:bCs/>
          <w:color w:val="000000"/>
          <w:sz w:val="24"/>
          <w:szCs w:val="24"/>
        </w:rPr>
        <w:br/>
      </w:r>
      <w:r w:rsidR="00E13911" w:rsidRPr="00A3620A">
        <w:rPr>
          <w:rFonts w:ascii="Times New Roman" w:hAnsi="Times New Roman"/>
          <w:bCs/>
          <w:color w:val="000000"/>
          <w:sz w:val="24"/>
          <w:szCs w:val="24"/>
        </w:rPr>
        <w:t>lub kontynuowania pomocy w konkretnej sprawie. Odmowa udzielana jest w formie</w:t>
      </w:r>
      <w:r w:rsidR="00E13911" w:rsidRPr="00A3620A">
        <w:rPr>
          <w:bCs/>
          <w:color w:val="000000"/>
          <w:sz w:val="24"/>
          <w:szCs w:val="24"/>
        </w:rPr>
        <w:t xml:space="preserve"> pisemnej </w:t>
      </w:r>
      <w:r w:rsidR="00E13911" w:rsidRPr="007C6B35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i powinna zawierać pisemne uzasadnienie. Od odmowy przysługuje odwołanie do </w:t>
      </w:r>
      <w:r w:rsidR="007C6B35" w:rsidRPr="007C6B35">
        <w:rPr>
          <w:rFonts w:ascii="Times New Roman" w:hAnsi="Times New Roman"/>
          <w:bCs/>
          <w:color w:val="000000"/>
          <w:sz w:val="24"/>
          <w:szCs w:val="24"/>
        </w:rPr>
        <w:t>r</w:t>
      </w:r>
      <w:r w:rsidR="00E13911" w:rsidRPr="007C6B35">
        <w:rPr>
          <w:rFonts w:ascii="Times New Roman" w:hAnsi="Times New Roman"/>
          <w:bCs/>
          <w:color w:val="000000"/>
          <w:sz w:val="24"/>
          <w:szCs w:val="24"/>
        </w:rPr>
        <w:t xml:space="preserve">ektora </w:t>
      </w:r>
      <w:r w:rsidR="007C6B35" w:rsidRPr="007C6B35">
        <w:rPr>
          <w:rFonts w:ascii="Times New Roman" w:hAnsi="Times New Roman"/>
          <w:bCs/>
          <w:color w:val="000000"/>
          <w:sz w:val="24"/>
          <w:szCs w:val="24"/>
        </w:rPr>
        <w:br/>
      </w:r>
      <w:r w:rsidR="00E13911" w:rsidRPr="007C6B35">
        <w:rPr>
          <w:rFonts w:ascii="Times New Roman" w:hAnsi="Times New Roman"/>
          <w:bCs/>
          <w:color w:val="000000"/>
          <w:sz w:val="24"/>
          <w:szCs w:val="24"/>
        </w:rPr>
        <w:t>w terminie 14 dni od daty doręczenia pisma.</w:t>
      </w:r>
    </w:p>
    <w:p w14:paraId="1C0368E9" w14:textId="1408AB73" w:rsidR="00F16CCC" w:rsidRPr="007C6B35" w:rsidRDefault="00F16CCC" w:rsidP="007C6B3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C6B35">
        <w:rPr>
          <w:rFonts w:ascii="Times New Roman" w:hAnsi="Times New Roman"/>
          <w:sz w:val="24"/>
          <w:szCs w:val="24"/>
        </w:rPr>
        <w:t>W przypadku braku możliwości udzielenia pomocy wszystkim uprawnionym studentom, priorytet będą miały osoby ze znacznym stopniem niepełnosprawności.</w:t>
      </w:r>
    </w:p>
    <w:p w14:paraId="64FF90F7" w14:textId="6A9C4158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C6B35">
        <w:rPr>
          <w:rFonts w:ascii="Times New Roman" w:hAnsi="Times New Roman"/>
          <w:bCs/>
          <w:color w:val="000000"/>
          <w:sz w:val="24"/>
          <w:szCs w:val="24"/>
        </w:rPr>
        <w:t xml:space="preserve">Dokumentacja złożona w </w:t>
      </w:r>
      <w:r w:rsidR="0015644A" w:rsidRPr="007C6B35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C6B35">
        <w:rPr>
          <w:rFonts w:ascii="Times New Roman" w:hAnsi="Times New Roman"/>
          <w:bCs/>
          <w:color w:val="000000"/>
          <w:sz w:val="24"/>
          <w:szCs w:val="24"/>
        </w:rPr>
        <w:t>ON jest objęta ochroną zgodnie z Rozporządzeniem Parlamentu Europejskiego i Rady (UE) 2016/679 z dnia 27 kwietnia 2016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r. w sprawie ochrony osób fizycznych w związku z przetwarzaniem danych osobowych i w sprawie </w:t>
      </w:r>
      <w:r w:rsidR="00E0738A" w:rsidRPr="007F3DC8">
        <w:rPr>
          <w:rFonts w:ascii="Times New Roman" w:hAnsi="Times New Roman"/>
          <w:bCs/>
          <w:color w:val="000000"/>
          <w:sz w:val="24"/>
          <w:szCs w:val="24"/>
        </w:rPr>
        <w:t>swobodnego przepływu takich danych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oraz uchylenia dyrektywy 95/46/WE (ogólne rozporządzenie </w:t>
      </w:r>
      <w:r w:rsidR="007C6B35">
        <w:rPr>
          <w:rFonts w:ascii="Times New Roman" w:hAnsi="Times New Roman"/>
          <w:bCs/>
          <w:color w:val="000000"/>
          <w:sz w:val="24"/>
          <w:szCs w:val="24"/>
        </w:rPr>
        <w:br/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 ochronie danych) (Dz. U. UE L 119/1 z dnia 4 maja 2016 r.) (zwanym dalej RODO).</w:t>
      </w:r>
    </w:p>
    <w:p w14:paraId="3B694BFE" w14:textId="77777777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Student zgłaszający się po pomoc jest zobowiązany do:</w:t>
      </w:r>
    </w:p>
    <w:p w14:paraId="51951734" w14:textId="77777777" w:rsidR="00E13911" w:rsidRPr="007F3DC8" w:rsidRDefault="00E13911" w:rsidP="00DC69A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wyrażenia pisemnie swoich potrzeb,</w:t>
      </w:r>
    </w:p>
    <w:p w14:paraId="5FA80E1D" w14:textId="77777777" w:rsidR="00E13911" w:rsidRPr="007F3DC8" w:rsidRDefault="00E13911" w:rsidP="00DC69A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aktualizacji danych kontaktowych,</w:t>
      </w:r>
    </w:p>
    <w:p w14:paraId="4D3261C6" w14:textId="77777777" w:rsidR="00E13911" w:rsidRPr="007F3DC8" w:rsidRDefault="00E13911" w:rsidP="00DC69A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bieżącej aktualizacji dokumentacji medycznej, w </w:t>
      </w:r>
      <w:r w:rsidR="00352FA1" w:rsidRPr="007F3DC8">
        <w:rPr>
          <w:rFonts w:ascii="Times New Roman" w:hAnsi="Times New Roman"/>
          <w:bCs/>
          <w:color w:val="000000"/>
          <w:sz w:val="24"/>
          <w:szCs w:val="24"/>
        </w:rPr>
        <w:t>przypadku,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gdy:</w:t>
      </w:r>
    </w:p>
    <w:p w14:paraId="293CBBC7" w14:textId="77777777" w:rsidR="0099439A" w:rsidRPr="0099439A" w:rsidRDefault="00E13911" w:rsidP="0099439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276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9439A">
        <w:rPr>
          <w:rFonts w:ascii="Times New Roman" w:hAnsi="Times New Roman"/>
          <w:bCs/>
          <w:color w:val="000000"/>
          <w:sz w:val="24"/>
          <w:szCs w:val="24"/>
        </w:rPr>
        <w:t>stan zdrowia uległ zmianie,</w:t>
      </w:r>
    </w:p>
    <w:p w14:paraId="0EAAFDF6" w14:textId="77777777" w:rsidR="0099439A" w:rsidRPr="0099439A" w:rsidRDefault="00E13911" w:rsidP="0099439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276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9439A">
        <w:rPr>
          <w:rFonts w:ascii="Times New Roman" w:hAnsi="Times New Roman"/>
          <w:bCs/>
          <w:color w:val="000000"/>
          <w:sz w:val="24"/>
          <w:szCs w:val="24"/>
        </w:rPr>
        <w:t>przedstawiona dokumentacja uległa przedawnieniu,</w:t>
      </w:r>
    </w:p>
    <w:p w14:paraId="25E1DA37" w14:textId="76E01C4F" w:rsidR="00E13911" w:rsidRPr="0099439A" w:rsidRDefault="00E13911" w:rsidP="0099439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276"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9439A">
        <w:rPr>
          <w:rFonts w:ascii="Times New Roman" w:hAnsi="Times New Roman"/>
          <w:bCs/>
          <w:color w:val="000000"/>
          <w:sz w:val="24"/>
          <w:szCs w:val="24"/>
        </w:rPr>
        <w:t>stan zdrowia jest niestabilny,</w:t>
      </w:r>
    </w:p>
    <w:p w14:paraId="647D373C" w14:textId="77777777" w:rsidR="00E13911" w:rsidRPr="007F3DC8" w:rsidRDefault="00E13911" w:rsidP="00DC69A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zgłaszania potrzeb z odpowiednim wyprzedzeniem czasowym.</w:t>
      </w:r>
    </w:p>
    <w:p w14:paraId="32BCEF09" w14:textId="77777777" w:rsidR="00E13911" w:rsidRPr="007F3DC8" w:rsidRDefault="00E13911" w:rsidP="00DC69A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right="142" w:hanging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Student z niepełnosprawnością ma prawo do:</w:t>
      </w:r>
    </w:p>
    <w:p w14:paraId="152AF7E0" w14:textId="77777777" w:rsidR="00E13911" w:rsidRPr="007F3DC8" w:rsidRDefault="00E13911" w:rsidP="00DC69A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wglądu we wszystkie pozostawione dokumenty dotyczące jego osoby,</w:t>
      </w:r>
    </w:p>
    <w:p w14:paraId="2C740A6B" w14:textId="77777777" w:rsidR="00E13911" w:rsidRPr="007F3DC8" w:rsidRDefault="00E13911" w:rsidP="00DC69A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>żądania pełnej poufności informacji powierzanych pracownikom</w:t>
      </w:r>
      <w:r w:rsidR="00352FA1" w:rsidRPr="007F3DC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="00352FA1" w:rsidRPr="007F3DC8">
        <w:rPr>
          <w:rFonts w:ascii="Times New Roman" w:hAnsi="Times New Roman"/>
          <w:bCs/>
          <w:color w:val="000000"/>
          <w:sz w:val="24"/>
          <w:szCs w:val="24"/>
        </w:rPr>
        <w:t>ON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7AC06DA1" w14:textId="77777777" w:rsidR="00E13911" w:rsidRPr="007F3DC8" w:rsidRDefault="00E13911" w:rsidP="00DC69A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zaproponowania rozwiązań do wprowadzenia przez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 w jego sprawie,</w:t>
      </w:r>
    </w:p>
    <w:p w14:paraId="433AB39F" w14:textId="77777777" w:rsidR="00E13911" w:rsidRPr="007F3DC8" w:rsidRDefault="00E13911" w:rsidP="00DC69A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851" w:right="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F3DC8">
        <w:rPr>
          <w:rFonts w:ascii="Times New Roman" w:hAnsi="Times New Roman"/>
          <w:bCs/>
          <w:color w:val="000000"/>
          <w:sz w:val="24"/>
          <w:szCs w:val="24"/>
        </w:rPr>
        <w:t xml:space="preserve">poufnej rozmowy z wybranym pracownikiem </w:t>
      </w:r>
      <w:r w:rsidR="0015644A" w:rsidRPr="007F3DC8"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7F3DC8">
        <w:rPr>
          <w:rFonts w:ascii="Times New Roman" w:hAnsi="Times New Roman"/>
          <w:bCs/>
          <w:color w:val="000000"/>
          <w:sz w:val="24"/>
          <w:szCs w:val="24"/>
        </w:rPr>
        <w:t>ON z oddzielnym pomieszczeniu.</w:t>
      </w:r>
    </w:p>
    <w:p w14:paraId="5E70AD87" w14:textId="6FB45658" w:rsidR="00AE6DB6" w:rsidRPr="007F3DC8" w:rsidRDefault="00AE6DB6" w:rsidP="00DC69AA">
      <w:pPr>
        <w:autoSpaceDE w:val="0"/>
        <w:autoSpaceDN w:val="0"/>
        <w:adjustRightInd w:val="0"/>
        <w:ind w:right="142"/>
        <w:jc w:val="center"/>
        <w:rPr>
          <w:b/>
          <w:sz w:val="24"/>
          <w:szCs w:val="24"/>
        </w:rPr>
      </w:pPr>
      <w:r w:rsidRPr="007F3DC8">
        <w:rPr>
          <w:b/>
          <w:sz w:val="24"/>
          <w:szCs w:val="24"/>
        </w:rPr>
        <w:t xml:space="preserve">§ </w:t>
      </w:r>
      <w:r w:rsidR="00A45B8F" w:rsidRPr="007F3DC8">
        <w:rPr>
          <w:b/>
          <w:sz w:val="24"/>
          <w:szCs w:val="24"/>
        </w:rPr>
        <w:t>6</w:t>
      </w:r>
    </w:p>
    <w:p w14:paraId="23BE0496" w14:textId="028BD8E6" w:rsidR="00AE6DB6" w:rsidRPr="007F3DC8" w:rsidRDefault="00AE6DB6" w:rsidP="007A302B">
      <w:pPr>
        <w:pStyle w:val="Akapitzlist"/>
        <w:numPr>
          <w:ilvl w:val="0"/>
          <w:numId w:val="11"/>
        </w:numPr>
        <w:spacing w:after="0" w:line="360" w:lineRule="auto"/>
        <w:ind w:left="426" w:right="142"/>
        <w:jc w:val="both"/>
        <w:rPr>
          <w:rFonts w:ascii="Times New Roman" w:hAnsi="Times New Roman"/>
          <w:sz w:val="24"/>
          <w:szCs w:val="24"/>
        </w:rPr>
      </w:pPr>
      <w:r w:rsidRPr="007F3DC8">
        <w:rPr>
          <w:rFonts w:ascii="Times New Roman" w:hAnsi="Times New Roman"/>
          <w:sz w:val="24"/>
          <w:szCs w:val="24"/>
        </w:rPr>
        <w:t xml:space="preserve">W sprawach dotyczących warunków i trybu przyznawania wsparcia w ramach dotacji, </w:t>
      </w:r>
      <w:r w:rsidR="0099439A">
        <w:rPr>
          <w:rFonts w:ascii="Times New Roman" w:hAnsi="Times New Roman"/>
          <w:sz w:val="24"/>
          <w:szCs w:val="24"/>
        </w:rPr>
        <w:br/>
      </w:r>
      <w:r w:rsidRPr="007F3DC8">
        <w:rPr>
          <w:rFonts w:ascii="Times New Roman" w:hAnsi="Times New Roman"/>
          <w:sz w:val="24"/>
          <w:szCs w:val="24"/>
        </w:rPr>
        <w:t xml:space="preserve">nie uregulowanych w </w:t>
      </w:r>
      <w:r w:rsidR="0099439A">
        <w:rPr>
          <w:rFonts w:ascii="Times New Roman" w:hAnsi="Times New Roman"/>
          <w:sz w:val="24"/>
          <w:szCs w:val="24"/>
        </w:rPr>
        <w:t>r</w:t>
      </w:r>
      <w:r w:rsidRPr="007F3DC8">
        <w:rPr>
          <w:rFonts w:ascii="Times New Roman" w:hAnsi="Times New Roman"/>
          <w:sz w:val="24"/>
          <w:szCs w:val="24"/>
        </w:rPr>
        <w:t xml:space="preserve">egulaminie rozstrzyga </w:t>
      </w:r>
      <w:r w:rsidR="0099439A">
        <w:rPr>
          <w:rFonts w:ascii="Times New Roman" w:hAnsi="Times New Roman"/>
          <w:sz w:val="24"/>
          <w:szCs w:val="24"/>
        </w:rPr>
        <w:t>p</w:t>
      </w:r>
      <w:r w:rsidRPr="007F3DC8">
        <w:rPr>
          <w:rFonts w:ascii="Times New Roman" w:hAnsi="Times New Roman"/>
          <w:sz w:val="24"/>
          <w:szCs w:val="24"/>
        </w:rPr>
        <w:t>ełnomocnik ds. osób z niepełnosprawnością.</w:t>
      </w:r>
    </w:p>
    <w:p w14:paraId="4BC2C196" w14:textId="4A0C9F6F" w:rsidR="00AE6DB6" w:rsidRPr="007F3DC8" w:rsidRDefault="00AE6DB6" w:rsidP="007A302B">
      <w:pPr>
        <w:pStyle w:val="Akapitzlist"/>
        <w:numPr>
          <w:ilvl w:val="0"/>
          <w:numId w:val="11"/>
        </w:numPr>
        <w:spacing w:after="0" w:line="360" w:lineRule="auto"/>
        <w:ind w:left="426" w:right="142"/>
        <w:jc w:val="both"/>
        <w:rPr>
          <w:rFonts w:ascii="Times New Roman" w:hAnsi="Times New Roman"/>
          <w:sz w:val="24"/>
          <w:szCs w:val="24"/>
        </w:rPr>
      </w:pPr>
      <w:r w:rsidRPr="007F3DC8">
        <w:rPr>
          <w:rFonts w:ascii="Times New Roman" w:hAnsi="Times New Roman"/>
          <w:sz w:val="24"/>
          <w:szCs w:val="24"/>
        </w:rPr>
        <w:t xml:space="preserve">Warunki wydawania i użytkowania zakupionego sprzętu i urządzeń specjalistycznych </w:t>
      </w:r>
      <w:r w:rsidR="0099439A">
        <w:rPr>
          <w:rFonts w:ascii="Times New Roman" w:hAnsi="Times New Roman"/>
          <w:sz w:val="24"/>
          <w:szCs w:val="24"/>
        </w:rPr>
        <w:br/>
      </w:r>
      <w:r w:rsidRPr="007F3DC8">
        <w:rPr>
          <w:rFonts w:ascii="Times New Roman" w:hAnsi="Times New Roman"/>
          <w:sz w:val="24"/>
          <w:szCs w:val="24"/>
        </w:rPr>
        <w:t>na użytek studenta niepełnosprawnego na zasadzie wypożyczenia sprzętu, oraz stosowania innych form wsparcia dla studentów określą odrębne zasady.</w:t>
      </w:r>
    </w:p>
    <w:p w14:paraId="07D5072D" w14:textId="7EF5844F" w:rsidR="00AE6DB6" w:rsidRPr="007F3DC8" w:rsidRDefault="00AE6DB6" w:rsidP="00DC69AA">
      <w:pPr>
        <w:pStyle w:val="Akapitzlist"/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sectPr w:rsidR="00AE6DB6" w:rsidRPr="007F3DC8" w:rsidSect="00DC69AA">
      <w:footerReference w:type="default" r:id="rId7"/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F1DD9" w14:textId="77777777" w:rsidR="00EB130E" w:rsidRDefault="00EB130E" w:rsidP="00E13911">
      <w:pPr>
        <w:spacing w:line="240" w:lineRule="auto"/>
      </w:pPr>
      <w:r>
        <w:separator/>
      </w:r>
    </w:p>
  </w:endnote>
  <w:endnote w:type="continuationSeparator" w:id="0">
    <w:p w14:paraId="5DA37DDE" w14:textId="77777777" w:rsidR="00EB130E" w:rsidRDefault="00EB130E" w:rsidP="00E139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2704E" w14:textId="4AF4DD13" w:rsidR="00E13911" w:rsidRDefault="008C4506">
    <w:pPr>
      <w:pStyle w:val="Stopka"/>
    </w:pPr>
    <w:r>
      <w:rPr>
        <w:rFonts w:cs="Calibri"/>
        <w:noProof/>
        <w:sz w:val="28"/>
        <w:szCs w:val="28"/>
      </w:rPr>
      <w:drawing>
        <wp:inline distT="0" distB="0" distL="0" distR="0" wp14:anchorId="19AC8C3D" wp14:editId="43A2787B">
          <wp:extent cx="5753100" cy="742950"/>
          <wp:effectExtent l="0" t="0" r="0" b="0"/>
          <wp:docPr id="323246975" name="Obraz 32324697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15EC75" w14:textId="77777777" w:rsidR="00EB130E" w:rsidRDefault="00EB130E" w:rsidP="00E13911">
      <w:pPr>
        <w:spacing w:line="240" w:lineRule="auto"/>
      </w:pPr>
      <w:r>
        <w:separator/>
      </w:r>
    </w:p>
  </w:footnote>
  <w:footnote w:type="continuationSeparator" w:id="0">
    <w:p w14:paraId="45D44B22" w14:textId="77777777" w:rsidR="00EB130E" w:rsidRDefault="00EB130E" w:rsidP="00E1391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97043"/>
    <w:multiLevelType w:val="hybridMultilevel"/>
    <w:tmpl w:val="8C40F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A4794"/>
    <w:multiLevelType w:val="hybridMultilevel"/>
    <w:tmpl w:val="828C93FE"/>
    <w:lvl w:ilvl="0" w:tplc="EEEEC69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A56B7"/>
    <w:multiLevelType w:val="hybridMultilevel"/>
    <w:tmpl w:val="855A5C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23B81"/>
    <w:multiLevelType w:val="hybridMultilevel"/>
    <w:tmpl w:val="70481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857AC"/>
    <w:multiLevelType w:val="hybridMultilevel"/>
    <w:tmpl w:val="BABEB9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21EC7"/>
    <w:multiLevelType w:val="hybridMultilevel"/>
    <w:tmpl w:val="FD76493E"/>
    <w:lvl w:ilvl="0" w:tplc="C0FE753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925A4"/>
    <w:multiLevelType w:val="hybridMultilevel"/>
    <w:tmpl w:val="13A86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A62F5"/>
    <w:multiLevelType w:val="hybridMultilevel"/>
    <w:tmpl w:val="745C7452"/>
    <w:lvl w:ilvl="0" w:tplc="0D1E948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BC6934"/>
    <w:multiLevelType w:val="hybridMultilevel"/>
    <w:tmpl w:val="60E6F6F8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4B01355B"/>
    <w:multiLevelType w:val="hybridMultilevel"/>
    <w:tmpl w:val="70481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077A6"/>
    <w:multiLevelType w:val="hybridMultilevel"/>
    <w:tmpl w:val="CBBC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42B41"/>
    <w:multiLevelType w:val="hybridMultilevel"/>
    <w:tmpl w:val="510EF3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8B70FB"/>
    <w:multiLevelType w:val="hybridMultilevel"/>
    <w:tmpl w:val="B614B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360721">
    <w:abstractNumId w:val="6"/>
  </w:num>
  <w:num w:numId="2" w16cid:durableId="670453574">
    <w:abstractNumId w:val="9"/>
  </w:num>
  <w:num w:numId="3" w16cid:durableId="141889577">
    <w:abstractNumId w:val="2"/>
  </w:num>
  <w:num w:numId="4" w16cid:durableId="424350570">
    <w:abstractNumId w:val="11"/>
  </w:num>
  <w:num w:numId="5" w16cid:durableId="161354874">
    <w:abstractNumId w:val="3"/>
  </w:num>
  <w:num w:numId="6" w16cid:durableId="1242331356">
    <w:abstractNumId w:val="1"/>
  </w:num>
  <w:num w:numId="7" w16cid:durableId="1810199200">
    <w:abstractNumId w:val="4"/>
  </w:num>
  <w:num w:numId="8" w16cid:durableId="902762020">
    <w:abstractNumId w:val="0"/>
  </w:num>
  <w:num w:numId="9" w16cid:durableId="900865531">
    <w:abstractNumId w:val="7"/>
  </w:num>
  <w:num w:numId="10" w16cid:durableId="1746226582">
    <w:abstractNumId w:val="12"/>
  </w:num>
  <w:num w:numId="11" w16cid:durableId="1306276727">
    <w:abstractNumId w:val="5"/>
  </w:num>
  <w:num w:numId="12" w16cid:durableId="1416394546">
    <w:abstractNumId w:val="10"/>
  </w:num>
  <w:num w:numId="13" w16cid:durableId="12119619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18"/>
    <w:rsid w:val="000816C3"/>
    <w:rsid w:val="000A7DD3"/>
    <w:rsid w:val="000C3FE0"/>
    <w:rsid w:val="000D26E9"/>
    <w:rsid w:val="000F43CD"/>
    <w:rsid w:val="0015644A"/>
    <w:rsid w:val="001570DB"/>
    <w:rsid w:val="00173830"/>
    <w:rsid w:val="001B0F55"/>
    <w:rsid w:val="001C5D6E"/>
    <w:rsid w:val="00202B16"/>
    <w:rsid w:val="00251A72"/>
    <w:rsid w:val="002651CC"/>
    <w:rsid w:val="002C721F"/>
    <w:rsid w:val="00352FA1"/>
    <w:rsid w:val="00393818"/>
    <w:rsid w:val="003E1A27"/>
    <w:rsid w:val="004041CB"/>
    <w:rsid w:val="004345CD"/>
    <w:rsid w:val="004764EF"/>
    <w:rsid w:val="00536FB3"/>
    <w:rsid w:val="00541958"/>
    <w:rsid w:val="005F6D3B"/>
    <w:rsid w:val="00645643"/>
    <w:rsid w:val="00651824"/>
    <w:rsid w:val="0067085A"/>
    <w:rsid w:val="006810F0"/>
    <w:rsid w:val="00690769"/>
    <w:rsid w:val="006F11FC"/>
    <w:rsid w:val="00702ADD"/>
    <w:rsid w:val="00712C04"/>
    <w:rsid w:val="007716AE"/>
    <w:rsid w:val="0079041F"/>
    <w:rsid w:val="0079794B"/>
    <w:rsid w:val="007A302B"/>
    <w:rsid w:val="007C6B35"/>
    <w:rsid w:val="007F3DC8"/>
    <w:rsid w:val="00826442"/>
    <w:rsid w:val="00857514"/>
    <w:rsid w:val="00860AA2"/>
    <w:rsid w:val="008709DB"/>
    <w:rsid w:val="008870F5"/>
    <w:rsid w:val="008B2B25"/>
    <w:rsid w:val="008C4506"/>
    <w:rsid w:val="008E3A96"/>
    <w:rsid w:val="008F21AF"/>
    <w:rsid w:val="0092276A"/>
    <w:rsid w:val="0099439A"/>
    <w:rsid w:val="00A1789C"/>
    <w:rsid w:val="00A23361"/>
    <w:rsid w:val="00A27C22"/>
    <w:rsid w:val="00A3620A"/>
    <w:rsid w:val="00A45B8F"/>
    <w:rsid w:val="00A831D4"/>
    <w:rsid w:val="00A91A25"/>
    <w:rsid w:val="00AD446E"/>
    <w:rsid w:val="00AE6DB6"/>
    <w:rsid w:val="00B72FFD"/>
    <w:rsid w:val="00B900A2"/>
    <w:rsid w:val="00BC0F70"/>
    <w:rsid w:val="00BC4D0D"/>
    <w:rsid w:val="00BD418B"/>
    <w:rsid w:val="00D300BD"/>
    <w:rsid w:val="00D40659"/>
    <w:rsid w:val="00D81DC5"/>
    <w:rsid w:val="00DA55C7"/>
    <w:rsid w:val="00DB70BC"/>
    <w:rsid w:val="00DC69AA"/>
    <w:rsid w:val="00DD13E2"/>
    <w:rsid w:val="00E0738A"/>
    <w:rsid w:val="00E13911"/>
    <w:rsid w:val="00E229FD"/>
    <w:rsid w:val="00EB130E"/>
    <w:rsid w:val="00EB2802"/>
    <w:rsid w:val="00EC036D"/>
    <w:rsid w:val="00EE3C7B"/>
    <w:rsid w:val="00F04E54"/>
    <w:rsid w:val="00F12FB6"/>
    <w:rsid w:val="00F16CCC"/>
    <w:rsid w:val="00F328E7"/>
    <w:rsid w:val="00FC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FF354C"/>
  <w15:chartTrackingRefBased/>
  <w15:docId w15:val="{71B62B69-C914-485A-BA33-3A5C772AC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00BD"/>
    <w:pPr>
      <w:spacing w:line="360" w:lineRule="auto"/>
    </w:pPr>
    <w:rPr>
      <w:rFonts w:eastAsia="Calibri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39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3911"/>
    <w:rPr>
      <w:rFonts w:eastAsia="Calibri"/>
      <w:sz w:val="26"/>
    </w:rPr>
  </w:style>
  <w:style w:type="paragraph" w:styleId="Stopka">
    <w:name w:val="footer"/>
    <w:basedOn w:val="Normalny"/>
    <w:link w:val="StopkaZnak"/>
    <w:uiPriority w:val="99"/>
    <w:unhideWhenUsed/>
    <w:rsid w:val="00E1391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3911"/>
    <w:rPr>
      <w:rFonts w:eastAsia="Calibri"/>
      <w:sz w:val="26"/>
    </w:rPr>
  </w:style>
  <w:style w:type="paragraph" w:styleId="Akapitzlist">
    <w:name w:val="List Paragraph"/>
    <w:basedOn w:val="Normalny"/>
    <w:uiPriority w:val="34"/>
    <w:qFormat/>
    <w:rsid w:val="00E1391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E13911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E13911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1564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644A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15644A"/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44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644A"/>
    <w:rPr>
      <w:rFonts w:eastAsia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76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276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1388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WWSH</dc:creator>
  <cp:keywords/>
  <cp:lastModifiedBy>Jowita Grochowiec</cp:lastModifiedBy>
  <cp:revision>34</cp:revision>
  <cp:lastPrinted>2023-05-12T08:38:00Z</cp:lastPrinted>
  <dcterms:created xsi:type="dcterms:W3CDTF">2024-10-02T07:40:00Z</dcterms:created>
  <dcterms:modified xsi:type="dcterms:W3CDTF">2024-10-09T21:33:00Z</dcterms:modified>
</cp:coreProperties>
</file>