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6D457" w14:textId="59C530D2" w:rsidR="00B25FE0" w:rsidRPr="007D3528" w:rsidRDefault="00C949E3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874995">
        <w:rPr>
          <w:rFonts w:ascii="Times New Roman" w:hAnsi="Times New Roman" w:cs="Times New Roman"/>
          <w:b/>
          <w:sz w:val="24"/>
          <w:szCs w:val="24"/>
        </w:rPr>
        <w:t>93</w:t>
      </w:r>
      <w:r w:rsidR="00A06862">
        <w:rPr>
          <w:rFonts w:ascii="Times New Roman" w:hAnsi="Times New Roman" w:cs="Times New Roman"/>
          <w:b/>
          <w:sz w:val="24"/>
          <w:szCs w:val="24"/>
        </w:rPr>
        <w:t>/202</w:t>
      </w:r>
      <w:r w:rsidR="00874995">
        <w:rPr>
          <w:rFonts w:ascii="Times New Roman" w:hAnsi="Times New Roman" w:cs="Times New Roman"/>
          <w:b/>
          <w:sz w:val="24"/>
          <w:szCs w:val="24"/>
        </w:rPr>
        <w:t>4</w:t>
      </w:r>
    </w:p>
    <w:p w14:paraId="3FDCB71E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1169C581" w14:textId="3BFEEC3F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874995">
        <w:rPr>
          <w:rFonts w:ascii="Times New Roman" w:hAnsi="Times New Roman" w:cs="Times New Roman"/>
          <w:b/>
          <w:sz w:val="24"/>
          <w:szCs w:val="24"/>
        </w:rPr>
        <w:t xml:space="preserve">23 września </w:t>
      </w:r>
      <w:r w:rsidR="00A06862">
        <w:rPr>
          <w:rFonts w:ascii="Times New Roman" w:hAnsi="Times New Roman" w:cs="Times New Roman"/>
          <w:b/>
          <w:sz w:val="24"/>
          <w:szCs w:val="24"/>
        </w:rPr>
        <w:t>202</w:t>
      </w:r>
      <w:r w:rsidR="00874995">
        <w:rPr>
          <w:rFonts w:ascii="Times New Roman" w:hAnsi="Times New Roman" w:cs="Times New Roman"/>
          <w:b/>
          <w:sz w:val="24"/>
          <w:szCs w:val="24"/>
        </w:rPr>
        <w:t>4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1CAA3E8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FEBE0A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8CD7FC4" w14:textId="77777777" w:rsidR="00B25FE0" w:rsidRDefault="00A06862" w:rsidP="00A06862">
      <w:pPr>
        <w:jc w:val="center"/>
        <w:rPr>
          <w:rFonts w:ascii="Times New Roman" w:hAnsi="Times New Roman" w:cs="Times New Roman"/>
          <w:sz w:val="24"/>
          <w:szCs w:val="24"/>
        </w:rPr>
      </w:pPr>
      <w:r w:rsidRPr="00A06862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A06862">
        <w:rPr>
          <w:rFonts w:ascii="Times New Roman" w:hAnsi="Times New Roman" w:cs="Times New Roman"/>
          <w:b/>
          <w:sz w:val="24"/>
          <w:szCs w:val="24"/>
        </w:rPr>
        <w:t>przyjęcia zmian i wpr</w:t>
      </w:r>
      <w:r w:rsidR="00707AF0">
        <w:rPr>
          <w:rFonts w:ascii="Times New Roman" w:hAnsi="Times New Roman" w:cs="Times New Roman"/>
          <w:b/>
          <w:sz w:val="24"/>
          <w:szCs w:val="24"/>
        </w:rPr>
        <w:t xml:space="preserve">owadzenia tekstu jednolitego </w:t>
      </w:r>
      <w:r w:rsidR="00707AF0">
        <w:rPr>
          <w:rFonts w:ascii="Times New Roman" w:hAnsi="Times New Roman" w:cs="Times New Roman"/>
          <w:b/>
          <w:sz w:val="24"/>
          <w:szCs w:val="24"/>
        </w:rPr>
        <w:br/>
        <w:t>Regulaminu</w:t>
      </w:r>
      <w:r w:rsidRPr="00A06862">
        <w:rPr>
          <w:rFonts w:ascii="Times New Roman" w:hAnsi="Times New Roman" w:cs="Times New Roman"/>
          <w:b/>
          <w:sz w:val="24"/>
          <w:szCs w:val="24"/>
        </w:rPr>
        <w:t xml:space="preserve"> praktyk Akademii Bialskiej im. Jana Pawła II</w:t>
      </w:r>
    </w:p>
    <w:p w14:paraId="0EAB5F0B" w14:textId="77777777" w:rsidR="009B7764" w:rsidRPr="007D3528" w:rsidRDefault="009B7764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69DE7E" w14:textId="77777777" w:rsidR="00A06862" w:rsidRPr="00A06862" w:rsidRDefault="00A06862" w:rsidP="00783BA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862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szkolnictwie</w:t>
      </w:r>
    </w:p>
    <w:p w14:paraId="7B897C22" w14:textId="63D45939" w:rsidR="00783BA7" w:rsidRDefault="0078412D" w:rsidP="00783BA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wyższym i nauce (Dz. U. 2023, poz. 742</w:t>
      </w:r>
      <w:r w:rsidR="00783BA7">
        <w:rPr>
          <w:rFonts w:ascii="Times New Roman" w:hAnsi="Times New Roman" w:cs="Times New Roman"/>
          <w:sz w:val="24"/>
          <w:szCs w:val="24"/>
        </w:rPr>
        <w:t xml:space="preserve"> t.j.</w:t>
      </w:r>
      <w:r w:rsidR="00A06862" w:rsidRPr="00A06862">
        <w:rPr>
          <w:rFonts w:ascii="Times New Roman" w:hAnsi="Times New Roman" w:cs="Times New Roman"/>
          <w:sz w:val="24"/>
          <w:szCs w:val="24"/>
        </w:rPr>
        <w:t>) oraz na podstawie § 3</w:t>
      </w:r>
      <w:r w:rsidR="009549D2">
        <w:rPr>
          <w:rFonts w:ascii="Times New Roman" w:hAnsi="Times New Roman" w:cs="Times New Roman"/>
          <w:sz w:val="24"/>
          <w:szCs w:val="24"/>
        </w:rPr>
        <w:t>3</w:t>
      </w:r>
      <w:r w:rsidR="00A06862" w:rsidRPr="00A06862">
        <w:rPr>
          <w:rFonts w:ascii="Times New Roman" w:hAnsi="Times New Roman" w:cs="Times New Roman"/>
          <w:sz w:val="24"/>
          <w:szCs w:val="24"/>
        </w:rPr>
        <w:t xml:space="preserve"> ust.2 pkt.2 Statutu</w:t>
      </w:r>
    </w:p>
    <w:p w14:paraId="646C27EC" w14:textId="77777777" w:rsidR="00A06862" w:rsidRDefault="00A06862" w:rsidP="00783BA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862">
        <w:rPr>
          <w:rFonts w:ascii="Times New Roman" w:hAnsi="Times New Roman" w:cs="Times New Roman"/>
          <w:sz w:val="24"/>
          <w:szCs w:val="24"/>
        </w:rPr>
        <w:t>Akademii Bialskiej im. Jana Pawła II z dnia 21 kwietnia 2022 roku,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62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24448771" w14:textId="77777777" w:rsidR="00B25FE0" w:rsidRPr="00A06862" w:rsidRDefault="00A06862" w:rsidP="00A068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B25FE0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25FE0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740CB371" w14:textId="77777777" w:rsidR="007D3528" w:rsidRPr="009B7764" w:rsidRDefault="00A06862" w:rsidP="009B77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</w:t>
      </w:r>
      <w:r w:rsidR="00AE3DB9">
        <w:rPr>
          <w:rFonts w:ascii="Times New Roman" w:hAnsi="Times New Roman" w:cs="Times New Roman"/>
          <w:sz w:val="24"/>
          <w:szCs w:val="24"/>
        </w:rPr>
        <w:t xml:space="preserve"> zmiany </w:t>
      </w:r>
      <w:r>
        <w:rPr>
          <w:rFonts w:ascii="Times New Roman" w:hAnsi="Times New Roman" w:cs="Times New Roman"/>
          <w:sz w:val="24"/>
          <w:szCs w:val="24"/>
        </w:rPr>
        <w:t xml:space="preserve">oraz ustanawia tekst jednolity </w:t>
      </w:r>
      <w:r w:rsidR="00707AF0">
        <w:rPr>
          <w:rFonts w:ascii="Times New Roman" w:hAnsi="Times New Roman" w:cs="Times New Roman"/>
          <w:sz w:val="24"/>
          <w:szCs w:val="24"/>
        </w:rPr>
        <w:t>Regulaminu</w:t>
      </w:r>
      <w:r>
        <w:rPr>
          <w:rFonts w:ascii="Times New Roman" w:hAnsi="Times New Roman" w:cs="Times New Roman"/>
          <w:sz w:val="24"/>
          <w:szCs w:val="24"/>
        </w:rPr>
        <w:t xml:space="preserve">  praktyk Akademii Bialskiej </w:t>
      </w:r>
      <w:r w:rsidR="000F6ACC" w:rsidRPr="007D3528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.</w:t>
      </w:r>
      <w:r w:rsidR="000F6ACC" w:rsidRPr="007D3528">
        <w:rPr>
          <w:rFonts w:ascii="Times New Roman" w:hAnsi="Times New Roman" w:cs="Times New Roman"/>
          <w:sz w:val="24"/>
          <w:szCs w:val="24"/>
        </w:rPr>
        <w:t xml:space="preserve"> Jana Pawła II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264CFB80" w14:textId="77777777" w:rsidR="00B25FE0" w:rsidRDefault="00B25FE0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sz w:val="24"/>
          <w:szCs w:val="24"/>
        </w:rPr>
        <w:t>2</w:t>
      </w:r>
    </w:p>
    <w:p w14:paraId="7259244E" w14:textId="76E0AF49" w:rsidR="00B5267F" w:rsidRDefault="00A06862" w:rsidP="00C710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 1</w:t>
      </w:r>
      <w:r w:rsidR="00874995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87499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C71095" w:rsidRPr="00C71095">
        <w:rPr>
          <w:rFonts w:ascii="Times New Roman" w:hAnsi="Times New Roman" w:cs="Times New Roman"/>
          <w:sz w:val="24"/>
          <w:szCs w:val="24"/>
        </w:rPr>
        <w:t xml:space="preserve"> dnia </w:t>
      </w:r>
      <w:r w:rsidR="00874995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września 202</w:t>
      </w:r>
      <w:r w:rsidR="0087499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60D2B720" w14:textId="77777777" w:rsidR="00B608D4" w:rsidRPr="00B608D4" w:rsidRDefault="00A06862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 w:rsidR="00B608D4"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608D4">
        <w:rPr>
          <w:rFonts w:ascii="Times New Roman" w:hAnsi="Times New Roman" w:cs="Times New Roman"/>
          <w:b/>
          <w:sz w:val="24"/>
          <w:szCs w:val="24"/>
        </w:rPr>
        <w:t>3</w:t>
      </w:r>
    </w:p>
    <w:p w14:paraId="0EC82AF5" w14:textId="46B16D87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2B781C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7D3528">
        <w:rPr>
          <w:rFonts w:ascii="Times New Roman" w:hAnsi="Times New Roman" w:cs="Times New Roman"/>
          <w:sz w:val="24"/>
          <w:szCs w:val="24"/>
        </w:rPr>
        <w:t xml:space="preserve">z dniem </w:t>
      </w:r>
      <w:r w:rsidR="00A06862">
        <w:rPr>
          <w:rFonts w:ascii="Times New Roman" w:hAnsi="Times New Roman" w:cs="Times New Roman"/>
          <w:sz w:val="24"/>
          <w:szCs w:val="24"/>
        </w:rPr>
        <w:t>1 października 202</w:t>
      </w:r>
      <w:r w:rsidR="00874995">
        <w:rPr>
          <w:rFonts w:ascii="Times New Roman" w:hAnsi="Times New Roman" w:cs="Times New Roman"/>
          <w:sz w:val="24"/>
          <w:szCs w:val="24"/>
        </w:rPr>
        <w:t>4</w:t>
      </w:r>
      <w:r w:rsidR="00A06862">
        <w:rPr>
          <w:rFonts w:ascii="Times New Roman" w:hAnsi="Times New Roman" w:cs="Times New Roman"/>
          <w:sz w:val="24"/>
          <w:szCs w:val="24"/>
        </w:rPr>
        <w:t xml:space="preserve"> roku. </w:t>
      </w:r>
    </w:p>
    <w:p w14:paraId="3024B4CC" w14:textId="77777777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</w:p>
    <w:p w14:paraId="0B38CE01" w14:textId="77777777" w:rsidR="00972A41" w:rsidRPr="007D3528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p w14:paraId="1D43B250" w14:textId="77777777" w:rsidR="007D3528" w:rsidRPr="007D3528" w:rsidRDefault="007D3528" w:rsidP="007D3528">
      <w:pPr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491C7882" w14:textId="77777777" w:rsidR="007D3528" w:rsidRPr="007D3528" w:rsidRDefault="007D3528" w:rsidP="007D3528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6447FE13" w14:textId="77777777" w:rsidR="007D3528" w:rsidRPr="00A06862" w:rsidRDefault="007D3528" w:rsidP="00A06862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8EAF97E" w14:textId="77777777" w:rsidR="000F7BAF" w:rsidRPr="00246F69" w:rsidRDefault="000F7BAF" w:rsidP="001260DB">
      <w:pPr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sectPr w:rsidR="000F7BAF" w:rsidRPr="00246F69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13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B0DEE"/>
    <w:rsid w:val="000F6ACC"/>
    <w:rsid w:val="000F7BAF"/>
    <w:rsid w:val="0012545A"/>
    <w:rsid w:val="001260DB"/>
    <w:rsid w:val="00147AA3"/>
    <w:rsid w:val="00246F69"/>
    <w:rsid w:val="00292704"/>
    <w:rsid w:val="002B781C"/>
    <w:rsid w:val="003C1332"/>
    <w:rsid w:val="003E39FF"/>
    <w:rsid w:val="00463B37"/>
    <w:rsid w:val="005316D5"/>
    <w:rsid w:val="006B0F88"/>
    <w:rsid w:val="006E76CC"/>
    <w:rsid w:val="00707AF0"/>
    <w:rsid w:val="00783BA7"/>
    <w:rsid w:val="0078412D"/>
    <w:rsid w:val="007D3528"/>
    <w:rsid w:val="00874995"/>
    <w:rsid w:val="00901B99"/>
    <w:rsid w:val="00933ACD"/>
    <w:rsid w:val="009431F2"/>
    <w:rsid w:val="009549D2"/>
    <w:rsid w:val="00972A41"/>
    <w:rsid w:val="009B7764"/>
    <w:rsid w:val="00A06862"/>
    <w:rsid w:val="00AE3DB9"/>
    <w:rsid w:val="00AF20A1"/>
    <w:rsid w:val="00B25FE0"/>
    <w:rsid w:val="00B5267F"/>
    <w:rsid w:val="00B558CF"/>
    <w:rsid w:val="00B608D4"/>
    <w:rsid w:val="00BF0B3F"/>
    <w:rsid w:val="00BF59DE"/>
    <w:rsid w:val="00C04D11"/>
    <w:rsid w:val="00C71095"/>
    <w:rsid w:val="00C949E3"/>
    <w:rsid w:val="00C953CA"/>
    <w:rsid w:val="00D20CA8"/>
    <w:rsid w:val="00DA364E"/>
    <w:rsid w:val="00E95A74"/>
    <w:rsid w:val="00EE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DA958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Anna Bogusz</cp:lastModifiedBy>
  <cp:revision>18</cp:revision>
  <cp:lastPrinted>2023-09-19T09:42:00Z</cp:lastPrinted>
  <dcterms:created xsi:type="dcterms:W3CDTF">2022-11-10T09:18:00Z</dcterms:created>
  <dcterms:modified xsi:type="dcterms:W3CDTF">2024-10-02T06:51:00Z</dcterms:modified>
</cp:coreProperties>
</file>