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986BC5" w14:textId="77777777" w:rsidR="00D00E6E" w:rsidRPr="00021D6B" w:rsidRDefault="00D00E6E" w:rsidP="00D00E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110D46" w14:textId="217DD973" w:rsidR="00C21F43" w:rsidRPr="005D7B28" w:rsidRDefault="00C21F43" w:rsidP="00C21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/2024</w:t>
      </w:r>
    </w:p>
    <w:p w14:paraId="43371DC2" w14:textId="77777777" w:rsidR="00C21F43" w:rsidRPr="005D7B28" w:rsidRDefault="00C21F43" w:rsidP="00C21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7D6176" w14:textId="77777777" w:rsidR="00C21F43" w:rsidRPr="005D7B28" w:rsidRDefault="00C21F43" w:rsidP="00C21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Rektora 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Akademii Bialskiej im. Jana Pawła II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z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września 2024 roku</w:t>
      </w:r>
    </w:p>
    <w:p w14:paraId="04F1DC30" w14:textId="77777777" w:rsidR="00C21F43" w:rsidRDefault="00C21F43" w:rsidP="00D00E6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03A5FE" w14:textId="77777777" w:rsidR="00D40B83" w:rsidRDefault="00D00E6E" w:rsidP="00D40B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021D6B">
        <w:rPr>
          <w:rFonts w:ascii="Times New Roman" w:hAnsi="Times New Roman" w:cs="Times New Roman"/>
          <w:b/>
          <w:sz w:val="24"/>
          <w:szCs w:val="24"/>
        </w:rPr>
        <w:t xml:space="preserve">powołania pełnomocnika </w:t>
      </w:r>
      <w:r w:rsidR="00042A41">
        <w:rPr>
          <w:rFonts w:ascii="Times New Roman" w:hAnsi="Times New Roman" w:cs="Times New Roman"/>
          <w:b/>
          <w:sz w:val="24"/>
          <w:szCs w:val="24"/>
        </w:rPr>
        <w:t>r</w:t>
      </w:r>
      <w:r w:rsidRPr="00021D6B">
        <w:rPr>
          <w:rFonts w:ascii="Times New Roman" w:hAnsi="Times New Roman" w:cs="Times New Roman"/>
          <w:b/>
          <w:sz w:val="24"/>
          <w:szCs w:val="24"/>
        </w:rPr>
        <w:t xml:space="preserve">ektora ds. przeciwdziałania korupcji </w:t>
      </w:r>
      <w:r w:rsidRPr="00021D6B">
        <w:rPr>
          <w:rFonts w:ascii="Times New Roman" w:hAnsi="Times New Roman" w:cs="Times New Roman"/>
          <w:b/>
          <w:sz w:val="24"/>
          <w:szCs w:val="24"/>
        </w:rPr>
        <w:br/>
      </w:r>
      <w:r w:rsidR="00D40B83">
        <w:rPr>
          <w:rFonts w:ascii="Times New Roman" w:hAnsi="Times New Roman" w:cs="Times New Roman"/>
          <w:b/>
          <w:sz w:val="24"/>
          <w:szCs w:val="24"/>
        </w:rPr>
        <w:t>na kadencję 2024-2028</w:t>
      </w:r>
    </w:p>
    <w:p w14:paraId="62986BC7" w14:textId="77777777" w:rsidR="00D00E6E" w:rsidRPr="00021D6B" w:rsidRDefault="00D00E6E" w:rsidP="00D40B83">
      <w:pPr>
        <w:rPr>
          <w:rFonts w:ascii="Times New Roman" w:hAnsi="Times New Roman" w:cs="Times New Roman"/>
          <w:sz w:val="24"/>
          <w:szCs w:val="24"/>
        </w:rPr>
      </w:pPr>
    </w:p>
    <w:p w14:paraId="34616047" w14:textId="77777777" w:rsidR="00B32C7A" w:rsidRDefault="00B32C7A" w:rsidP="00B32C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 2 pkt 2 ustawy z dnia 20 lipca 2018 roku Prawo </w:t>
      </w:r>
      <w:r>
        <w:rPr>
          <w:rFonts w:ascii="Times New Roman" w:hAnsi="Times New Roman" w:cs="Times New Roman"/>
          <w:sz w:val="24"/>
          <w:szCs w:val="24"/>
        </w:rPr>
        <w:br/>
        <w:t xml:space="preserve">o szkolnictwie wyższym i nauce (Dz.U. 2023, poz.742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.), zarządzam, co następuje:</w:t>
      </w:r>
    </w:p>
    <w:p w14:paraId="62986BC9" w14:textId="77777777" w:rsidR="00D00E6E" w:rsidRPr="00021D6B" w:rsidRDefault="00D00E6E" w:rsidP="00D00E6E">
      <w:pPr>
        <w:rPr>
          <w:rFonts w:ascii="Times New Roman" w:hAnsi="Times New Roman" w:cs="Times New Roman"/>
          <w:sz w:val="24"/>
          <w:szCs w:val="24"/>
        </w:rPr>
      </w:pPr>
    </w:p>
    <w:p w14:paraId="62986BCA" w14:textId="77777777" w:rsidR="00D00E6E" w:rsidRDefault="00D00E6E" w:rsidP="00D00E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b/>
          <w:sz w:val="24"/>
          <w:szCs w:val="24"/>
        </w:rPr>
        <w:t>§1</w:t>
      </w:r>
    </w:p>
    <w:p w14:paraId="62986BCB" w14:textId="36F0945A" w:rsidR="00D00E6E" w:rsidRPr="00C73E3A" w:rsidRDefault="00014625" w:rsidP="000146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Akademii Bialskiej im. </w:t>
      </w:r>
      <w:r w:rsidRPr="00E87F20">
        <w:rPr>
          <w:rFonts w:ascii="Times New Roman" w:hAnsi="Times New Roman" w:cs="Times New Roman"/>
          <w:sz w:val="24"/>
          <w:szCs w:val="24"/>
        </w:rPr>
        <w:t xml:space="preserve">Jana Pawła II </w:t>
      </w:r>
      <w:r>
        <w:rPr>
          <w:rFonts w:ascii="Times New Roman" w:hAnsi="Times New Roman" w:cs="Times New Roman"/>
          <w:sz w:val="24"/>
          <w:szCs w:val="24"/>
        </w:rPr>
        <w:t>powołuje się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4625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D00E6E" w:rsidRPr="00014625">
        <w:rPr>
          <w:rFonts w:ascii="Times New Roman" w:hAnsi="Times New Roman" w:cs="Times New Roman"/>
          <w:b/>
          <w:bCs/>
          <w:sz w:val="24"/>
          <w:szCs w:val="24"/>
        </w:rPr>
        <w:t xml:space="preserve">ełnomocnika </w:t>
      </w:r>
      <w:r w:rsidRPr="00014625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D00E6E" w:rsidRPr="00014625">
        <w:rPr>
          <w:rFonts w:ascii="Times New Roman" w:hAnsi="Times New Roman" w:cs="Times New Roman"/>
          <w:b/>
          <w:bCs/>
          <w:sz w:val="24"/>
          <w:szCs w:val="24"/>
        </w:rPr>
        <w:t xml:space="preserve">ektora </w:t>
      </w:r>
      <w:r w:rsidR="00DB4D1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00E6E" w:rsidRPr="00014625">
        <w:rPr>
          <w:rFonts w:ascii="Times New Roman" w:hAnsi="Times New Roman" w:cs="Times New Roman"/>
          <w:b/>
          <w:bCs/>
          <w:sz w:val="24"/>
          <w:szCs w:val="24"/>
        </w:rPr>
        <w:t>ds. przeciwdział</w:t>
      </w:r>
      <w:r w:rsidR="00C93CDD" w:rsidRPr="00014625">
        <w:rPr>
          <w:rFonts w:ascii="Times New Roman" w:hAnsi="Times New Roman" w:cs="Times New Roman"/>
          <w:b/>
          <w:bCs/>
          <w:sz w:val="24"/>
          <w:szCs w:val="24"/>
        </w:rPr>
        <w:t>ania korupcji</w:t>
      </w:r>
      <w:r w:rsidR="00C93CDD" w:rsidRPr="00021D6B">
        <w:rPr>
          <w:rFonts w:ascii="Times New Roman" w:hAnsi="Times New Roman" w:cs="Times New Roman"/>
          <w:sz w:val="24"/>
          <w:szCs w:val="24"/>
        </w:rPr>
        <w:t xml:space="preserve"> w osobie Pani </w:t>
      </w:r>
      <w:r w:rsidR="00C93CDD" w:rsidRPr="00014625">
        <w:rPr>
          <w:rFonts w:ascii="Times New Roman" w:hAnsi="Times New Roman" w:cs="Times New Roman"/>
          <w:b/>
          <w:bCs/>
          <w:sz w:val="24"/>
          <w:szCs w:val="24"/>
        </w:rPr>
        <w:t>dr Anety Chrząszcz</w:t>
      </w:r>
      <w:r>
        <w:rPr>
          <w:rFonts w:ascii="Times New Roman" w:hAnsi="Times New Roman" w:cs="Times New Roman"/>
          <w:sz w:val="24"/>
          <w:szCs w:val="24"/>
        </w:rPr>
        <w:t xml:space="preserve"> na kadencję 2024-2028 </w:t>
      </w:r>
      <w:r w:rsidR="00DB4D19">
        <w:rPr>
          <w:rFonts w:ascii="Times New Roman" w:hAnsi="Times New Roman" w:cs="Times New Roman"/>
          <w:sz w:val="24"/>
          <w:szCs w:val="24"/>
        </w:rPr>
        <w:t>tj. od 1 października 2024 roku do 30 września 2028 roku.</w:t>
      </w:r>
    </w:p>
    <w:p w14:paraId="62986BCC" w14:textId="77777777" w:rsidR="00D00E6E" w:rsidRPr="00021D6B" w:rsidRDefault="00D00E6E" w:rsidP="00D00E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b/>
          <w:sz w:val="24"/>
          <w:szCs w:val="24"/>
        </w:rPr>
        <w:t>§2</w:t>
      </w:r>
    </w:p>
    <w:p w14:paraId="62986BCD" w14:textId="51720166" w:rsidR="00C93CDD" w:rsidRPr="00021D6B" w:rsidRDefault="00C93CDD" w:rsidP="00AF717B">
      <w:pPr>
        <w:rPr>
          <w:rFonts w:ascii="Times New Roman" w:hAnsi="Times New Roman" w:cs="Times New Roman"/>
          <w:sz w:val="24"/>
          <w:szCs w:val="24"/>
        </w:rPr>
      </w:pPr>
      <w:r w:rsidRPr="00021D6B"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AF717B" w:rsidRPr="00AF717B">
        <w:rPr>
          <w:rFonts w:ascii="Times New Roman" w:hAnsi="Times New Roman" w:cs="Times New Roman"/>
          <w:sz w:val="24"/>
          <w:szCs w:val="24"/>
        </w:rPr>
        <w:t>126/2021</w:t>
      </w:r>
      <w:r w:rsidR="00AF717B">
        <w:rPr>
          <w:rFonts w:ascii="Times New Roman" w:hAnsi="Times New Roman" w:cs="Times New Roman"/>
          <w:sz w:val="24"/>
          <w:szCs w:val="24"/>
        </w:rPr>
        <w:t xml:space="preserve"> </w:t>
      </w:r>
      <w:r w:rsidR="00AF717B" w:rsidRPr="00AF717B">
        <w:rPr>
          <w:rFonts w:ascii="Times New Roman" w:hAnsi="Times New Roman" w:cs="Times New Roman"/>
          <w:sz w:val="24"/>
          <w:szCs w:val="24"/>
        </w:rPr>
        <w:t>z dnia 04</w:t>
      </w:r>
      <w:r w:rsidR="00AF717B">
        <w:rPr>
          <w:rFonts w:ascii="Times New Roman" w:hAnsi="Times New Roman" w:cs="Times New Roman"/>
          <w:sz w:val="24"/>
          <w:szCs w:val="24"/>
        </w:rPr>
        <w:t xml:space="preserve"> października </w:t>
      </w:r>
      <w:r w:rsidR="00AF717B" w:rsidRPr="00AF717B">
        <w:rPr>
          <w:rFonts w:ascii="Times New Roman" w:hAnsi="Times New Roman" w:cs="Times New Roman"/>
          <w:sz w:val="24"/>
          <w:szCs w:val="24"/>
        </w:rPr>
        <w:t>2021 roku</w:t>
      </w:r>
      <w:r w:rsidR="00AF717B">
        <w:rPr>
          <w:rFonts w:ascii="Times New Roman" w:hAnsi="Times New Roman" w:cs="Times New Roman"/>
          <w:sz w:val="24"/>
          <w:szCs w:val="24"/>
        </w:rPr>
        <w:t>.</w:t>
      </w:r>
    </w:p>
    <w:p w14:paraId="62986BCE" w14:textId="2B7A6F2E" w:rsidR="00C93CDD" w:rsidRPr="00021D6B" w:rsidRDefault="00C73E3A" w:rsidP="00C73E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D6B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62986BCF" w14:textId="77777777" w:rsidR="00D00E6E" w:rsidRDefault="00D00E6E" w:rsidP="00D00E6E">
      <w:pPr>
        <w:rPr>
          <w:rFonts w:ascii="Times New Roman" w:hAnsi="Times New Roman" w:cs="Times New Roman"/>
          <w:sz w:val="24"/>
          <w:szCs w:val="24"/>
        </w:rPr>
      </w:pPr>
      <w:r w:rsidRPr="00021D6B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8091AB9" w14:textId="77777777" w:rsidR="00C73E3A" w:rsidRDefault="00C73E3A" w:rsidP="00D00E6E">
      <w:pPr>
        <w:rPr>
          <w:rFonts w:ascii="Times New Roman" w:hAnsi="Times New Roman" w:cs="Times New Roman"/>
          <w:sz w:val="24"/>
          <w:szCs w:val="24"/>
        </w:rPr>
      </w:pPr>
    </w:p>
    <w:p w14:paraId="288A874D" w14:textId="77777777" w:rsidR="00402FCB" w:rsidRPr="007F75F0" w:rsidRDefault="00402FCB" w:rsidP="00402FCB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prof. dr hab. Jerzy </w:t>
      </w:r>
      <w:proofErr w:type="spellStart"/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Nitychoruk</w:t>
      </w:r>
      <w:proofErr w:type="spellEnd"/>
    </w:p>
    <w:p w14:paraId="65754FCA" w14:textId="77777777" w:rsidR="00402FCB" w:rsidRPr="007F75F0" w:rsidRDefault="00402FCB" w:rsidP="00402FCB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6082E8C6" w14:textId="77777777" w:rsidR="00402FCB" w:rsidRPr="007F75F0" w:rsidRDefault="00402FCB" w:rsidP="00402FCB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Rektor</w:t>
      </w:r>
    </w:p>
    <w:p w14:paraId="1928DF74" w14:textId="77777777" w:rsidR="00402FCB" w:rsidRPr="00354813" w:rsidRDefault="00402FCB" w:rsidP="00402FCB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Akademii Bialskiej im. Jana Pawła II</w:t>
      </w:r>
    </w:p>
    <w:p w14:paraId="1A2F4378" w14:textId="77777777" w:rsidR="00C73E3A" w:rsidRPr="00021D6B" w:rsidRDefault="00C73E3A" w:rsidP="00D00E6E">
      <w:pPr>
        <w:rPr>
          <w:rFonts w:ascii="Times New Roman" w:hAnsi="Times New Roman" w:cs="Times New Roman"/>
          <w:sz w:val="24"/>
          <w:szCs w:val="24"/>
        </w:rPr>
      </w:pPr>
    </w:p>
    <w:p w14:paraId="62986BD0" w14:textId="77777777" w:rsidR="00D00E6E" w:rsidRDefault="00D00E6E" w:rsidP="00D00E6E">
      <w:pPr>
        <w:rPr>
          <w:rFonts w:ascii="Times New Roman" w:hAnsi="Times New Roman" w:cs="Times New Roman"/>
          <w:sz w:val="24"/>
          <w:szCs w:val="24"/>
        </w:rPr>
      </w:pPr>
    </w:p>
    <w:p w14:paraId="62986BD1" w14:textId="77777777" w:rsidR="00021D6B" w:rsidRPr="00021D6B" w:rsidRDefault="00021D6B" w:rsidP="00D00E6E">
      <w:pPr>
        <w:rPr>
          <w:rFonts w:ascii="Times New Roman" w:hAnsi="Times New Roman" w:cs="Times New Roman"/>
          <w:sz w:val="24"/>
          <w:szCs w:val="24"/>
        </w:rPr>
      </w:pPr>
    </w:p>
    <w:p w14:paraId="62986BD4" w14:textId="77777777" w:rsidR="00D00E6E" w:rsidRPr="00021D6B" w:rsidRDefault="00D00E6E" w:rsidP="00D00E6E">
      <w:pPr>
        <w:rPr>
          <w:sz w:val="24"/>
          <w:szCs w:val="24"/>
        </w:rPr>
      </w:pPr>
    </w:p>
    <w:p w14:paraId="62986BD5" w14:textId="77777777" w:rsidR="009E13F7" w:rsidRDefault="009E13F7" w:rsidP="00D00E6E"/>
    <w:sectPr w:rsidR="009E1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E6E"/>
    <w:rsid w:val="00014625"/>
    <w:rsid w:val="00021D6B"/>
    <w:rsid w:val="00042A41"/>
    <w:rsid w:val="00402FCB"/>
    <w:rsid w:val="00493CFE"/>
    <w:rsid w:val="00864584"/>
    <w:rsid w:val="00991859"/>
    <w:rsid w:val="009E13F7"/>
    <w:rsid w:val="00A9430B"/>
    <w:rsid w:val="00AF717B"/>
    <w:rsid w:val="00B32C7A"/>
    <w:rsid w:val="00C21F43"/>
    <w:rsid w:val="00C73E3A"/>
    <w:rsid w:val="00C93CDD"/>
    <w:rsid w:val="00D00E6E"/>
    <w:rsid w:val="00D40B83"/>
    <w:rsid w:val="00D83103"/>
    <w:rsid w:val="00DB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86BC1"/>
  <w15:chartTrackingRefBased/>
  <w15:docId w15:val="{F4AE6827-145E-4A78-B2F7-901570F94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4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12</cp:revision>
  <cp:lastPrinted>2021-10-08T10:58:00Z</cp:lastPrinted>
  <dcterms:created xsi:type="dcterms:W3CDTF">2021-10-08T10:51:00Z</dcterms:created>
  <dcterms:modified xsi:type="dcterms:W3CDTF">2024-10-01T08:15:00Z</dcterms:modified>
</cp:coreProperties>
</file>