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7D5E2C47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0E2F6B">
        <w:rPr>
          <w:rFonts w:asciiTheme="minorHAnsi" w:hAnsiTheme="minorHAnsi" w:cstheme="minorHAnsi"/>
          <w:szCs w:val="24"/>
        </w:rPr>
        <w:t>18-07</w:t>
      </w:r>
      <w:r w:rsidR="001772ED">
        <w:rPr>
          <w:rFonts w:asciiTheme="minorHAnsi" w:hAnsiTheme="minorHAnsi" w:cstheme="minorHAnsi"/>
          <w:szCs w:val="24"/>
        </w:rPr>
        <w:t>-2024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5C8C2228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PG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0E2F6B">
        <w:rPr>
          <w:rFonts w:asciiTheme="minorHAnsi" w:hAnsiTheme="minorHAnsi" w:cstheme="minorHAnsi"/>
          <w:b/>
          <w:bCs/>
          <w:sz w:val="28"/>
          <w:szCs w:val="26"/>
        </w:rPr>
        <w:t>3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0E7D33E0" w:rsidR="00365340" w:rsidRDefault="00365340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D223E9">
        <w:rPr>
          <w:rFonts w:asciiTheme="minorHAnsi" w:hAnsiTheme="minorHAnsi" w:cstheme="minorHAnsi"/>
          <w:b/>
          <w:iCs/>
          <w:sz w:val="24"/>
          <w:szCs w:val="26"/>
        </w:rPr>
        <w:t>INSTRUKTOR</w:t>
      </w:r>
    </w:p>
    <w:p w14:paraId="523A4144" w14:textId="2CAF2565" w:rsidR="005A6155" w:rsidRDefault="005A6155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 nauki medyczne i nauki o zdrowiu</w:t>
      </w:r>
    </w:p>
    <w:p w14:paraId="45F5A681" w14:textId="6D99AF1D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medyczne</w:t>
      </w:r>
      <w:r w:rsidR="005C44F3">
        <w:rPr>
          <w:rFonts w:asciiTheme="minorHAnsi" w:hAnsiTheme="minorHAnsi" w:cstheme="minorHAnsi"/>
          <w:b/>
          <w:sz w:val="24"/>
          <w:szCs w:val="26"/>
        </w:rPr>
        <w:t xml:space="preserve">,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A3AF690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223E9">
        <w:rPr>
          <w:rFonts w:asciiTheme="minorHAnsi" w:hAnsiTheme="minorHAnsi" w:cstheme="minorHAnsi"/>
          <w:sz w:val="22"/>
          <w:szCs w:val="22"/>
        </w:rPr>
        <w:t xml:space="preserve">Do konkursu mogą przystąpić osoby, które spełniają wymagania określone w art. 113 Ustawy z dnia </w:t>
      </w:r>
      <w:r w:rsidR="001772ED" w:rsidRPr="00D223E9">
        <w:rPr>
          <w:rFonts w:asciiTheme="minorHAnsi" w:hAnsiTheme="minorHAnsi" w:cstheme="minorHAnsi"/>
          <w:sz w:val="22"/>
          <w:szCs w:val="22"/>
        </w:rPr>
        <w:br/>
      </w:r>
      <w:r w:rsidRPr="00D223E9">
        <w:rPr>
          <w:rFonts w:asciiTheme="minorHAnsi" w:hAnsiTheme="minorHAnsi" w:cstheme="minorHAnsi"/>
          <w:sz w:val="22"/>
          <w:szCs w:val="22"/>
        </w:rPr>
        <w:t>20 lipca 2018</w:t>
      </w:r>
      <w:r w:rsidR="000C2D90" w:rsidRPr="00D223E9">
        <w:rPr>
          <w:rFonts w:asciiTheme="minorHAnsi" w:hAnsiTheme="minorHAnsi" w:cstheme="minorHAnsi"/>
          <w:sz w:val="22"/>
          <w:szCs w:val="22"/>
        </w:rPr>
        <w:t xml:space="preserve"> </w:t>
      </w:r>
      <w:r w:rsidRPr="00D223E9">
        <w:rPr>
          <w:rFonts w:asciiTheme="minorHAnsi" w:hAnsiTheme="minorHAnsi" w:cstheme="minorHAnsi"/>
          <w:sz w:val="22"/>
          <w:szCs w:val="22"/>
        </w:rPr>
        <w:t>r. Prawo o szkolnictwie wyższym i nauce (Dz. U. 202</w:t>
      </w:r>
      <w:r w:rsidR="000C2D90" w:rsidRPr="00D223E9">
        <w:rPr>
          <w:rFonts w:asciiTheme="minorHAnsi" w:hAnsiTheme="minorHAnsi" w:cstheme="minorHAnsi"/>
          <w:sz w:val="22"/>
          <w:szCs w:val="22"/>
        </w:rPr>
        <w:t>3</w:t>
      </w:r>
      <w:r w:rsidRPr="00D223E9">
        <w:rPr>
          <w:rFonts w:asciiTheme="minorHAnsi" w:hAnsiTheme="minorHAnsi" w:cstheme="minorHAnsi"/>
          <w:sz w:val="22"/>
          <w:szCs w:val="22"/>
        </w:rPr>
        <w:t xml:space="preserve">, poz. </w:t>
      </w:r>
      <w:r w:rsidR="000C2D90" w:rsidRPr="00D223E9">
        <w:rPr>
          <w:rFonts w:asciiTheme="minorHAnsi" w:hAnsiTheme="minorHAnsi" w:cstheme="minorHAnsi"/>
          <w:sz w:val="22"/>
          <w:szCs w:val="22"/>
        </w:rPr>
        <w:t>742</w:t>
      </w:r>
      <w:r w:rsidRPr="00D223E9">
        <w:rPr>
          <w:rFonts w:asciiTheme="minorHAnsi" w:hAnsiTheme="minorHAnsi" w:cstheme="minorHAnsi"/>
          <w:sz w:val="22"/>
          <w:szCs w:val="22"/>
        </w:rPr>
        <w:t>, tj.):</w:t>
      </w:r>
    </w:p>
    <w:p w14:paraId="5DEBE81D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E349413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01D12302" w14:textId="4DAA8502" w:rsidR="00D223E9" w:rsidRPr="00D223E9" w:rsidRDefault="00D223E9" w:rsidP="00D223E9">
      <w:pPr>
        <w:numPr>
          <w:ilvl w:val="0"/>
          <w:numId w:val="3"/>
        </w:numPr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Tytuł zawodowy magistra pielęgniarstwa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4F38BEEB" w14:textId="21BD8A60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Aktualne prawo wykonywania zawodu pielęgniarki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4F012A3E" w14:textId="7F7246E2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Biegła znajomość języka polskiego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7ABE7A71" w14:textId="626EBF37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Doświadczenie zawodowe w pracy na stanowisku pielęgniarki w szpitalu lub innej placówce medycznej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786C2CCB" w14:textId="189F7C54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Ukończone kursy kwalifik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acyjne z zakresu pielęgniarstwa.</w:t>
      </w:r>
    </w:p>
    <w:p w14:paraId="68FF6FBD" w14:textId="77777777" w:rsidR="00D223E9" w:rsidRPr="00D223E9" w:rsidRDefault="00D223E9" w:rsidP="00D223E9">
      <w:pPr>
        <w:numPr>
          <w:ilvl w:val="0"/>
          <w:numId w:val="3"/>
        </w:numPr>
        <w:suppressAutoHyphens/>
        <w:autoSpaceDE w:val="0"/>
        <w:spacing w:line="276" w:lineRule="auto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Gotowość do zatrudnienia w Akademii Bialskiej im. Jana Pawła II  jako podstawowym miejscu pracy.</w:t>
      </w:r>
    </w:p>
    <w:p w14:paraId="7EA848E4" w14:textId="23184173" w:rsidR="00365340" w:rsidRPr="00D223E9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Dokumenty wymagane od kandydata:</w:t>
      </w:r>
    </w:p>
    <w:p w14:paraId="0192025F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Podanie o zatrudnienie.</w:t>
      </w:r>
    </w:p>
    <w:p w14:paraId="59719BFA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Życiorys zawodowy.</w:t>
      </w:r>
    </w:p>
    <w:p w14:paraId="767998C4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Kopie dokumentów potwierdzających wykształcenie, kwalifikacje zawodowe  i dodatkowe.</w:t>
      </w:r>
    </w:p>
    <w:p w14:paraId="31E67F6E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Wykaz publikacji.</w:t>
      </w:r>
    </w:p>
    <w:p w14:paraId="72B36BE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Oświadczenie stwierdzające że Akademia Bialska im. Jana Pawła II będzie podstawowym miejscem pracy.* </w:t>
      </w:r>
    </w:p>
    <w:p w14:paraId="683FB863" w14:textId="4CBD9908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Oświadczenie kandydata że spełnia wymogi określone w art. 113 ustawy z dn. 20 lipca 2018 r. Prawo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 szkolnictwie wyższym i nauce (Dz. U. z 2023 r. poz. 742 tj</w:t>
      </w:r>
      <w:r w:rsidR="000F43DB"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)* </w:t>
      </w:r>
    </w:p>
    <w:p w14:paraId="6F9199C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Oświadczenie o wyrażeniu zgody na przetwarzanie danych osobowych.*</w:t>
      </w:r>
    </w:p>
    <w:p w14:paraId="3FC59C78" w14:textId="77777777" w:rsidR="00D223E9" w:rsidRPr="00D223E9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9C0F13B" w14:textId="77777777" w:rsidR="00D223E9" w:rsidRDefault="00D223E9" w:rsidP="00D223E9">
      <w:pPr>
        <w:suppressAutoHyphens/>
        <w:spacing w:line="276" w:lineRule="auto"/>
        <w:ind w:left="349"/>
        <w:rPr>
          <w:rStyle w:val="Hipercze"/>
          <w:rFonts w:asciiTheme="minorHAnsi" w:eastAsia="Calibri" w:hAnsiTheme="minorHAnsi" w:cstheme="minorHAnsi"/>
          <w:i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i/>
          <w:sz w:val="22"/>
          <w:szCs w:val="22"/>
          <w:lang w:eastAsia="zh-CN"/>
        </w:rPr>
        <w:t xml:space="preserve">*druki oświadczeń dostępne na stronie:  </w:t>
      </w:r>
      <w:hyperlink r:id="rId7" w:history="1">
        <w:r w:rsidRPr="00D223E9">
          <w:rPr>
            <w:rStyle w:val="Hipercze"/>
            <w:rFonts w:asciiTheme="minorHAnsi" w:eastAsia="Calibri" w:hAnsiTheme="minorHAnsi" w:cstheme="minorHAnsi"/>
            <w:i/>
            <w:sz w:val="22"/>
            <w:szCs w:val="22"/>
            <w:lang w:eastAsia="zh-CN"/>
          </w:rPr>
          <w:t>http://bip.akademiabialska.pl/artykuly/158/druki-do-pobrania-konkurs-rekrutacja</w:t>
        </w:r>
      </w:hyperlink>
    </w:p>
    <w:p w14:paraId="16F3D556" w14:textId="77777777" w:rsidR="005A6155" w:rsidRPr="00D223E9" w:rsidRDefault="005A6155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22"/>
          <w:szCs w:val="22"/>
          <w:lang w:eastAsia="zh-CN"/>
        </w:rPr>
      </w:pPr>
      <w:bookmarkStart w:id="0" w:name="_GoBack"/>
      <w:bookmarkEnd w:id="0"/>
    </w:p>
    <w:p w14:paraId="2F5BE6A2" w14:textId="77777777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Zgłoszenia udziału w konkursie należy przesłać na adres Uczelni: </w:t>
      </w:r>
    </w:p>
    <w:p w14:paraId="73ABB3B5" w14:textId="1D61B18E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Akademia Bialska im. Jana Pawła II, 21-500 Biała Podlaska ul. </w:t>
      </w:r>
      <w:proofErr w:type="spellStart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Sidorska</w:t>
      </w:r>
      <w:proofErr w:type="spellEnd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95/97 - Kancelaria, w zaklejonej kopercie A4 z napisem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„Konkurs nr ZPG/0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3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/2024”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lub na adres e-mail: </w:t>
      </w:r>
      <w:hyperlink r:id="rId8" w:history="1">
        <w:r w:rsidRPr="00D223E9">
          <w:rPr>
            <w:rStyle w:val="Hipercze"/>
            <w:rFonts w:asciiTheme="minorHAnsi" w:eastAsia="Calibri" w:hAnsiTheme="minorHAnsi" w:cstheme="minorHAnsi"/>
            <w:sz w:val="22"/>
            <w:szCs w:val="22"/>
            <w:lang w:eastAsia="zh-CN"/>
          </w:rPr>
          <w:t>kancelaria@akademiabialska.pl</w:t>
        </w:r>
      </w:hyperlink>
      <w:r w:rsidRPr="00D223E9">
        <w:rPr>
          <w:rFonts w:asciiTheme="minorHAnsi" w:hAnsiTheme="minorHAnsi" w:cstheme="minorHAnsi"/>
          <w:sz w:val="22"/>
          <w:szCs w:val="22"/>
        </w:rPr>
        <w:t xml:space="preserve"> w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tytule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„Dokumenty aplikacyjne – Konkurs nr ZPG/0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3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/2024”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w terminie do 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20.08.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2024 r.</w:t>
      </w:r>
    </w:p>
    <w:p w14:paraId="1D1A254F" w14:textId="77777777" w:rsidR="00D223E9" w:rsidRPr="00D223E9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</w:p>
    <w:p w14:paraId="0F161999" w14:textId="0AA8012D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Konkurs zostanie rozstrzygnięty w miesiącu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</w:t>
      </w:r>
      <w:r w:rsidR="000E2F6B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wrzesień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2024 roku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563A55A1" w14:textId="77777777" w:rsidR="005A6155" w:rsidRDefault="005A6155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3C5EBD1" w14:textId="7777777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t</w:t>
      </w:r>
      <w:r w:rsidRPr="00ED284F">
        <w:rPr>
          <w:rFonts w:asciiTheme="minorHAnsi" w:hAnsiTheme="minorHAnsi" w:cstheme="minorHAnsi"/>
          <w:i/>
          <w:sz w:val="18"/>
          <w:szCs w:val="18"/>
        </w:rPr>
        <w:t>j.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5C44F3">
      <w:headerReference w:type="default" r:id="rId9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0E2F6B"/>
    <w:rsid w:val="000F43DB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A6155"/>
    <w:rsid w:val="005C44F3"/>
    <w:rsid w:val="00661ED9"/>
    <w:rsid w:val="006E7AED"/>
    <w:rsid w:val="007A0F96"/>
    <w:rsid w:val="007C1330"/>
    <w:rsid w:val="007C2DB8"/>
    <w:rsid w:val="008547D0"/>
    <w:rsid w:val="008E4601"/>
    <w:rsid w:val="009952C5"/>
    <w:rsid w:val="00A7522A"/>
    <w:rsid w:val="00A91562"/>
    <w:rsid w:val="00B26ECC"/>
    <w:rsid w:val="00D12C51"/>
    <w:rsid w:val="00D223E9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2</cp:revision>
  <dcterms:created xsi:type="dcterms:W3CDTF">2024-07-18T07:11:00Z</dcterms:created>
  <dcterms:modified xsi:type="dcterms:W3CDTF">2024-07-18T07:11:00Z</dcterms:modified>
</cp:coreProperties>
</file>