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CAE8"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42B40391" w14:textId="77777777" w:rsidR="00B41313" w:rsidRDefault="00B41313" w:rsidP="007C0E06">
      <w:pPr>
        <w:spacing w:after="0" w:line="240" w:lineRule="auto"/>
        <w:jc w:val="center"/>
        <w:rPr>
          <w:rFonts w:ascii="Times New Roman" w:hAnsi="Times New Roman" w:cs="Times New Roman"/>
          <w:b/>
          <w:sz w:val="32"/>
          <w:szCs w:val="32"/>
        </w:rPr>
      </w:pPr>
    </w:p>
    <w:p w14:paraId="0EF9B0FD"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1C078F30"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690CDD88" w14:textId="77777777" w:rsidR="00B41313" w:rsidRPr="00C024EC" w:rsidRDefault="00B41313" w:rsidP="007C0E06">
      <w:pPr>
        <w:spacing w:after="0" w:line="240" w:lineRule="auto"/>
        <w:jc w:val="center"/>
        <w:rPr>
          <w:rFonts w:ascii="Times New Roman" w:hAnsi="Times New Roman" w:cs="Times New Roman"/>
          <w:b/>
          <w:sz w:val="26"/>
          <w:szCs w:val="26"/>
        </w:rPr>
      </w:pPr>
    </w:p>
    <w:p w14:paraId="2D9B93FB" w14:textId="77777777" w:rsidR="00B41313" w:rsidRPr="00C024EC" w:rsidRDefault="00B41313" w:rsidP="007C0E06">
      <w:pPr>
        <w:spacing w:after="0" w:line="240" w:lineRule="auto"/>
        <w:jc w:val="center"/>
        <w:rPr>
          <w:rFonts w:ascii="Times New Roman" w:hAnsi="Times New Roman" w:cs="Times New Roman"/>
          <w:b/>
          <w:sz w:val="26"/>
          <w:szCs w:val="26"/>
        </w:rPr>
      </w:pPr>
    </w:p>
    <w:p w14:paraId="4488DB66" w14:textId="77777777" w:rsidR="00B41313" w:rsidRPr="00C024EC" w:rsidRDefault="00B41313" w:rsidP="007C0E06">
      <w:pPr>
        <w:spacing w:after="0" w:line="240" w:lineRule="auto"/>
        <w:jc w:val="center"/>
        <w:rPr>
          <w:rFonts w:ascii="Times New Roman" w:hAnsi="Times New Roman" w:cs="Times New Roman"/>
          <w:b/>
          <w:sz w:val="26"/>
          <w:szCs w:val="26"/>
        </w:rPr>
      </w:pPr>
    </w:p>
    <w:p w14:paraId="5155C261" w14:textId="77777777" w:rsidR="00B41313" w:rsidRPr="00C024EC" w:rsidRDefault="00B41313" w:rsidP="007C0E06">
      <w:pPr>
        <w:spacing w:after="0" w:line="240" w:lineRule="auto"/>
        <w:jc w:val="center"/>
        <w:rPr>
          <w:rFonts w:ascii="Times New Roman" w:hAnsi="Times New Roman" w:cs="Times New Roman"/>
          <w:b/>
          <w:sz w:val="26"/>
          <w:szCs w:val="26"/>
        </w:rPr>
      </w:pPr>
    </w:p>
    <w:p w14:paraId="620ED369" w14:textId="77777777" w:rsidR="00B41313" w:rsidRPr="00C024EC" w:rsidRDefault="00B41313" w:rsidP="007C0E06">
      <w:pPr>
        <w:spacing w:after="0" w:line="240" w:lineRule="auto"/>
        <w:jc w:val="center"/>
        <w:rPr>
          <w:rFonts w:ascii="Times New Roman" w:hAnsi="Times New Roman" w:cs="Times New Roman"/>
          <w:b/>
          <w:sz w:val="26"/>
          <w:szCs w:val="26"/>
        </w:rPr>
      </w:pPr>
    </w:p>
    <w:p w14:paraId="6DD14A9E"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112889AF" w14:textId="77777777" w:rsidR="00B41313" w:rsidRPr="00C024EC" w:rsidRDefault="00232C22"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00E80AF4" w:rsidRPr="00C024EC">
        <w:rPr>
          <w:rFonts w:ascii="Times New Roman" w:hAnsi="Times New Roman" w:cs="Times New Roman"/>
          <w:b/>
          <w:sz w:val="28"/>
          <w:szCs w:val="28"/>
        </w:rPr>
        <w:t xml:space="preserve"> R. POZ. </w:t>
      </w:r>
      <w:r w:rsidR="00E80AF4">
        <w:rPr>
          <w:rFonts w:ascii="Times New Roman" w:hAnsi="Times New Roman" w:cs="Times New Roman"/>
          <w:b/>
          <w:sz w:val="28"/>
          <w:szCs w:val="28"/>
        </w:rPr>
        <w:t>1</w:t>
      </w:r>
      <w:r>
        <w:rPr>
          <w:rFonts w:ascii="Times New Roman" w:hAnsi="Times New Roman" w:cs="Times New Roman"/>
          <w:b/>
          <w:sz w:val="28"/>
          <w:szCs w:val="28"/>
        </w:rPr>
        <w:t>710</w:t>
      </w:r>
      <w:r w:rsidR="00E80AF4">
        <w:rPr>
          <w:rFonts w:ascii="Times New Roman" w:hAnsi="Times New Roman" w:cs="Times New Roman"/>
          <w:b/>
          <w:sz w:val="28"/>
          <w:szCs w:val="28"/>
        </w:rPr>
        <w:t xml:space="preserve"> Z PÓŹN. ZM.</w:t>
      </w:r>
      <w:r w:rsidR="00E80AF4" w:rsidRPr="00C024EC">
        <w:rPr>
          <w:rFonts w:ascii="Times New Roman" w:hAnsi="Times New Roman" w:cs="Times New Roman"/>
          <w:b/>
          <w:sz w:val="28"/>
          <w:szCs w:val="28"/>
        </w:rPr>
        <w:t>)</w:t>
      </w:r>
    </w:p>
    <w:p w14:paraId="5B36C2D5"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5EDD516D" w14:textId="77777777" w:rsidR="00B41313" w:rsidRPr="00C024EC" w:rsidRDefault="00B41313" w:rsidP="007C0E06">
      <w:pPr>
        <w:spacing w:after="0" w:line="240" w:lineRule="auto"/>
        <w:jc w:val="center"/>
        <w:rPr>
          <w:rFonts w:ascii="Times New Roman" w:hAnsi="Times New Roman" w:cs="Times New Roman"/>
          <w:b/>
          <w:sz w:val="28"/>
          <w:szCs w:val="28"/>
        </w:rPr>
      </w:pPr>
    </w:p>
    <w:p w14:paraId="6B899996" w14:textId="77777777" w:rsidR="00B41313" w:rsidRPr="00C024EC" w:rsidRDefault="00B41313" w:rsidP="007C0E06">
      <w:pPr>
        <w:spacing w:after="0" w:line="240" w:lineRule="auto"/>
        <w:jc w:val="center"/>
        <w:rPr>
          <w:rFonts w:ascii="Times New Roman" w:hAnsi="Times New Roman" w:cs="Times New Roman"/>
          <w:b/>
          <w:sz w:val="28"/>
          <w:szCs w:val="28"/>
        </w:rPr>
      </w:pPr>
    </w:p>
    <w:p w14:paraId="18D60B47" w14:textId="77777777" w:rsidR="00B41313" w:rsidRPr="00C024EC" w:rsidRDefault="00B41313" w:rsidP="007C0E06">
      <w:pPr>
        <w:spacing w:after="0" w:line="240" w:lineRule="auto"/>
        <w:jc w:val="center"/>
        <w:rPr>
          <w:rFonts w:ascii="Times New Roman" w:hAnsi="Times New Roman" w:cs="Times New Roman"/>
          <w:b/>
          <w:sz w:val="28"/>
          <w:szCs w:val="28"/>
        </w:rPr>
      </w:pPr>
    </w:p>
    <w:p w14:paraId="667B58F7"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2510E216" w14:textId="77777777" w:rsidR="009A13E1" w:rsidRPr="009A13E1" w:rsidRDefault="009A13E1" w:rsidP="009A13E1">
      <w:pPr>
        <w:jc w:val="center"/>
        <w:rPr>
          <w:rFonts w:ascii="Times New Roman" w:hAnsi="Times New Roman" w:cs="Times New Roman"/>
          <w:b/>
          <w:bCs/>
          <w:sz w:val="28"/>
          <w:szCs w:val="28"/>
        </w:rPr>
      </w:pPr>
      <w:r w:rsidRPr="009A13E1">
        <w:rPr>
          <w:rFonts w:ascii="Times New Roman" w:hAnsi="Times New Roman" w:cs="Times New Roman"/>
          <w:b/>
          <w:bCs/>
          <w:sz w:val="32"/>
          <w:szCs w:val="32"/>
        </w:rPr>
        <w:t xml:space="preserve">ŚWIADCZENIE USŁUGI OCHRONY OSÓB I MIENIA </w:t>
      </w:r>
      <w:r w:rsidR="00232C22" w:rsidRPr="00232C22">
        <w:rPr>
          <w:rFonts w:ascii="Times New Roman" w:hAnsi="Times New Roman" w:cs="Times New Roman"/>
          <w:b/>
          <w:bCs/>
          <w:sz w:val="32"/>
          <w:szCs w:val="32"/>
        </w:rPr>
        <w:t>AKADEMI</w:t>
      </w:r>
      <w:r w:rsidR="00232C22">
        <w:rPr>
          <w:rFonts w:ascii="Times New Roman" w:hAnsi="Times New Roman" w:cs="Times New Roman"/>
          <w:b/>
          <w:bCs/>
          <w:sz w:val="32"/>
          <w:szCs w:val="32"/>
        </w:rPr>
        <w:t>I BIALSKIEJ</w:t>
      </w:r>
      <w:r w:rsidR="00232C22" w:rsidRPr="00232C22">
        <w:rPr>
          <w:rFonts w:ascii="Times New Roman" w:hAnsi="Times New Roman" w:cs="Times New Roman"/>
          <w:b/>
          <w:bCs/>
          <w:sz w:val="32"/>
          <w:szCs w:val="32"/>
        </w:rPr>
        <w:t xml:space="preserve"> NAUK STOSOWANYCH IM. JANA PAWŁA II</w:t>
      </w:r>
    </w:p>
    <w:p w14:paraId="13BE1E1E" w14:textId="77777777" w:rsidR="00B41313" w:rsidRDefault="00B41313">
      <w:pPr>
        <w:spacing w:after="0" w:line="240" w:lineRule="auto"/>
        <w:jc w:val="center"/>
        <w:rPr>
          <w:rFonts w:ascii="Times New Roman" w:hAnsi="Times New Roman" w:cs="Times New Roman"/>
          <w:b/>
          <w:sz w:val="34"/>
          <w:szCs w:val="34"/>
        </w:rPr>
      </w:pPr>
    </w:p>
    <w:p w14:paraId="7F961A3E" w14:textId="77777777" w:rsidR="00432C1B" w:rsidRDefault="00432C1B">
      <w:pPr>
        <w:spacing w:after="0" w:line="240" w:lineRule="auto"/>
        <w:jc w:val="center"/>
        <w:rPr>
          <w:rFonts w:ascii="Times New Roman" w:hAnsi="Times New Roman" w:cs="Times New Roman"/>
          <w:b/>
          <w:sz w:val="34"/>
          <w:szCs w:val="34"/>
        </w:rPr>
      </w:pPr>
    </w:p>
    <w:p w14:paraId="3C79C950" w14:textId="77777777" w:rsidR="00B41313" w:rsidRDefault="00B41313">
      <w:pPr>
        <w:spacing w:after="0" w:line="240" w:lineRule="auto"/>
        <w:jc w:val="center"/>
        <w:rPr>
          <w:rFonts w:ascii="Times New Roman" w:hAnsi="Times New Roman" w:cs="Times New Roman"/>
          <w:b/>
          <w:sz w:val="34"/>
          <w:szCs w:val="34"/>
        </w:rPr>
      </w:pPr>
    </w:p>
    <w:p w14:paraId="272CE798" w14:textId="77777777" w:rsidR="009A13E1" w:rsidRDefault="009A13E1">
      <w:pPr>
        <w:spacing w:after="0" w:line="240" w:lineRule="auto"/>
        <w:jc w:val="center"/>
        <w:rPr>
          <w:rFonts w:ascii="Times New Roman" w:hAnsi="Times New Roman" w:cs="Times New Roman"/>
          <w:b/>
          <w:sz w:val="34"/>
          <w:szCs w:val="34"/>
        </w:rPr>
      </w:pPr>
    </w:p>
    <w:p w14:paraId="00BD6A6B" w14:textId="77777777" w:rsidR="009A13E1" w:rsidRDefault="009A13E1">
      <w:pPr>
        <w:spacing w:after="0" w:line="240" w:lineRule="auto"/>
        <w:jc w:val="center"/>
        <w:rPr>
          <w:rFonts w:ascii="Times New Roman" w:hAnsi="Times New Roman" w:cs="Times New Roman"/>
          <w:b/>
          <w:sz w:val="34"/>
          <w:szCs w:val="34"/>
        </w:rPr>
      </w:pPr>
    </w:p>
    <w:p w14:paraId="7DA8472F" w14:textId="77777777" w:rsidR="009A13E1" w:rsidRDefault="009A13E1">
      <w:pPr>
        <w:spacing w:after="0" w:line="240" w:lineRule="auto"/>
        <w:jc w:val="center"/>
        <w:rPr>
          <w:rFonts w:ascii="Times New Roman" w:hAnsi="Times New Roman" w:cs="Times New Roman"/>
          <w:b/>
          <w:sz w:val="34"/>
          <w:szCs w:val="34"/>
        </w:rPr>
      </w:pPr>
    </w:p>
    <w:p w14:paraId="3BBFDEBF" w14:textId="77777777" w:rsidR="00942E90" w:rsidRDefault="00942E90">
      <w:pPr>
        <w:spacing w:after="0" w:line="240" w:lineRule="auto"/>
        <w:jc w:val="center"/>
        <w:rPr>
          <w:rFonts w:ascii="Times New Roman" w:hAnsi="Times New Roman" w:cs="Times New Roman"/>
          <w:b/>
          <w:sz w:val="34"/>
          <w:szCs w:val="34"/>
        </w:rPr>
      </w:pPr>
    </w:p>
    <w:p w14:paraId="4AD11064" w14:textId="77777777" w:rsidR="00BC1914" w:rsidRDefault="00BC1914">
      <w:pPr>
        <w:spacing w:after="0" w:line="240" w:lineRule="auto"/>
        <w:jc w:val="center"/>
        <w:rPr>
          <w:rFonts w:ascii="Times New Roman" w:hAnsi="Times New Roman" w:cs="Times New Roman"/>
          <w:b/>
          <w:sz w:val="34"/>
          <w:szCs w:val="34"/>
        </w:rPr>
      </w:pPr>
    </w:p>
    <w:p w14:paraId="516E9F59" w14:textId="77777777" w:rsidR="00444750" w:rsidRDefault="00444750">
      <w:pPr>
        <w:spacing w:after="0" w:line="240" w:lineRule="auto"/>
        <w:jc w:val="center"/>
        <w:rPr>
          <w:rFonts w:ascii="Times New Roman" w:hAnsi="Times New Roman" w:cs="Times New Roman"/>
          <w:b/>
          <w:sz w:val="34"/>
          <w:szCs w:val="34"/>
        </w:rPr>
      </w:pPr>
    </w:p>
    <w:p w14:paraId="1BE3FD10"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4701F9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788FFD"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838B63A"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2B39654" w14:textId="77777777"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232C2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5E9AE463" w14:textId="77777777" w:rsidR="00B41313" w:rsidRPr="00C024EC" w:rsidRDefault="00B41313">
      <w:pPr>
        <w:spacing w:after="0" w:line="240" w:lineRule="auto"/>
        <w:jc w:val="center"/>
        <w:rPr>
          <w:rFonts w:ascii="Times New Roman" w:hAnsi="Times New Roman" w:cs="Times New Roman"/>
          <w:szCs w:val="28"/>
        </w:rPr>
      </w:pPr>
    </w:p>
    <w:p w14:paraId="77389BED" w14:textId="77777777" w:rsidR="00B41313" w:rsidRDefault="00B41313">
      <w:pPr>
        <w:spacing w:after="0" w:line="240" w:lineRule="auto"/>
        <w:jc w:val="center"/>
        <w:rPr>
          <w:rFonts w:ascii="Times New Roman" w:hAnsi="Times New Roman" w:cs="Times New Roman"/>
          <w:szCs w:val="28"/>
        </w:rPr>
      </w:pPr>
    </w:p>
    <w:p w14:paraId="51C2DDDD" w14:textId="77777777" w:rsidR="00FB3D33" w:rsidRDefault="00FB3D33">
      <w:pPr>
        <w:spacing w:after="0" w:line="240" w:lineRule="auto"/>
        <w:jc w:val="center"/>
        <w:rPr>
          <w:rFonts w:ascii="Times New Roman" w:hAnsi="Times New Roman" w:cs="Times New Roman"/>
          <w:szCs w:val="28"/>
        </w:rPr>
      </w:pPr>
    </w:p>
    <w:p w14:paraId="3BC65069" w14:textId="77777777" w:rsidR="00FB3D33" w:rsidRDefault="00FB3D33">
      <w:pPr>
        <w:spacing w:after="0" w:line="240" w:lineRule="auto"/>
        <w:jc w:val="center"/>
        <w:rPr>
          <w:rFonts w:ascii="Times New Roman" w:hAnsi="Times New Roman" w:cs="Times New Roman"/>
          <w:szCs w:val="28"/>
        </w:rPr>
      </w:pPr>
    </w:p>
    <w:p w14:paraId="42079FEA" w14:textId="77777777" w:rsidR="002B48C9" w:rsidRPr="00C024EC" w:rsidRDefault="002B48C9">
      <w:pPr>
        <w:spacing w:after="0" w:line="240" w:lineRule="auto"/>
        <w:jc w:val="center"/>
        <w:rPr>
          <w:rFonts w:ascii="Times New Roman" w:hAnsi="Times New Roman" w:cs="Times New Roman"/>
          <w:szCs w:val="28"/>
        </w:rPr>
      </w:pPr>
    </w:p>
    <w:p w14:paraId="398EB0B2" w14:textId="77777777" w:rsidR="00B41313" w:rsidRPr="004E079D" w:rsidRDefault="00B41313">
      <w:pPr>
        <w:spacing w:after="0" w:line="240" w:lineRule="auto"/>
        <w:jc w:val="center"/>
        <w:rPr>
          <w:rFonts w:ascii="Times New Roman" w:hAnsi="Times New Roman" w:cs="Times New Roman"/>
          <w:sz w:val="24"/>
          <w:szCs w:val="24"/>
        </w:rPr>
      </w:pPr>
      <w:r w:rsidRPr="004E079D">
        <w:rPr>
          <w:rFonts w:ascii="Times New Roman" w:hAnsi="Times New Roman" w:cs="Times New Roman"/>
          <w:sz w:val="24"/>
          <w:szCs w:val="24"/>
        </w:rPr>
        <w:t xml:space="preserve">Biała Podlaska, </w:t>
      </w:r>
      <w:r w:rsidR="009A13E1" w:rsidRPr="004E079D">
        <w:rPr>
          <w:rFonts w:ascii="Times New Roman" w:hAnsi="Times New Roman" w:cs="Times New Roman"/>
          <w:sz w:val="24"/>
          <w:szCs w:val="24"/>
        </w:rPr>
        <w:t>listopad</w:t>
      </w:r>
      <w:r w:rsidR="00ED7AA9" w:rsidRPr="004E079D">
        <w:rPr>
          <w:rFonts w:ascii="Times New Roman" w:hAnsi="Times New Roman" w:cs="Times New Roman"/>
          <w:sz w:val="24"/>
          <w:szCs w:val="24"/>
        </w:rPr>
        <w:t xml:space="preserve"> </w:t>
      </w:r>
      <w:r w:rsidR="00232C22">
        <w:rPr>
          <w:rFonts w:ascii="Times New Roman" w:hAnsi="Times New Roman" w:cs="Times New Roman"/>
          <w:sz w:val="24"/>
          <w:szCs w:val="24"/>
        </w:rPr>
        <w:t>2022</w:t>
      </w:r>
      <w:r w:rsidRPr="004E079D">
        <w:rPr>
          <w:rFonts w:ascii="Times New Roman" w:hAnsi="Times New Roman" w:cs="Times New Roman"/>
          <w:sz w:val="24"/>
          <w:szCs w:val="24"/>
        </w:rPr>
        <w:t xml:space="preserve"> r.</w:t>
      </w:r>
      <w:r w:rsidRPr="004E079D">
        <w:rPr>
          <w:rFonts w:ascii="Times New Roman" w:hAnsi="Times New Roman" w:cs="Times New Roman"/>
          <w:sz w:val="24"/>
          <w:szCs w:val="24"/>
        </w:rPr>
        <w:br w:type="page"/>
      </w:r>
    </w:p>
    <w:p w14:paraId="321D6A97" w14:textId="77777777" w:rsidR="00450104" w:rsidRPr="004E079D"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D8EF919"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Zamawiający:</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00232C22">
        <w:rPr>
          <w:rFonts w:ascii="Times New Roman" w:hAnsi="Times New Roman" w:cs="Times New Roman"/>
          <w:sz w:val="24"/>
          <w:szCs w:val="24"/>
        </w:rPr>
        <w:t xml:space="preserve">Akademia Bialska Nauk Stosowanych </w:t>
      </w:r>
      <w:r w:rsidRPr="004E079D">
        <w:rPr>
          <w:rFonts w:ascii="Times New Roman" w:hAnsi="Times New Roman" w:cs="Times New Roman"/>
          <w:sz w:val="24"/>
          <w:szCs w:val="24"/>
        </w:rPr>
        <w:t>im. Jana</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Pawła II </w:t>
      </w:r>
    </w:p>
    <w:p w14:paraId="60F7108B" w14:textId="77777777" w:rsidR="002D7F71" w:rsidRPr="001D7203" w:rsidRDefault="002D7F71" w:rsidP="001D7203">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Adres:</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ul. Sidorska 95/97, </w:t>
      </w:r>
      <w:r w:rsidRPr="001D7203">
        <w:rPr>
          <w:rFonts w:ascii="Times New Roman" w:hAnsi="Times New Roman" w:cs="Times New Roman"/>
          <w:sz w:val="24"/>
          <w:szCs w:val="24"/>
        </w:rPr>
        <w:t xml:space="preserve">21 – 500 Biała Podlaska </w:t>
      </w:r>
    </w:p>
    <w:p w14:paraId="014283E2"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REGON: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030310705 </w:t>
      </w:r>
    </w:p>
    <w:p w14:paraId="6FCA3157"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NIP: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537-21-31-853</w:t>
      </w:r>
    </w:p>
    <w:p w14:paraId="3AD3D84F"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Telefony:</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p>
    <w:p w14:paraId="6C1E1DE5" w14:textId="77777777" w:rsidR="002D7F71" w:rsidRPr="004E079D" w:rsidRDefault="002D7F71"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Rektorat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83 344 99 00 </w:t>
      </w:r>
    </w:p>
    <w:p w14:paraId="5A6DDA2B" w14:textId="77777777" w:rsidR="002D7F71" w:rsidRPr="004E079D" w:rsidRDefault="00CA6208"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Magda Kalinowska</w:t>
      </w:r>
      <w:r w:rsidRPr="004E079D">
        <w:rPr>
          <w:rFonts w:ascii="Times New Roman" w:hAnsi="Times New Roman" w:cs="Times New Roman"/>
          <w:sz w:val="24"/>
          <w:szCs w:val="24"/>
        </w:rPr>
        <w:tab/>
      </w:r>
      <w:r w:rsidRPr="004E079D">
        <w:rPr>
          <w:rFonts w:ascii="Times New Roman" w:hAnsi="Times New Roman" w:cs="Times New Roman"/>
          <w:sz w:val="24"/>
          <w:szCs w:val="24"/>
        </w:rPr>
        <w:tab/>
        <w:t>83 344 99 86</w:t>
      </w:r>
    </w:p>
    <w:p w14:paraId="435786C0"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Adres e-mail: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p>
    <w:p w14:paraId="0FD95982" w14:textId="77777777" w:rsidR="002D7F71" w:rsidRPr="004E079D" w:rsidRDefault="002D7F71"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Rektorat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00232C22">
        <w:rPr>
          <w:rFonts w:ascii="Times New Roman" w:hAnsi="Times New Roman" w:cs="Times New Roman"/>
          <w:sz w:val="24"/>
          <w:szCs w:val="24"/>
        </w:rPr>
        <w:t>kontakt</w:t>
      </w:r>
      <w:r w:rsidRPr="004E079D">
        <w:rPr>
          <w:rFonts w:ascii="Times New Roman" w:hAnsi="Times New Roman" w:cs="Times New Roman"/>
          <w:sz w:val="24"/>
          <w:szCs w:val="24"/>
        </w:rPr>
        <w:t>@</w:t>
      </w:r>
      <w:r w:rsidR="00232C22">
        <w:rPr>
          <w:rFonts w:ascii="Times New Roman" w:hAnsi="Times New Roman" w:cs="Times New Roman"/>
          <w:sz w:val="24"/>
          <w:szCs w:val="24"/>
        </w:rPr>
        <w:t>akademiabialska</w:t>
      </w:r>
      <w:r w:rsidRPr="004E079D">
        <w:rPr>
          <w:rFonts w:ascii="Times New Roman" w:hAnsi="Times New Roman" w:cs="Times New Roman"/>
          <w:sz w:val="24"/>
          <w:szCs w:val="24"/>
        </w:rPr>
        <w:t>.pl</w:t>
      </w:r>
    </w:p>
    <w:p w14:paraId="204B76F7" w14:textId="77777777" w:rsidR="002D7F71" w:rsidRPr="004E079D" w:rsidRDefault="00CA6208"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Magda Kalinowska</w:t>
      </w:r>
      <w:r w:rsidR="002D7F71" w:rsidRPr="004E079D">
        <w:rPr>
          <w:rFonts w:ascii="Times New Roman" w:hAnsi="Times New Roman" w:cs="Times New Roman"/>
          <w:sz w:val="24"/>
          <w:szCs w:val="24"/>
        </w:rPr>
        <w:tab/>
      </w:r>
      <w:r w:rsidR="002D7F71" w:rsidRPr="004E079D">
        <w:rPr>
          <w:rFonts w:ascii="Times New Roman" w:hAnsi="Times New Roman" w:cs="Times New Roman"/>
          <w:sz w:val="24"/>
          <w:szCs w:val="24"/>
        </w:rPr>
        <w:tab/>
      </w:r>
      <w:r w:rsidRPr="004E079D">
        <w:rPr>
          <w:rFonts w:ascii="Times New Roman" w:hAnsi="Times New Roman" w:cs="Times New Roman"/>
          <w:sz w:val="24"/>
          <w:szCs w:val="24"/>
        </w:rPr>
        <w:t>m.kalinowska</w:t>
      </w:r>
      <w:r w:rsidR="00232C22">
        <w:rPr>
          <w:rFonts w:ascii="Times New Roman" w:hAnsi="Times New Roman" w:cs="Times New Roman"/>
          <w:sz w:val="24"/>
          <w:szCs w:val="24"/>
        </w:rPr>
        <w:t>@akademiabialska</w:t>
      </w:r>
      <w:r w:rsidR="002D7F71" w:rsidRPr="004E079D">
        <w:rPr>
          <w:rFonts w:ascii="Times New Roman" w:hAnsi="Times New Roman" w:cs="Times New Roman"/>
          <w:sz w:val="24"/>
          <w:szCs w:val="24"/>
        </w:rPr>
        <w:t>.pl</w:t>
      </w:r>
    </w:p>
    <w:p w14:paraId="0A1FB80D" w14:textId="77777777" w:rsidR="002D7F71" w:rsidRPr="004E079D" w:rsidRDefault="00232C2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4E079D">
        <w:rPr>
          <w:rFonts w:ascii="Times New Roman" w:hAnsi="Times New Roman" w:cs="Times New Roman"/>
          <w:sz w:val="24"/>
          <w:szCs w:val="24"/>
        </w:rPr>
        <w:t>.pl</w:t>
      </w:r>
    </w:p>
    <w:p w14:paraId="7DE487C9" w14:textId="77777777" w:rsidR="00450104" w:rsidRPr="004E079D"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3A2BA5" w14:textId="77777777" w:rsidR="00450104" w:rsidRPr="004E079D"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4E079D">
        <w:rPr>
          <w:rFonts w:ascii="Times New Roman" w:eastAsia="Times New Roman" w:hAnsi="Times New Roman" w:cs="Times New Roman"/>
          <w:b/>
          <w:sz w:val="24"/>
          <w:szCs w:val="24"/>
          <w:lang w:eastAsia="pl-PL"/>
        </w:rPr>
        <w:t>A</w:t>
      </w:r>
      <w:r w:rsidR="00450104" w:rsidRPr="004E079D">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4E079D">
        <w:rPr>
          <w:rFonts w:ascii="Times New Roman" w:eastAsia="Times New Roman" w:hAnsi="Times New Roman" w:cs="Times New Roman"/>
          <w:b/>
          <w:sz w:val="24"/>
          <w:szCs w:val="24"/>
          <w:lang w:eastAsia="pl-PL"/>
        </w:rPr>
        <w:t>dnio związane z postępowaniem o </w:t>
      </w:r>
      <w:r w:rsidR="00450104" w:rsidRPr="004E079D">
        <w:rPr>
          <w:rFonts w:ascii="Times New Roman" w:eastAsia="Times New Roman" w:hAnsi="Times New Roman" w:cs="Times New Roman"/>
          <w:b/>
          <w:sz w:val="24"/>
          <w:szCs w:val="24"/>
          <w:lang w:eastAsia="pl-PL"/>
        </w:rPr>
        <w:t>udzielenie zamówienia;</w:t>
      </w:r>
    </w:p>
    <w:p w14:paraId="29A93C13" w14:textId="77777777" w:rsidR="002D7F71" w:rsidRPr="004E079D" w:rsidRDefault="00AB5BD0"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sidRPr="004E079D">
        <w:rPr>
          <w:rFonts w:ascii="Times New Roman" w:eastAsia="Times New Roman" w:hAnsi="Times New Roman" w:cs="Times New Roman"/>
          <w:sz w:val="24"/>
          <w:szCs w:val="24"/>
          <w:lang w:eastAsia="pl-PL"/>
        </w:rPr>
        <w:t>.pl;</w:t>
      </w:r>
    </w:p>
    <w:p w14:paraId="5C72644A" w14:textId="77777777" w:rsidR="002D7F71" w:rsidRPr="004E079D"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2B7E5E59" w14:textId="77777777" w:rsidR="00450104" w:rsidRPr="004E079D"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ryb udzielenia zamówienia;</w:t>
      </w:r>
    </w:p>
    <w:p w14:paraId="29F652A7" w14:textId="77777777" w:rsidR="002D7F71" w:rsidRPr="004E079D" w:rsidRDefault="002D7F71" w:rsidP="00054DD8">
      <w:pPr>
        <w:numPr>
          <w:ilvl w:val="1"/>
          <w:numId w:val="1"/>
        </w:numPr>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Postępowanie jest prowadzone w trybie podstawowym o wartości mniejszej niż równowartość kwoty 21</w:t>
      </w:r>
      <w:r w:rsidR="00232C22">
        <w:rPr>
          <w:rFonts w:ascii="Times New Roman" w:hAnsi="Times New Roman" w:cs="Times New Roman"/>
          <w:color w:val="000000"/>
          <w:sz w:val="24"/>
          <w:szCs w:val="24"/>
        </w:rPr>
        <w:t>5</w:t>
      </w:r>
      <w:r w:rsidRPr="004E079D">
        <w:rPr>
          <w:rFonts w:ascii="Times New Roman" w:hAnsi="Times New Roman" w:cs="Times New Roman"/>
          <w:color w:val="000000"/>
          <w:sz w:val="24"/>
          <w:szCs w:val="24"/>
        </w:rPr>
        <w:t xml:space="preserve"> </w:t>
      </w:r>
      <w:r w:rsidR="00467C71" w:rsidRPr="004E079D">
        <w:rPr>
          <w:rFonts w:ascii="Times New Roman" w:hAnsi="Times New Roman" w:cs="Times New Roman"/>
          <w:color w:val="000000"/>
          <w:sz w:val="24"/>
          <w:szCs w:val="24"/>
        </w:rPr>
        <w:t>000 euro zgodnie z art. 275 pkt.</w:t>
      </w:r>
      <w:r w:rsidRPr="004E079D">
        <w:rPr>
          <w:rFonts w:ascii="Times New Roman" w:hAnsi="Times New Roman" w:cs="Times New Roman"/>
          <w:color w:val="000000"/>
          <w:sz w:val="24"/>
          <w:szCs w:val="24"/>
        </w:rPr>
        <w:t xml:space="preserve"> 1</w:t>
      </w:r>
      <w:r w:rsidR="00467C71" w:rsidRPr="004E079D">
        <w:rPr>
          <w:rFonts w:ascii="Times New Roman" w:hAnsi="Times New Roman" w:cs="Times New Roman"/>
          <w:color w:val="000000"/>
          <w:sz w:val="24"/>
          <w:szCs w:val="24"/>
        </w:rPr>
        <w:t>)</w:t>
      </w:r>
      <w:r w:rsidRPr="004E079D">
        <w:rPr>
          <w:rFonts w:ascii="Times New Roman" w:hAnsi="Times New Roman" w:cs="Times New Roman"/>
          <w:color w:val="000000"/>
          <w:sz w:val="24"/>
          <w:szCs w:val="24"/>
        </w:rPr>
        <w:t xml:space="preserve"> </w:t>
      </w:r>
      <w:r w:rsidR="00111913" w:rsidRPr="004E079D">
        <w:rPr>
          <w:rFonts w:ascii="Times New Roman" w:hAnsi="Times New Roman" w:cs="Times New Roman"/>
          <w:color w:val="000000"/>
          <w:sz w:val="24"/>
          <w:szCs w:val="24"/>
        </w:rPr>
        <w:t>w powiązaniu z</w:t>
      </w:r>
      <w:r w:rsidR="002B48C9" w:rsidRPr="004E079D">
        <w:rPr>
          <w:rFonts w:ascii="Times New Roman" w:hAnsi="Times New Roman" w:cs="Times New Roman"/>
          <w:color w:val="000000"/>
          <w:sz w:val="24"/>
          <w:szCs w:val="24"/>
        </w:rPr>
        <w:t xml:space="preserve"> </w:t>
      </w:r>
      <w:r w:rsidR="00111913" w:rsidRPr="004E079D">
        <w:rPr>
          <w:rFonts w:ascii="Times New Roman" w:hAnsi="Times New Roman" w:cs="Times New Roman"/>
          <w:color w:val="000000"/>
          <w:sz w:val="24"/>
          <w:szCs w:val="24"/>
        </w:rPr>
        <w:t xml:space="preserve">art. 351 pkt. 2) </w:t>
      </w:r>
      <w:r w:rsidRPr="004E079D">
        <w:rPr>
          <w:rFonts w:ascii="Times New Roman" w:hAnsi="Times New Roman" w:cs="Times New Roman"/>
          <w:color w:val="000000"/>
          <w:sz w:val="24"/>
          <w:szCs w:val="24"/>
        </w:rPr>
        <w:t>ustawy Prawo zamówień publicznych oraz przepisy wykonawcze wydane na jej podstawie</w:t>
      </w:r>
      <w:r w:rsidR="00361919" w:rsidRPr="004E079D">
        <w:rPr>
          <w:rFonts w:ascii="Times New Roman" w:hAnsi="Times New Roman" w:cs="Times New Roman"/>
          <w:sz w:val="24"/>
          <w:szCs w:val="24"/>
        </w:rPr>
        <w:t>.</w:t>
      </w:r>
    </w:p>
    <w:p w14:paraId="69CD8DBB" w14:textId="77777777" w:rsidR="002D7F71" w:rsidRPr="004E079D" w:rsidRDefault="002D7F71" w:rsidP="00273865">
      <w:pPr>
        <w:numPr>
          <w:ilvl w:val="1"/>
          <w:numId w:val="1"/>
        </w:numPr>
        <w:spacing w:after="0" w:line="240" w:lineRule="auto"/>
        <w:jc w:val="both"/>
        <w:rPr>
          <w:rFonts w:ascii="Times New Roman" w:hAnsi="Times New Roman" w:cs="Times New Roman"/>
          <w:color w:val="000000"/>
          <w:sz w:val="24"/>
          <w:szCs w:val="24"/>
        </w:rPr>
      </w:pPr>
      <w:r w:rsidRPr="004E079D">
        <w:rPr>
          <w:rFonts w:ascii="Times New Roman" w:hAnsi="Times New Roman" w:cs="Times New Roman"/>
          <w:sz w:val="24"/>
          <w:szCs w:val="24"/>
        </w:rPr>
        <w:t xml:space="preserve">Do niniejszego postępowania zastosowanie mają przepisy </w:t>
      </w:r>
      <w:r w:rsidRPr="004E079D">
        <w:rPr>
          <w:rFonts w:ascii="Times New Roman" w:hAnsi="Times New Roman" w:cs="Times New Roman"/>
          <w:color w:val="000000"/>
          <w:sz w:val="24"/>
          <w:szCs w:val="24"/>
        </w:rPr>
        <w:t>ustawy Prawo zamówień publicznych oraz przepisy wyk</w:t>
      </w:r>
      <w:r w:rsidR="0097663B" w:rsidRPr="004E079D">
        <w:rPr>
          <w:rFonts w:ascii="Times New Roman" w:hAnsi="Times New Roman" w:cs="Times New Roman"/>
          <w:color w:val="000000"/>
          <w:sz w:val="24"/>
          <w:szCs w:val="24"/>
        </w:rPr>
        <w:t xml:space="preserve">onawcze wydane na jej podstawie, a w sprawach nieuregulowanych przepisy ustawy z dnia 23 kwietnia 1964 r. </w:t>
      </w:r>
      <w:r w:rsidR="00BC1914">
        <w:rPr>
          <w:rFonts w:ascii="Times New Roman" w:hAnsi="Times New Roman" w:cs="Times New Roman"/>
          <w:color w:val="000000"/>
          <w:sz w:val="24"/>
          <w:szCs w:val="24"/>
        </w:rPr>
        <w:t>–</w:t>
      </w:r>
      <w:r w:rsidR="0097663B" w:rsidRPr="004E079D">
        <w:rPr>
          <w:rFonts w:ascii="Times New Roman" w:hAnsi="Times New Roman" w:cs="Times New Roman"/>
          <w:color w:val="000000"/>
          <w:sz w:val="24"/>
          <w:szCs w:val="24"/>
        </w:rPr>
        <w:t xml:space="preserve"> Kodeks cywilny (</w:t>
      </w:r>
      <w:r w:rsidR="00C1595B" w:rsidRPr="004E079D">
        <w:rPr>
          <w:rFonts w:ascii="Times New Roman" w:hAnsi="Times New Roman" w:cs="Times New Roman"/>
          <w:color w:val="000000"/>
          <w:sz w:val="24"/>
          <w:szCs w:val="24"/>
        </w:rPr>
        <w:t xml:space="preserve">tekst jednolity </w:t>
      </w:r>
      <w:r w:rsidR="0097663B" w:rsidRPr="004E079D">
        <w:rPr>
          <w:rFonts w:ascii="Times New Roman" w:hAnsi="Times New Roman" w:cs="Times New Roman"/>
          <w:color w:val="000000"/>
          <w:sz w:val="24"/>
          <w:szCs w:val="24"/>
        </w:rPr>
        <w:t>Dz. U. 20</w:t>
      </w:r>
      <w:r w:rsidR="00AE0402" w:rsidRPr="004E079D">
        <w:rPr>
          <w:rFonts w:ascii="Times New Roman" w:hAnsi="Times New Roman" w:cs="Times New Roman"/>
          <w:color w:val="000000"/>
          <w:sz w:val="24"/>
          <w:szCs w:val="24"/>
        </w:rPr>
        <w:t>2</w:t>
      </w:r>
      <w:r w:rsidR="00232C22">
        <w:rPr>
          <w:rFonts w:ascii="Times New Roman" w:hAnsi="Times New Roman" w:cs="Times New Roman"/>
          <w:color w:val="000000"/>
          <w:sz w:val="24"/>
          <w:szCs w:val="24"/>
        </w:rPr>
        <w:t>2</w:t>
      </w:r>
      <w:r w:rsidR="00AE0402" w:rsidRPr="004E079D">
        <w:rPr>
          <w:rFonts w:ascii="Times New Roman" w:hAnsi="Times New Roman" w:cs="Times New Roman"/>
          <w:color w:val="000000"/>
          <w:sz w:val="24"/>
          <w:szCs w:val="24"/>
        </w:rPr>
        <w:t xml:space="preserve"> r. poz. 1</w:t>
      </w:r>
      <w:r w:rsidR="00232C22">
        <w:rPr>
          <w:rFonts w:ascii="Times New Roman" w:hAnsi="Times New Roman" w:cs="Times New Roman"/>
          <w:color w:val="000000"/>
          <w:sz w:val="24"/>
          <w:szCs w:val="24"/>
        </w:rPr>
        <w:t>360</w:t>
      </w:r>
      <w:r w:rsidR="0097663B" w:rsidRPr="004E079D">
        <w:rPr>
          <w:rFonts w:ascii="Times New Roman" w:hAnsi="Times New Roman" w:cs="Times New Roman"/>
          <w:color w:val="000000"/>
          <w:sz w:val="24"/>
          <w:szCs w:val="24"/>
        </w:rPr>
        <w:t xml:space="preserve"> z późn. zm.).</w:t>
      </w:r>
    </w:p>
    <w:p w14:paraId="0DC34090" w14:textId="77777777" w:rsidR="00361919" w:rsidRPr="004E079D"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4E079D">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sidRPr="004E079D">
        <w:rPr>
          <w:rFonts w:ascii="Times New Roman" w:eastAsia="Times New Roman" w:hAnsi="Times New Roman" w:cs="Times New Roman"/>
          <w:sz w:val="24"/>
          <w:szCs w:val="24"/>
          <w:lang w:eastAsia="pl-PL"/>
        </w:rPr>
        <w:t>n</w:t>
      </w:r>
      <w:r w:rsidR="00E80AF4" w:rsidRPr="004E079D">
        <w:rPr>
          <w:rFonts w:ascii="Times New Roman" w:eastAsia="Times New Roman" w:hAnsi="Times New Roman" w:cs="Times New Roman"/>
          <w:sz w:val="24"/>
          <w:szCs w:val="24"/>
          <w:lang w:eastAsia="pl-PL"/>
        </w:rPr>
        <w:t xml:space="preserve">e numerem </w:t>
      </w:r>
      <w:r w:rsidR="00CA6208" w:rsidRPr="004E079D">
        <w:rPr>
          <w:rFonts w:ascii="Times New Roman" w:eastAsia="Times New Roman" w:hAnsi="Times New Roman" w:cs="Times New Roman"/>
          <w:sz w:val="24"/>
          <w:szCs w:val="24"/>
          <w:lang w:eastAsia="pl-PL"/>
        </w:rPr>
        <w:t>sprawy tj. SZP.272.</w:t>
      </w:r>
      <w:r w:rsidR="00232C22">
        <w:rPr>
          <w:rFonts w:ascii="Times New Roman" w:eastAsia="Times New Roman" w:hAnsi="Times New Roman" w:cs="Times New Roman"/>
          <w:sz w:val="24"/>
          <w:szCs w:val="24"/>
          <w:lang w:eastAsia="pl-PL"/>
        </w:rPr>
        <w:t>800.2022</w:t>
      </w:r>
      <w:r w:rsidR="009A091E" w:rsidRPr="004E079D">
        <w:rPr>
          <w:rFonts w:ascii="Times New Roman" w:eastAsia="Times New Roman" w:hAnsi="Times New Roman" w:cs="Times New Roman"/>
          <w:sz w:val="24"/>
          <w:szCs w:val="24"/>
          <w:lang w:eastAsia="pl-PL"/>
        </w:rPr>
        <w:t>.</w:t>
      </w:r>
    </w:p>
    <w:p w14:paraId="169090EF" w14:textId="77777777" w:rsidR="002D7F71" w:rsidRPr="004E079D"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4314D247" w14:textId="77777777" w:rsidR="00450104" w:rsidRPr="004E079D"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Informacja</w:t>
      </w:r>
      <w:r w:rsidR="002D7F71" w:rsidRPr="004E079D">
        <w:rPr>
          <w:rFonts w:ascii="Times New Roman" w:eastAsia="Times New Roman" w:hAnsi="Times New Roman" w:cs="Times New Roman"/>
          <w:b/>
          <w:sz w:val="24"/>
          <w:szCs w:val="24"/>
          <w:lang w:eastAsia="pl-PL"/>
        </w:rPr>
        <w:t>, czy Z</w:t>
      </w:r>
      <w:r w:rsidR="00450104" w:rsidRPr="004E079D">
        <w:rPr>
          <w:rFonts w:ascii="Times New Roman" w:eastAsia="Times New Roman" w:hAnsi="Times New Roman" w:cs="Times New Roman"/>
          <w:b/>
          <w:sz w:val="24"/>
          <w:szCs w:val="24"/>
          <w:lang w:eastAsia="pl-PL"/>
        </w:rPr>
        <w:t>amawiający przewiduje wy</w:t>
      </w:r>
      <w:r w:rsidR="00F86BD2" w:rsidRPr="004E079D">
        <w:rPr>
          <w:rFonts w:ascii="Times New Roman" w:eastAsia="Times New Roman" w:hAnsi="Times New Roman" w:cs="Times New Roman"/>
          <w:b/>
          <w:sz w:val="24"/>
          <w:szCs w:val="24"/>
          <w:lang w:eastAsia="pl-PL"/>
        </w:rPr>
        <w:t>bór najkorzystniejszej oferty z </w:t>
      </w:r>
      <w:r w:rsidR="00450104" w:rsidRPr="004E079D">
        <w:rPr>
          <w:rFonts w:ascii="Times New Roman" w:eastAsia="Times New Roman" w:hAnsi="Times New Roman" w:cs="Times New Roman"/>
          <w:b/>
          <w:sz w:val="24"/>
          <w:szCs w:val="24"/>
          <w:lang w:eastAsia="pl-PL"/>
        </w:rPr>
        <w:t xml:space="preserve">możliwością prowadzenia negocjacji; </w:t>
      </w:r>
    </w:p>
    <w:p w14:paraId="10D3C324" w14:textId="77777777" w:rsidR="0097663B" w:rsidRPr="004E079D"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sidRPr="004E079D">
        <w:rPr>
          <w:rFonts w:ascii="Times New Roman" w:eastAsia="Times New Roman" w:hAnsi="Times New Roman" w:cs="Times New Roman"/>
          <w:sz w:val="24"/>
          <w:szCs w:val="24"/>
          <w:lang w:eastAsia="pl-PL"/>
        </w:rPr>
        <w:t>art. 275 ust. 2 i 3</w:t>
      </w:r>
      <w:r w:rsidRPr="004E079D">
        <w:rPr>
          <w:rFonts w:ascii="Times New Roman" w:eastAsia="Times New Roman" w:hAnsi="Times New Roman" w:cs="Times New Roman"/>
          <w:sz w:val="24"/>
          <w:szCs w:val="24"/>
          <w:lang w:eastAsia="pl-PL"/>
        </w:rPr>
        <w:t xml:space="preserve"> ustawy.</w:t>
      </w:r>
    </w:p>
    <w:p w14:paraId="26F1EB49" w14:textId="77777777" w:rsidR="002D7F71" w:rsidRPr="004E079D"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29DC13A2" w14:textId="77777777" w:rsidR="00450104"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przedmiotu zamówienia;</w:t>
      </w:r>
    </w:p>
    <w:p w14:paraId="7AE9E598" w14:textId="77777777" w:rsidR="0097663B" w:rsidRPr="004E079D" w:rsidRDefault="0097663B" w:rsidP="00232C22">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Przedmiotem zamówienia jest </w:t>
      </w:r>
      <w:r w:rsidR="009A13E1" w:rsidRPr="004E079D">
        <w:rPr>
          <w:rFonts w:ascii="Times New Roman" w:hAnsi="Times New Roman" w:cs="Times New Roman"/>
          <w:sz w:val="24"/>
          <w:szCs w:val="24"/>
        </w:rPr>
        <w:t xml:space="preserve">świadczenie usługi ochrony osób i mienia </w:t>
      </w:r>
      <w:r w:rsidR="00232C22" w:rsidRPr="00232C22">
        <w:rPr>
          <w:rFonts w:ascii="Times New Roman" w:hAnsi="Times New Roman" w:cs="Times New Roman"/>
          <w:sz w:val="24"/>
          <w:szCs w:val="24"/>
        </w:rPr>
        <w:t>Akade</w:t>
      </w:r>
      <w:r w:rsidR="00232C22">
        <w:rPr>
          <w:rFonts w:ascii="Times New Roman" w:hAnsi="Times New Roman" w:cs="Times New Roman"/>
          <w:sz w:val="24"/>
          <w:szCs w:val="24"/>
        </w:rPr>
        <w:t>mii Bialskiej Nauk Stosowanych i</w:t>
      </w:r>
      <w:r w:rsidR="00232C22" w:rsidRPr="00232C22">
        <w:rPr>
          <w:rFonts w:ascii="Times New Roman" w:hAnsi="Times New Roman" w:cs="Times New Roman"/>
          <w:sz w:val="24"/>
          <w:szCs w:val="24"/>
        </w:rPr>
        <w:t>m. Jana Pawła II</w:t>
      </w:r>
      <w:r w:rsidR="00444750" w:rsidRPr="004E079D">
        <w:rPr>
          <w:rFonts w:ascii="Times New Roman" w:hAnsi="Times New Roman" w:cs="Times New Roman"/>
          <w:color w:val="000000" w:themeColor="text1"/>
          <w:sz w:val="24"/>
          <w:szCs w:val="24"/>
        </w:rPr>
        <w:t xml:space="preserve"> </w:t>
      </w:r>
      <w:r w:rsidRPr="004E079D">
        <w:rPr>
          <w:rFonts w:ascii="Times New Roman" w:hAnsi="Times New Roman" w:cs="Times New Roman"/>
          <w:sz w:val="24"/>
          <w:szCs w:val="24"/>
        </w:rPr>
        <w:t>szczegółowo opisane w</w:t>
      </w:r>
      <w:r w:rsidR="00BB4A0E" w:rsidRPr="004E079D">
        <w:rPr>
          <w:rFonts w:ascii="Times New Roman" w:hAnsi="Times New Roman" w:cs="Times New Roman"/>
          <w:sz w:val="24"/>
          <w:szCs w:val="24"/>
        </w:rPr>
        <w:t> </w:t>
      </w:r>
      <w:r w:rsidRPr="004E079D">
        <w:rPr>
          <w:rFonts w:ascii="Times New Roman" w:hAnsi="Times New Roman" w:cs="Times New Roman"/>
          <w:sz w:val="24"/>
          <w:szCs w:val="24"/>
        </w:rPr>
        <w:t xml:space="preserve">Opisie przedmiotu zamówienia, stanowiącym załącznik </w:t>
      </w:r>
      <w:r w:rsidR="00F05256" w:rsidRPr="004E079D">
        <w:rPr>
          <w:rFonts w:ascii="Times New Roman" w:hAnsi="Times New Roman" w:cs="Times New Roman"/>
          <w:sz w:val="24"/>
          <w:szCs w:val="24"/>
        </w:rPr>
        <w:t>5</w:t>
      </w:r>
      <w:r w:rsidR="00461DEE" w:rsidRPr="004E079D">
        <w:rPr>
          <w:rFonts w:ascii="Times New Roman" w:hAnsi="Times New Roman" w:cs="Times New Roman"/>
          <w:sz w:val="24"/>
          <w:szCs w:val="24"/>
        </w:rPr>
        <w:t xml:space="preserve"> </w:t>
      </w:r>
      <w:r w:rsidRPr="004E079D">
        <w:rPr>
          <w:rFonts w:ascii="Times New Roman" w:hAnsi="Times New Roman" w:cs="Times New Roman"/>
          <w:sz w:val="24"/>
          <w:szCs w:val="24"/>
        </w:rPr>
        <w:t>do Specyfikacji Warunków Zamówienia, dalej zwanej SWZ.</w:t>
      </w:r>
    </w:p>
    <w:p w14:paraId="7A19FDD0" w14:textId="77777777" w:rsidR="0097663B" w:rsidRPr="004E079D" w:rsidRDefault="0097663B" w:rsidP="00273865">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Zamawiający informuje, iż w Opisie przedmiotu zamówienia, stanowiący załącznik nr </w:t>
      </w:r>
      <w:r w:rsidR="00F05256" w:rsidRPr="004E079D">
        <w:rPr>
          <w:rFonts w:ascii="Times New Roman" w:hAnsi="Times New Roman" w:cs="Times New Roman"/>
          <w:sz w:val="24"/>
          <w:szCs w:val="24"/>
        </w:rPr>
        <w:t>5</w:t>
      </w:r>
      <w:r w:rsidR="00461DEE" w:rsidRPr="004E079D">
        <w:rPr>
          <w:rFonts w:ascii="Times New Roman" w:hAnsi="Times New Roman" w:cs="Times New Roman"/>
          <w:sz w:val="24"/>
          <w:szCs w:val="24"/>
        </w:rPr>
        <w:t xml:space="preserve"> </w:t>
      </w:r>
      <w:r w:rsidRPr="004E079D">
        <w:rPr>
          <w:rFonts w:ascii="Times New Roman" w:hAnsi="Times New Roman" w:cs="Times New Roman"/>
          <w:sz w:val="24"/>
          <w:szCs w:val="24"/>
        </w:rPr>
        <w:t xml:space="preserve">do niniejszej SWZ, określił standardy jakościowe odnoszące się do wszystkich istotnych cech przedmiotu zamówienia. </w:t>
      </w:r>
    </w:p>
    <w:p w14:paraId="522B0FAB" w14:textId="77777777" w:rsidR="00E80AF4" w:rsidRPr="004E079D" w:rsidRDefault="0097663B" w:rsidP="009A13E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Kod CPV</w:t>
      </w:r>
      <w:r w:rsidR="009A13E1" w:rsidRPr="004E079D">
        <w:rPr>
          <w:rFonts w:ascii="Times New Roman" w:eastAsia="Times New Roman" w:hAnsi="Times New Roman" w:cs="Times New Roman"/>
          <w:sz w:val="24"/>
          <w:szCs w:val="24"/>
          <w:lang w:eastAsia="pl-PL"/>
        </w:rPr>
        <w:t>:</w:t>
      </w:r>
      <w:r w:rsidRPr="004E079D">
        <w:rPr>
          <w:rFonts w:ascii="Times New Roman" w:eastAsia="Times New Roman" w:hAnsi="Times New Roman" w:cs="Times New Roman"/>
          <w:sz w:val="24"/>
          <w:szCs w:val="24"/>
          <w:lang w:eastAsia="pl-PL"/>
        </w:rPr>
        <w:t xml:space="preserve"> </w:t>
      </w:r>
      <w:r w:rsidR="009A13E1" w:rsidRPr="004E079D">
        <w:rPr>
          <w:rFonts w:ascii="Times New Roman" w:eastAsia="Times New Roman" w:hAnsi="Times New Roman" w:cs="Times New Roman"/>
          <w:sz w:val="24"/>
          <w:szCs w:val="24"/>
          <w:lang w:eastAsia="pl-PL"/>
        </w:rPr>
        <w:t>79710000 – 4 Usługi ochroniarskie</w:t>
      </w:r>
      <w:r w:rsidR="00F86BD2" w:rsidRPr="004E079D">
        <w:rPr>
          <w:rFonts w:ascii="Times New Roman" w:eastAsia="Times New Roman" w:hAnsi="Times New Roman" w:cs="Times New Roman"/>
          <w:sz w:val="24"/>
          <w:szCs w:val="24"/>
          <w:lang w:eastAsia="pl-PL"/>
        </w:rPr>
        <w:t>.</w:t>
      </w:r>
    </w:p>
    <w:p w14:paraId="5904FDBE" w14:textId="77777777" w:rsidR="002D7F71" w:rsidRPr="004E079D"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2F874E12" w14:textId="77777777" w:rsidR="0097663B"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wykonania zamówienia;</w:t>
      </w:r>
      <w:bookmarkStart w:id="5" w:name="mip51081560"/>
      <w:bookmarkEnd w:id="5"/>
    </w:p>
    <w:p w14:paraId="74CADF87" w14:textId="77777777" w:rsidR="002D7F71" w:rsidRPr="004E079D" w:rsidRDefault="009A13E1" w:rsidP="009A13E1">
      <w:pPr>
        <w:pStyle w:val="Akapitzlist"/>
        <w:numPr>
          <w:ilvl w:val="1"/>
          <w:numId w:val="1"/>
        </w:numPr>
        <w:spacing w:after="0" w:line="240" w:lineRule="auto"/>
        <w:jc w:val="both"/>
        <w:rPr>
          <w:rFonts w:ascii="Times New Roman" w:hAnsi="Times New Roman" w:cs="Times New Roman"/>
          <w:bCs/>
          <w:sz w:val="24"/>
          <w:szCs w:val="24"/>
        </w:rPr>
      </w:pPr>
      <w:r w:rsidRPr="004E079D">
        <w:rPr>
          <w:rFonts w:ascii="Times New Roman" w:hAnsi="Times New Roman" w:cs="Times New Roman"/>
          <w:bCs/>
          <w:sz w:val="24"/>
          <w:szCs w:val="24"/>
        </w:rPr>
        <w:t>Przedmiot zamówienia należy zre</w:t>
      </w:r>
      <w:r w:rsidR="00232C22">
        <w:rPr>
          <w:rFonts w:ascii="Times New Roman" w:hAnsi="Times New Roman" w:cs="Times New Roman"/>
          <w:bCs/>
          <w:sz w:val="24"/>
          <w:szCs w:val="24"/>
        </w:rPr>
        <w:t xml:space="preserve">alizować w okresie od 31.12.2022 r. </w:t>
      </w:r>
      <w:r w:rsidR="00BC1914">
        <w:rPr>
          <w:rFonts w:ascii="Times New Roman" w:hAnsi="Times New Roman" w:cs="Times New Roman"/>
          <w:bCs/>
          <w:sz w:val="24"/>
          <w:szCs w:val="24"/>
        </w:rPr>
        <w:t>do</w:t>
      </w:r>
      <w:r w:rsidR="00232C22">
        <w:rPr>
          <w:rFonts w:ascii="Times New Roman" w:hAnsi="Times New Roman" w:cs="Times New Roman"/>
          <w:bCs/>
          <w:sz w:val="24"/>
          <w:szCs w:val="24"/>
        </w:rPr>
        <w:t xml:space="preserve"> 31.12.2023</w:t>
      </w:r>
      <w:r w:rsidR="00BC1914">
        <w:rPr>
          <w:rFonts w:ascii="Times New Roman" w:hAnsi="Times New Roman" w:cs="Times New Roman"/>
          <w:bCs/>
          <w:sz w:val="24"/>
          <w:szCs w:val="24"/>
        </w:rPr>
        <w:t> </w:t>
      </w:r>
      <w:r w:rsidRPr="004E079D">
        <w:rPr>
          <w:rFonts w:ascii="Times New Roman" w:hAnsi="Times New Roman" w:cs="Times New Roman"/>
          <w:bCs/>
          <w:sz w:val="24"/>
          <w:szCs w:val="24"/>
        </w:rPr>
        <w:t>r.</w:t>
      </w:r>
    </w:p>
    <w:p w14:paraId="25EE39D4" w14:textId="77777777" w:rsidR="00450104"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P</w:t>
      </w:r>
      <w:r w:rsidR="00450104" w:rsidRPr="004E079D">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3F2D3030" w14:textId="77777777" w:rsidR="00F86BD2" w:rsidRPr="004E079D"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4E079D">
        <w:rPr>
          <w:rFonts w:ascii="Times New Roman" w:eastAsia="Times New Roman" w:hAnsi="Times New Roman" w:cs="Times New Roman"/>
          <w:sz w:val="24"/>
          <w:szCs w:val="24"/>
          <w:lang w:eastAsia="pl-PL"/>
        </w:rPr>
        <w:t>4</w:t>
      </w:r>
      <w:r w:rsidR="00461DEE" w:rsidRPr="004E079D">
        <w:rPr>
          <w:rFonts w:ascii="Times New Roman" w:eastAsia="Times New Roman" w:hAnsi="Times New Roman" w:cs="Times New Roman"/>
          <w:sz w:val="24"/>
          <w:szCs w:val="24"/>
          <w:lang w:eastAsia="pl-PL"/>
        </w:rPr>
        <w:t xml:space="preserve"> </w:t>
      </w:r>
      <w:r w:rsidRPr="004E079D">
        <w:rPr>
          <w:rFonts w:ascii="Times New Roman" w:eastAsia="Times New Roman" w:hAnsi="Times New Roman" w:cs="Times New Roman"/>
          <w:sz w:val="24"/>
          <w:szCs w:val="24"/>
          <w:lang w:eastAsia="pl-PL"/>
        </w:rPr>
        <w:t>do SWZ.</w:t>
      </w:r>
    </w:p>
    <w:p w14:paraId="439E87CA" w14:textId="77777777" w:rsidR="00461DEE" w:rsidRPr="004E079D"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Zamawiający dopuszcza zmiany postanowień zawartej umowy </w:t>
      </w:r>
      <w:r w:rsidRPr="004E079D">
        <w:rPr>
          <w:rFonts w:ascii="Times New Roman" w:hAnsi="Times New Roman" w:cs="Times New Roman"/>
          <w:sz w:val="24"/>
          <w:szCs w:val="24"/>
        </w:rPr>
        <w:t>w stosunku do treści oferty, na podstawie której dokonano wyboru Wykonawcy</w:t>
      </w:r>
      <w:r w:rsidRPr="004E079D">
        <w:rPr>
          <w:rFonts w:ascii="Times New Roman" w:eastAsia="Times New Roman" w:hAnsi="Times New Roman" w:cs="Times New Roman"/>
          <w:sz w:val="24"/>
          <w:szCs w:val="24"/>
          <w:lang w:eastAsia="pl-PL"/>
        </w:rPr>
        <w:t>:</w:t>
      </w:r>
    </w:p>
    <w:p w14:paraId="33CC2EDE" w14:textId="77777777"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sytuacji wystąpienia zjawisk związanych z działaniem siły wyższej (jak np. klęska żywiołowa, niepokoje społeczne, pandemia, epidemia, działania militarne itp.). Zmiana postanowień umowy będzie dotyczyć zmiany zakresu przedmiotu umowy oraz sposobu jego realizacji, wynagrodzenia (jedynie obniżenia), terminu realizacji itp., i w zależności od wpływu zaistniałej sytuacji na prawidłową realizację umowy zostanie określona przez Strony i wprowadzona zostanie w</w:t>
      </w:r>
      <w:r w:rsidR="0087052D" w:rsidRPr="004E079D">
        <w:rPr>
          <w:rFonts w:ascii="Times New Roman" w:hAnsi="Times New Roman" w:cs="Times New Roman"/>
          <w:sz w:val="24"/>
          <w:szCs w:val="24"/>
        </w:rPr>
        <w:t> </w:t>
      </w:r>
      <w:r w:rsidRPr="004E079D">
        <w:rPr>
          <w:rFonts w:ascii="Times New Roman" w:hAnsi="Times New Roman" w:cs="Times New Roman"/>
          <w:sz w:val="24"/>
          <w:szCs w:val="24"/>
        </w:rPr>
        <w:t xml:space="preserve">formie aneksu. </w:t>
      </w:r>
    </w:p>
    <w:p w14:paraId="3B2ED65C" w14:textId="3128570A"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przypadku wystąpienia problemów finansowych po stronie Zamawiającego z przyczyn od niego niezależnych i będzie dotyczyć zmiany zakresu przedmiotu umowy oraz sposobu jego realizacji, wynagrodzenia (jedynie obniżenia), terminu realizacji i</w:t>
      </w:r>
      <w:r w:rsidR="00827A6F">
        <w:rPr>
          <w:rFonts w:ascii="Times New Roman" w:hAnsi="Times New Roman" w:cs="Times New Roman"/>
          <w:sz w:val="24"/>
          <w:szCs w:val="24"/>
        </w:rPr>
        <w:t> </w:t>
      </w:r>
      <w:r w:rsidRPr="004E079D">
        <w:rPr>
          <w:rFonts w:ascii="Times New Roman" w:hAnsi="Times New Roman" w:cs="Times New Roman"/>
          <w:sz w:val="24"/>
          <w:szCs w:val="24"/>
        </w:rPr>
        <w:t>w</w:t>
      </w:r>
      <w:r w:rsidR="00827A6F">
        <w:rPr>
          <w:rFonts w:ascii="Times New Roman" w:hAnsi="Times New Roman" w:cs="Times New Roman"/>
          <w:sz w:val="24"/>
          <w:szCs w:val="24"/>
        </w:rPr>
        <w:t> </w:t>
      </w:r>
      <w:r w:rsidRPr="004E079D">
        <w:rPr>
          <w:rFonts w:ascii="Times New Roman" w:hAnsi="Times New Roman" w:cs="Times New Roman"/>
          <w:sz w:val="24"/>
          <w:szCs w:val="24"/>
        </w:rPr>
        <w:t>zależności od wpływu zaistniałej sytuacji na prawidłową realizację umowy zostanie określona przez Strony i wprowadzona zostanie w formie aneksu.</w:t>
      </w:r>
    </w:p>
    <w:p w14:paraId="0EE26DDA" w14:textId="739FDB85"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przypadku nie zrealizowania całego przedmiotu zamówienia w terminie ze względów niezależnych od Zamawiającego. Zmiana będzie dotyczyć zmiany zakresu przedmiotu umowy, sposobu jego realizacji, wynagrodzenia, terminu realizacji (wydł</w:t>
      </w:r>
      <w:r w:rsidR="00232C22">
        <w:rPr>
          <w:rFonts w:ascii="Times New Roman" w:hAnsi="Times New Roman" w:cs="Times New Roman"/>
          <w:sz w:val="24"/>
          <w:szCs w:val="24"/>
        </w:rPr>
        <w:t>użenia maksymalnie do 31.05.2024</w:t>
      </w:r>
      <w:r w:rsidRPr="004E079D">
        <w:rPr>
          <w:rFonts w:ascii="Times New Roman" w:hAnsi="Times New Roman" w:cs="Times New Roman"/>
          <w:sz w:val="24"/>
          <w:szCs w:val="24"/>
        </w:rPr>
        <w:t xml:space="preserve"> r.) i w zależności od wpływu zaistniałej sytuacji na prawidłową realizację przedmiotowej umowy i</w:t>
      </w:r>
      <w:r w:rsidR="00BB4A0E" w:rsidRPr="004E079D">
        <w:rPr>
          <w:rFonts w:ascii="Times New Roman" w:hAnsi="Times New Roman" w:cs="Times New Roman"/>
          <w:sz w:val="24"/>
          <w:szCs w:val="24"/>
        </w:rPr>
        <w:t> </w:t>
      </w:r>
      <w:r w:rsidRPr="004E079D">
        <w:rPr>
          <w:rFonts w:ascii="Times New Roman" w:hAnsi="Times New Roman" w:cs="Times New Roman"/>
          <w:sz w:val="24"/>
          <w:szCs w:val="24"/>
        </w:rPr>
        <w:t>zostanie określona przez Strony i wprowadzona zostanie w formie aneksu.</w:t>
      </w:r>
    </w:p>
    <w:p w14:paraId="1F9D034A" w14:textId="77777777"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color w:val="000000"/>
          <w:sz w:val="24"/>
          <w:szCs w:val="24"/>
        </w:rPr>
        <w:t xml:space="preserve">Zamawiający dopuszcza zmiany postanowień zawartej umowy w stosunku do treści oferty, na podstawie której dokonano wyboru Wykonawcy w sytuacji wprowadzenia przez władze państwowe, samorządowe lub Zamawiającego po terminie składania ofert restrykcji / ograniczeń / zakazów / zaleceń związanych </w:t>
      </w:r>
      <w:r w:rsidRPr="004E079D">
        <w:rPr>
          <w:rFonts w:ascii="Times New Roman" w:hAnsi="Times New Roman" w:cs="Times New Roman"/>
          <w:sz w:val="24"/>
          <w:szCs w:val="24"/>
        </w:rPr>
        <w:t>z epidemią</w:t>
      </w:r>
      <w:r w:rsidRPr="004E079D">
        <w:rPr>
          <w:rFonts w:ascii="Times New Roman" w:hAnsi="Times New Roman" w:cs="Times New Roman"/>
          <w:color w:val="000000"/>
          <w:sz w:val="24"/>
          <w:szCs w:val="24"/>
        </w:rPr>
        <w:t xml:space="preserve">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w:t>
      </w:r>
      <w:r w:rsidRPr="004E079D">
        <w:rPr>
          <w:rFonts w:ascii="Times New Roman" w:hAnsi="Times New Roman" w:cs="Times New Roman"/>
          <w:sz w:val="24"/>
          <w:szCs w:val="24"/>
        </w:rPr>
        <w:t>zostanie określona przez Strony i wprowadzona w formie aneksu.</w:t>
      </w:r>
    </w:p>
    <w:p w14:paraId="6593DF1C" w14:textId="77777777"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74E31BF8" w14:textId="77777777" w:rsidR="00F86BD2"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47B50163" w14:textId="77777777" w:rsidR="00450104" w:rsidRPr="004E079D"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o środkach komunikacji elekt</w:t>
      </w:r>
      <w:r w:rsidR="00B41313" w:rsidRPr="004E079D">
        <w:rPr>
          <w:rFonts w:ascii="Times New Roman" w:eastAsia="Times New Roman" w:hAnsi="Times New Roman" w:cs="Times New Roman"/>
          <w:b/>
          <w:sz w:val="24"/>
          <w:szCs w:val="24"/>
          <w:lang w:eastAsia="pl-PL"/>
        </w:rPr>
        <w:t>ronicznej, przy użyciu których Z</w:t>
      </w:r>
      <w:r w:rsidR="00450104" w:rsidRPr="004E079D">
        <w:rPr>
          <w:rFonts w:ascii="Times New Roman" w:eastAsia="Times New Roman" w:hAnsi="Times New Roman" w:cs="Times New Roman"/>
          <w:b/>
          <w:sz w:val="24"/>
          <w:szCs w:val="24"/>
          <w:lang w:eastAsia="pl-PL"/>
        </w:rPr>
        <w:t xml:space="preserve">amawiający będzie komunikował się z </w:t>
      </w:r>
      <w:r w:rsidR="00B41313"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6031C65"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232C22">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w:t>
      </w:r>
      <w:r w:rsidRPr="00232C22">
        <w:rPr>
          <w:rFonts w:ascii="Times New Roman" w:eastAsia="Times New Roman" w:hAnsi="Times New Roman" w:cs="Times New Roman"/>
          <w:sz w:val="24"/>
          <w:szCs w:val="24"/>
          <w:lang w:eastAsia="pl-PL"/>
        </w:rPr>
        <w:lastRenderedPageBreak/>
        <w:t xml:space="preserve">https://miniportal.uzp.gov.pl/, </w:t>
      </w:r>
      <w:proofErr w:type="spellStart"/>
      <w:r w:rsidRPr="00232C22">
        <w:rPr>
          <w:rFonts w:ascii="Times New Roman" w:eastAsia="Times New Roman" w:hAnsi="Times New Roman" w:cs="Times New Roman"/>
          <w:sz w:val="24"/>
          <w:szCs w:val="24"/>
          <w:lang w:eastAsia="pl-PL"/>
        </w:rPr>
        <w:t>ePUAPu</w:t>
      </w:r>
      <w:proofErr w:type="spellEnd"/>
      <w:r w:rsidRPr="00232C22">
        <w:rPr>
          <w:rFonts w:ascii="Times New Roman" w:eastAsia="Times New Roman" w:hAnsi="Times New Roman" w:cs="Times New Roman"/>
          <w:sz w:val="24"/>
          <w:szCs w:val="24"/>
          <w:lang w:eastAsia="pl-PL"/>
        </w:rPr>
        <w:t>, dostępnego pod adresem: https://epuap.gov.pl/wps/portal oraz poczty elektronicznej.</w:t>
      </w:r>
    </w:p>
    <w:p w14:paraId="4064F19C"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7B95B9DF"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232C22">
        <w:rPr>
          <w:rFonts w:ascii="Times New Roman" w:eastAsia="Times New Roman" w:hAnsi="Times New Roman" w:cs="Times New Roman"/>
          <w:sz w:val="24"/>
          <w:szCs w:val="24"/>
          <w:lang w:eastAsia="pl-PL"/>
        </w:rPr>
        <w:t>miniPortal</w:t>
      </w:r>
      <w:proofErr w:type="spellEnd"/>
      <w:r w:rsidRPr="00232C22">
        <w:rPr>
          <w:rFonts w:ascii="Times New Roman" w:eastAsia="Times New Roman" w:hAnsi="Times New Roman" w:cs="Times New Roman"/>
          <w:sz w:val="24"/>
          <w:szCs w:val="24"/>
          <w:lang w:eastAsia="pl-PL"/>
        </w:rPr>
        <w:t xml:space="preserve"> oraz Warunkach korzystania z elektronicznej platformy usług administracji publicznej (ePUAP). </w:t>
      </w:r>
    </w:p>
    <w:p w14:paraId="3A0895CD"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7667A1A0"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00B07442"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0C68C8A5" w14:textId="77777777" w:rsidR="00232C22" w:rsidRPr="00232C22" w:rsidRDefault="00232C22" w:rsidP="00232C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2AE60C0E" w14:textId="77777777" w:rsidR="00232C22" w:rsidRPr="00232C22" w:rsidRDefault="00232C22" w:rsidP="00232C2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232C22">
        <w:rPr>
          <w:rFonts w:ascii="Times New Roman" w:eastAsia="Times New Roman" w:hAnsi="Times New Roman" w:cs="Times New Roman"/>
          <w:sz w:val="24"/>
          <w:szCs w:val="24"/>
          <w:lang w:eastAsia="pl-PL"/>
        </w:rPr>
        <w:t>miniPortal</w:t>
      </w:r>
      <w:proofErr w:type="spellEnd"/>
      <w:r w:rsidRPr="00232C22">
        <w:rPr>
          <w:rFonts w:ascii="Times New Roman" w:eastAsia="Times New Roman" w:hAnsi="Times New Roman" w:cs="Times New Roman"/>
          <w:sz w:val="24"/>
          <w:szCs w:val="24"/>
          <w:lang w:eastAsia="pl-PL"/>
        </w:rPr>
        <w:t xml:space="preserve">. </w:t>
      </w:r>
    </w:p>
    <w:p w14:paraId="56693736" w14:textId="77777777" w:rsidR="00232C22" w:rsidRPr="00232C22" w:rsidRDefault="00232C22" w:rsidP="00232C2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za pomocą poczty elektronicznej e-mail m.kalinowska@akademiabialska.pl.</w:t>
      </w:r>
    </w:p>
    <w:p w14:paraId="1D77E4B4" w14:textId="4896FBDE" w:rsidR="00232C22" w:rsidRPr="00232C22" w:rsidRDefault="00232C22" w:rsidP="00232C22">
      <w:pPr>
        <w:pStyle w:val="Akapitzlist"/>
        <w:numPr>
          <w:ilvl w:val="1"/>
          <w:numId w:val="1"/>
        </w:numPr>
        <w:spacing w:after="0" w:line="240" w:lineRule="auto"/>
        <w:ind w:left="851" w:hanging="45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postępowaniu o udzielenie zamówienia publicznego lub konkursie (Dz. U. z</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2020</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r. poz. 2452) oraz rozporządzeniu Ministra Rozwoju, Pracy i Technologii z</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dnia 23 grudnia 2020 r. w sprawie podmiotowych środków dowodowych oraz innych dokumentów lub oświadczeń, jakich może żądać zamawiający od wykonawcy (Dz.</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 xml:space="preserve">U. z 2020 </w:t>
      </w:r>
      <w:r w:rsidR="00BC1914">
        <w:rPr>
          <w:rFonts w:ascii="Times New Roman" w:eastAsia="Times New Roman" w:hAnsi="Times New Roman" w:cs="Times New Roman"/>
          <w:sz w:val="24"/>
          <w:szCs w:val="24"/>
          <w:lang w:eastAsia="pl-PL"/>
        </w:rPr>
        <w:t xml:space="preserve">r. </w:t>
      </w:r>
      <w:r w:rsidRPr="00232C22">
        <w:rPr>
          <w:rFonts w:ascii="Times New Roman" w:eastAsia="Times New Roman" w:hAnsi="Times New Roman" w:cs="Times New Roman"/>
          <w:sz w:val="24"/>
          <w:szCs w:val="24"/>
          <w:lang w:eastAsia="pl-PL"/>
        </w:rPr>
        <w:t>poz.</w:t>
      </w:r>
      <w:r w:rsidR="00BC1914">
        <w:rPr>
          <w:rFonts w:ascii="Times New Roman" w:eastAsia="Times New Roman" w:hAnsi="Times New Roman" w:cs="Times New Roman"/>
          <w:sz w:val="24"/>
          <w:szCs w:val="24"/>
          <w:lang w:eastAsia="pl-PL"/>
        </w:rPr>
        <w:t> </w:t>
      </w:r>
      <w:r w:rsidRPr="00232C22">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w:t>
      </w:r>
      <w:r w:rsidR="00827A6F">
        <w:rPr>
          <w:rFonts w:ascii="Times New Roman" w:eastAsia="Times New Roman" w:hAnsi="Times New Roman" w:cs="Times New Roman"/>
          <w:sz w:val="24"/>
          <w:szCs w:val="24"/>
          <w:lang w:eastAsia="pl-PL"/>
        </w:rPr>
        <w:t xml:space="preserve"> </w:t>
      </w:r>
      <w:r w:rsidRPr="00232C22">
        <w:rPr>
          <w:rFonts w:ascii="Times New Roman" w:eastAsia="Times New Roman" w:hAnsi="Times New Roman" w:cs="Times New Roman"/>
          <w:sz w:val="24"/>
          <w:szCs w:val="24"/>
          <w:lang w:eastAsia="pl-PL"/>
        </w:rPr>
        <w:t xml:space="preserve">U. z 2020 </w:t>
      </w:r>
      <w:r w:rsidR="00BC1914">
        <w:rPr>
          <w:rFonts w:ascii="Times New Roman" w:eastAsia="Times New Roman" w:hAnsi="Times New Roman" w:cs="Times New Roman"/>
          <w:sz w:val="24"/>
          <w:szCs w:val="24"/>
          <w:lang w:eastAsia="pl-PL"/>
        </w:rPr>
        <w:t xml:space="preserve">r. </w:t>
      </w:r>
      <w:r w:rsidRPr="00232C22">
        <w:rPr>
          <w:rFonts w:ascii="Times New Roman" w:eastAsia="Times New Roman" w:hAnsi="Times New Roman" w:cs="Times New Roman"/>
          <w:sz w:val="24"/>
          <w:szCs w:val="24"/>
          <w:lang w:eastAsia="pl-PL"/>
        </w:rPr>
        <w:t>poz. 2415).</w:t>
      </w:r>
    </w:p>
    <w:p w14:paraId="1B8D9387" w14:textId="77777777" w:rsidR="00FB3D33" w:rsidRPr="004E079D" w:rsidRDefault="00FB3D33">
      <w:pPr>
        <w:pStyle w:val="Akapitzlist"/>
        <w:spacing w:after="0" w:line="240" w:lineRule="auto"/>
        <w:ind w:left="792"/>
        <w:jc w:val="both"/>
        <w:rPr>
          <w:rFonts w:ascii="Times New Roman" w:eastAsia="Times New Roman" w:hAnsi="Times New Roman" w:cs="Times New Roman"/>
          <w:sz w:val="24"/>
          <w:szCs w:val="24"/>
          <w:lang w:eastAsia="pl-PL"/>
        </w:rPr>
      </w:pPr>
    </w:p>
    <w:p w14:paraId="2161561F" w14:textId="77777777" w:rsidR="00450104" w:rsidRPr="004E079D"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w:t>
      </w:r>
      <w:r w:rsidR="0090323F" w:rsidRPr="004E079D">
        <w:rPr>
          <w:rFonts w:ascii="Times New Roman" w:eastAsia="Times New Roman" w:hAnsi="Times New Roman" w:cs="Times New Roman"/>
          <w:b/>
          <w:sz w:val="24"/>
          <w:szCs w:val="24"/>
          <w:lang w:eastAsia="pl-PL"/>
        </w:rPr>
        <w:t>e o sposobie komunikowania się Z</w:t>
      </w:r>
      <w:r w:rsidR="001E1B9C" w:rsidRPr="004E079D">
        <w:rPr>
          <w:rFonts w:ascii="Times New Roman" w:eastAsia="Times New Roman" w:hAnsi="Times New Roman" w:cs="Times New Roman"/>
          <w:b/>
          <w:sz w:val="24"/>
          <w:szCs w:val="24"/>
          <w:lang w:eastAsia="pl-PL"/>
        </w:rPr>
        <w:t>amawiającego z W</w:t>
      </w:r>
      <w:r w:rsidR="00450104" w:rsidRPr="004E079D">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4E079D">
        <w:rPr>
          <w:rFonts w:ascii="Times New Roman" w:hAnsi="Times New Roman" w:cs="Times New Roman"/>
          <w:sz w:val="24"/>
          <w:szCs w:val="24"/>
        </w:rPr>
        <w:t xml:space="preserve"> </w:t>
      </w:r>
      <w:r w:rsidRPr="004E079D">
        <w:rPr>
          <w:rFonts w:ascii="Times New Roman" w:eastAsia="Times New Roman" w:hAnsi="Times New Roman" w:cs="Times New Roman"/>
          <w:b/>
          <w:sz w:val="24"/>
          <w:szCs w:val="24"/>
          <w:lang w:eastAsia="pl-PL"/>
        </w:rPr>
        <w:t>w art. 65 ust. 1, art. 66 i art. 69</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2E319FF4" w14:textId="77777777" w:rsidR="00F86BD2" w:rsidRPr="004E079D"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4E079D">
        <w:rPr>
          <w:rFonts w:ascii="Times New Roman" w:eastAsia="Times New Roman" w:hAnsi="Times New Roman" w:cs="Times New Roman"/>
          <w:sz w:val="24"/>
          <w:szCs w:val="24"/>
          <w:lang w:eastAsia="pl-PL"/>
        </w:rPr>
        <w:t>Zamawiający nie dopuszcza komunikacji innej niż przy użyciu elektronicznych środków komunikacji.</w:t>
      </w:r>
    </w:p>
    <w:p w14:paraId="40D2326D" w14:textId="77777777" w:rsidR="00E80AF4" w:rsidRPr="004E079D"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5AE550D2"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skazanie osób uprawnionych do komunikowania się z wykonawcami;</w:t>
      </w:r>
    </w:p>
    <w:p w14:paraId="2A5A5E3C" w14:textId="77777777" w:rsidR="00D52351" w:rsidRPr="004E079D"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4E079D">
        <w:rPr>
          <w:rFonts w:ascii="Times New Roman" w:eastAsia="Times New Roman" w:hAnsi="Times New Roman" w:cs="Times New Roman"/>
          <w:sz w:val="24"/>
          <w:szCs w:val="24"/>
          <w:lang w:eastAsia="pl-PL"/>
        </w:rPr>
        <w:t xml:space="preserve">Zamawiający wyznacza następujące osoby do kontaktu z Wykonawcami: </w:t>
      </w:r>
    </w:p>
    <w:p w14:paraId="55F06A8E" w14:textId="77777777" w:rsidR="000D7585" w:rsidRDefault="00C10EBA" w:rsidP="00827A6F">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lastRenderedPageBreak/>
        <w:t>w</w:t>
      </w:r>
      <w:r w:rsidR="00D52351" w:rsidRPr="004E079D">
        <w:rPr>
          <w:rFonts w:ascii="Times New Roman" w:eastAsia="Times New Roman" w:hAnsi="Times New Roman" w:cs="Times New Roman"/>
          <w:sz w:val="24"/>
          <w:szCs w:val="24"/>
          <w:lang w:eastAsia="pl-PL"/>
        </w:rPr>
        <w:t xml:space="preserve"> zakresie przedmiotu zamówienia: </w:t>
      </w:r>
    </w:p>
    <w:p w14:paraId="15012330" w14:textId="4120467A" w:rsidR="000D7585" w:rsidRDefault="000D7585" w:rsidP="000D7585">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Andrzej Kwaśniewski, </w:t>
      </w:r>
      <w:r>
        <w:rPr>
          <w:rFonts w:ascii="Times New Roman" w:hAnsi="Times New Roman" w:cs="Times New Roman"/>
          <w:sz w:val="24"/>
          <w:szCs w:val="24"/>
        </w:rPr>
        <w:t>tel. 83 345 62 23</w:t>
      </w:r>
      <w:r w:rsidRPr="004E079D">
        <w:rPr>
          <w:rFonts w:ascii="Times New Roman" w:hAnsi="Times New Roman" w:cs="Times New Roman"/>
          <w:sz w:val="24"/>
          <w:szCs w:val="24"/>
        </w:rPr>
        <w:t xml:space="preserve">, </w:t>
      </w:r>
      <w:r>
        <w:rPr>
          <w:rFonts w:ascii="Times New Roman" w:hAnsi="Times New Roman" w:cs="Times New Roman"/>
          <w:sz w:val="24"/>
          <w:szCs w:val="24"/>
        </w:rPr>
        <w:t xml:space="preserve">e-mail: </w:t>
      </w:r>
      <w:r w:rsidRPr="004E079D">
        <w:rPr>
          <w:rFonts w:ascii="Times New Roman" w:hAnsi="Times New Roman" w:cs="Times New Roman"/>
          <w:sz w:val="24"/>
          <w:szCs w:val="24"/>
        </w:rPr>
        <w:t>m.kalinowska@</w:t>
      </w:r>
      <w:r>
        <w:rPr>
          <w:rFonts w:ascii="Times New Roman" w:hAnsi="Times New Roman" w:cs="Times New Roman"/>
          <w:sz w:val="24"/>
          <w:szCs w:val="24"/>
        </w:rPr>
        <w:t>akademiabialska</w:t>
      </w:r>
      <w:r w:rsidRPr="004E079D">
        <w:rPr>
          <w:rFonts w:ascii="Times New Roman" w:hAnsi="Times New Roman" w:cs="Times New Roman"/>
          <w:sz w:val="24"/>
          <w:szCs w:val="24"/>
        </w:rPr>
        <w:t>.pl</w:t>
      </w:r>
      <w:r>
        <w:rPr>
          <w:rFonts w:ascii="Times New Roman" w:hAnsi="Times New Roman" w:cs="Times New Roman"/>
          <w:sz w:val="24"/>
          <w:szCs w:val="24"/>
        </w:rPr>
        <w:t>;</w:t>
      </w:r>
    </w:p>
    <w:p w14:paraId="67DDE462" w14:textId="0E3C9FBF" w:rsidR="00D52351" w:rsidRPr="004E079D" w:rsidRDefault="00777533" w:rsidP="000D7585">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Marzena Laszuk</w:t>
      </w:r>
      <w:r w:rsidR="009A13E1" w:rsidRPr="004E079D">
        <w:rPr>
          <w:rFonts w:ascii="Times New Roman" w:hAnsi="Times New Roman" w:cs="Times New Roman"/>
          <w:sz w:val="24"/>
          <w:szCs w:val="24"/>
        </w:rPr>
        <w:t xml:space="preserve">, </w:t>
      </w:r>
      <w:r>
        <w:rPr>
          <w:rFonts w:ascii="Times New Roman" w:hAnsi="Times New Roman" w:cs="Times New Roman"/>
          <w:sz w:val="24"/>
          <w:szCs w:val="24"/>
        </w:rPr>
        <w:t>tel. 83 345 62 20</w:t>
      </w:r>
      <w:r w:rsidR="009A13E1" w:rsidRPr="004E079D">
        <w:rPr>
          <w:rFonts w:ascii="Times New Roman" w:hAnsi="Times New Roman" w:cs="Times New Roman"/>
          <w:sz w:val="24"/>
          <w:szCs w:val="24"/>
        </w:rPr>
        <w:t xml:space="preserve">, </w:t>
      </w:r>
      <w:r w:rsidR="006C4175">
        <w:rPr>
          <w:rFonts w:ascii="Times New Roman" w:hAnsi="Times New Roman" w:cs="Times New Roman"/>
          <w:sz w:val="24"/>
          <w:szCs w:val="24"/>
        </w:rPr>
        <w:t xml:space="preserve">e-mail: </w:t>
      </w:r>
      <w:r w:rsidR="009A13E1" w:rsidRPr="004E079D">
        <w:rPr>
          <w:rFonts w:ascii="Times New Roman" w:hAnsi="Times New Roman" w:cs="Times New Roman"/>
          <w:sz w:val="24"/>
          <w:szCs w:val="24"/>
        </w:rPr>
        <w:t>m.kalinowska@</w:t>
      </w:r>
      <w:r w:rsidR="00232C22">
        <w:rPr>
          <w:rFonts w:ascii="Times New Roman" w:hAnsi="Times New Roman" w:cs="Times New Roman"/>
          <w:sz w:val="24"/>
          <w:szCs w:val="24"/>
        </w:rPr>
        <w:t>akademiabialska</w:t>
      </w:r>
      <w:r w:rsidR="009A13E1" w:rsidRPr="004E079D">
        <w:rPr>
          <w:rFonts w:ascii="Times New Roman" w:hAnsi="Times New Roman" w:cs="Times New Roman"/>
          <w:sz w:val="24"/>
          <w:szCs w:val="24"/>
        </w:rPr>
        <w:t>.pl</w:t>
      </w:r>
      <w:r w:rsidR="00827A6F">
        <w:rPr>
          <w:rFonts w:ascii="Times New Roman" w:hAnsi="Times New Roman" w:cs="Times New Roman"/>
          <w:sz w:val="24"/>
          <w:szCs w:val="24"/>
        </w:rPr>
        <w:t>;</w:t>
      </w:r>
    </w:p>
    <w:p w14:paraId="468F7378" w14:textId="465A4F06" w:rsidR="00D52351" w:rsidRPr="004E079D" w:rsidRDefault="00C10EBA" w:rsidP="00827A6F">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w:t>
      </w:r>
      <w:r w:rsidR="00D52351" w:rsidRPr="004E079D">
        <w:rPr>
          <w:rFonts w:ascii="Times New Roman" w:eastAsia="Times New Roman" w:hAnsi="Times New Roman" w:cs="Times New Roman"/>
          <w:sz w:val="24"/>
          <w:szCs w:val="24"/>
          <w:lang w:eastAsia="pl-PL"/>
        </w:rPr>
        <w:t xml:space="preserve"> zakresie proceduralnym</w:t>
      </w:r>
      <w:r w:rsidR="00432C1B" w:rsidRPr="004E079D">
        <w:rPr>
          <w:rFonts w:ascii="Times New Roman" w:eastAsia="Times New Roman" w:hAnsi="Times New Roman" w:cs="Times New Roman"/>
          <w:sz w:val="24"/>
          <w:szCs w:val="24"/>
          <w:lang w:eastAsia="pl-PL"/>
        </w:rPr>
        <w:t>:</w:t>
      </w:r>
      <w:r w:rsidR="00D52351" w:rsidRPr="004E079D">
        <w:rPr>
          <w:rFonts w:ascii="Times New Roman" w:eastAsia="Times New Roman" w:hAnsi="Times New Roman" w:cs="Times New Roman"/>
          <w:sz w:val="24"/>
          <w:szCs w:val="24"/>
          <w:lang w:eastAsia="pl-PL"/>
        </w:rPr>
        <w:t xml:space="preserve"> </w:t>
      </w:r>
      <w:r w:rsidR="00093F22" w:rsidRPr="004E079D">
        <w:rPr>
          <w:rFonts w:ascii="Times New Roman" w:eastAsia="Times New Roman" w:hAnsi="Times New Roman" w:cs="Times New Roman"/>
          <w:sz w:val="24"/>
          <w:szCs w:val="24"/>
          <w:lang w:eastAsia="pl-PL"/>
        </w:rPr>
        <w:t>mgr Magda Kalinowska tel. 83</w:t>
      </w:r>
      <w:r w:rsidR="00942E90" w:rsidRPr="004E079D">
        <w:rPr>
          <w:rFonts w:ascii="Times New Roman" w:eastAsia="Times New Roman" w:hAnsi="Times New Roman" w:cs="Times New Roman"/>
          <w:sz w:val="24"/>
          <w:szCs w:val="24"/>
          <w:lang w:eastAsia="pl-PL"/>
        </w:rPr>
        <w:t xml:space="preserve"> </w:t>
      </w:r>
      <w:r w:rsidR="00093F22" w:rsidRPr="004E079D">
        <w:rPr>
          <w:rFonts w:ascii="Times New Roman" w:eastAsia="Times New Roman" w:hAnsi="Times New Roman" w:cs="Times New Roman"/>
          <w:sz w:val="24"/>
          <w:szCs w:val="24"/>
          <w:lang w:eastAsia="pl-PL"/>
        </w:rPr>
        <w:t xml:space="preserve">344 99 86, </w:t>
      </w:r>
      <w:r w:rsidR="00942E90" w:rsidRPr="004E079D">
        <w:rPr>
          <w:rFonts w:ascii="Times New Roman" w:eastAsia="Times New Roman" w:hAnsi="Times New Roman" w:cs="Times New Roman"/>
          <w:sz w:val="24"/>
          <w:szCs w:val="24"/>
          <w:lang w:eastAsia="pl-PL"/>
        </w:rPr>
        <w:br/>
      </w:r>
      <w:r w:rsidR="00093F22" w:rsidRPr="004E079D">
        <w:rPr>
          <w:rFonts w:ascii="Times New Roman" w:eastAsia="Times New Roman" w:hAnsi="Times New Roman" w:cs="Times New Roman"/>
          <w:sz w:val="24"/>
          <w:szCs w:val="24"/>
          <w:lang w:eastAsia="pl-PL"/>
        </w:rPr>
        <w:t>e-mail</w:t>
      </w:r>
      <w:r w:rsidR="006C4175">
        <w:rPr>
          <w:rFonts w:ascii="Times New Roman" w:eastAsia="Times New Roman" w:hAnsi="Times New Roman" w:cs="Times New Roman"/>
          <w:sz w:val="24"/>
          <w:szCs w:val="24"/>
          <w:lang w:eastAsia="pl-PL"/>
        </w:rPr>
        <w:t>:</w:t>
      </w:r>
      <w:r w:rsidR="00093F22" w:rsidRPr="004E079D">
        <w:rPr>
          <w:rFonts w:ascii="Times New Roman" w:eastAsia="Times New Roman" w:hAnsi="Times New Roman" w:cs="Times New Roman"/>
          <w:sz w:val="24"/>
          <w:szCs w:val="24"/>
          <w:lang w:eastAsia="pl-PL"/>
        </w:rPr>
        <w:t xml:space="preserve"> m.kalinowska@</w:t>
      </w:r>
      <w:r w:rsidR="00232C22">
        <w:rPr>
          <w:rFonts w:ascii="Times New Roman" w:eastAsia="Times New Roman" w:hAnsi="Times New Roman" w:cs="Times New Roman"/>
          <w:sz w:val="24"/>
          <w:szCs w:val="24"/>
          <w:lang w:eastAsia="pl-PL"/>
        </w:rPr>
        <w:t>akademiabialska</w:t>
      </w:r>
      <w:r w:rsidR="00093F22" w:rsidRPr="004E079D">
        <w:rPr>
          <w:rFonts w:ascii="Times New Roman" w:eastAsia="Times New Roman" w:hAnsi="Times New Roman" w:cs="Times New Roman"/>
          <w:sz w:val="24"/>
          <w:szCs w:val="24"/>
          <w:lang w:eastAsia="pl-PL"/>
        </w:rPr>
        <w:t>.pl</w:t>
      </w:r>
      <w:r w:rsidR="00827A6F">
        <w:rPr>
          <w:rFonts w:ascii="Times New Roman" w:eastAsia="Times New Roman" w:hAnsi="Times New Roman" w:cs="Times New Roman"/>
          <w:sz w:val="24"/>
          <w:szCs w:val="24"/>
          <w:lang w:eastAsia="pl-PL"/>
        </w:rPr>
        <w:t>.</w:t>
      </w:r>
    </w:p>
    <w:p w14:paraId="084DA3B4"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58DF374"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związania ofertą;</w:t>
      </w:r>
    </w:p>
    <w:p w14:paraId="51C1726B" w14:textId="1531D9D8" w:rsidR="00F86BD2" w:rsidRPr="004E079D"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4E079D">
        <w:rPr>
          <w:rFonts w:ascii="Times New Roman" w:hAnsi="Times New Roman" w:cs="Times New Roman"/>
          <w:sz w:val="24"/>
          <w:szCs w:val="24"/>
        </w:rPr>
        <w:t xml:space="preserve">Wykonawca będzie związany ofertą do dnia </w:t>
      </w:r>
      <w:r w:rsidR="000D7585">
        <w:rPr>
          <w:rFonts w:ascii="Times New Roman" w:hAnsi="Times New Roman" w:cs="Times New Roman"/>
          <w:sz w:val="24"/>
          <w:szCs w:val="24"/>
        </w:rPr>
        <w:t>06</w:t>
      </w:r>
      <w:r w:rsidR="00F2646A">
        <w:rPr>
          <w:rFonts w:ascii="Times New Roman" w:hAnsi="Times New Roman" w:cs="Times New Roman"/>
          <w:sz w:val="24"/>
          <w:szCs w:val="24"/>
        </w:rPr>
        <w:t>.01.2023</w:t>
      </w:r>
      <w:r w:rsidR="00432C1B" w:rsidRPr="004E079D">
        <w:rPr>
          <w:rFonts w:ascii="Times New Roman" w:hAnsi="Times New Roman" w:cs="Times New Roman"/>
          <w:sz w:val="24"/>
          <w:szCs w:val="24"/>
        </w:rPr>
        <w:t xml:space="preserve"> r.</w:t>
      </w:r>
      <w:r w:rsidRPr="004E079D">
        <w:rPr>
          <w:rFonts w:ascii="Times New Roman" w:hAnsi="Times New Roman" w:cs="Times New Roman"/>
          <w:sz w:val="24"/>
          <w:szCs w:val="24"/>
        </w:rPr>
        <w:t xml:space="preserve"> </w:t>
      </w:r>
    </w:p>
    <w:p w14:paraId="054F6571" w14:textId="77777777" w:rsidR="00F86BD2" w:rsidRPr="004E079D"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E079D">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1F3491C" w14:textId="77777777" w:rsidR="00F86BD2" w:rsidRPr="004E079D"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E079D">
        <w:rPr>
          <w:rFonts w:ascii="Times New Roman" w:hAnsi="Times New Roman" w:cs="Times New Roman"/>
          <w:sz w:val="24"/>
          <w:szCs w:val="24"/>
        </w:rPr>
        <w:t>Przedłużenie terminu związania ofertą, o którym mowa w p</w:t>
      </w:r>
      <w:r w:rsidR="00AE0402" w:rsidRPr="004E079D">
        <w:rPr>
          <w:rFonts w:ascii="Times New Roman" w:hAnsi="Times New Roman" w:cs="Times New Roman"/>
          <w:sz w:val="24"/>
          <w:szCs w:val="24"/>
        </w:rPr>
        <w:t>kt. 11.1. SWZ</w:t>
      </w:r>
      <w:r w:rsidRPr="004E079D">
        <w:rPr>
          <w:rFonts w:ascii="Times New Roman" w:hAnsi="Times New Roman" w:cs="Times New Roman"/>
          <w:sz w:val="24"/>
          <w:szCs w:val="24"/>
        </w:rPr>
        <w:t>, wymaga złożenia przez Wykonawcę pisemnego oświadczenia o wyrażeniu zgody na przedłużenie terminu związania ofertą.</w:t>
      </w:r>
    </w:p>
    <w:p w14:paraId="7D48A5B0"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7094E11" w14:textId="77777777" w:rsidR="00F86BD2"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sposobu przygotowania oferty;</w:t>
      </w:r>
      <w:bookmarkStart w:id="12" w:name="mip51081566"/>
      <w:bookmarkEnd w:id="12"/>
    </w:p>
    <w:p w14:paraId="6B04C933" w14:textId="77777777" w:rsidR="00E70266" w:rsidRPr="004E079D"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Na ofertę składają się:</w:t>
      </w:r>
    </w:p>
    <w:p w14:paraId="31A7A05D" w14:textId="77777777" w:rsidR="00E70266" w:rsidRPr="004E079D"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f</w:t>
      </w:r>
      <w:r w:rsidR="00E70266" w:rsidRPr="004E079D">
        <w:rPr>
          <w:rFonts w:ascii="Times New Roman" w:eastAsia="Times New Roman" w:hAnsi="Times New Roman" w:cs="Times New Roman"/>
          <w:sz w:val="24"/>
          <w:szCs w:val="24"/>
          <w:lang w:eastAsia="pl-PL"/>
        </w:rPr>
        <w:t xml:space="preserve">ormularz oferty, której wzór stanowi załącznik nr </w:t>
      </w:r>
      <w:r w:rsidR="005D2E67" w:rsidRPr="004E079D">
        <w:rPr>
          <w:rFonts w:ascii="Times New Roman" w:eastAsia="Times New Roman" w:hAnsi="Times New Roman" w:cs="Times New Roman"/>
          <w:sz w:val="24"/>
          <w:szCs w:val="24"/>
          <w:lang w:eastAsia="pl-PL"/>
        </w:rPr>
        <w:t xml:space="preserve">1 </w:t>
      </w:r>
      <w:r w:rsidR="00E70266" w:rsidRPr="004E079D">
        <w:rPr>
          <w:rFonts w:ascii="Times New Roman" w:eastAsia="Times New Roman" w:hAnsi="Times New Roman" w:cs="Times New Roman"/>
          <w:sz w:val="24"/>
          <w:szCs w:val="24"/>
          <w:lang w:eastAsia="pl-PL"/>
        </w:rPr>
        <w:t>do SWZ</w:t>
      </w:r>
      <w:r w:rsidR="001C3CAF" w:rsidRPr="004E079D">
        <w:rPr>
          <w:rFonts w:ascii="Times New Roman" w:eastAsia="Times New Roman" w:hAnsi="Times New Roman" w:cs="Times New Roman"/>
          <w:sz w:val="24"/>
          <w:szCs w:val="24"/>
          <w:lang w:eastAsia="pl-PL"/>
        </w:rPr>
        <w:t>;</w:t>
      </w:r>
    </w:p>
    <w:p w14:paraId="06BFECED" w14:textId="77777777" w:rsidR="005D2E67" w:rsidRPr="004E079D"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w:t>
      </w:r>
      <w:r w:rsidR="005D2E67" w:rsidRPr="004E079D">
        <w:rPr>
          <w:rFonts w:ascii="Times New Roman" w:eastAsia="Times New Roman" w:hAnsi="Times New Roman" w:cs="Times New Roman"/>
          <w:sz w:val="24"/>
          <w:szCs w:val="24"/>
          <w:lang w:eastAsia="pl-PL"/>
        </w:rPr>
        <w:t xml:space="preserve">świadczenie </w:t>
      </w:r>
      <w:r w:rsidR="001C3CAF" w:rsidRPr="004E079D">
        <w:rPr>
          <w:rFonts w:ascii="Times New Roman" w:eastAsia="Times New Roman" w:hAnsi="Times New Roman" w:cs="Times New Roman"/>
          <w:sz w:val="24"/>
          <w:szCs w:val="24"/>
          <w:lang w:eastAsia="pl-PL"/>
        </w:rPr>
        <w:t xml:space="preserve">o </w:t>
      </w:r>
      <w:r w:rsidR="005D2E67" w:rsidRPr="004E079D">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E079D">
        <w:rPr>
          <w:rFonts w:ascii="Times New Roman" w:eastAsia="Times New Roman" w:hAnsi="Times New Roman" w:cs="Times New Roman"/>
          <w:sz w:val="24"/>
          <w:szCs w:val="24"/>
          <w:lang w:eastAsia="pl-PL"/>
        </w:rPr>
        <w:t>;</w:t>
      </w:r>
      <w:r w:rsidR="005D2E67" w:rsidRPr="004E079D">
        <w:rPr>
          <w:rFonts w:ascii="Times New Roman" w:eastAsia="Times New Roman" w:hAnsi="Times New Roman" w:cs="Times New Roman"/>
          <w:sz w:val="24"/>
          <w:szCs w:val="24"/>
          <w:lang w:eastAsia="pl-PL"/>
        </w:rPr>
        <w:t xml:space="preserve"> </w:t>
      </w:r>
    </w:p>
    <w:p w14:paraId="0BF0EB1C" w14:textId="77777777" w:rsidR="00111913"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oświadczenie o niepodleganiu wykluczeniu, którego wzór stanowi załącznik nr</w:t>
      </w:r>
      <w:r w:rsidR="009A091E" w:rsidRPr="004E079D">
        <w:rPr>
          <w:rFonts w:ascii="Times New Roman" w:eastAsia="Times New Roman" w:hAnsi="Times New Roman" w:cs="Times New Roman"/>
          <w:sz w:val="24"/>
          <w:szCs w:val="24"/>
          <w:lang w:eastAsia="pl-PL"/>
        </w:rPr>
        <w:t> </w:t>
      </w:r>
      <w:r w:rsidR="005D2E67" w:rsidRPr="004E079D">
        <w:rPr>
          <w:rFonts w:ascii="Times New Roman" w:eastAsia="Times New Roman" w:hAnsi="Times New Roman" w:cs="Times New Roman"/>
          <w:sz w:val="24"/>
          <w:szCs w:val="24"/>
          <w:lang w:eastAsia="pl-PL"/>
        </w:rPr>
        <w:t xml:space="preserve">3 </w:t>
      </w:r>
      <w:r w:rsidRPr="004E079D">
        <w:rPr>
          <w:rFonts w:ascii="Times New Roman" w:eastAsia="Times New Roman" w:hAnsi="Times New Roman" w:cs="Times New Roman"/>
          <w:sz w:val="24"/>
          <w:szCs w:val="24"/>
          <w:lang w:eastAsia="pl-PL"/>
        </w:rPr>
        <w:t>do SWZ</w:t>
      </w:r>
      <w:r w:rsidR="001C3CAF" w:rsidRPr="004E079D">
        <w:rPr>
          <w:rFonts w:ascii="Times New Roman" w:eastAsia="Times New Roman" w:hAnsi="Times New Roman" w:cs="Times New Roman"/>
          <w:sz w:val="24"/>
          <w:szCs w:val="24"/>
          <w:lang w:eastAsia="pl-PL"/>
        </w:rPr>
        <w:t>;</w:t>
      </w:r>
    </w:p>
    <w:p w14:paraId="34784EB0" w14:textId="77777777" w:rsidR="00E70266" w:rsidRPr="004E079D" w:rsidRDefault="00E70266">
      <w:pPr>
        <w:spacing w:after="0" w:line="240" w:lineRule="auto"/>
        <w:ind w:left="426"/>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oraz</w:t>
      </w:r>
    </w:p>
    <w:p w14:paraId="066F94A7" w14:textId="77777777" w:rsidR="00E70266"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w:t>
      </w:r>
      <w:r w:rsidR="006C4175">
        <w:rPr>
          <w:rFonts w:ascii="Times New Roman" w:eastAsia="Times New Roman" w:hAnsi="Times New Roman" w:cs="Times New Roman"/>
          <w:sz w:val="24"/>
          <w:szCs w:val="24"/>
          <w:lang w:eastAsia="pl-PL"/>
        </w:rPr>
        <w:t>1</w:t>
      </w:r>
      <w:r w:rsidRPr="004E079D">
        <w:rPr>
          <w:rFonts w:ascii="Times New Roman" w:eastAsia="Times New Roman" w:hAnsi="Times New Roman" w:cs="Times New Roman"/>
          <w:sz w:val="24"/>
          <w:szCs w:val="24"/>
          <w:lang w:eastAsia="pl-PL"/>
        </w:rPr>
        <w:t xml:space="preserve"> r. poz. </w:t>
      </w:r>
      <w:r w:rsidR="006C4175">
        <w:rPr>
          <w:rFonts w:ascii="Times New Roman" w:eastAsia="Times New Roman" w:hAnsi="Times New Roman" w:cs="Times New Roman"/>
          <w:sz w:val="24"/>
          <w:szCs w:val="24"/>
          <w:lang w:eastAsia="pl-PL"/>
        </w:rPr>
        <w:t>2070</w:t>
      </w:r>
      <w:r w:rsidRPr="004E079D">
        <w:rPr>
          <w:rFonts w:ascii="Times New Roman" w:eastAsia="Times New Roman" w:hAnsi="Times New Roman" w:cs="Times New Roman"/>
          <w:sz w:val="24"/>
          <w:szCs w:val="24"/>
          <w:lang w:eastAsia="pl-PL"/>
        </w:rPr>
        <w:t xml:space="preserve"> z późn. zm.) do oferty należy załączyć pełnomocnictwo lub inny dokument potwierdzający umocowanie osoby lub osób podpisujących ofertę do reprezentowania Wykonawcy.</w:t>
      </w:r>
    </w:p>
    <w:p w14:paraId="01A66E90" w14:textId="77777777" w:rsidR="00E70266" w:rsidRPr="004E079D"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gdy Wykonawca powołuje</w:t>
      </w:r>
      <w:r w:rsidR="00E70266" w:rsidRPr="004E079D">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4E079D">
        <w:rPr>
          <w:rFonts w:ascii="Times New Roman" w:eastAsia="Times New Roman" w:hAnsi="Times New Roman" w:cs="Times New Roman"/>
          <w:sz w:val="24"/>
          <w:szCs w:val="24"/>
          <w:lang w:eastAsia="pl-PL"/>
        </w:rPr>
        <w:t xml:space="preserve">wzór stanowi załącznik nr </w:t>
      </w:r>
      <w:r w:rsidR="00432C1B" w:rsidRPr="004E079D">
        <w:rPr>
          <w:rFonts w:ascii="Times New Roman" w:eastAsia="Times New Roman" w:hAnsi="Times New Roman" w:cs="Times New Roman"/>
          <w:sz w:val="24"/>
          <w:szCs w:val="24"/>
          <w:lang w:eastAsia="pl-PL"/>
        </w:rPr>
        <w:t xml:space="preserve">3 </w:t>
      </w:r>
      <w:r w:rsidR="00E70266" w:rsidRPr="004E079D">
        <w:rPr>
          <w:rFonts w:ascii="Times New Roman" w:eastAsia="Times New Roman" w:hAnsi="Times New Roman" w:cs="Times New Roman"/>
          <w:sz w:val="24"/>
          <w:szCs w:val="24"/>
          <w:lang w:eastAsia="pl-PL"/>
        </w:rPr>
        <w:t xml:space="preserve">do SWZ, </w:t>
      </w:r>
      <w:r w:rsidR="00E70266" w:rsidRPr="004E079D">
        <w:rPr>
          <w:rFonts w:ascii="Times New Roman" w:hAnsi="Times New Roman" w:cs="Times New Roman"/>
          <w:color w:val="000000"/>
          <w:sz w:val="24"/>
          <w:szCs w:val="24"/>
        </w:rPr>
        <w:t>w części dotyczącej podmiotów trzecich;</w:t>
      </w:r>
    </w:p>
    <w:p w14:paraId="68EC3E03" w14:textId="77777777" w:rsidR="00E70266" w:rsidRPr="004E079D"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gdy Wykonawca</w:t>
      </w:r>
      <w:r w:rsidR="00E70266" w:rsidRPr="004E079D">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E079D">
        <w:rPr>
          <w:rFonts w:ascii="Times New Roman" w:eastAsia="Times New Roman" w:hAnsi="Times New Roman" w:cs="Times New Roman"/>
          <w:sz w:val="24"/>
          <w:szCs w:val="24"/>
          <w:lang w:eastAsia="pl-PL"/>
        </w:rPr>
        <w:t xml:space="preserve">wzór stanowi załącznik nr </w:t>
      </w:r>
      <w:r w:rsidR="00432C1B" w:rsidRPr="004E079D">
        <w:rPr>
          <w:rFonts w:ascii="Times New Roman" w:eastAsia="Times New Roman" w:hAnsi="Times New Roman" w:cs="Times New Roman"/>
          <w:sz w:val="24"/>
          <w:szCs w:val="24"/>
          <w:lang w:eastAsia="pl-PL"/>
        </w:rPr>
        <w:t xml:space="preserve">3 </w:t>
      </w:r>
      <w:r w:rsidR="00E70266" w:rsidRPr="004E079D">
        <w:rPr>
          <w:rFonts w:ascii="Times New Roman" w:eastAsia="Times New Roman" w:hAnsi="Times New Roman" w:cs="Times New Roman"/>
          <w:sz w:val="24"/>
          <w:szCs w:val="24"/>
          <w:lang w:eastAsia="pl-PL"/>
        </w:rPr>
        <w:t xml:space="preserve">do SWZ, </w:t>
      </w:r>
      <w:r w:rsidR="00E70266" w:rsidRPr="004E079D">
        <w:rPr>
          <w:rFonts w:ascii="Times New Roman" w:hAnsi="Times New Roman" w:cs="Times New Roman"/>
          <w:color w:val="000000"/>
          <w:sz w:val="24"/>
          <w:szCs w:val="24"/>
        </w:rPr>
        <w:t>w części dotyczącej podwykonawców;</w:t>
      </w:r>
    </w:p>
    <w:p w14:paraId="4A13DFAB" w14:textId="77777777" w:rsidR="00E70266"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4E079D">
        <w:rPr>
          <w:rFonts w:ascii="Times New Roman" w:hAnsi="Times New Roman" w:cs="Times New Roman"/>
          <w:color w:val="000000"/>
          <w:sz w:val="24"/>
          <w:szCs w:val="24"/>
        </w:rPr>
        <w:t xml:space="preserve">3 </w:t>
      </w:r>
      <w:r w:rsidRPr="004E079D">
        <w:rPr>
          <w:rFonts w:ascii="Times New Roman" w:hAnsi="Times New Roman" w:cs="Times New Roman"/>
          <w:color w:val="000000"/>
          <w:sz w:val="24"/>
          <w:szCs w:val="24"/>
        </w:rPr>
        <w:t>do SWZ, składa każdy z Wykonawców wspólnie ubiegających się o zamówienie.</w:t>
      </w:r>
    </w:p>
    <w:p w14:paraId="77787B9C" w14:textId="77777777" w:rsidR="00247B72" w:rsidRPr="004E079D"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42AFD5D" w14:textId="77777777" w:rsidR="00247B72" w:rsidRPr="004E079D"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lastRenderedPageBreak/>
        <w:t xml:space="preserve">oferta </w:t>
      </w:r>
      <w:r w:rsidR="00AE0402" w:rsidRPr="004E079D">
        <w:rPr>
          <w:rFonts w:ascii="Times New Roman" w:eastAsia="Times New Roman" w:hAnsi="Times New Roman" w:cs="Times New Roman"/>
          <w:sz w:val="24"/>
          <w:szCs w:val="24"/>
          <w:lang w:eastAsia="pl-PL"/>
        </w:rPr>
        <w:t>W</w:t>
      </w:r>
      <w:r w:rsidRPr="004E079D">
        <w:rPr>
          <w:rFonts w:ascii="Times New Roman" w:eastAsia="Times New Roman" w:hAnsi="Times New Roman" w:cs="Times New Roman"/>
          <w:sz w:val="24"/>
          <w:szCs w:val="24"/>
          <w:lang w:eastAsia="pl-PL"/>
        </w:rPr>
        <w:t>ykonawcy podlegają odrzuceniu bez względu na ich złożenie, uzupełnienie lub poprawienie</w:t>
      </w:r>
      <w:r w:rsidR="00673514" w:rsidRPr="004E079D">
        <w:rPr>
          <w:rFonts w:ascii="Times New Roman" w:eastAsia="Times New Roman" w:hAnsi="Times New Roman" w:cs="Times New Roman"/>
          <w:sz w:val="24"/>
          <w:szCs w:val="24"/>
          <w:lang w:eastAsia="pl-PL"/>
        </w:rPr>
        <w:t>,</w:t>
      </w:r>
      <w:r w:rsidRPr="004E079D">
        <w:rPr>
          <w:rFonts w:ascii="Times New Roman" w:eastAsia="Times New Roman" w:hAnsi="Times New Roman" w:cs="Times New Roman"/>
          <w:sz w:val="24"/>
          <w:szCs w:val="24"/>
          <w:lang w:eastAsia="pl-PL"/>
        </w:rPr>
        <w:t xml:space="preserve"> lub</w:t>
      </w:r>
    </w:p>
    <w:p w14:paraId="6046D5FD" w14:textId="77777777" w:rsidR="00247B72" w:rsidRPr="004E079D"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zachodzą przesłanki unieważnienia postępowania.</w:t>
      </w:r>
    </w:p>
    <w:p w14:paraId="188C38C2" w14:textId="77777777" w:rsidR="00D37E88" w:rsidRPr="004E079D"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Każdy Wykonawca może złożyć tylko jedną ofertę </w:t>
      </w:r>
      <w:r w:rsidR="00D37E88" w:rsidRPr="004E079D">
        <w:rPr>
          <w:rFonts w:ascii="Times New Roman" w:eastAsia="Times New Roman" w:hAnsi="Times New Roman" w:cs="Times New Roman"/>
          <w:sz w:val="24"/>
          <w:szCs w:val="24"/>
          <w:lang w:eastAsia="pl-PL"/>
        </w:rPr>
        <w:t xml:space="preserve">w której musi być zaoferowana tylko jedna ostateczna cena za </w:t>
      </w:r>
      <w:r w:rsidRPr="004E079D">
        <w:rPr>
          <w:rFonts w:ascii="Times New Roman" w:eastAsia="Times New Roman" w:hAnsi="Times New Roman" w:cs="Times New Roman"/>
          <w:sz w:val="24"/>
          <w:szCs w:val="24"/>
          <w:lang w:eastAsia="pl-PL"/>
        </w:rPr>
        <w:t>realizację całości przedmiotu zamówienia</w:t>
      </w:r>
      <w:r w:rsidR="00D37E88" w:rsidRPr="004E079D">
        <w:rPr>
          <w:rFonts w:ascii="Times New Roman" w:eastAsia="Times New Roman" w:hAnsi="Times New Roman" w:cs="Times New Roman"/>
          <w:sz w:val="24"/>
          <w:szCs w:val="24"/>
          <w:lang w:eastAsia="pl-PL"/>
        </w:rPr>
        <w:t>.</w:t>
      </w:r>
    </w:p>
    <w:p w14:paraId="566A28E4" w14:textId="77777777" w:rsidR="00502D64" w:rsidRPr="004E079D"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4E079D">
        <w:rPr>
          <w:rFonts w:ascii="Times New Roman" w:eastAsia="Times New Roman" w:hAnsi="Times New Roman" w:cs="Times New Roman"/>
          <w:sz w:val="24"/>
          <w:szCs w:val="24"/>
          <w:lang w:eastAsia="pl-PL"/>
        </w:rPr>
        <w:t xml:space="preserve">. </w:t>
      </w:r>
    </w:p>
    <w:p w14:paraId="41AF986E"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Wykonawca powinien zapoznać się ze wszystkimi rozdziałami</w:t>
      </w:r>
      <w:r w:rsidR="00AE0402" w:rsidRPr="004E079D">
        <w:rPr>
          <w:rFonts w:ascii="Times New Roman" w:eastAsia="Times New Roman" w:hAnsi="Times New Roman" w:cs="Times New Roman"/>
          <w:sz w:val="24"/>
          <w:szCs w:val="24"/>
          <w:lang w:eastAsia="pl-PL"/>
        </w:rPr>
        <w:t>, załącznikami</w:t>
      </w:r>
      <w:r w:rsidRPr="004E079D">
        <w:rPr>
          <w:rFonts w:ascii="Times New Roman" w:eastAsia="Times New Roman" w:hAnsi="Times New Roman" w:cs="Times New Roman"/>
          <w:sz w:val="24"/>
          <w:szCs w:val="24"/>
          <w:lang w:eastAsia="pl-PL"/>
        </w:rPr>
        <w:t xml:space="preserve"> składającymi się na SWZ.</w:t>
      </w:r>
    </w:p>
    <w:p w14:paraId="0877997E"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6F482EF8"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Oferta powinna zostać przygotowana na</w:t>
      </w:r>
      <w:r w:rsidR="00673514" w:rsidRPr="004E079D">
        <w:rPr>
          <w:rFonts w:ascii="Times New Roman" w:eastAsia="Times New Roman" w:hAnsi="Times New Roman" w:cs="Times New Roman"/>
          <w:sz w:val="24"/>
          <w:szCs w:val="24"/>
          <w:lang w:eastAsia="pl-PL"/>
        </w:rPr>
        <w:t xml:space="preserve"> /</w:t>
      </w:r>
      <w:r w:rsidRPr="004E079D">
        <w:rPr>
          <w:rFonts w:ascii="Times New Roman" w:eastAsia="Times New Roman" w:hAnsi="Times New Roman" w:cs="Times New Roman"/>
          <w:sz w:val="24"/>
          <w:szCs w:val="24"/>
          <w:lang w:eastAsia="pl-PL"/>
        </w:rPr>
        <w:t xml:space="preserve"> lub w formie formularzy, które stanowią załączniki do SWZ.</w:t>
      </w:r>
    </w:p>
    <w:p w14:paraId="3F3EC2C6" w14:textId="77777777" w:rsidR="00AE0402"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5C3084F"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Oferta musi być sporządzona w języku polskim </w:t>
      </w:r>
      <w:r w:rsidR="00AE0402" w:rsidRPr="004E079D">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4E079D">
        <w:rPr>
          <w:rFonts w:ascii="Times New Roman" w:eastAsia="Times New Roman" w:hAnsi="Times New Roman" w:cs="Times New Roman"/>
          <w:sz w:val="24"/>
          <w:szCs w:val="24"/>
          <w:lang w:eastAsia="pl-PL"/>
        </w:rPr>
        <w:t xml:space="preserve">oraz podpisana przez upoważnionego przedstawiciela Wykonawcy. </w:t>
      </w:r>
    </w:p>
    <w:p w14:paraId="0622AB80"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B19F715" w14:textId="77777777" w:rsidR="009D050E" w:rsidRPr="004E079D"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sidRPr="004E079D">
        <w:rPr>
          <w:rFonts w:ascii="Times New Roman" w:eastAsia="Times New Roman" w:hAnsi="Times New Roman" w:cs="Times New Roman"/>
          <w:sz w:val="24"/>
          <w:szCs w:val="24"/>
          <w:lang w:eastAsia="pl-PL"/>
        </w:rPr>
        <w:t>ictwa sporządzonego uprzednio w </w:t>
      </w:r>
      <w:r w:rsidRPr="004E079D">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sidRPr="004E079D">
        <w:rPr>
          <w:rFonts w:ascii="Times New Roman" w:eastAsia="Times New Roman" w:hAnsi="Times New Roman" w:cs="Times New Roman"/>
          <w:sz w:val="24"/>
          <w:szCs w:val="24"/>
          <w:lang w:eastAsia="pl-PL"/>
        </w:rPr>
        <w:t>r. - Prawo o notariacie (</w:t>
      </w:r>
      <w:r w:rsidR="00BC1914">
        <w:rPr>
          <w:rFonts w:ascii="Times New Roman" w:eastAsia="Times New Roman" w:hAnsi="Times New Roman" w:cs="Times New Roman"/>
          <w:sz w:val="24"/>
          <w:szCs w:val="24"/>
          <w:lang w:eastAsia="pl-PL"/>
        </w:rPr>
        <w:t xml:space="preserve">tekst jednolity </w:t>
      </w:r>
      <w:r w:rsidR="00054DD8" w:rsidRPr="004E079D">
        <w:rPr>
          <w:rFonts w:ascii="Times New Roman" w:eastAsia="Times New Roman" w:hAnsi="Times New Roman" w:cs="Times New Roman"/>
          <w:sz w:val="24"/>
          <w:szCs w:val="24"/>
          <w:lang w:eastAsia="pl-PL"/>
        </w:rPr>
        <w:t>Dz. U. </w:t>
      </w:r>
      <w:r w:rsidRPr="004E079D">
        <w:rPr>
          <w:rFonts w:ascii="Times New Roman" w:eastAsia="Times New Roman" w:hAnsi="Times New Roman" w:cs="Times New Roman"/>
          <w:sz w:val="24"/>
          <w:szCs w:val="24"/>
          <w:lang w:eastAsia="pl-PL"/>
        </w:rPr>
        <w:t>202</w:t>
      </w:r>
      <w:r w:rsidR="00232C22">
        <w:rPr>
          <w:rFonts w:ascii="Times New Roman" w:eastAsia="Times New Roman" w:hAnsi="Times New Roman" w:cs="Times New Roman"/>
          <w:sz w:val="24"/>
          <w:szCs w:val="24"/>
          <w:lang w:eastAsia="pl-PL"/>
        </w:rPr>
        <w:t>2</w:t>
      </w:r>
      <w:r w:rsidRPr="004E079D">
        <w:rPr>
          <w:rFonts w:ascii="Times New Roman" w:eastAsia="Times New Roman" w:hAnsi="Times New Roman" w:cs="Times New Roman"/>
          <w:sz w:val="24"/>
          <w:szCs w:val="24"/>
          <w:lang w:eastAsia="pl-PL"/>
        </w:rPr>
        <w:t xml:space="preserve"> </w:t>
      </w:r>
      <w:r w:rsidR="00BC1914">
        <w:rPr>
          <w:rFonts w:ascii="Times New Roman" w:eastAsia="Times New Roman" w:hAnsi="Times New Roman" w:cs="Times New Roman"/>
          <w:sz w:val="24"/>
          <w:szCs w:val="24"/>
          <w:lang w:eastAsia="pl-PL"/>
        </w:rPr>
        <w:t xml:space="preserve">r. </w:t>
      </w:r>
      <w:r w:rsidRPr="004E079D">
        <w:rPr>
          <w:rFonts w:ascii="Times New Roman" w:eastAsia="Times New Roman" w:hAnsi="Times New Roman" w:cs="Times New Roman"/>
          <w:sz w:val="24"/>
          <w:szCs w:val="24"/>
          <w:lang w:eastAsia="pl-PL"/>
        </w:rPr>
        <w:t>poz. 1</w:t>
      </w:r>
      <w:r w:rsidR="00232C22">
        <w:rPr>
          <w:rFonts w:ascii="Times New Roman" w:eastAsia="Times New Roman" w:hAnsi="Times New Roman" w:cs="Times New Roman"/>
          <w:sz w:val="24"/>
          <w:szCs w:val="24"/>
          <w:lang w:eastAsia="pl-PL"/>
        </w:rPr>
        <w:t>799</w:t>
      </w:r>
      <w:r w:rsidRPr="004E079D">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4E079D">
        <w:rPr>
          <w:rFonts w:ascii="Times New Roman" w:hAnsi="Times New Roman" w:cs="Times New Roman"/>
          <w:sz w:val="24"/>
          <w:szCs w:val="24"/>
        </w:rPr>
        <w:t>.</w:t>
      </w:r>
    </w:p>
    <w:p w14:paraId="2E28D991" w14:textId="77777777" w:rsidR="00502D64" w:rsidRPr="004E079D"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Wszystkie koszty związane z przygotowaniem i złożeniem oferty ponosi Wykonawca.</w:t>
      </w:r>
    </w:p>
    <w:p w14:paraId="702F49BE" w14:textId="77777777"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4E079D">
        <w:rPr>
          <w:rFonts w:ascii="Times New Roman" w:eastAsia="Times New Roman" w:hAnsi="Times New Roman" w:cs="Times New Roman"/>
          <w:sz w:val="24"/>
          <w:szCs w:val="24"/>
          <w:lang w:eastAsia="pl-PL"/>
        </w:rPr>
        <w:t xml:space="preserve">ć w odrębnej </w:t>
      </w:r>
      <w:r w:rsidR="00AE0402" w:rsidRPr="004E079D">
        <w:rPr>
          <w:rFonts w:ascii="Times New Roman" w:eastAsia="Times New Roman" w:hAnsi="Times New Roman" w:cs="Times New Roman"/>
          <w:sz w:val="24"/>
          <w:szCs w:val="24"/>
          <w:lang w:eastAsia="pl-PL"/>
        </w:rPr>
        <w:t xml:space="preserve">pliku </w:t>
      </w:r>
      <w:r w:rsidR="00D37E88" w:rsidRPr="004E079D">
        <w:rPr>
          <w:rFonts w:ascii="Times New Roman" w:eastAsia="Times New Roman" w:hAnsi="Times New Roman" w:cs="Times New Roman"/>
          <w:sz w:val="24"/>
          <w:szCs w:val="24"/>
          <w:lang w:eastAsia="pl-PL"/>
        </w:rPr>
        <w:t>z opisem „Zastrzeżona część oferty”</w:t>
      </w:r>
      <w:r w:rsidR="00AE0402" w:rsidRPr="004E079D">
        <w:rPr>
          <w:rFonts w:ascii="Times New Roman" w:eastAsia="Times New Roman" w:hAnsi="Times New Roman" w:cs="Times New Roman"/>
          <w:sz w:val="24"/>
          <w:szCs w:val="24"/>
          <w:lang w:eastAsia="pl-PL"/>
        </w:rPr>
        <w:t xml:space="preserve"> i zaszyfrować wraz z pozostałymi dokumentami składającymi się na ofertę</w:t>
      </w:r>
      <w:r w:rsidRPr="004E079D">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4E079D">
        <w:rPr>
          <w:rFonts w:ascii="Times New Roman" w:eastAsia="Times New Roman" w:hAnsi="Times New Roman" w:cs="Times New Roman"/>
          <w:sz w:val="24"/>
          <w:szCs w:val="24"/>
          <w:lang w:eastAsia="pl-PL"/>
        </w:rPr>
        <w:t>nie może zastrz</w:t>
      </w:r>
      <w:r w:rsidR="00AE0402" w:rsidRPr="004E079D">
        <w:rPr>
          <w:rFonts w:ascii="Times New Roman" w:eastAsia="Times New Roman" w:hAnsi="Times New Roman" w:cs="Times New Roman"/>
          <w:sz w:val="24"/>
          <w:szCs w:val="24"/>
          <w:lang w:eastAsia="pl-PL"/>
        </w:rPr>
        <w:t>ec informacji, o</w:t>
      </w:r>
      <w:r w:rsidR="00646490" w:rsidRPr="004E079D">
        <w:rPr>
          <w:rFonts w:ascii="Times New Roman" w:eastAsia="Times New Roman" w:hAnsi="Times New Roman" w:cs="Times New Roman"/>
          <w:sz w:val="24"/>
          <w:szCs w:val="24"/>
          <w:lang w:eastAsia="pl-PL"/>
        </w:rPr>
        <w:t xml:space="preserve"> </w:t>
      </w:r>
      <w:r w:rsidR="00AE0402" w:rsidRPr="004E079D">
        <w:rPr>
          <w:rFonts w:ascii="Times New Roman" w:eastAsia="Times New Roman" w:hAnsi="Times New Roman" w:cs="Times New Roman"/>
          <w:sz w:val="24"/>
          <w:szCs w:val="24"/>
          <w:lang w:eastAsia="pl-PL"/>
        </w:rPr>
        <w:t>których mowa w </w:t>
      </w:r>
      <w:r w:rsidR="00D37E88" w:rsidRPr="004E079D">
        <w:rPr>
          <w:rFonts w:ascii="Times New Roman" w:eastAsia="Times New Roman" w:hAnsi="Times New Roman" w:cs="Times New Roman"/>
          <w:sz w:val="24"/>
          <w:szCs w:val="24"/>
          <w:lang w:eastAsia="pl-PL"/>
        </w:rPr>
        <w:t>art. 222</w:t>
      </w:r>
      <w:r w:rsidRPr="004E079D">
        <w:rPr>
          <w:rFonts w:ascii="Times New Roman" w:eastAsia="Times New Roman" w:hAnsi="Times New Roman" w:cs="Times New Roman"/>
          <w:sz w:val="24"/>
          <w:szCs w:val="24"/>
          <w:lang w:eastAsia="pl-PL"/>
        </w:rPr>
        <w:t xml:space="preserve"> ust. </w:t>
      </w:r>
      <w:r w:rsidR="00D37E88" w:rsidRPr="004E079D">
        <w:rPr>
          <w:rFonts w:ascii="Times New Roman" w:eastAsia="Times New Roman" w:hAnsi="Times New Roman" w:cs="Times New Roman"/>
          <w:sz w:val="24"/>
          <w:szCs w:val="24"/>
          <w:lang w:eastAsia="pl-PL"/>
        </w:rPr>
        <w:t>5</w:t>
      </w:r>
      <w:r w:rsidRPr="004E079D">
        <w:rPr>
          <w:rFonts w:ascii="Times New Roman" w:eastAsia="Times New Roman" w:hAnsi="Times New Roman" w:cs="Times New Roman"/>
          <w:sz w:val="24"/>
          <w:szCs w:val="24"/>
          <w:lang w:eastAsia="pl-PL"/>
        </w:rPr>
        <w:t xml:space="preserve"> ustawy. </w:t>
      </w:r>
    </w:p>
    <w:p w14:paraId="612CF575" w14:textId="77777777"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przedsiębiorstwa rozumie się nieujawnione do wiadomości publicznej informacje </w:t>
      </w:r>
      <w:r w:rsidRPr="004E079D">
        <w:rPr>
          <w:rFonts w:ascii="Times New Roman" w:eastAsia="Times New Roman" w:hAnsi="Times New Roman" w:cs="Times New Roman"/>
          <w:sz w:val="24"/>
          <w:szCs w:val="24"/>
          <w:lang w:eastAsia="pl-PL"/>
        </w:rPr>
        <w:lastRenderedPageBreak/>
        <w:t>techniczne, technologiczne, organizacyjne przedsiębiorstwa lub inne informacje posiadające wartość gospodarczą, co, do których przedsiębiorca podjął niezbędne działania w celu zachowania ich poufności, zgodnie z</w:t>
      </w:r>
      <w:r w:rsidR="00D37E88" w:rsidRPr="004E079D">
        <w:rPr>
          <w:rFonts w:ascii="Times New Roman" w:eastAsia="Times New Roman" w:hAnsi="Times New Roman" w:cs="Times New Roman"/>
          <w:sz w:val="24"/>
          <w:szCs w:val="24"/>
          <w:lang w:eastAsia="pl-PL"/>
        </w:rPr>
        <w:t xml:space="preserve"> ustawą z dnia 16 kwietnia 1993 </w:t>
      </w:r>
      <w:r w:rsidRPr="004E079D">
        <w:rPr>
          <w:rFonts w:ascii="Times New Roman" w:eastAsia="Times New Roman" w:hAnsi="Times New Roman" w:cs="Times New Roman"/>
          <w:sz w:val="24"/>
          <w:szCs w:val="24"/>
          <w:lang w:eastAsia="pl-PL"/>
        </w:rPr>
        <w:t xml:space="preserve">r. o zwalczaniu nieuczciwej konkurencji (tekst jednolity Dz. U. z </w:t>
      </w:r>
      <w:r w:rsidR="00D37E88" w:rsidRPr="004E079D">
        <w:rPr>
          <w:rFonts w:ascii="Times New Roman" w:eastAsia="Times New Roman" w:hAnsi="Times New Roman" w:cs="Times New Roman"/>
          <w:sz w:val="24"/>
          <w:szCs w:val="24"/>
          <w:lang w:eastAsia="pl-PL"/>
        </w:rPr>
        <w:t>202</w:t>
      </w:r>
      <w:r w:rsidR="00232C22">
        <w:rPr>
          <w:rFonts w:ascii="Times New Roman" w:eastAsia="Times New Roman" w:hAnsi="Times New Roman" w:cs="Times New Roman"/>
          <w:sz w:val="24"/>
          <w:szCs w:val="24"/>
          <w:lang w:eastAsia="pl-PL"/>
        </w:rPr>
        <w:t>2</w:t>
      </w:r>
      <w:r w:rsidRPr="004E079D">
        <w:rPr>
          <w:rFonts w:ascii="Times New Roman" w:eastAsia="Times New Roman" w:hAnsi="Times New Roman" w:cs="Times New Roman"/>
          <w:sz w:val="24"/>
          <w:szCs w:val="24"/>
          <w:lang w:eastAsia="pl-PL"/>
        </w:rPr>
        <w:t xml:space="preserve"> r. poz. </w:t>
      </w:r>
      <w:r w:rsidR="00D37E88" w:rsidRPr="004E079D">
        <w:rPr>
          <w:rFonts w:ascii="Times New Roman" w:eastAsia="Times New Roman" w:hAnsi="Times New Roman" w:cs="Times New Roman"/>
          <w:sz w:val="24"/>
          <w:szCs w:val="24"/>
          <w:lang w:eastAsia="pl-PL"/>
        </w:rPr>
        <w:t>1</w:t>
      </w:r>
      <w:r w:rsidR="00232C22">
        <w:rPr>
          <w:rFonts w:ascii="Times New Roman" w:eastAsia="Times New Roman" w:hAnsi="Times New Roman" w:cs="Times New Roman"/>
          <w:sz w:val="24"/>
          <w:szCs w:val="24"/>
          <w:lang w:eastAsia="pl-PL"/>
        </w:rPr>
        <w:t>233</w:t>
      </w:r>
      <w:r w:rsidR="00942E90" w:rsidRPr="004E079D">
        <w:rPr>
          <w:rFonts w:ascii="Times New Roman" w:eastAsia="Times New Roman" w:hAnsi="Times New Roman" w:cs="Times New Roman"/>
          <w:sz w:val="24"/>
          <w:szCs w:val="24"/>
          <w:lang w:eastAsia="pl-PL"/>
        </w:rPr>
        <w:t xml:space="preserve"> z późn. zm.</w:t>
      </w:r>
      <w:r w:rsidRPr="004E079D">
        <w:rPr>
          <w:rFonts w:ascii="Times New Roman" w:eastAsia="Times New Roman" w:hAnsi="Times New Roman" w:cs="Times New Roman"/>
          <w:sz w:val="24"/>
          <w:szCs w:val="24"/>
          <w:lang w:eastAsia="pl-PL"/>
        </w:rPr>
        <w:t>).</w:t>
      </w:r>
    </w:p>
    <w:p w14:paraId="14D17807" w14:textId="77777777"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F654F2" w14:textId="77777777" w:rsidR="00F8189C"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Zamawiający nie planuje zwołania zebrania Wykonawców.</w:t>
      </w:r>
    </w:p>
    <w:p w14:paraId="7F25AEC9" w14:textId="77777777" w:rsidR="005C1D09" w:rsidRPr="004E079D"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 xml:space="preserve">Wykonawcy mogą wspólnie ubiegać się o udzielenie zamówienia. </w:t>
      </w:r>
    </w:p>
    <w:p w14:paraId="63AF6448"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4E079D">
        <w:rPr>
          <w:rFonts w:ascii="Times New Roman" w:hAnsi="Times New Roman" w:cs="Times New Roman"/>
          <w:sz w:val="24"/>
          <w:szCs w:val="24"/>
        </w:rPr>
        <w:t>Pełnomocnictwo musi być złożone w oryginale</w:t>
      </w:r>
      <w:r w:rsidR="00F8189C" w:rsidRPr="004E079D">
        <w:rPr>
          <w:rFonts w:ascii="Times New Roman" w:hAnsi="Times New Roman" w:cs="Times New Roman"/>
          <w:sz w:val="24"/>
          <w:szCs w:val="24"/>
        </w:rPr>
        <w:t xml:space="preserve"> w</w:t>
      </w:r>
      <w:r w:rsidR="0061029B" w:rsidRPr="004E079D">
        <w:rPr>
          <w:rFonts w:ascii="Times New Roman" w:hAnsi="Times New Roman" w:cs="Times New Roman"/>
          <w:sz w:val="24"/>
          <w:szCs w:val="24"/>
        </w:rPr>
        <w:t> </w:t>
      </w:r>
      <w:r w:rsidRPr="004E079D">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4E079D">
        <w:rPr>
          <w:rFonts w:ascii="Times New Roman" w:hAnsi="Times New Roman" w:cs="Times New Roman"/>
          <w:sz w:val="24"/>
          <w:szCs w:val="24"/>
        </w:rPr>
        <w:t xml:space="preserve">stawy z dnia 14 lutego 1991 r. </w:t>
      </w:r>
      <w:r w:rsidRPr="004E079D">
        <w:rPr>
          <w:rFonts w:ascii="Times New Roman" w:hAnsi="Times New Roman" w:cs="Times New Roman"/>
          <w:bCs/>
          <w:sz w:val="24"/>
          <w:szCs w:val="24"/>
        </w:rPr>
        <w:t>-</w:t>
      </w:r>
      <w:r w:rsidRPr="004E079D">
        <w:rPr>
          <w:rFonts w:ascii="Times New Roman" w:hAnsi="Times New Roman" w:cs="Times New Roman"/>
          <w:sz w:val="24"/>
          <w:szCs w:val="24"/>
        </w:rPr>
        <w:t xml:space="preserve"> Prawo o notariacie (</w:t>
      </w:r>
      <w:r w:rsidR="00BC1914">
        <w:rPr>
          <w:rFonts w:ascii="Times New Roman" w:hAnsi="Times New Roman" w:cs="Times New Roman"/>
          <w:sz w:val="24"/>
          <w:szCs w:val="24"/>
        </w:rPr>
        <w:t xml:space="preserve">tekst jednolity </w:t>
      </w:r>
      <w:r w:rsidRPr="004E079D">
        <w:rPr>
          <w:rFonts w:ascii="Times New Roman" w:hAnsi="Times New Roman" w:cs="Times New Roman"/>
          <w:iCs/>
          <w:sz w:val="24"/>
          <w:szCs w:val="24"/>
        </w:rPr>
        <w:t>Dz. U. 202</w:t>
      </w:r>
      <w:r w:rsidR="00232C22">
        <w:rPr>
          <w:rFonts w:ascii="Times New Roman" w:hAnsi="Times New Roman" w:cs="Times New Roman"/>
          <w:iCs/>
          <w:sz w:val="24"/>
          <w:szCs w:val="24"/>
        </w:rPr>
        <w:t xml:space="preserve">2 </w:t>
      </w:r>
      <w:r w:rsidR="00BC1914">
        <w:rPr>
          <w:rFonts w:ascii="Times New Roman" w:hAnsi="Times New Roman" w:cs="Times New Roman"/>
          <w:iCs/>
          <w:sz w:val="24"/>
          <w:szCs w:val="24"/>
        </w:rPr>
        <w:t xml:space="preserve">r. </w:t>
      </w:r>
      <w:r w:rsidR="00232C22">
        <w:rPr>
          <w:rFonts w:ascii="Times New Roman" w:hAnsi="Times New Roman" w:cs="Times New Roman"/>
          <w:iCs/>
          <w:sz w:val="24"/>
          <w:szCs w:val="24"/>
        </w:rPr>
        <w:t>poz.</w:t>
      </w:r>
      <w:r w:rsidR="00BC1914">
        <w:rPr>
          <w:rFonts w:ascii="Times New Roman" w:hAnsi="Times New Roman" w:cs="Times New Roman"/>
          <w:iCs/>
          <w:sz w:val="24"/>
          <w:szCs w:val="24"/>
        </w:rPr>
        <w:t> </w:t>
      </w:r>
      <w:r w:rsidR="00232C22">
        <w:rPr>
          <w:rFonts w:ascii="Times New Roman" w:hAnsi="Times New Roman" w:cs="Times New Roman"/>
          <w:iCs/>
          <w:sz w:val="24"/>
          <w:szCs w:val="24"/>
        </w:rPr>
        <w:t>1799</w:t>
      </w:r>
      <w:r w:rsidRPr="004E079D">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4E079D">
        <w:rPr>
          <w:rFonts w:ascii="Times New Roman" w:hAnsi="Times New Roman" w:cs="Times New Roman"/>
          <w:sz w:val="24"/>
          <w:szCs w:val="24"/>
        </w:rPr>
        <w:t>.</w:t>
      </w:r>
    </w:p>
    <w:p w14:paraId="5AA70362"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Oferta </w:t>
      </w:r>
      <w:r w:rsidR="00502D64" w:rsidRPr="004E079D">
        <w:rPr>
          <w:rFonts w:ascii="Times New Roman" w:hAnsi="Times New Roman" w:cs="Times New Roman"/>
          <w:color w:val="000000"/>
          <w:sz w:val="24"/>
          <w:szCs w:val="24"/>
        </w:rPr>
        <w:t xml:space="preserve">wraz z załącznikami musi </w:t>
      </w:r>
      <w:r w:rsidRPr="004E079D">
        <w:rPr>
          <w:rFonts w:ascii="Times New Roman" w:hAnsi="Times New Roman" w:cs="Times New Roman"/>
          <w:color w:val="000000"/>
          <w:sz w:val="24"/>
          <w:szCs w:val="24"/>
        </w:rPr>
        <w:t xml:space="preserve">być podpisana przez każdego partnera lub ustanowionego pełnomocnika. </w:t>
      </w:r>
    </w:p>
    <w:p w14:paraId="5439AFA6"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4146678"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5DABEA66"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4E079D">
        <w:rPr>
          <w:rFonts w:ascii="Times New Roman" w:hAnsi="Times New Roman" w:cs="Times New Roman"/>
          <w:color w:val="000000"/>
          <w:sz w:val="24"/>
          <w:szCs w:val="24"/>
        </w:rPr>
        <w:t> </w:t>
      </w:r>
      <w:r w:rsidRPr="004E079D">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sidRPr="004E079D">
        <w:rPr>
          <w:rFonts w:ascii="Times New Roman" w:hAnsi="Times New Roman" w:cs="Times New Roman"/>
          <w:color w:val="000000"/>
          <w:sz w:val="24"/>
          <w:szCs w:val="24"/>
        </w:rPr>
        <w:t>później niż 3 dni od wysłania w</w:t>
      </w:r>
      <w:r w:rsidRPr="004E079D">
        <w:rPr>
          <w:rFonts w:ascii="Times New Roman" w:hAnsi="Times New Roman" w:cs="Times New Roman"/>
          <w:color w:val="000000"/>
          <w:sz w:val="24"/>
          <w:szCs w:val="24"/>
        </w:rPr>
        <w:t>w</w:t>
      </w:r>
      <w:r w:rsidR="00C1595B" w:rsidRPr="004E079D">
        <w:rPr>
          <w:rFonts w:ascii="Times New Roman" w:hAnsi="Times New Roman" w:cs="Times New Roman"/>
          <w:color w:val="000000"/>
          <w:sz w:val="24"/>
          <w:szCs w:val="24"/>
        </w:rPr>
        <w:t>.</w:t>
      </w:r>
      <w:r w:rsidRPr="004E079D">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74C3EF8" w14:textId="77777777" w:rsidR="005C1D09" w:rsidRPr="004E079D"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331889DC" w14:textId="77777777" w:rsidR="00E2022A" w:rsidRPr="004E079D"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4F6D87A0"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S</w:t>
      </w:r>
      <w:r w:rsidR="00450104" w:rsidRPr="004E079D">
        <w:rPr>
          <w:rFonts w:ascii="Times New Roman" w:eastAsia="Times New Roman" w:hAnsi="Times New Roman" w:cs="Times New Roman"/>
          <w:b/>
          <w:sz w:val="24"/>
          <w:szCs w:val="24"/>
          <w:lang w:eastAsia="pl-PL"/>
        </w:rPr>
        <w:t>posób oraz termin składania ofert;</w:t>
      </w:r>
    </w:p>
    <w:p w14:paraId="37F8E2A3"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232C22">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21B5510"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4D9B3C73"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576AE85C"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Oferta musi być oznaczonym napisem: „SZP.272.</w:t>
      </w:r>
      <w:r>
        <w:rPr>
          <w:rFonts w:ascii="Times New Roman" w:eastAsia="Times New Roman" w:hAnsi="Times New Roman" w:cs="Times New Roman"/>
          <w:sz w:val="24"/>
          <w:szCs w:val="24"/>
          <w:lang w:eastAsia="pl-PL"/>
        </w:rPr>
        <w:t>800</w:t>
      </w:r>
      <w:r w:rsidRPr="00232C22">
        <w:rPr>
          <w:rFonts w:ascii="Times New Roman" w:eastAsia="Times New Roman" w:hAnsi="Times New Roman" w:cs="Times New Roman"/>
          <w:sz w:val="24"/>
          <w:szCs w:val="24"/>
          <w:lang w:eastAsia="pl-PL"/>
        </w:rPr>
        <w:t>.2022, nazwa Wykonawcy”</w:t>
      </w:r>
    </w:p>
    <w:p w14:paraId="3B60F06E"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10F49217" w14:textId="56D2408E"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 xml:space="preserve">Oferty należy składać w terminie do dnia </w:t>
      </w:r>
      <w:r w:rsidR="000D7585">
        <w:rPr>
          <w:rFonts w:ascii="Times New Roman" w:eastAsia="Times New Roman" w:hAnsi="Times New Roman" w:cs="Times New Roman"/>
          <w:sz w:val="24"/>
          <w:szCs w:val="24"/>
          <w:lang w:eastAsia="pl-PL"/>
        </w:rPr>
        <w:t>08</w:t>
      </w:r>
      <w:r w:rsidR="00F2646A">
        <w:rPr>
          <w:rFonts w:ascii="Times New Roman" w:eastAsia="Times New Roman" w:hAnsi="Times New Roman" w:cs="Times New Roman"/>
          <w:sz w:val="24"/>
          <w:szCs w:val="24"/>
          <w:lang w:eastAsia="pl-PL"/>
        </w:rPr>
        <w:t>.12</w:t>
      </w:r>
      <w:r w:rsidRPr="00232C22">
        <w:rPr>
          <w:rFonts w:ascii="Times New Roman" w:eastAsia="Times New Roman" w:hAnsi="Times New Roman" w:cs="Times New Roman"/>
          <w:sz w:val="24"/>
          <w:szCs w:val="24"/>
          <w:lang w:eastAsia="pl-PL"/>
        </w:rPr>
        <w:t>.2022 r. do godziny 12:00 na zasadach opisanych w pkt. 13 SWZ.</w:t>
      </w:r>
    </w:p>
    <w:p w14:paraId="119545F0" w14:textId="77777777" w:rsidR="00232C22" w:rsidRPr="00232C22" w:rsidRDefault="00232C22" w:rsidP="00232C2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232C22">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6A8C9E7" w14:textId="77777777" w:rsidR="00F86BD2" w:rsidRPr="004E079D"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45661DC"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otwarcia ofert;</w:t>
      </w:r>
    </w:p>
    <w:p w14:paraId="70F4FE93" w14:textId="038E422B"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bookmarkStart w:id="14" w:name="mip51081568"/>
      <w:bookmarkEnd w:id="14"/>
      <w:r w:rsidRPr="00232C22">
        <w:rPr>
          <w:rFonts w:ascii="Times New Roman" w:hAnsi="Times New Roman" w:cs="Times New Roman"/>
          <w:sz w:val="24"/>
          <w:szCs w:val="24"/>
        </w:rPr>
        <w:t xml:space="preserve">Otwarcie ofert nastąpi w dniu </w:t>
      </w:r>
      <w:r w:rsidR="000D7585">
        <w:rPr>
          <w:rFonts w:ascii="Times New Roman" w:hAnsi="Times New Roman" w:cs="Times New Roman"/>
          <w:sz w:val="24"/>
          <w:szCs w:val="24"/>
        </w:rPr>
        <w:t>08</w:t>
      </w:r>
      <w:r w:rsidR="00F2646A">
        <w:rPr>
          <w:rFonts w:ascii="Times New Roman" w:hAnsi="Times New Roman" w:cs="Times New Roman"/>
          <w:sz w:val="24"/>
          <w:szCs w:val="24"/>
        </w:rPr>
        <w:t>.12</w:t>
      </w:r>
      <w:r w:rsidRPr="00232C22">
        <w:rPr>
          <w:rFonts w:ascii="Times New Roman" w:hAnsi="Times New Roman" w:cs="Times New Roman"/>
          <w:sz w:val="24"/>
          <w:szCs w:val="24"/>
        </w:rPr>
        <w:t xml:space="preserve">.2022 r. o godzinie 12:30 za pomocą funkcjonalności „Deszyfrowanie” udostępnionej Zamawiającemu w miniPortalu, pod adresem </w:t>
      </w:r>
      <w:hyperlink r:id="rId8" w:history="1">
        <w:r w:rsidRPr="00232C22">
          <w:rPr>
            <w:rStyle w:val="Hipercze"/>
            <w:rFonts w:ascii="Times New Roman" w:hAnsi="Times New Roman" w:cs="Times New Roman"/>
            <w:iCs/>
            <w:color w:val="000000"/>
            <w:sz w:val="24"/>
            <w:szCs w:val="24"/>
          </w:rPr>
          <w:t>https://miniportal.uzp.gov.pl/</w:t>
        </w:r>
      </w:hyperlink>
      <w:r w:rsidRPr="00232C22">
        <w:rPr>
          <w:rFonts w:ascii="Times New Roman" w:hAnsi="Times New Roman" w:cs="Times New Roman"/>
          <w:iCs/>
          <w:color w:val="000000"/>
          <w:sz w:val="24"/>
          <w:szCs w:val="24"/>
        </w:rPr>
        <w:t>.</w:t>
      </w:r>
    </w:p>
    <w:p w14:paraId="01D73C73" w14:textId="77777777"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r w:rsidRPr="00232C22">
        <w:rPr>
          <w:rFonts w:ascii="Times New Roman" w:hAnsi="Times New Roman" w:cs="Times New Roman"/>
          <w:sz w:val="24"/>
          <w:szCs w:val="24"/>
        </w:rPr>
        <w:t>W przypadku awarii systemu teleinformatycznego, która powoduje brak możliwości otwarcia ofert w terminie określonym przez Zamawiającego, otwarcie ofert następuje niezwłocznie po usunięciu awarii.</w:t>
      </w:r>
    </w:p>
    <w:p w14:paraId="3936C2BF" w14:textId="77777777"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r w:rsidRPr="00232C22">
        <w:rPr>
          <w:rFonts w:ascii="Times New Roman" w:hAnsi="Times New Roman" w:cs="Times New Roman"/>
          <w:sz w:val="24"/>
          <w:szCs w:val="24"/>
        </w:rPr>
        <w:t>Zamawiający poinformuje o zmianie terminu otwarcia ofert na stronie internetowej prowadzonego postępowania.</w:t>
      </w:r>
    </w:p>
    <w:p w14:paraId="04D9F15C" w14:textId="77777777"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r w:rsidRPr="00232C22">
        <w:rPr>
          <w:rFonts w:ascii="Times New Roman"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380D03FB" w14:textId="77777777"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r w:rsidRPr="00232C22">
        <w:rPr>
          <w:rFonts w:ascii="Times New Roman" w:hAnsi="Times New Roman" w:cs="Times New Roman"/>
          <w:sz w:val="24"/>
          <w:szCs w:val="24"/>
        </w:rPr>
        <w:t>Zamawiający, niezwłocznie po otwarciu ofert, udostępni na stronie internetowej prowadzonego postępowania informacje o:</w:t>
      </w:r>
    </w:p>
    <w:p w14:paraId="665E7871" w14:textId="77777777" w:rsidR="00232C22" w:rsidRPr="00232C22" w:rsidRDefault="00232C22" w:rsidP="00232C22">
      <w:pPr>
        <w:pStyle w:val="Nagwek"/>
        <w:numPr>
          <w:ilvl w:val="2"/>
          <w:numId w:val="1"/>
        </w:numPr>
        <w:ind w:left="1247" w:hanging="680"/>
        <w:jc w:val="both"/>
        <w:rPr>
          <w:rFonts w:ascii="Times New Roman" w:hAnsi="Times New Roman" w:cs="Times New Roman"/>
          <w:sz w:val="24"/>
          <w:szCs w:val="24"/>
        </w:rPr>
      </w:pPr>
      <w:r w:rsidRPr="00232C22">
        <w:rPr>
          <w:rFonts w:ascii="Times New Roman" w:hAnsi="Times New Roman" w:cs="Times New Roman"/>
          <w:sz w:val="24"/>
          <w:szCs w:val="24"/>
        </w:rPr>
        <w:t>nazwach albo imionach i nazwiskach oraz siedzibach lub miejscach prowadzonej działalności gospodarczej albo miejscach zamieszkania Wykonawców, których oferty zostały otwarte;</w:t>
      </w:r>
    </w:p>
    <w:p w14:paraId="513F7319" w14:textId="77777777" w:rsidR="00232C22" w:rsidRPr="00232C22" w:rsidRDefault="00232C22" w:rsidP="00232C22">
      <w:pPr>
        <w:pStyle w:val="Nagwek"/>
        <w:numPr>
          <w:ilvl w:val="2"/>
          <w:numId w:val="1"/>
        </w:numPr>
        <w:ind w:left="1247" w:hanging="680"/>
        <w:jc w:val="both"/>
        <w:rPr>
          <w:rFonts w:ascii="Times New Roman" w:hAnsi="Times New Roman" w:cs="Times New Roman"/>
          <w:sz w:val="24"/>
          <w:szCs w:val="24"/>
        </w:rPr>
      </w:pPr>
      <w:r w:rsidRPr="00232C22">
        <w:rPr>
          <w:rFonts w:ascii="Times New Roman" w:hAnsi="Times New Roman" w:cs="Times New Roman"/>
          <w:sz w:val="24"/>
          <w:szCs w:val="24"/>
        </w:rPr>
        <w:t>cenach lub kosztach zawartych w ofertach.</w:t>
      </w:r>
    </w:p>
    <w:p w14:paraId="0A2F5D14" w14:textId="77777777" w:rsidR="00232C22" w:rsidRPr="00232C22" w:rsidRDefault="00232C22" w:rsidP="00232C22">
      <w:pPr>
        <w:pStyle w:val="Nagwek"/>
        <w:numPr>
          <w:ilvl w:val="1"/>
          <w:numId w:val="1"/>
        </w:numPr>
        <w:ind w:left="1021" w:hanging="624"/>
        <w:jc w:val="both"/>
        <w:rPr>
          <w:rFonts w:ascii="Times New Roman" w:hAnsi="Times New Roman" w:cs="Times New Roman"/>
          <w:sz w:val="24"/>
          <w:szCs w:val="24"/>
        </w:rPr>
      </w:pPr>
      <w:r w:rsidRPr="00232C22">
        <w:rPr>
          <w:rFonts w:ascii="Times New Roman" w:hAnsi="Times New Roman" w:cs="Times New Roman"/>
          <w:sz w:val="24"/>
          <w:szCs w:val="24"/>
        </w:rPr>
        <w:t>Zamawiający nie przewiduje przeprowadzania jawnej sesji otwarcia ofert z udziałem Wykonawców lub osób trzecich, oraz transmisji sesji otwarcia za pośrednictwem jakichkolwiek urządzeń do przekazu wideo, on-line.</w:t>
      </w:r>
    </w:p>
    <w:p w14:paraId="56127752"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D786154" w14:textId="77777777" w:rsidR="00450104" w:rsidRPr="004E079D"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P</w:t>
      </w:r>
      <w:r w:rsidR="00450104" w:rsidRPr="004E079D">
        <w:rPr>
          <w:rFonts w:ascii="Times New Roman" w:eastAsia="Times New Roman" w:hAnsi="Times New Roman" w:cs="Times New Roman"/>
          <w:b/>
          <w:sz w:val="24"/>
          <w:szCs w:val="24"/>
          <w:lang w:eastAsia="pl-PL"/>
        </w:rPr>
        <w:t xml:space="preserve">odstawy wykluczenia, o których mowa w </w:t>
      </w:r>
      <w:r w:rsidR="00D411F7" w:rsidRPr="004E079D">
        <w:rPr>
          <w:rFonts w:ascii="Times New Roman" w:eastAsia="Times New Roman" w:hAnsi="Times New Roman" w:cs="Times New Roman"/>
          <w:b/>
          <w:sz w:val="24"/>
          <w:szCs w:val="24"/>
          <w:lang w:eastAsia="pl-PL"/>
        </w:rPr>
        <w:t>art. 108 ust. 1</w:t>
      </w:r>
      <w:r w:rsidR="004A2FF1" w:rsidRPr="004E079D">
        <w:rPr>
          <w:rFonts w:ascii="Times New Roman" w:eastAsia="Times New Roman" w:hAnsi="Times New Roman" w:cs="Times New Roman"/>
          <w:b/>
          <w:sz w:val="24"/>
          <w:szCs w:val="24"/>
          <w:lang w:eastAsia="pl-PL"/>
        </w:rPr>
        <w:t xml:space="preserve"> i art. 109 ustawy</w:t>
      </w:r>
      <w:hyperlink r:id="rId9" w:history="1"/>
      <w:r w:rsidR="00450104" w:rsidRPr="004E079D">
        <w:rPr>
          <w:rFonts w:ascii="Times New Roman" w:eastAsia="Times New Roman" w:hAnsi="Times New Roman" w:cs="Times New Roman"/>
          <w:b/>
          <w:sz w:val="24"/>
          <w:szCs w:val="24"/>
          <w:lang w:eastAsia="pl-PL"/>
        </w:rPr>
        <w:t>;</w:t>
      </w:r>
    </w:p>
    <w:p w14:paraId="2E3A9381" w14:textId="77777777" w:rsidR="00232C22" w:rsidRPr="00232C22" w:rsidRDefault="00232C22" w:rsidP="00232C22">
      <w:pPr>
        <w:pStyle w:val="Akapitzlist"/>
        <w:numPr>
          <w:ilvl w:val="1"/>
          <w:numId w:val="1"/>
        </w:numPr>
        <w:spacing w:after="0" w:line="240" w:lineRule="auto"/>
        <w:ind w:left="993" w:hanging="709"/>
        <w:jc w:val="both"/>
        <w:rPr>
          <w:rFonts w:ascii="Times New Roman" w:hAnsi="Times New Roman" w:cs="Times New Roman"/>
          <w:sz w:val="24"/>
          <w:szCs w:val="24"/>
        </w:rPr>
      </w:pPr>
      <w:bookmarkStart w:id="15" w:name="mip51081569"/>
      <w:bookmarkEnd w:id="15"/>
      <w:r w:rsidRPr="00232C22">
        <w:rPr>
          <w:rFonts w:ascii="Times New Roman" w:hAnsi="Times New Roman" w:cs="Times New Roman"/>
          <w:sz w:val="24"/>
          <w:szCs w:val="24"/>
        </w:rPr>
        <w:t>Zamawiający wykluczy z postępowania Wykonawcę w przypadku zaistnienia którejkolwiek z okoliczności przewidzianej w:</w:t>
      </w:r>
    </w:p>
    <w:p w14:paraId="18399A5A" w14:textId="77777777" w:rsidR="00232C22" w:rsidRPr="00232C22" w:rsidRDefault="00232C22" w:rsidP="00232C22">
      <w:pPr>
        <w:pStyle w:val="Akapitzlist"/>
        <w:numPr>
          <w:ilvl w:val="2"/>
          <w:numId w:val="1"/>
        </w:numPr>
        <w:spacing w:after="0" w:line="240" w:lineRule="auto"/>
        <w:jc w:val="both"/>
        <w:rPr>
          <w:rFonts w:ascii="Times New Roman" w:hAnsi="Times New Roman" w:cs="Times New Roman"/>
          <w:sz w:val="24"/>
          <w:szCs w:val="24"/>
        </w:rPr>
      </w:pPr>
      <w:r w:rsidRPr="00232C22">
        <w:rPr>
          <w:rFonts w:ascii="Times New Roman" w:hAnsi="Times New Roman" w:cs="Times New Roman"/>
          <w:sz w:val="24"/>
          <w:szCs w:val="24"/>
        </w:rPr>
        <w:t>art. 108 ust. 1 ustawy;</w:t>
      </w:r>
    </w:p>
    <w:p w14:paraId="74E3240B" w14:textId="2B842530" w:rsidR="00232C22" w:rsidRPr="00232C22" w:rsidRDefault="00232C22" w:rsidP="00232C22">
      <w:pPr>
        <w:pStyle w:val="Akapitzlist"/>
        <w:numPr>
          <w:ilvl w:val="2"/>
          <w:numId w:val="1"/>
        </w:numPr>
        <w:spacing w:after="0" w:line="240" w:lineRule="auto"/>
        <w:jc w:val="both"/>
        <w:rPr>
          <w:rFonts w:ascii="Times New Roman" w:hAnsi="Times New Roman" w:cs="Times New Roman"/>
          <w:sz w:val="24"/>
          <w:szCs w:val="24"/>
        </w:rPr>
      </w:pPr>
      <w:r w:rsidRPr="00232C22">
        <w:rPr>
          <w:rFonts w:ascii="Times New Roman" w:hAnsi="Times New Roman" w:cs="Times New Roman"/>
          <w:sz w:val="24"/>
          <w:szCs w:val="24"/>
        </w:rPr>
        <w:lastRenderedPageBreak/>
        <w:t xml:space="preserve">art. 7 ust. 1 ustawy z dnia 13 kwietnia 2022 r. o szczególnych rozwiązaniach w zakresie przeciwdziałania wspieraniu agresji na Ukrainę oraz służących ochronie bezpieczeństwa narodowego (Dz. U. </w:t>
      </w:r>
      <w:r w:rsidR="00BC1914">
        <w:rPr>
          <w:rFonts w:ascii="Times New Roman" w:hAnsi="Times New Roman" w:cs="Times New Roman"/>
          <w:sz w:val="24"/>
          <w:szCs w:val="24"/>
        </w:rPr>
        <w:t xml:space="preserve">z 2022 r. </w:t>
      </w:r>
      <w:r w:rsidRPr="00232C22">
        <w:rPr>
          <w:rFonts w:ascii="Times New Roman" w:hAnsi="Times New Roman" w:cs="Times New Roman"/>
          <w:sz w:val="24"/>
          <w:szCs w:val="24"/>
        </w:rPr>
        <w:t>poz. 835</w:t>
      </w:r>
      <w:r w:rsidR="00BC1914">
        <w:rPr>
          <w:rFonts w:ascii="Times New Roman" w:hAnsi="Times New Roman" w:cs="Times New Roman"/>
          <w:sz w:val="24"/>
          <w:szCs w:val="24"/>
        </w:rPr>
        <w:t xml:space="preserve"> z późn zm.</w:t>
      </w:r>
      <w:r w:rsidRPr="00232C22">
        <w:rPr>
          <w:rFonts w:ascii="Times New Roman" w:hAnsi="Times New Roman" w:cs="Times New Roman"/>
          <w:sz w:val="24"/>
          <w:szCs w:val="24"/>
        </w:rPr>
        <w:t>).</w:t>
      </w:r>
    </w:p>
    <w:p w14:paraId="48EAA06C" w14:textId="77777777" w:rsidR="00232C22" w:rsidRPr="00232C22" w:rsidRDefault="00232C22" w:rsidP="00232C22">
      <w:pPr>
        <w:pStyle w:val="Akapitzlist"/>
        <w:numPr>
          <w:ilvl w:val="1"/>
          <w:numId w:val="1"/>
        </w:numPr>
        <w:spacing w:after="0" w:line="240" w:lineRule="auto"/>
        <w:ind w:left="993" w:hanging="567"/>
        <w:jc w:val="both"/>
        <w:rPr>
          <w:rFonts w:ascii="Times New Roman" w:hAnsi="Times New Roman" w:cs="Times New Roman"/>
          <w:sz w:val="24"/>
          <w:szCs w:val="24"/>
        </w:rPr>
      </w:pPr>
      <w:r w:rsidRPr="00232C22">
        <w:rPr>
          <w:rFonts w:ascii="Times New Roman" w:hAnsi="Times New Roman" w:cs="Times New Roman"/>
          <w:sz w:val="24"/>
          <w:szCs w:val="24"/>
        </w:rPr>
        <w:t>Zgodnie z art. 109 ust. 1 ustawy, Zamawiający nie ustanawia żadnych przesłanek fakultatywnych.</w:t>
      </w:r>
    </w:p>
    <w:p w14:paraId="6C1934C3" w14:textId="77777777" w:rsidR="00185A93" w:rsidRPr="004E079D"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1E09FB67" w14:textId="77777777" w:rsidR="00450104" w:rsidRPr="004E079D"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S</w:t>
      </w:r>
      <w:r w:rsidR="00450104" w:rsidRPr="004E079D">
        <w:rPr>
          <w:rFonts w:ascii="Times New Roman" w:eastAsia="Times New Roman" w:hAnsi="Times New Roman" w:cs="Times New Roman"/>
          <w:b/>
          <w:sz w:val="24"/>
          <w:szCs w:val="24"/>
          <w:lang w:eastAsia="pl-PL"/>
        </w:rPr>
        <w:t>posób obliczenia ceny;</w:t>
      </w:r>
    </w:p>
    <w:p w14:paraId="7FFE5AE2" w14:textId="77777777" w:rsidR="00232C22" w:rsidRP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232C22">
        <w:rPr>
          <w:rFonts w:ascii="Times New Roman" w:hAnsi="Times New Roman" w:cs="Times New Roman"/>
          <w:sz w:val="24"/>
          <w:szCs w:val="24"/>
        </w:rPr>
        <w:t>Wykonawca musi przedstawić cenę oferty w formie indywidualnej kalkulacji, przy uwzględnieniu wymagań i zapisów ujętych w SWZ oraz doświadczenia zawodowego Wykonawcy.</w:t>
      </w:r>
    </w:p>
    <w:p w14:paraId="5BF18058" w14:textId="77777777" w:rsid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D86C1AE" w14:textId="0E9DFA66" w:rsidR="003E720F" w:rsidRDefault="003E720F" w:rsidP="003E720F">
      <w:pPr>
        <w:numPr>
          <w:ilvl w:val="1"/>
          <w:numId w:val="1"/>
        </w:numPr>
        <w:spacing w:after="0" w:line="240" w:lineRule="auto"/>
        <w:ind w:left="1021" w:hanging="624"/>
        <w:jc w:val="both"/>
        <w:rPr>
          <w:rFonts w:ascii="Times New Roman" w:hAnsi="Times New Roman" w:cs="Times New Roman"/>
          <w:sz w:val="24"/>
          <w:szCs w:val="24"/>
        </w:rPr>
      </w:pPr>
      <w:r w:rsidRPr="003E720F">
        <w:rPr>
          <w:rFonts w:ascii="Times New Roman" w:hAnsi="Times New Roman" w:cs="Times New Roman"/>
          <w:sz w:val="24"/>
          <w:szCs w:val="24"/>
        </w:rPr>
        <w:t>Wykonawca w formularzu Oferta poda łączną wartość brutto za zrealizowanie całości przedmiotu zamówienia będące sumą iloczynów:</w:t>
      </w:r>
    </w:p>
    <w:p w14:paraId="55C0F96A" w14:textId="38ABD3B0" w:rsidR="003E720F" w:rsidRPr="003E720F" w:rsidRDefault="003E720F" w:rsidP="003E720F">
      <w:pPr>
        <w:numPr>
          <w:ilvl w:val="2"/>
          <w:numId w:val="1"/>
        </w:numPr>
        <w:spacing w:after="0" w:line="240" w:lineRule="auto"/>
        <w:ind w:left="1701" w:hanging="992"/>
        <w:jc w:val="both"/>
        <w:rPr>
          <w:rFonts w:ascii="Times New Roman" w:hAnsi="Times New Roman" w:cs="Times New Roman"/>
          <w:sz w:val="24"/>
          <w:szCs w:val="24"/>
        </w:rPr>
      </w:pPr>
      <w:r w:rsidRPr="003E720F">
        <w:rPr>
          <w:rFonts w:ascii="Times New Roman" w:hAnsi="Times New Roman" w:cs="Times New Roman"/>
          <w:sz w:val="24"/>
          <w:szCs w:val="24"/>
        </w:rPr>
        <w:t xml:space="preserve">stawki brutto za jedną roboczogodzinę i 3 450 roboczogodzin (za okres od 31.12.2022 r. do 30.06.2023 r.) </w:t>
      </w:r>
    </w:p>
    <w:p w14:paraId="672D431A" w14:textId="77777777" w:rsidR="003E720F" w:rsidRPr="003E720F" w:rsidRDefault="003E720F" w:rsidP="00105BFB">
      <w:pPr>
        <w:spacing w:after="0" w:line="240" w:lineRule="auto"/>
        <w:ind w:left="1021" w:firstLine="680"/>
        <w:jc w:val="both"/>
        <w:rPr>
          <w:rFonts w:ascii="Times New Roman" w:hAnsi="Times New Roman" w:cs="Times New Roman"/>
          <w:sz w:val="24"/>
          <w:szCs w:val="24"/>
        </w:rPr>
      </w:pPr>
      <w:r w:rsidRPr="003E720F">
        <w:rPr>
          <w:rFonts w:ascii="Times New Roman" w:hAnsi="Times New Roman" w:cs="Times New Roman"/>
          <w:sz w:val="24"/>
          <w:szCs w:val="24"/>
        </w:rPr>
        <w:t>i</w:t>
      </w:r>
    </w:p>
    <w:p w14:paraId="4E9A7141" w14:textId="77777777" w:rsidR="003E720F" w:rsidRDefault="003E720F" w:rsidP="003E720F">
      <w:pPr>
        <w:numPr>
          <w:ilvl w:val="2"/>
          <w:numId w:val="1"/>
        </w:numPr>
        <w:spacing w:after="0" w:line="240" w:lineRule="auto"/>
        <w:ind w:left="1701" w:hanging="992"/>
        <w:jc w:val="both"/>
        <w:rPr>
          <w:rFonts w:ascii="Times New Roman" w:hAnsi="Times New Roman" w:cs="Times New Roman"/>
          <w:sz w:val="24"/>
          <w:szCs w:val="24"/>
        </w:rPr>
      </w:pPr>
      <w:r w:rsidRPr="003E720F">
        <w:rPr>
          <w:rFonts w:ascii="Times New Roman" w:hAnsi="Times New Roman" w:cs="Times New Roman"/>
          <w:sz w:val="24"/>
          <w:szCs w:val="24"/>
        </w:rPr>
        <w:t>stawki brutto za jedną roboczogodzinę i 3 450 roboczogodzin (za okres od 01.07.2023 r. do 31.12.2023 r.).</w:t>
      </w:r>
    </w:p>
    <w:p w14:paraId="4DAA1525" w14:textId="15F7ADAC" w:rsidR="00232C22" w:rsidRP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Podaną cenę należy zaokrąglić do dwóch miejsc po przecinku.</w:t>
      </w:r>
    </w:p>
    <w:p w14:paraId="10FA15B8" w14:textId="77777777" w:rsidR="00232C22" w:rsidRP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 xml:space="preserve">Cena musi być wyrażona w złotych polskich niezależnie od wchodzących w jej skład elementów. </w:t>
      </w:r>
    </w:p>
    <w:p w14:paraId="651FEF2F" w14:textId="7AB014BF" w:rsidR="00232C22" w:rsidRP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Oferowana cena jest ceną ostateczną i nie podlega waloryzacji w okresie realizacji umowy</w:t>
      </w:r>
      <w:r w:rsidR="003E720F">
        <w:rPr>
          <w:rFonts w:ascii="Times New Roman" w:hAnsi="Times New Roman" w:cs="Times New Roman"/>
          <w:sz w:val="24"/>
          <w:szCs w:val="24"/>
        </w:rPr>
        <w:t xml:space="preserve"> z zastrzeżeniem warunków wskazanych w umowie</w:t>
      </w:r>
      <w:r w:rsidRPr="00232C22">
        <w:rPr>
          <w:rFonts w:ascii="Times New Roman" w:hAnsi="Times New Roman" w:cs="Times New Roman"/>
          <w:sz w:val="24"/>
          <w:szCs w:val="24"/>
        </w:rPr>
        <w:t>.</w:t>
      </w:r>
    </w:p>
    <w:p w14:paraId="5B5DFC73" w14:textId="24DF401E" w:rsidR="003E720F" w:rsidRPr="003E720F"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4B824C7" w14:textId="77777777" w:rsidR="00232C22" w:rsidRDefault="00232C22" w:rsidP="003E720F">
      <w:pPr>
        <w:numPr>
          <w:ilvl w:val="1"/>
          <w:numId w:val="1"/>
        </w:numPr>
        <w:spacing w:after="0" w:line="240" w:lineRule="auto"/>
        <w:ind w:left="1021" w:hanging="624"/>
        <w:jc w:val="both"/>
        <w:rPr>
          <w:rFonts w:ascii="Times New Roman" w:hAnsi="Times New Roman" w:cs="Times New Roman"/>
          <w:sz w:val="24"/>
          <w:szCs w:val="24"/>
        </w:rPr>
      </w:pPr>
      <w:r w:rsidRPr="00232C22">
        <w:rPr>
          <w:rFonts w:ascii="Times New Roman" w:hAnsi="Times New Roman" w:cs="Times New Roman"/>
          <w:sz w:val="24"/>
          <w:szCs w:val="24"/>
        </w:rPr>
        <w:t>W sytuacji rozbieżności w cenie podanej liczbowo i słownie za prawidłową Zamawiający uzna cenę podaną słownie.</w:t>
      </w:r>
    </w:p>
    <w:p w14:paraId="1767B57F" w14:textId="77777777" w:rsidR="001E1B9C" w:rsidRPr="004E079D" w:rsidRDefault="001E1B9C">
      <w:pPr>
        <w:spacing w:after="0" w:line="240" w:lineRule="auto"/>
        <w:ind w:left="1021"/>
        <w:jc w:val="both"/>
        <w:rPr>
          <w:rFonts w:ascii="Times New Roman" w:hAnsi="Times New Roman" w:cs="Times New Roman"/>
          <w:sz w:val="24"/>
          <w:szCs w:val="24"/>
        </w:rPr>
      </w:pPr>
    </w:p>
    <w:p w14:paraId="00AA7C64"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kryteriów oceny ofert, wraz z podaniem wag tych kryteriów, i sposobu oceny ofert;</w:t>
      </w:r>
    </w:p>
    <w:p w14:paraId="2772C519" w14:textId="77777777" w:rsidR="001B0647" w:rsidRPr="001B0647" w:rsidRDefault="001B0647" w:rsidP="001B0647">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B0647">
        <w:rPr>
          <w:rFonts w:ascii="Times New Roman" w:hAnsi="Times New Roman" w:cs="Times New Roman"/>
          <w:sz w:val="24"/>
          <w:szCs w:val="24"/>
        </w:rPr>
        <w:t>Jedynym kryterium wyboru najkorzystniejszej oferty będzie cena brutto.</w:t>
      </w:r>
    </w:p>
    <w:p w14:paraId="79000F78" w14:textId="77777777" w:rsidR="001B0647" w:rsidRPr="001B0647" w:rsidRDefault="001B0647" w:rsidP="001B0647">
      <w:pPr>
        <w:numPr>
          <w:ilvl w:val="1"/>
          <w:numId w:val="1"/>
        </w:numPr>
        <w:spacing w:after="0" w:line="240" w:lineRule="auto"/>
        <w:ind w:left="1021" w:hanging="624"/>
        <w:jc w:val="both"/>
        <w:rPr>
          <w:rFonts w:ascii="Times New Roman" w:hAnsi="Times New Roman" w:cs="Times New Roman"/>
          <w:sz w:val="24"/>
          <w:szCs w:val="24"/>
        </w:rPr>
      </w:pPr>
      <w:r w:rsidRPr="001B0647">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 kryterium: </w:t>
      </w:r>
      <w:r w:rsidRPr="001B0647">
        <w:rPr>
          <w:rFonts w:ascii="Times New Roman" w:eastAsia="TimesNewRoman" w:hAnsi="Times New Roman" w:cs="Times New Roman"/>
          <w:sz w:val="24"/>
          <w:szCs w:val="24"/>
        </w:rPr>
        <w:t>Cena brutto oferty – 100 pkt.</w:t>
      </w:r>
    </w:p>
    <w:p w14:paraId="125E6D90" w14:textId="77777777" w:rsidR="001B0647" w:rsidRPr="001B0647" w:rsidRDefault="001B0647" w:rsidP="001B0647">
      <w:pPr>
        <w:numPr>
          <w:ilvl w:val="1"/>
          <w:numId w:val="1"/>
        </w:numPr>
        <w:spacing w:after="0" w:line="240" w:lineRule="auto"/>
        <w:ind w:left="1021" w:hanging="624"/>
        <w:jc w:val="both"/>
        <w:rPr>
          <w:rFonts w:ascii="Times New Roman" w:hAnsi="Times New Roman" w:cs="Times New Roman"/>
          <w:sz w:val="24"/>
          <w:szCs w:val="24"/>
        </w:rPr>
      </w:pPr>
      <w:r w:rsidRPr="001B0647">
        <w:rPr>
          <w:rFonts w:ascii="Times New Roman" w:hAnsi="Times New Roman" w:cs="Times New Roman"/>
          <w:sz w:val="24"/>
          <w:szCs w:val="24"/>
        </w:rPr>
        <w:t>Oferty zostaną ocenione wg wzoru:</w:t>
      </w:r>
    </w:p>
    <w:p w14:paraId="4B9DEC07" w14:textId="77777777" w:rsidR="001B0647" w:rsidRP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1B0647">
        <w:rPr>
          <w:rFonts w:ascii="Times New Roman" w:eastAsia="TimesNewRoman" w:hAnsi="Times New Roman" w:cs="Times New Roman"/>
          <w:sz w:val="24"/>
          <w:szCs w:val="24"/>
          <w:lang w:val="en-US"/>
        </w:rPr>
        <w:t>Xc</w:t>
      </w:r>
      <w:proofErr w:type="spellEnd"/>
      <w:r w:rsidRPr="001B0647">
        <w:rPr>
          <w:rFonts w:ascii="Times New Roman" w:eastAsia="TimesNewRoman" w:hAnsi="Times New Roman" w:cs="Times New Roman"/>
          <w:sz w:val="24"/>
          <w:szCs w:val="24"/>
          <w:lang w:val="en-US"/>
        </w:rPr>
        <w:t xml:space="preserve"> = (</w:t>
      </w:r>
      <w:proofErr w:type="spellStart"/>
      <w:r w:rsidRPr="001B0647">
        <w:rPr>
          <w:rFonts w:ascii="Times New Roman" w:eastAsia="TimesNewRoman" w:hAnsi="Times New Roman" w:cs="Times New Roman"/>
          <w:sz w:val="24"/>
          <w:szCs w:val="24"/>
          <w:lang w:val="en-US"/>
        </w:rPr>
        <w:t>Cmin</w:t>
      </w:r>
      <w:proofErr w:type="spellEnd"/>
      <w:r w:rsidRPr="001B0647">
        <w:rPr>
          <w:rFonts w:ascii="Times New Roman" w:eastAsia="TimesNewRoman" w:hAnsi="Times New Roman" w:cs="Times New Roman"/>
          <w:sz w:val="24"/>
          <w:szCs w:val="24"/>
          <w:lang w:val="en-US"/>
        </w:rPr>
        <w:t xml:space="preserve"> : </w:t>
      </w:r>
      <w:proofErr w:type="spellStart"/>
      <w:r w:rsidRPr="001B0647">
        <w:rPr>
          <w:rFonts w:ascii="Times New Roman" w:eastAsia="TimesNewRoman" w:hAnsi="Times New Roman" w:cs="Times New Roman"/>
          <w:sz w:val="24"/>
          <w:szCs w:val="24"/>
          <w:lang w:val="en-US"/>
        </w:rPr>
        <w:t>Cof</w:t>
      </w:r>
      <w:proofErr w:type="spellEnd"/>
      <w:r w:rsidRPr="001B0647">
        <w:rPr>
          <w:rFonts w:ascii="Times New Roman" w:eastAsia="TimesNewRoman" w:hAnsi="Times New Roman" w:cs="Times New Roman"/>
          <w:sz w:val="24"/>
          <w:szCs w:val="24"/>
          <w:lang w:val="en-US"/>
        </w:rPr>
        <w:t>) x 100 pkt.</w:t>
      </w:r>
    </w:p>
    <w:p w14:paraId="0474A3A9" w14:textId="77777777" w:rsidR="001B0647" w:rsidRP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rPr>
      </w:pPr>
      <w:r w:rsidRPr="001B0647">
        <w:rPr>
          <w:rFonts w:ascii="Times New Roman" w:eastAsia="TimesNewRoman" w:hAnsi="Times New Roman" w:cs="Times New Roman"/>
          <w:sz w:val="24"/>
          <w:szCs w:val="24"/>
        </w:rPr>
        <w:t>gdzie:</w:t>
      </w:r>
    </w:p>
    <w:p w14:paraId="09B73914" w14:textId="77777777" w:rsidR="001B0647" w:rsidRP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1B0647">
        <w:rPr>
          <w:rFonts w:ascii="Times New Roman" w:eastAsia="TimesNewRoman" w:hAnsi="Times New Roman" w:cs="Times New Roman"/>
          <w:sz w:val="24"/>
          <w:szCs w:val="24"/>
        </w:rPr>
        <w:t>Xc</w:t>
      </w:r>
      <w:proofErr w:type="spellEnd"/>
      <w:r w:rsidRPr="001B0647">
        <w:rPr>
          <w:rFonts w:ascii="Times New Roman" w:eastAsia="TimesNewRoman" w:hAnsi="Times New Roman" w:cs="Times New Roman"/>
          <w:sz w:val="24"/>
          <w:szCs w:val="24"/>
        </w:rPr>
        <w:tab/>
        <w:t>wartość punktowa ceny</w:t>
      </w:r>
    </w:p>
    <w:p w14:paraId="55156DF6" w14:textId="77777777" w:rsidR="001B0647" w:rsidRP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1B0647">
        <w:rPr>
          <w:rFonts w:ascii="Times New Roman" w:eastAsia="TimesNewRoman" w:hAnsi="Times New Roman" w:cs="Times New Roman"/>
          <w:sz w:val="24"/>
          <w:szCs w:val="24"/>
        </w:rPr>
        <w:t>Cmin</w:t>
      </w:r>
      <w:proofErr w:type="spellEnd"/>
      <w:r w:rsidRPr="001B0647">
        <w:rPr>
          <w:rFonts w:ascii="Times New Roman" w:eastAsia="TimesNewRoman" w:hAnsi="Times New Roman" w:cs="Times New Roman"/>
          <w:sz w:val="24"/>
          <w:szCs w:val="24"/>
        </w:rPr>
        <w:tab/>
        <w:t>najniższa cena brutto wśród złożonych ofert</w:t>
      </w:r>
    </w:p>
    <w:p w14:paraId="32284AF6" w14:textId="77777777" w:rsid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1B0647">
        <w:rPr>
          <w:rFonts w:ascii="Times New Roman" w:eastAsia="TimesNewRoman" w:hAnsi="Times New Roman" w:cs="Times New Roman"/>
          <w:sz w:val="24"/>
          <w:szCs w:val="24"/>
        </w:rPr>
        <w:t>Cof</w:t>
      </w:r>
      <w:proofErr w:type="spellEnd"/>
      <w:r w:rsidRPr="001B0647">
        <w:rPr>
          <w:rFonts w:ascii="Times New Roman" w:eastAsia="TimesNewRoman" w:hAnsi="Times New Roman" w:cs="Times New Roman"/>
          <w:sz w:val="24"/>
          <w:szCs w:val="24"/>
        </w:rPr>
        <w:t xml:space="preserve"> </w:t>
      </w:r>
      <w:r w:rsidRPr="001B0647">
        <w:rPr>
          <w:rFonts w:ascii="Times New Roman" w:eastAsia="TimesNewRoman" w:hAnsi="Times New Roman" w:cs="Times New Roman"/>
          <w:sz w:val="24"/>
          <w:szCs w:val="24"/>
        </w:rPr>
        <w:tab/>
        <w:t>cena brutto oferty ocenianej</w:t>
      </w:r>
    </w:p>
    <w:p w14:paraId="4ED09BFA" w14:textId="77777777" w:rsidR="001B0647" w:rsidRPr="001B0647" w:rsidRDefault="001B0647" w:rsidP="001B0647">
      <w:pPr>
        <w:autoSpaceDE w:val="0"/>
        <w:autoSpaceDN w:val="0"/>
        <w:adjustRightInd w:val="0"/>
        <w:spacing w:after="0" w:line="240" w:lineRule="auto"/>
        <w:ind w:left="2410" w:hanging="992"/>
        <w:rPr>
          <w:rFonts w:ascii="Times New Roman" w:eastAsia="TimesNewRoman" w:hAnsi="Times New Roman" w:cs="Times New Roman"/>
          <w:sz w:val="24"/>
          <w:szCs w:val="24"/>
        </w:rPr>
      </w:pPr>
    </w:p>
    <w:p w14:paraId="33FCB324" w14:textId="77777777" w:rsidR="001B0647" w:rsidRPr="001B0647" w:rsidRDefault="001B0647" w:rsidP="001B0647">
      <w:pPr>
        <w:numPr>
          <w:ilvl w:val="1"/>
          <w:numId w:val="1"/>
        </w:numPr>
        <w:spacing w:after="0" w:line="240" w:lineRule="auto"/>
        <w:ind w:left="1021" w:hanging="624"/>
        <w:jc w:val="both"/>
        <w:rPr>
          <w:rFonts w:ascii="Times New Roman" w:hAnsi="Times New Roman" w:cs="Times New Roman"/>
          <w:sz w:val="24"/>
          <w:szCs w:val="24"/>
        </w:rPr>
      </w:pPr>
      <w:r w:rsidRPr="001B0647">
        <w:rPr>
          <w:rFonts w:ascii="Times New Roman" w:hAnsi="Times New Roman" w:cs="Times New Roman"/>
          <w:sz w:val="24"/>
          <w:szCs w:val="24"/>
        </w:rPr>
        <w:t>Niezwłocznie po wyborze najkorzystniejszej oferty zamawiający poinformuje równocześnie wszystkich Wykonawców, którzy złożyli oferty, o:</w:t>
      </w:r>
    </w:p>
    <w:p w14:paraId="00714672" w14:textId="77777777" w:rsidR="001B0647" w:rsidRPr="001B0647" w:rsidRDefault="001B0647" w:rsidP="001B0647">
      <w:pPr>
        <w:numPr>
          <w:ilvl w:val="2"/>
          <w:numId w:val="1"/>
        </w:numPr>
        <w:spacing w:after="0" w:line="240" w:lineRule="auto"/>
        <w:ind w:left="1418" w:hanging="798"/>
        <w:jc w:val="both"/>
        <w:rPr>
          <w:rFonts w:ascii="Times New Roman" w:hAnsi="Times New Roman" w:cs="Times New Roman"/>
          <w:sz w:val="24"/>
          <w:szCs w:val="24"/>
        </w:rPr>
      </w:pPr>
      <w:r w:rsidRPr="001B0647">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4A83924" w14:textId="77777777" w:rsidR="001B0647" w:rsidRPr="001B0647" w:rsidRDefault="001B0647" w:rsidP="001B0647">
      <w:pPr>
        <w:numPr>
          <w:ilvl w:val="2"/>
          <w:numId w:val="1"/>
        </w:numPr>
        <w:spacing w:after="0" w:line="240" w:lineRule="auto"/>
        <w:ind w:left="1418" w:hanging="798"/>
        <w:jc w:val="both"/>
        <w:rPr>
          <w:rFonts w:ascii="Times New Roman" w:hAnsi="Times New Roman" w:cs="Times New Roman"/>
          <w:sz w:val="24"/>
          <w:szCs w:val="24"/>
        </w:rPr>
      </w:pPr>
      <w:r w:rsidRPr="001B0647">
        <w:rPr>
          <w:rFonts w:ascii="Times New Roman" w:hAnsi="Times New Roman" w:cs="Times New Roman"/>
          <w:sz w:val="24"/>
          <w:szCs w:val="24"/>
        </w:rPr>
        <w:t>Wykonawcach, których oferty zostały odrzucone, podając uzasadnienie faktyczne i prawne.</w:t>
      </w:r>
    </w:p>
    <w:p w14:paraId="14A4D6A0" w14:textId="77777777" w:rsidR="001B0647" w:rsidRPr="001B0647" w:rsidRDefault="001B0647" w:rsidP="001B0647">
      <w:pPr>
        <w:numPr>
          <w:ilvl w:val="1"/>
          <w:numId w:val="1"/>
        </w:numPr>
        <w:spacing w:after="0" w:line="240" w:lineRule="auto"/>
        <w:ind w:left="1078" w:hanging="624"/>
        <w:jc w:val="both"/>
        <w:rPr>
          <w:rFonts w:ascii="Times New Roman" w:hAnsi="Times New Roman" w:cs="Times New Roman"/>
          <w:sz w:val="24"/>
          <w:szCs w:val="24"/>
        </w:rPr>
      </w:pPr>
      <w:r w:rsidRPr="001B0647">
        <w:rPr>
          <w:rFonts w:ascii="Times New Roman" w:hAnsi="Times New Roman" w:cs="Times New Roman"/>
          <w:sz w:val="24"/>
          <w:szCs w:val="24"/>
        </w:rPr>
        <w:t>Zamawiający udostępnia niezwłocznie informacje, o których mowa w pkt. 17.4. SWZ, na stronie internetowej prowadzonego postępowania.</w:t>
      </w:r>
    </w:p>
    <w:p w14:paraId="12CA6E1D"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AEF1048" w14:textId="77777777" w:rsidR="00450104" w:rsidRPr="004E079D"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0509620"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4E079D">
        <w:rPr>
          <w:rFonts w:ascii="Times New Roman" w:hAnsi="Times New Roman" w:cs="Times New Roman"/>
          <w:sz w:val="24"/>
          <w:szCs w:val="24"/>
        </w:rPr>
        <w:t xml:space="preserve">Umowa </w:t>
      </w:r>
      <w:r w:rsidR="001D1051" w:rsidRPr="004E079D">
        <w:rPr>
          <w:rFonts w:ascii="Times New Roman" w:hAnsi="Times New Roman" w:cs="Times New Roman"/>
          <w:sz w:val="24"/>
          <w:szCs w:val="24"/>
        </w:rPr>
        <w:t xml:space="preserve">w sprawie zamówienia publicznego </w:t>
      </w:r>
      <w:r w:rsidR="00D5139B" w:rsidRPr="004E079D">
        <w:rPr>
          <w:rFonts w:ascii="Times New Roman" w:hAnsi="Times New Roman" w:cs="Times New Roman"/>
          <w:sz w:val="24"/>
          <w:szCs w:val="24"/>
        </w:rPr>
        <w:t>zostanie zawarta niezwłocznie w </w:t>
      </w:r>
      <w:r w:rsidRPr="004E079D">
        <w:rPr>
          <w:rFonts w:ascii="Times New Roman" w:hAnsi="Times New Roman" w:cs="Times New Roman"/>
          <w:sz w:val="24"/>
          <w:szCs w:val="24"/>
        </w:rPr>
        <w:t>terminie związania z</w:t>
      </w:r>
      <w:r w:rsidR="001D1051" w:rsidRPr="004E079D">
        <w:rPr>
          <w:rFonts w:ascii="Times New Roman" w:hAnsi="Times New Roman" w:cs="Times New Roman"/>
          <w:sz w:val="24"/>
          <w:szCs w:val="24"/>
        </w:rPr>
        <w:t xml:space="preserve"> ofertą jednak nie krótszym niż </w:t>
      </w:r>
      <w:r w:rsidRPr="004E079D">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6E9C2483"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może zawrzeć umowę w sprawie zamówienia publicznego przed upływem te</w:t>
      </w:r>
      <w:r w:rsidR="00D5139B" w:rsidRPr="004E079D">
        <w:rPr>
          <w:rFonts w:ascii="Times New Roman" w:hAnsi="Times New Roman" w:cs="Times New Roman"/>
          <w:sz w:val="24"/>
          <w:szCs w:val="24"/>
        </w:rPr>
        <w:t>rminu</w:t>
      </w:r>
      <w:r w:rsidR="001D1051" w:rsidRPr="004E079D">
        <w:rPr>
          <w:rFonts w:ascii="Times New Roman" w:hAnsi="Times New Roman" w:cs="Times New Roman"/>
          <w:sz w:val="24"/>
          <w:szCs w:val="24"/>
        </w:rPr>
        <w:t xml:space="preserve">, o </w:t>
      </w:r>
      <w:r w:rsidR="00D5139B" w:rsidRPr="004E079D">
        <w:rPr>
          <w:rFonts w:ascii="Times New Roman" w:hAnsi="Times New Roman" w:cs="Times New Roman"/>
          <w:sz w:val="24"/>
          <w:szCs w:val="24"/>
        </w:rPr>
        <w:t>którym</w:t>
      </w:r>
      <w:r w:rsidR="001D1051" w:rsidRPr="004E079D">
        <w:rPr>
          <w:rFonts w:ascii="Times New Roman" w:hAnsi="Times New Roman" w:cs="Times New Roman"/>
          <w:sz w:val="24"/>
          <w:szCs w:val="24"/>
        </w:rPr>
        <w:t xml:space="preserve"> mowa w pkt. 18</w:t>
      </w:r>
      <w:r w:rsidRPr="004E079D">
        <w:rPr>
          <w:rFonts w:ascii="Times New Roman" w:hAnsi="Times New Roman" w:cs="Times New Roman"/>
          <w:sz w:val="24"/>
          <w:szCs w:val="24"/>
        </w:rPr>
        <w:t>.1.</w:t>
      </w:r>
      <w:r w:rsidR="001D1051" w:rsidRPr="004E079D">
        <w:rPr>
          <w:rFonts w:ascii="Times New Roman" w:hAnsi="Times New Roman" w:cs="Times New Roman"/>
          <w:sz w:val="24"/>
          <w:szCs w:val="24"/>
        </w:rPr>
        <w:t xml:space="preserve"> S</w:t>
      </w:r>
      <w:r w:rsidRPr="004E079D">
        <w:rPr>
          <w:rFonts w:ascii="Times New Roman" w:hAnsi="Times New Roman" w:cs="Times New Roman"/>
          <w:sz w:val="24"/>
          <w:szCs w:val="24"/>
        </w:rPr>
        <w:t xml:space="preserve">WZ, jeżeli </w:t>
      </w:r>
      <w:r w:rsidR="00D5139B" w:rsidRPr="004E079D">
        <w:rPr>
          <w:rFonts w:ascii="Times New Roman" w:hAnsi="Times New Roman" w:cs="Times New Roman"/>
          <w:sz w:val="24"/>
          <w:szCs w:val="24"/>
        </w:rPr>
        <w:t xml:space="preserve">w postępowaniu </w:t>
      </w:r>
      <w:r w:rsidRPr="004E079D">
        <w:rPr>
          <w:rFonts w:ascii="Times New Roman" w:hAnsi="Times New Roman" w:cs="Times New Roman"/>
          <w:sz w:val="24"/>
          <w:szCs w:val="24"/>
        </w:rPr>
        <w:t>złożono tylko jedną ofertę.</w:t>
      </w:r>
    </w:p>
    <w:p w14:paraId="77319C17"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Wykonawca </w:t>
      </w:r>
      <w:r w:rsidR="00BA6181" w:rsidRPr="004E079D">
        <w:rPr>
          <w:rFonts w:ascii="Times New Roman" w:hAnsi="Times New Roman" w:cs="Times New Roman"/>
          <w:sz w:val="24"/>
          <w:szCs w:val="24"/>
        </w:rPr>
        <w:t>z</w:t>
      </w:r>
      <w:r w:rsidRPr="004E079D">
        <w:rPr>
          <w:rFonts w:ascii="Times New Roman" w:hAnsi="Times New Roman" w:cs="Times New Roman"/>
          <w:sz w:val="24"/>
          <w:szCs w:val="24"/>
        </w:rPr>
        <w:t>ob</w:t>
      </w:r>
      <w:r w:rsidR="00BA6181" w:rsidRPr="004E079D">
        <w:rPr>
          <w:rFonts w:ascii="Times New Roman" w:hAnsi="Times New Roman" w:cs="Times New Roman"/>
          <w:sz w:val="24"/>
          <w:szCs w:val="24"/>
        </w:rPr>
        <w:t>o</w:t>
      </w:r>
      <w:r w:rsidRPr="004E079D">
        <w:rPr>
          <w:rFonts w:ascii="Times New Roman" w:hAnsi="Times New Roman" w:cs="Times New Roman"/>
          <w:sz w:val="24"/>
          <w:szCs w:val="24"/>
        </w:rPr>
        <w:t xml:space="preserve">wiązany jest do dostarczenia przed podpisaniem umowy, oryginału lub kopi </w:t>
      </w:r>
      <w:r w:rsidR="001C3CAF" w:rsidRPr="004E079D">
        <w:rPr>
          <w:rFonts w:ascii="Times New Roman" w:hAnsi="Times New Roman" w:cs="Times New Roman"/>
          <w:sz w:val="24"/>
          <w:szCs w:val="24"/>
        </w:rPr>
        <w:t xml:space="preserve">potwierdzonych </w:t>
      </w:r>
      <w:r w:rsidRPr="004E079D">
        <w:rPr>
          <w:rFonts w:ascii="Times New Roman" w:hAnsi="Times New Roman" w:cs="Times New Roman"/>
          <w:sz w:val="24"/>
          <w:szCs w:val="24"/>
        </w:rPr>
        <w:t>za zgodność z oryginałem, dokumentów:</w:t>
      </w:r>
    </w:p>
    <w:p w14:paraId="453E0AC7" w14:textId="77777777"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koncesji na prowadzenie działalności gospodarczej w zakresie usług ochrony mienia;</w:t>
      </w:r>
    </w:p>
    <w:p w14:paraId="783047D6" w14:textId="77777777"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polisy ubezpieczenia od odpowiedzialności cywilnej na kwotę minimum 1 000 000,00 złotych (słownie: jeden milion złotych i 00/100);</w:t>
      </w:r>
    </w:p>
    <w:p w14:paraId="6F40CAE2" w14:textId="77777777"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wykaz osób wyznaczonych do pełnienia ochrony oraz dokumenty potwierdzające uprawnienia tych osób.</w:t>
      </w:r>
    </w:p>
    <w:p w14:paraId="23B440E8" w14:textId="77777777" w:rsidR="001D1051"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W przypadku posłużenia się podwykonawcą </w:t>
      </w:r>
      <w:r w:rsidR="00D5139B" w:rsidRPr="004E079D">
        <w:rPr>
          <w:rFonts w:ascii="Times New Roman" w:hAnsi="Times New Roman" w:cs="Times New Roman"/>
          <w:sz w:val="24"/>
          <w:szCs w:val="24"/>
        </w:rPr>
        <w:t xml:space="preserve">/ podwykonawcami </w:t>
      </w:r>
      <w:r w:rsidRPr="004E079D">
        <w:rPr>
          <w:rFonts w:ascii="Times New Roman" w:hAnsi="Times New Roman" w:cs="Times New Roman"/>
          <w:sz w:val="24"/>
          <w:szCs w:val="24"/>
        </w:rPr>
        <w:t>Wykonawca złoży zakres</w:t>
      </w:r>
      <w:r w:rsidR="00D5139B" w:rsidRPr="004E079D">
        <w:rPr>
          <w:rFonts w:ascii="Times New Roman" w:hAnsi="Times New Roman" w:cs="Times New Roman"/>
          <w:sz w:val="24"/>
          <w:szCs w:val="24"/>
        </w:rPr>
        <w:t xml:space="preserve"> zadań / części</w:t>
      </w:r>
      <w:r w:rsidRPr="004E079D">
        <w:rPr>
          <w:rFonts w:ascii="Times New Roman" w:hAnsi="Times New Roman" w:cs="Times New Roman"/>
          <w:sz w:val="24"/>
          <w:szCs w:val="24"/>
        </w:rPr>
        <w:t xml:space="preserve"> przedmiotu zamówienia, jego wartość oraz dane podwykonawcy odpowiedzialnego za powierzony zakres umowy.</w:t>
      </w:r>
    </w:p>
    <w:p w14:paraId="552AC10C" w14:textId="77777777" w:rsidR="001D1051" w:rsidRPr="004E079D"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Za uchylanie się od zawarcia umowy Zamawiający uzna m.in.: </w:t>
      </w:r>
    </w:p>
    <w:p w14:paraId="643CCF1C"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Wykonawca nie dostarczy przez zawarciem umowy dokumentów wymaganych w SWZ;</w:t>
      </w:r>
    </w:p>
    <w:p w14:paraId="0BE258A4"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dostarczone dokumenty nie będą po</w:t>
      </w:r>
      <w:r w:rsidR="00FA15CA" w:rsidRPr="004E079D">
        <w:rPr>
          <w:rFonts w:ascii="Times New Roman" w:hAnsi="Times New Roman" w:cs="Times New Roman"/>
          <w:sz w:val="24"/>
          <w:szCs w:val="24"/>
        </w:rPr>
        <w:t xml:space="preserve">twierdzać wymagań określonych w </w:t>
      </w:r>
      <w:r w:rsidRPr="004E079D">
        <w:rPr>
          <w:rFonts w:ascii="Times New Roman" w:hAnsi="Times New Roman" w:cs="Times New Roman"/>
          <w:sz w:val="24"/>
          <w:szCs w:val="24"/>
        </w:rPr>
        <w:t>SWZ;</w:t>
      </w:r>
    </w:p>
    <w:p w14:paraId="056F3B89"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niestawienie się Wykonawcy w terminie lub miejscu wskazanym przez Zamawiającego w celu zawarcia umowy;</w:t>
      </w:r>
    </w:p>
    <w:p w14:paraId="174BB3D7"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osoba reprezentująca Wykonawcę, która przybędzie w celu zawarcia umowy, nie będzie posiadała stosownego umocowania do reprezentowania Wykonawcy.</w:t>
      </w:r>
    </w:p>
    <w:p w14:paraId="4E3EF401" w14:textId="77777777" w:rsidR="00E2022A" w:rsidRPr="004E079D" w:rsidRDefault="00E2022A">
      <w:pPr>
        <w:spacing w:after="0" w:line="240" w:lineRule="auto"/>
        <w:ind w:left="993"/>
        <w:rPr>
          <w:rFonts w:ascii="Times New Roman" w:hAnsi="Times New Roman" w:cs="Times New Roman"/>
          <w:sz w:val="24"/>
          <w:szCs w:val="24"/>
        </w:rPr>
      </w:pPr>
    </w:p>
    <w:p w14:paraId="6023AD58" w14:textId="77777777" w:rsidR="00450104" w:rsidRPr="004E079D"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P</w:t>
      </w:r>
      <w:r w:rsidR="00450104" w:rsidRPr="004E079D">
        <w:rPr>
          <w:rFonts w:ascii="Times New Roman" w:eastAsia="Times New Roman" w:hAnsi="Times New Roman" w:cs="Times New Roman"/>
          <w:b/>
          <w:sz w:val="24"/>
          <w:szCs w:val="24"/>
          <w:lang w:eastAsia="pl-PL"/>
        </w:rPr>
        <w:t>ouczenie o środkach o</w:t>
      </w:r>
      <w:r w:rsidR="00FA15CA" w:rsidRPr="004E079D">
        <w:rPr>
          <w:rFonts w:ascii="Times New Roman" w:eastAsia="Times New Roman" w:hAnsi="Times New Roman" w:cs="Times New Roman"/>
          <w:b/>
          <w:sz w:val="24"/>
          <w:szCs w:val="24"/>
          <w:lang w:eastAsia="pl-PL"/>
        </w:rPr>
        <w:t>chrony prawnej przysługujących W</w:t>
      </w:r>
      <w:r w:rsidR="00450104" w:rsidRPr="004E079D">
        <w:rPr>
          <w:rFonts w:ascii="Times New Roman" w:eastAsia="Times New Roman" w:hAnsi="Times New Roman" w:cs="Times New Roman"/>
          <w:b/>
          <w:sz w:val="24"/>
          <w:szCs w:val="24"/>
          <w:lang w:eastAsia="pl-PL"/>
        </w:rPr>
        <w:t>ykonawcy.</w:t>
      </w:r>
    </w:p>
    <w:p w14:paraId="53BDE0C9" w14:textId="77777777" w:rsidR="00F1189D" w:rsidRPr="004E07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4E079D">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665545D" w14:textId="77777777" w:rsidR="00F1189D" w:rsidRPr="004E07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4E079D">
        <w:rPr>
          <w:rFonts w:ascii="Times New Roman" w:hAnsi="Times New Roman" w:cs="Times New Roman"/>
          <w:sz w:val="24"/>
          <w:szCs w:val="24"/>
        </w:rPr>
        <w:t> </w:t>
      </w:r>
      <w:r w:rsidRPr="004E079D">
        <w:rPr>
          <w:rFonts w:ascii="Times New Roman" w:hAnsi="Times New Roman" w:cs="Times New Roman"/>
          <w:sz w:val="24"/>
          <w:szCs w:val="24"/>
        </w:rPr>
        <w:t>której mowa w art. 469 pkt 15, oraz Rzecznikowi Małych i Średnich Przedsiębiorców.</w:t>
      </w:r>
    </w:p>
    <w:p w14:paraId="6862495A" w14:textId="77777777" w:rsidR="00F1189D" w:rsidRPr="004E07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lastRenderedPageBreak/>
        <w:t>Odwołanie przysługuje na:</w:t>
      </w:r>
    </w:p>
    <w:p w14:paraId="1DA4EC2C" w14:textId="77777777" w:rsidR="00F1189D" w:rsidRPr="004E07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4E079D">
        <w:rPr>
          <w:rFonts w:ascii="Times New Roman" w:hAnsi="Times New Roman" w:cs="Times New Roman"/>
          <w:sz w:val="24"/>
          <w:szCs w:val="24"/>
        </w:rPr>
        <w:t>niezgodną z przepisami ustawy czynność Zamawiającego, podjętą w postępowaniu o udzielenie zamówienia, w tym na projektowane postanowienie umowy;</w:t>
      </w:r>
    </w:p>
    <w:p w14:paraId="5B050BBB" w14:textId="77777777" w:rsidR="00F1189D" w:rsidRPr="004E07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4E079D">
        <w:rPr>
          <w:rFonts w:ascii="Times New Roman" w:hAnsi="Times New Roman" w:cs="Times New Roman"/>
          <w:sz w:val="24"/>
          <w:szCs w:val="24"/>
        </w:rPr>
        <w:t>zaniechanie czynności w postępowaniu o udzielenie zamówienia, do której zamawiający był obowiązany na podstawie ustawy;</w:t>
      </w:r>
    </w:p>
    <w:p w14:paraId="6B9FE42A" w14:textId="77777777" w:rsidR="00F1189D" w:rsidRPr="006C4175"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Odwołanie wnosi się do Prezesa Izby </w:t>
      </w:r>
      <w:r w:rsidR="003C7B1B" w:rsidRPr="004E079D">
        <w:rPr>
          <w:rFonts w:ascii="Times New Roman" w:eastAsia="Times New Roman" w:hAnsi="Times New Roman" w:cs="Times New Roman"/>
          <w:sz w:val="24"/>
          <w:szCs w:val="24"/>
          <w:lang w:eastAsia="pl-PL"/>
        </w:rPr>
        <w:t xml:space="preserve">w formie i terminach </w:t>
      </w:r>
      <w:r w:rsidR="003C7B1B" w:rsidRPr="004E079D">
        <w:rPr>
          <w:rFonts w:ascii="Times New Roman" w:hAnsi="Times New Roman" w:cs="Times New Roman"/>
          <w:sz w:val="24"/>
          <w:szCs w:val="24"/>
        </w:rPr>
        <w:t xml:space="preserve">określone w Dziale IX </w:t>
      </w:r>
      <w:r w:rsidR="003C7B1B" w:rsidRPr="004E079D">
        <w:rPr>
          <w:rFonts w:ascii="Times New Roman" w:hAnsi="Times New Roman" w:cs="Times New Roman"/>
          <w:i/>
          <w:sz w:val="24"/>
          <w:szCs w:val="24"/>
        </w:rPr>
        <w:t>„Środki ochrony prawnej”.</w:t>
      </w:r>
    </w:p>
    <w:p w14:paraId="70011A4A" w14:textId="77777777" w:rsidR="006C4175" w:rsidRPr="004E079D" w:rsidRDefault="006C4175" w:rsidP="006C4175">
      <w:pPr>
        <w:spacing w:after="0" w:line="240" w:lineRule="auto"/>
        <w:ind w:left="1021"/>
        <w:jc w:val="both"/>
        <w:rPr>
          <w:rFonts w:ascii="Times New Roman" w:eastAsia="Times New Roman" w:hAnsi="Times New Roman" w:cs="Times New Roman"/>
          <w:sz w:val="24"/>
          <w:szCs w:val="24"/>
          <w:lang w:eastAsia="pl-PL"/>
        </w:rPr>
      </w:pPr>
    </w:p>
    <w:p w14:paraId="755A6C9C"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warunkach udziału w postępowaniu,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je przewiduje;</w:t>
      </w:r>
    </w:p>
    <w:p w14:paraId="290593E2" w14:textId="77777777" w:rsidR="0056476E" w:rsidRPr="004E079D"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4E079D">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56071EA4" w14:textId="77777777"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Zdolność do występowania w obrocie gospodarczym</w:t>
      </w:r>
      <w:r w:rsidR="00BC1914">
        <w:rPr>
          <w:rFonts w:ascii="Times New Roman" w:eastAsia="Times New Roman" w:hAnsi="Times New Roman" w:cs="Times New Roman"/>
          <w:sz w:val="24"/>
          <w:szCs w:val="24"/>
          <w:lang w:eastAsia="pl-PL"/>
        </w:rPr>
        <w:t>.</w:t>
      </w:r>
      <w:r w:rsidRPr="004E079D">
        <w:rPr>
          <w:rFonts w:ascii="Times New Roman" w:hAnsi="Times New Roman" w:cs="Times New Roman"/>
          <w:sz w:val="24"/>
          <w:szCs w:val="24"/>
        </w:rPr>
        <w:t xml:space="preserve"> </w:t>
      </w:r>
      <w:r w:rsidRPr="004E079D">
        <w:rPr>
          <w:rFonts w:ascii="Times New Roman" w:eastAsia="Times New Roman" w:hAnsi="Times New Roman" w:cs="Times New Roman"/>
          <w:sz w:val="24"/>
          <w:szCs w:val="24"/>
          <w:lang w:eastAsia="pl-PL"/>
        </w:rPr>
        <w:t>Zamawiający odstępuje od opisu warunku w tym zakresie.</w:t>
      </w:r>
    </w:p>
    <w:p w14:paraId="6A2F55BD" w14:textId="77777777"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Uprawnienia do prowadzenia określonej działalności gospodarczej lub zawodowej, o ile wynika to z odrębnych przepisów. </w:t>
      </w:r>
      <w:r w:rsidR="009A13E1" w:rsidRPr="004E079D">
        <w:rPr>
          <w:rFonts w:ascii="Times New Roman" w:hAnsi="Times New Roman" w:cs="Times New Roman"/>
          <w:sz w:val="24"/>
          <w:szCs w:val="24"/>
        </w:rPr>
        <w:t>Zamawiający wymaga, by Wykonawca posiadał koncesję Ministra Spraw Wewnętrznych i Administracji na działalność gospodarczą w zakresie usług ochrony osób i mienia realizowanych w formie bezpośredniej ochrony fizycznej – zgodnie z ustawą z 22 sierpnia 1997 r. o ochronie osób i mienia (tekst jednolity Dz.</w:t>
      </w:r>
      <w:r w:rsidR="00BC1914">
        <w:rPr>
          <w:rFonts w:ascii="Times New Roman" w:hAnsi="Times New Roman" w:cs="Times New Roman"/>
          <w:sz w:val="24"/>
          <w:szCs w:val="24"/>
        </w:rPr>
        <w:t> </w:t>
      </w:r>
      <w:r w:rsidR="009A13E1" w:rsidRPr="004E079D">
        <w:rPr>
          <w:rFonts w:ascii="Times New Roman" w:hAnsi="Times New Roman" w:cs="Times New Roman"/>
          <w:sz w:val="24"/>
          <w:szCs w:val="24"/>
        </w:rPr>
        <w:t>U. z 2021 r. poz. 1995).</w:t>
      </w:r>
    </w:p>
    <w:p w14:paraId="34F91D89" w14:textId="77777777"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Sytuacja ekonomiczna lub finansowa. </w:t>
      </w:r>
      <w:r w:rsidR="009A13E1" w:rsidRPr="004E079D">
        <w:rPr>
          <w:rFonts w:ascii="Times New Roman" w:eastAsia="Times New Roman" w:hAnsi="Times New Roman" w:cs="Times New Roman"/>
          <w:sz w:val="24"/>
          <w:szCs w:val="24"/>
          <w:lang w:eastAsia="pl-PL"/>
        </w:rPr>
        <w:t>Zamawiający wymaga posiadania przez Wykonawcę ubezpieczenia od odpowiedzialności cywilnej w zakresie prowadzonej działalności gospodarczej na kwotę nie niższą niż 1</w:t>
      </w:r>
      <w:r w:rsidR="00BC1914">
        <w:rPr>
          <w:rFonts w:ascii="Times New Roman" w:eastAsia="Times New Roman" w:hAnsi="Times New Roman" w:cs="Times New Roman"/>
          <w:sz w:val="24"/>
          <w:szCs w:val="24"/>
          <w:lang w:eastAsia="pl-PL"/>
        </w:rPr>
        <w:t> </w:t>
      </w:r>
      <w:r w:rsidR="009A13E1" w:rsidRPr="004E079D">
        <w:rPr>
          <w:rFonts w:ascii="Times New Roman" w:eastAsia="Times New Roman" w:hAnsi="Times New Roman" w:cs="Times New Roman"/>
          <w:sz w:val="24"/>
          <w:szCs w:val="24"/>
          <w:lang w:eastAsia="pl-PL"/>
        </w:rPr>
        <w:t>000</w:t>
      </w:r>
      <w:r w:rsidR="00BC1914">
        <w:rPr>
          <w:rFonts w:ascii="Times New Roman" w:eastAsia="Times New Roman" w:hAnsi="Times New Roman" w:cs="Times New Roman"/>
          <w:sz w:val="24"/>
          <w:szCs w:val="24"/>
          <w:lang w:eastAsia="pl-PL"/>
        </w:rPr>
        <w:t> </w:t>
      </w:r>
      <w:r w:rsidR="009A13E1" w:rsidRPr="004E079D">
        <w:rPr>
          <w:rFonts w:ascii="Times New Roman" w:eastAsia="Times New Roman" w:hAnsi="Times New Roman" w:cs="Times New Roman"/>
          <w:sz w:val="24"/>
          <w:szCs w:val="24"/>
          <w:lang w:eastAsia="pl-PL"/>
        </w:rPr>
        <w:t>000,00</w:t>
      </w:r>
      <w:r w:rsidR="00BC1914">
        <w:rPr>
          <w:rFonts w:ascii="Times New Roman" w:eastAsia="Times New Roman" w:hAnsi="Times New Roman" w:cs="Times New Roman"/>
          <w:sz w:val="24"/>
          <w:szCs w:val="24"/>
          <w:lang w:eastAsia="pl-PL"/>
        </w:rPr>
        <w:t> </w:t>
      </w:r>
      <w:r w:rsidR="009A13E1" w:rsidRPr="004E079D">
        <w:rPr>
          <w:rFonts w:ascii="Times New Roman" w:eastAsia="Times New Roman" w:hAnsi="Times New Roman" w:cs="Times New Roman"/>
          <w:sz w:val="24"/>
          <w:szCs w:val="24"/>
          <w:lang w:eastAsia="pl-PL"/>
        </w:rPr>
        <w:t>zł (słownie: jeden milion złotych 00/100).</w:t>
      </w:r>
    </w:p>
    <w:p w14:paraId="53EEDD7F" w14:textId="769CB8D6" w:rsidR="00554024"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Zdolność techniczna lub zawodowa</w:t>
      </w:r>
      <w:r w:rsidR="00554024" w:rsidRPr="004E079D">
        <w:rPr>
          <w:rFonts w:ascii="Times New Roman" w:eastAsia="Times New Roman" w:hAnsi="Times New Roman" w:cs="Times New Roman"/>
          <w:sz w:val="24"/>
          <w:szCs w:val="24"/>
          <w:lang w:eastAsia="pl-PL"/>
        </w:rPr>
        <w:t xml:space="preserve">. </w:t>
      </w:r>
      <w:r w:rsidR="009A13E1" w:rsidRPr="004E079D">
        <w:rPr>
          <w:rFonts w:ascii="Times New Roman" w:eastAsia="Times New Roman" w:hAnsi="Times New Roman" w:cs="Times New Roman"/>
          <w:sz w:val="24"/>
          <w:szCs w:val="24"/>
          <w:lang w:eastAsia="pl-PL"/>
        </w:rPr>
        <w:t xml:space="preserve">Wykonawca musi dysponować minimum </w:t>
      </w:r>
      <w:r w:rsidR="008C7BCF">
        <w:rPr>
          <w:rFonts w:ascii="Times New Roman" w:eastAsia="Times New Roman" w:hAnsi="Times New Roman" w:cs="Times New Roman"/>
          <w:sz w:val="24"/>
          <w:szCs w:val="24"/>
          <w:lang w:eastAsia="pl-PL"/>
        </w:rPr>
        <w:t>sześcioma</w:t>
      </w:r>
      <w:r w:rsidR="008C7BCF" w:rsidRPr="004E079D">
        <w:rPr>
          <w:rFonts w:ascii="Times New Roman" w:eastAsia="Times New Roman" w:hAnsi="Times New Roman" w:cs="Times New Roman"/>
          <w:sz w:val="24"/>
          <w:szCs w:val="24"/>
          <w:lang w:eastAsia="pl-PL"/>
        </w:rPr>
        <w:t xml:space="preserve"> </w:t>
      </w:r>
      <w:r w:rsidR="009A13E1" w:rsidRPr="004E079D">
        <w:rPr>
          <w:rFonts w:ascii="Times New Roman" w:eastAsia="Times New Roman" w:hAnsi="Times New Roman" w:cs="Times New Roman"/>
          <w:sz w:val="24"/>
          <w:szCs w:val="24"/>
          <w:lang w:eastAsia="pl-PL"/>
        </w:rPr>
        <w:t>osobami wpisanymi na listę kwalifikowanych pracowników ochrony fizycznej prowadzoną przez Komendanta Głównego Policji.</w:t>
      </w:r>
    </w:p>
    <w:p w14:paraId="0DB42AFB" w14:textId="77777777" w:rsidR="00BC6437" w:rsidRPr="004E079D"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3E18A7E" w14:textId="77777777" w:rsidR="00BC6437" w:rsidRPr="004E079D"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E8ADD2B" w14:textId="77777777" w:rsidR="00BC6437" w:rsidRPr="004E079D"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053627D" w14:textId="77777777" w:rsidR="00BC6437" w:rsidRPr="004E079D"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Zobowiązanie podmiotu udostępniającego zasoby, o którym mowa w </w:t>
      </w:r>
      <w:r w:rsidR="00247B72" w:rsidRPr="004E079D">
        <w:rPr>
          <w:rFonts w:ascii="Times New Roman" w:hAnsi="Times New Roman" w:cs="Times New Roman"/>
          <w:sz w:val="24"/>
          <w:szCs w:val="24"/>
        </w:rPr>
        <w:t xml:space="preserve">pkt. </w:t>
      </w:r>
      <w:r w:rsidR="001C3CAF" w:rsidRPr="004E079D">
        <w:rPr>
          <w:rFonts w:ascii="Times New Roman" w:hAnsi="Times New Roman" w:cs="Times New Roman"/>
          <w:sz w:val="24"/>
          <w:szCs w:val="24"/>
        </w:rPr>
        <w:t>20</w:t>
      </w:r>
      <w:r w:rsidR="00247B72" w:rsidRPr="004E079D">
        <w:rPr>
          <w:rFonts w:ascii="Times New Roman" w:hAnsi="Times New Roman" w:cs="Times New Roman"/>
          <w:sz w:val="24"/>
          <w:szCs w:val="24"/>
        </w:rPr>
        <w:t>.4</w:t>
      </w:r>
      <w:r w:rsidRPr="004E079D">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9F5FACD" w14:textId="77777777" w:rsidR="00BC6437" w:rsidRPr="004E079D"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t>zakres dostępnych wykonawcy zasobów podmiotu udostępniającego zasoby;</w:t>
      </w:r>
    </w:p>
    <w:p w14:paraId="0CA35674" w14:textId="77777777" w:rsidR="00BC6437" w:rsidRPr="004E079D"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lastRenderedPageBreak/>
        <w:t>sposób i okres udostępnienia W</w:t>
      </w:r>
      <w:r w:rsidR="00BC6437" w:rsidRPr="004E079D">
        <w:rPr>
          <w:rFonts w:ascii="Times New Roman" w:hAnsi="Times New Roman" w:cs="Times New Roman"/>
          <w:sz w:val="24"/>
          <w:szCs w:val="24"/>
        </w:rPr>
        <w:t>ykonawcy i wykorzystania przez niego zasobów podmiotu udostępniającego te zasoby przy wykonywaniu zamówienia;</w:t>
      </w:r>
    </w:p>
    <w:p w14:paraId="71386906" w14:textId="77777777" w:rsidR="00BC6437" w:rsidRPr="004E079D"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t>czy i w jakim zakresie podmiot udostępniający zasoby, na zdolnościach którego Wykonawca polega w odniesieniu do warunków udziału w</w:t>
      </w:r>
      <w:r w:rsidR="004A197F" w:rsidRPr="004E079D">
        <w:rPr>
          <w:rFonts w:ascii="Times New Roman" w:hAnsi="Times New Roman" w:cs="Times New Roman"/>
          <w:sz w:val="24"/>
          <w:szCs w:val="24"/>
        </w:rPr>
        <w:t> </w:t>
      </w:r>
      <w:r w:rsidRPr="004E079D">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1C22091E" w14:textId="77777777" w:rsidR="00FB3D33" w:rsidRDefault="00FB3D33" w:rsidP="008A62F0">
      <w:pPr>
        <w:pStyle w:val="Akapitzlist"/>
        <w:spacing w:after="0" w:line="240" w:lineRule="auto"/>
        <w:ind w:left="360"/>
        <w:jc w:val="both"/>
        <w:rPr>
          <w:rFonts w:ascii="Times New Roman" w:eastAsia="Times New Roman" w:hAnsi="Times New Roman" w:cs="Times New Roman"/>
          <w:b/>
          <w:sz w:val="24"/>
          <w:szCs w:val="24"/>
          <w:lang w:eastAsia="pl-PL"/>
        </w:rPr>
      </w:pPr>
    </w:p>
    <w:p w14:paraId="60C48C34"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podmiotowy</w:t>
      </w:r>
      <w:r w:rsidR="0090323F" w:rsidRPr="004E079D">
        <w:rPr>
          <w:rFonts w:ascii="Times New Roman" w:eastAsia="Times New Roman" w:hAnsi="Times New Roman" w:cs="Times New Roman"/>
          <w:b/>
          <w:sz w:val="24"/>
          <w:szCs w:val="24"/>
          <w:lang w:eastAsia="pl-PL"/>
        </w:rPr>
        <w:t>ch środkach dowodowych, jeżeli Z</w:t>
      </w:r>
      <w:r w:rsidR="00450104" w:rsidRPr="004E079D">
        <w:rPr>
          <w:rFonts w:ascii="Times New Roman" w:eastAsia="Times New Roman" w:hAnsi="Times New Roman" w:cs="Times New Roman"/>
          <w:b/>
          <w:sz w:val="24"/>
          <w:szCs w:val="24"/>
          <w:lang w:eastAsia="pl-PL"/>
        </w:rPr>
        <w:t>amawiający będzie wymagał ich złożenia;</w:t>
      </w:r>
    </w:p>
    <w:p w14:paraId="6F438B97" w14:textId="77777777" w:rsidR="00F86BD2" w:rsidRPr="004E079D"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4E079D">
        <w:rPr>
          <w:rFonts w:ascii="Times New Roman" w:eastAsia="Times New Roman" w:hAnsi="Times New Roman" w:cs="Times New Roman"/>
          <w:sz w:val="24"/>
          <w:szCs w:val="24"/>
          <w:lang w:eastAsia="pl-PL"/>
        </w:rPr>
        <w:t>Zamawiający nie żąda złożenia podmiotowych środków dowodowych.</w:t>
      </w:r>
    </w:p>
    <w:p w14:paraId="0D4F24DB" w14:textId="77777777" w:rsidR="00D52351" w:rsidRPr="004E079D"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045A8EC"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 xml:space="preserve">pis części zamówienia,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dopuszcza składanie ofert częściowych;</w:t>
      </w:r>
    </w:p>
    <w:p w14:paraId="7B6E2485" w14:textId="77777777" w:rsidR="00D52351" w:rsidRPr="001B0647" w:rsidRDefault="001B0647" w:rsidP="001B0647">
      <w:pPr>
        <w:pStyle w:val="Akapitzlist"/>
        <w:numPr>
          <w:ilvl w:val="1"/>
          <w:numId w:val="1"/>
        </w:numPr>
        <w:spacing w:after="0" w:line="240" w:lineRule="auto"/>
        <w:ind w:left="993" w:hanging="567"/>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14:paraId="4B7C0AC3" w14:textId="77777777" w:rsidR="00F86BD2" w:rsidRPr="004E079D"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0B5ABD6"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L</w:t>
      </w:r>
      <w:r w:rsidR="00450104" w:rsidRPr="004E079D">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ykonawcy, w przypadku wyboru jego oferty w większej niż maksymalna liczbie części;</w:t>
      </w:r>
    </w:p>
    <w:p w14:paraId="048E1826" w14:textId="77777777" w:rsidR="00F86BD2" w:rsidRPr="004E079D"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4E079D">
        <w:rPr>
          <w:rFonts w:ascii="Times New Roman" w:eastAsia="Times New Roman" w:hAnsi="Times New Roman" w:cs="Times New Roman"/>
          <w:sz w:val="24"/>
          <w:szCs w:val="24"/>
          <w:lang w:eastAsia="pl-PL"/>
        </w:rPr>
        <w:t xml:space="preserve">Zamawiający nie </w:t>
      </w:r>
      <w:r w:rsidR="00D52351" w:rsidRPr="004E079D">
        <w:rPr>
          <w:rFonts w:ascii="Times New Roman" w:eastAsia="Times New Roman" w:hAnsi="Times New Roman" w:cs="Times New Roman"/>
          <w:sz w:val="24"/>
          <w:szCs w:val="24"/>
          <w:lang w:eastAsia="pl-PL"/>
        </w:rPr>
        <w:t>dopuszcza możliwość złożenia oferty częściowej.</w:t>
      </w:r>
    </w:p>
    <w:p w14:paraId="5A411064" w14:textId="77777777" w:rsidR="00D52351" w:rsidRPr="004E079D"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D1EBB13"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4E079D">
        <w:rPr>
          <w:rFonts w:ascii="Times New Roman" w:eastAsia="Times New Roman" w:hAnsi="Times New Roman" w:cs="Times New Roman"/>
          <w:b/>
          <w:sz w:val="24"/>
          <w:szCs w:val="24"/>
          <w:lang w:eastAsia="pl-PL"/>
        </w:rPr>
        <w:t>adać oferty wariantowe, jeżeli Z</w:t>
      </w:r>
      <w:r w:rsidR="00450104" w:rsidRPr="004E079D">
        <w:rPr>
          <w:rFonts w:ascii="Times New Roman" w:eastAsia="Times New Roman" w:hAnsi="Times New Roman" w:cs="Times New Roman"/>
          <w:b/>
          <w:sz w:val="24"/>
          <w:szCs w:val="24"/>
          <w:lang w:eastAsia="pl-PL"/>
        </w:rPr>
        <w:t xml:space="preserve">amawiający wymaga lub dopuszcza ich składanie; </w:t>
      </w:r>
    </w:p>
    <w:p w14:paraId="6EFB8D35" w14:textId="77777777" w:rsidR="00D52351" w:rsidRPr="004E079D"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4E079D">
        <w:rPr>
          <w:rFonts w:ascii="Times New Roman" w:eastAsia="Times New Roman" w:hAnsi="Times New Roman" w:cs="Times New Roman"/>
          <w:sz w:val="24"/>
          <w:szCs w:val="24"/>
          <w:lang w:eastAsia="pl-PL"/>
        </w:rPr>
        <w:t xml:space="preserve">Zamawiający nie </w:t>
      </w:r>
      <w:r w:rsidR="00D52351" w:rsidRPr="004E079D">
        <w:rPr>
          <w:rFonts w:ascii="Times New Roman" w:eastAsia="Times New Roman" w:hAnsi="Times New Roman" w:cs="Times New Roman"/>
          <w:sz w:val="24"/>
          <w:szCs w:val="24"/>
          <w:lang w:eastAsia="pl-PL"/>
        </w:rPr>
        <w:t>dopuszcza możliwość złożenia oferty wariantowej.</w:t>
      </w:r>
    </w:p>
    <w:p w14:paraId="43652B21" w14:textId="77777777" w:rsidR="00E50FAB" w:rsidRPr="004E079D"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1B347B04"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4E079D">
        <w:rPr>
          <w:rFonts w:ascii="Times New Roman" w:eastAsia="Times New Roman" w:hAnsi="Times New Roman" w:cs="Times New Roman"/>
          <w:b/>
          <w:sz w:val="24"/>
          <w:szCs w:val="24"/>
          <w:lang w:eastAsia="pl-PL"/>
        </w:rPr>
        <w:t xml:space="preserve"> art.</w:t>
      </w:r>
      <w:r w:rsidR="001E1B9C" w:rsidRPr="004E079D">
        <w:rPr>
          <w:rFonts w:ascii="Times New Roman" w:eastAsia="Times New Roman" w:hAnsi="Times New Roman" w:cs="Times New Roman"/>
          <w:b/>
          <w:sz w:val="24"/>
          <w:szCs w:val="24"/>
          <w:lang w:eastAsia="pl-PL"/>
        </w:rPr>
        <w:t xml:space="preserve"> </w:t>
      </w:r>
      <w:r w:rsidR="00F55718" w:rsidRPr="004E079D">
        <w:rPr>
          <w:rFonts w:ascii="Times New Roman" w:eastAsia="Times New Roman" w:hAnsi="Times New Roman" w:cs="Times New Roman"/>
          <w:b/>
          <w:sz w:val="24"/>
          <w:szCs w:val="24"/>
          <w:lang w:eastAsia="pl-PL"/>
        </w:rPr>
        <w:t>95</w:t>
      </w:r>
      <w:r w:rsidR="001E1B9C" w:rsidRPr="004E079D">
        <w:rPr>
          <w:rFonts w:ascii="Times New Roman" w:eastAsia="Times New Roman" w:hAnsi="Times New Roman" w:cs="Times New Roman"/>
          <w:b/>
          <w:sz w:val="24"/>
          <w:szCs w:val="24"/>
          <w:lang w:eastAsia="pl-PL"/>
        </w:rPr>
        <w:t xml:space="preserve"> ustawy</w:t>
      </w:r>
      <w:r w:rsidR="00F55718" w:rsidRPr="004E079D">
        <w:rPr>
          <w:rFonts w:ascii="Times New Roman" w:eastAsia="Times New Roman" w:hAnsi="Times New Roman" w:cs="Times New Roman"/>
          <w:b/>
          <w:sz w:val="24"/>
          <w:szCs w:val="24"/>
          <w:lang w:eastAsia="pl-PL"/>
        </w:rPr>
        <w:t>.</w:t>
      </w:r>
    </w:p>
    <w:p w14:paraId="475FFCC1" w14:textId="3E0A847D" w:rsidR="001B0647" w:rsidRPr="00EA3D60" w:rsidRDefault="001B0647" w:rsidP="001B0647">
      <w:pPr>
        <w:pStyle w:val="Bezodstpw"/>
        <w:numPr>
          <w:ilvl w:val="1"/>
          <w:numId w:val="1"/>
        </w:numPr>
        <w:ind w:left="993" w:hanging="567"/>
        <w:jc w:val="both"/>
      </w:pPr>
      <w:bookmarkStart w:id="26" w:name="mip51081582"/>
      <w:bookmarkEnd w:id="26"/>
      <w:r w:rsidRPr="00EA3D60">
        <w:t>Zamawiający wymaga, zgodnie z art. 95 ust. 1) ustawy</w:t>
      </w:r>
      <w:r w:rsidRPr="00B77FAC">
        <w:t xml:space="preserve"> Prawo zamówień publicznych</w:t>
      </w:r>
      <w:r>
        <w:t>,</w:t>
      </w:r>
      <w:r w:rsidRPr="00EA3D60">
        <w:t xml:space="preserve"> zatrudnienia przez Wykonawcę lub podwykonawcę na podstawie umowy o pracę, w rozumieniu przepisów ustawy z dnia 26 czerwca 1974 r. – Kodeks prac</w:t>
      </w:r>
      <w:r>
        <w:t>y (tekst jednolity Dz. U. z 2022 r. poz. 1510</w:t>
      </w:r>
      <w:r w:rsidR="003D29D1">
        <w:t xml:space="preserve"> z późn. zm.</w:t>
      </w:r>
      <w:r w:rsidRPr="00EA3D60">
        <w:t>), osoby / osób wykonujących czynności związane z</w:t>
      </w:r>
      <w:r>
        <w:t xml:space="preserve"> </w:t>
      </w:r>
      <w:r w:rsidRPr="00EA3D60">
        <w:t>realizacją przedmiotu zamówienia, których wykonanie zawiera cechy stosunku pracy określone w art. 22 § 1 ustawy z dnia 26 czerwca 1974</w:t>
      </w:r>
      <w:r>
        <w:t> </w:t>
      </w:r>
      <w:r w:rsidRPr="00EA3D60">
        <w:t>r. – Kodeks Pracy (tekst jednolity Dz. U. z 202</w:t>
      </w:r>
      <w:r>
        <w:t>2 r. poz. 1510</w:t>
      </w:r>
      <w:r w:rsidR="00940471">
        <w:t xml:space="preserve"> z późn. zm.</w:t>
      </w:r>
      <w:r w:rsidRPr="00EA3D60">
        <w:t>)</w:t>
      </w:r>
      <w:r w:rsidR="00827A6F">
        <w:t xml:space="preserve"> tj. ochrony fizycznej obiektów</w:t>
      </w:r>
      <w:r>
        <w:t>.</w:t>
      </w:r>
    </w:p>
    <w:p w14:paraId="487049B6" w14:textId="77777777" w:rsidR="001B0647" w:rsidRPr="00EA3D60" w:rsidRDefault="001B0647" w:rsidP="001B0647">
      <w:pPr>
        <w:pStyle w:val="Bezodstpw"/>
        <w:numPr>
          <w:ilvl w:val="1"/>
          <w:numId w:val="1"/>
        </w:numPr>
        <w:ind w:left="993" w:hanging="567"/>
        <w:jc w:val="both"/>
      </w:pPr>
      <w:r w:rsidRPr="00EA3D60">
        <w:t>Zatrudnienie osoby / osób, o których mowa w pkt. 2</w:t>
      </w:r>
      <w:r>
        <w:t>5</w:t>
      </w:r>
      <w:r w:rsidRPr="00EA3D60">
        <w:t xml:space="preserve">.1. SWZ, musi trwać przez cały okres wykonywania czynności związanych z poszczególnymi pracami. </w:t>
      </w:r>
    </w:p>
    <w:p w14:paraId="16C89D8B" w14:textId="77777777" w:rsidR="001B0647" w:rsidRPr="00EA3D60" w:rsidRDefault="001B0647" w:rsidP="001B0647">
      <w:pPr>
        <w:pStyle w:val="Bezodstpw"/>
        <w:numPr>
          <w:ilvl w:val="1"/>
          <w:numId w:val="1"/>
        </w:numPr>
        <w:ind w:left="993" w:hanging="567"/>
        <w:jc w:val="both"/>
      </w:pPr>
      <w:r w:rsidRPr="00EA3D60">
        <w:t>Przed podpisaniem umowy o udzielenie zamówienia publicznego, Wykonawca przekaże dane / wykaz osoby / osób, o których mowa w pkt. 2</w:t>
      </w:r>
      <w:r>
        <w:t>5</w:t>
      </w:r>
      <w:r w:rsidRPr="00EA3D60">
        <w:t xml:space="preserve">.1. SWZ, zatrudnionych na umowę o pracę z określeniem stanowisk i czynności jakie będą wykonywać podczas realizacji przedmiotu zamówienia, oraz oświadczenie, że wymienione w wykazie osoby są zatrudnione przez Wykonawcę lub podwykonawcę </w:t>
      </w:r>
      <w:r w:rsidRPr="00EA3D60">
        <w:lastRenderedPageBreak/>
        <w:t>na podstawie umowy o</w:t>
      </w:r>
      <w:r>
        <w:t xml:space="preserve"> </w:t>
      </w:r>
      <w:r w:rsidRPr="00EA3D60">
        <w:t>pracę na okres co najmniej realizacji umowy. W przypadku konieczności wprowadzenia zmian w wykazie osób Wykonawca powiadomi Zamawiającego o</w:t>
      </w:r>
      <w:r>
        <w:t xml:space="preserve"> </w:t>
      </w:r>
      <w:r w:rsidRPr="00EA3D60">
        <w:t>zmianie i dostarczy poprawiony wykaz wraz z oświadczeniem najpóźniej w dniu rozpoczęcia pracy przez nowego pracownika.</w:t>
      </w:r>
    </w:p>
    <w:p w14:paraId="2950897B" w14:textId="77777777" w:rsidR="001B0647" w:rsidRPr="00EA3D60" w:rsidRDefault="001B0647" w:rsidP="001B0647">
      <w:pPr>
        <w:pStyle w:val="Bezodstpw"/>
        <w:numPr>
          <w:ilvl w:val="1"/>
          <w:numId w:val="1"/>
        </w:numPr>
        <w:ind w:left="993" w:hanging="567"/>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11B6FF11" w14:textId="77777777" w:rsidR="00054DD8" w:rsidRPr="004E079D" w:rsidRDefault="00054DD8">
      <w:pPr>
        <w:spacing w:after="0" w:line="240" w:lineRule="auto"/>
        <w:jc w:val="both"/>
        <w:rPr>
          <w:rFonts w:ascii="Times New Roman" w:eastAsia="Times New Roman" w:hAnsi="Times New Roman" w:cs="Times New Roman"/>
          <w:sz w:val="24"/>
          <w:szCs w:val="24"/>
          <w:lang w:eastAsia="pl-PL"/>
        </w:rPr>
      </w:pPr>
    </w:p>
    <w:p w14:paraId="3463D850"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ymagania w zakresie zatrudnienia osób, o których mowa w</w:t>
      </w:r>
      <w:r w:rsidR="00F55718" w:rsidRPr="004E079D">
        <w:rPr>
          <w:rFonts w:ascii="Times New Roman" w:hAnsi="Times New Roman" w:cs="Times New Roman"/>
          <w:sz w:val="24"/>
          <w:szCs w:val="24"/>
        </w:rPr>
        <w:t xml:space="preserve"> </w:t>
      </w:r>
      <w:r w:rsidR="00F55718" w:rsidRPr="004E079D">
        <w:rPr>
          <w:rFonts w:ascii="Times New Roman" w:eastAsia="Times New Roman" w:hAnsi="Times New Roman" w:cs="Times New Roman"/>
          <w:b/>
          <w:sz w:val="24"/>
          <w:szCs w:val="24"/>
          <w:lang w:eastAsia="pl-PL"/>
        </w:rPr>
        <w:t>art. 96 ust. 2 pkt. 2)</w:t>
      </w:r>
      <w:r w:rsidR="00450104" w:rsidRPr="004E079D">
        <w:rPr>
          <w:rFonts w:ascii="Times New Roman" w:eastAsia="Times New Roman" w:hAnsi="Times New Roman" w:cs="Times New Roman"/>
          <w:b/>
          <w:sz w:val="24"/>
          <w:szCs w:val="24"/>
          <w:lang w:eastAsia="pl-PL"/>
        </w:rPr>
        <w:t xml:space="preserve"> </w:t>
      </w:r>
      <w:r w:rsidR="001E1B9C" w:rsidRPr="004E079D">
        <w:rPr>
          <w:rFonts w:ascii="Times New Roman" w:eastAsia="Times New Roman" w:hAnsi="Times New Roman" w:cs="Times New Roman"/>
          <w:b/>
          <w:sz w:val="24"/>
          <w:szCs w:val="24"/>
          <w:lang w:eastAsia="pl-PL"/>
        </w:rPr>
        <w:t xml:space="preserve">ustawy </w:t>
      </w:r>
      <w:r w:rsidR="00450104" w:rsidRPr="004E079D">
        <w:rPr>
          <w:rFonts w:ascii="Times New Roman" w:eastAsia="Times New Roman" w:hAnsi="Times New Roman" w:cs="Times New Roman"/>
          <w:b/>
          <w:sz w:val="24"/>
          <w:szCs w:val="24"/>
          <w:lang w:eastAsia="pl-PL"/>
        </w:rPr>
        <w:t xml:space="preserve">jeżeli </w:t>
      </w:r>
      <w:r w:rsidR="001E1B9C"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takie wymagania;</w:t>
      </w:r>
    </w:p>
    <w:p w14:paraId="756E442F" w14:textId="77777777" w:rsidR="00F86BD2" w:rsidRPr="004E079D"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4E079D">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223AB816" w14:textId="77777777" w:rsidR="00FA15CA" w:rsidRPr="004E079D"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1B4E4F5"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w:t>
      </w:r>
      <w:r w:rsidR="00673514" w:rsidRPr="004E079D">
        <w:rPr>
          <w:rFonts w:ascii="Times New Roman" w:eastAsia="Times New Roman" w:hAnsi="Times New Roman" w:cs="Times New Roman"/>
          <w:b/>
          <w:sz w:val="24"/>
          <w:szCs w:val="24"/>
          <w:lang w:eastAsia="pl-PL"/>
        </w:rPr>
        <w:t>a</w:t>
      </w:r>
      <w:r w:rsidR="00450104" w:rsidRPr="004E079D">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4E079D">
        <w:rPr>
          <w:rFonts w:ascii="Times New Roman" w:eastAsia="Times New Roman" w:hAnsi="Times New Roman" w:cs="Times New Roman"/>
          <w:b/>
          <w:sz w:val="24"/>
          <w:szCs w:val="24"/>
          <w:lang w:eastAsia="pl-PL"/>
        </w:rPr>
        <w:t>art. 94</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takie wymagania;</w:t>
      </w:r>
    </w:p>
    <w:p w14:paraId="53C050FC"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4E079D">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3EFC66A" w14:textId="77777777" w:rsidR="00F55718" w:rsidRPr="004E079D"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09B9570"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ymagania dotyczące wa</w:t>
      </w:r>
      <w:r w:rsidR="0090323F" w:rsidRPr="004E079D">
        <w:rPr>
          <w:rFonts w:ascii="Times New Roman" w:eastAsia="Times New Roman" w:hAnsi="Times New Roman" w:cs="Times New Roman"/>
          <w:b/>
          <w:sz w:val="24"/>
          <w:szCs w:val="24"/>
          <w:lang w:eastAsia="pl-PL"/>
        </w:rPr>
        <w:t>dium, w tym jego kwotę, jeżeli Z</w:t>
      </w:r>
      <w:r w:rsidR="00450104" w:rsidRPr="004E079D">
        <w:rPr>
          <w:rFonts w:ascii="Times New Roman" w:eastAsia="Times New Roman" w:hAnsi="Times New Roman" w:cs="Times New Roman"/>
          <w:b/>
          <w:sz w:val="24"/>
          <w:szCs w:val="24"/>
          <w:lang w:eastAsia="pl-PL"/>
        </w:rPr>
        <w:t xml:space="preserve">amawiający przewiduje obowiązek wniesienia wadium; </w:t>
      </w:r>
    </w:p>
    <w:p w14:paraId="1BC0EE17"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4E079D">
        <w:rPr>
          <w:rFonts w:ascii="Times New Roman" w:eastAsia="Times New Roman" w:hAnsi="Times New Roman" w:cs="Times New Roman"/>
          <w:sz w:val="24"/>
          <w:szCs w:val="24"/>
          <w:lang w:eastAsia="pl-PL"/>
        </w:rPr>
        <w:t>Zamawiający nie żąda wniesienia wadium.</w:t>
      </w:r>
    </w:p>
    <w:p w14:paraId="537A9A55" w14:textId="77777777" w:rsidR="00F55718" w:rsidRPr="004E079D"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217F8EA4"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nformacjo</w:t>
      </w:r>
      <w:r w:rsidR="00450104" w:rsidRPr="004E079D">
        <w:rPr>
          <w:rFonts w:ascii="Times New Roman" w:eastAsia="Times New Roman" w:hAnsi="Times New Roman" w:cs="Times New Roman"/>
          <w:b/>
          <w:sz w:val="24"/>
          <w:szCs w:val="24"/>
          <w:lang w:eastAsia="pl-PL"/>
        </w:rPr>
        <w:t xml:space="preserve"> o przewidywanych zamówieniach, o których mowa w </w:t>
      </w:r>
      <w:r w:rsidR="00C1595B" w:rsidRPr="004E079D">
        <w:rPr>
          <w:rFonts w:ascii="Times New Roman" w:eastAsia="Times New Roman" w:hAnsi="Times New Roman" w:cs="Times New Roman"/>
          <w:b/>
          <w:sz w:val="24"/>
          <w:szCs w:val="24"/>
          <w:lang w:eastAsia="pl-PL"/>
        </w:rPr>
        <w:t>art. 214 ust.</w:t>
      </w:r>
      <w:r w:rsidRPr="004E079D">
        <w:rPr>
          <w:rFonts w:ascii="Times New Roman" w:eastAsia="Times New Roman" w:hAnsi="Times New Roman" w:cs="Times New Roman"/>
          <w:b/>
          <w:sz w:val="24"/>
          <w:szCs w:val="24"/>
          <w:lang w:eastAsia="pl-PL"/>
        </w:rPr>
        <w:t xml:space="preserve"> 1 pkt.</w:t>
      </w:r>
      <w:r w:rsidR="004673BE" w:rsidRPr="004E079D">
        <w:rPr>
          <w:rFonts w:ascii="Times New Roman" w:eastAsia="Times New Roman" w:hAnsi="Times New Roman" w:cs="Times New Roman"/>
          <w:b/>
          <w:sz w:val="24"/>
          <w:szCs w:val="24"/>
          <w:lang w:eastAsia="pl-PL"/>
        </w:rPr>
        <w:t> </w:t>
      </w:r>
      <w:r w:rsidRPr="004E079D">
        <w:rPr>
          <w:rFonts w:ascii="Times New Roman" w:eastAsia="Times New Roman" w:hAnsi="Times New Roman" w:cs="Times New Roman"/>
          <w:b/>
          <w:sz w:val="24"/>
          <w:szCs w:val="24"/>
          <w:lang w:eastAsia="pl-PL"/>
        </w:rPr>
        <w:t>7</w:t>
      </w:r>
      <w:r w:rsidR="00522CFE" w:rsidRPr="004E079D">
        <w:rPr>
          <w:rFonts w:ascii="Times New Roman" w:eastAsia="Times New Roman" w:hAnsi="Times New Roman" w:cs="Times New Roman"/>
          <w:b/>
          <w:sz w:val="24"/>
          <w:szCs w:val="24"/>
          <w:lang w:eastAsia="pl-PL"/>
        </w:rPr>
        <w:t>)</w:t>
      </w:r>
      <w:r w:rsidRPr="004E079D">
        <w:rPr>
          <w:rFonts w:ascii="Times New Roman" w:eastAsia="Times New Roman" w:hAnsi="Times New Roman" w:cs="Times New Roman"/>
          <w:b/>
          <w:sz w:val="24"/>
          <w:szCs w:val="24"/>
          <w:lang w:eastAsia="pl-PL"/>
        </w:rPr>
        <w:t xml:space="preserve"> i 8</w:t>
      </w:r>
      <w:r w:rsidR="00522CFE" w:rsidRPr="004E079D">
        <w:rPr>
          <w:rFonts w:ascii="Times New Roman" w:eastAsia="Times New Roman" w:hAnsi="Times New Roman" w:cs="Times New Roman"/>
          <w:b/>
          <w:sz w:val="24"/>
          <w:szCs w:val="24"/>
          <w:lang w:eastAsia="pl-PL"/>
        </w:rPr>
        <w:t>)</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1E1B9C"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udzielenie takich zamówień;</w:t>
      </w:r>
    </w:p>
    <w:p w14:paraId="358FE24D"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4E079D">
        <w:rPr>
          <w:rFonts w:ascii="Times New Roman" w:eastAsia="Times New Roman" w:hAnsi="Times New Roman" w:cs="Times New Roman"/>
          <w:sz w:val="24"/>
          <w:szCs w:val="24"/>
          <w:lang w:eastAsia="pl-PL"/>
        </w:rPr>
        <w:t>Zamawiający nie przewiduje udzielenie zamówienia, o którym mowa w art. 214 ust. 1 pkt. 7) ustawy.</w:t>
      </w:r>
    </w:p>
    <w:p w14:paraId="6BE96AB4" w14:textId="77777777" w:rsidR="00F55718" w:rsidRPr="004E079D"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4AF6736"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4E079D">
        <w:rPr>
          <w:rFonts w:ascii="Times New Roman" w:eastAsia="Times New Roman" w:hAnsi="Times New Roman" w:cs="Times New Roman"/>
          <w:b/>
          <w:sz w:val="24"/>
          <w:szCs w:val="24"/>
          <w:lang w:eastAsia="pl-PL"/>
        </w:rPr>
        <w:t>ych do realizacji zamówienia, o </w:t>
      </w:r>
      <w:r w:rsidR="00450104" w:rsidRPr="004E079D">
        <w:rPr>
          <w:rFonts w:ascii="Times New Roman" w:eastAsia="Times New Roman" w:hAnsi="Times New Roman" w:cs="Times New Roman"/>
          <w:b/>
          <w:sz w:val="24"/>
          <w:szCs w:val="24"/>
          <w:lang w:eastAsia="pl-PL"/>
        </w:rPr>
        <w:t xml:space="preserve">których mowa w </w:t>
      </w:r>
      <w:r w:rsidRPr="004E079D">
        <w:rPr>
          <w:rFonts w:ascii="Times New Roman" w:eastAsia="Times New Roman" w:hAnsi="Times New Roman" w:cs="Times New Roman"/>
          <w:b/>
          <w:sz w:val="24"/>
          <w:szCs w:val="24"/>
          <w:lang w:eastAsia="pl-PL"/>
        </w:rPr>
        <w:t>art. 131 ust. 2</w:t>
      </w:r>
      <w:r w:rsidR="001E1B9C" w:rsidRPr="004E079D">
        <w:rPr>
          <w:rFonts w:ascii="Times New Roman" w:eastAsia="Times New Roman" w:hAnsi="Times New Roman" w:cs="Times New Roman"/>
          <w:b/>
          <w:sz w:val="24"/>
          <w:szCs w:val="24"/>
          <w:lang w:eastAsia="pl-PL"/>
        </w:rPr>
        <w:t xml:space="preserve"> ustawy</w:t>
      </w:r>
      <w:r w:rsidR="0090323F" w:rsidRPr="004E079D">
        <w:rPr>
          <w:rFonts w:ascii="Times New Roman" w:eastAsia="Times New Roman" w:hAnsi="Times New Roman" w:cs="Times New Roman"/>
          <w:b/>
          <w:sz w:val="24"/>
          <w:szCs w:val="24"/>
          <w:lang w:eastAsia="pl-PL"/>
        </w:rPr>
        <w:t>, jeżeli Z</w:t>
      </w:r>
      <w:r w:rsidR="00450104" w:rsidRPr="004E079D">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8176B25"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4E079D">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5762CE8" w14:textId="77777777" w:rsidR="00D52351" w:rsidRPr="004E079D"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1A5782E"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w:t>
      </w:r>
      <w:r w:rsidR="0090323F" w:rsidRPr="004E079D">
        <w:rPr>
          <w:rFonts w:ascii="Times New Roman" w:eastAsia="Times New Roman" w:hAnsi="Times New Roman" w:cs="Times New Roman"/>
          <w:b/>
          <w:sz w:val="24"/>
          <w:szCs w:val="24"/>
          <w:lang w:eastAsia="pl-PL"/>
        </w:rPr>
        <w:t>mawiającym a Wykonawcą, jeżeli Z</w:t>
      </w:r>
      <w:r w:rsidR="00450104" w:rsidRPr="004E079D">
        <w:rPr>
          <w:rFonts w:ascii="Times New Roman" w:eastAsia="Times New Roman" w:hAnsi="Times New Roman" w:cs="Times New Roman"/>
          <w:b/>
          <w:sz w:val="24"/>
          <w:szCs w:val="24"/>
          <w:lang w:eastAsia="pl-PL"/>
        </w:rPr>
        <w:t>amaw</w:t>
      </w:r>
      <w:r w:rsidRPr="004E079D">
        <w:rPr>
          <w:rFonts w:ascii="Times New Roman" w:eastAsia="Times New Roman" w:hAnsi="Times New Roman" w:cs="Times New Roman"/>
          <w:b/>
          <w:sz w:val="24"/>
          <w:szCs w:val="24"/>
          <w:lang w:eastAsia="pl-PL"/>
        </w:rPr>
        <w:t>iający przewiduje rozliczenia w </w:t>
      </w:r>
      <w:r w:rsidR="00450104" w:rsidRPr="004E079D">
        <w:rPr>
          <w:rFonts w:ascii="Times New Roman" w:eastAsia="Times New Roman" w:hAnsi="Times New Roman" w:cs="Times New Roman"/>
          <w:b/>
          <w:sz w:val="24"/>
          <w:szCs w:val="24"/>
          <w:lang w:eastAsia="pl-PL"/>
        </w:rPr>
        <w:t>walutach obcych;</w:t>
      </w:r>
    </w:p>
    <w:p w14:paraId="64004384" w14:textId="77777777" w:rsid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4E079D">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92B11BD"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 xml:space="preserve">nformacje dotyczące zwrotu kosztów </w:t>
      </w:r>
      <w:r w:rsidR="0090323F" w:rsidRPr="004E079D">
        <w:rPr>
          <w:rFonts w:ascii="Times New Roman" w:eastAsia="Times New Roman" w:hAnsi="Times New Roman" w:cs="Times New Roman"/>
          <w:b/>
          <w:sz w:val="24"/>
          <w:szCs w:val="24"/>
          <w:lang w:eastAsia="pl-PL"/>
        </w:rPr>
        <w:t>udziału w postępowaniu, jeżeli Z</w:t>
      </w:r>
      <w:r w:rsidR="00450104" w:rsidRPr="004E079D">
        <w:rPr>
          <w:rFonts w:ascii="Times New Roman" w:eastAsia="Times New Roman" w:hAnsi="Times New Roman" w:cs="Times New Roman"/>
          <w:b/>
          <w:sz w:val="24"/>
          <w:szCs w:val="24"/>
          <w:lang w:eastAsia="pl-PL"/>
        </w:rPr>
        <w:t>amawiający przewiduje ich zwrot;</w:t>
      </w:r>
    </w:p>
    <w:p w14:paraId="04548A5B" w14:textId="77777777" w:rsidR="00A948D2" w:rsidRPr="004E079D"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4E079D">
        <w:rPr>
          <w:rFonts w:ascii="Times New Roman" w:eastAsia="Times New Roman" w:hAnsi="Times New Roman" w:cs="Times New Roman"/>
          <w:sz w:val="24"/>
          <w:szCs w:val="24"/>
          <w:lang w:eastAsia="pl-PL"/>
        </w:rPr>
        <w:t>Nie przewiduje się zwrotu kosztów udziału w postępowaniu.</w:t>
      </w:r>
    </w:p>
    <w:p w14:paraId="3A4C80ED" w14:textId="77777777" w:rsidR="00F86BD2" w:rsidRPr="004E079D"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3FAE2F5" w14:textId="77777777" w:rsidR="00450104" w:rsidRPr="004E079D"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 xml:space="preserve">Informacja </w:t>
      </w:r>
      <w:r w:rsidR="00450104" w:rsidRPr="004E079D">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dokonuje takiego zastrzeżenia zgodnie z</w:t>
      </w:r>
      <w:r w:rsidR="00A948D2" w:rsidRPr="004E079D">
        <w:rPr>
          <w:rFonts w:ascii="Times New Roman" w:eastAsia="Times New Roman" w:hAnsi="Times New Roman" w:cs="Times New Roman"/>
          <w:b/>
          <w:sz w:val="24"/>
          <w:szCs w:val="24"/>
          <w:lang w:eastAsia="pl-PL"/>
        </w:rPr>
        <w:t xml:space="preserve"> art. 60 i art. 121</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6AE1A931" w14:textId="77777777" w:rsidR="00A948D2" w:rsidRPr="004E079D"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4E079D">
        <w:rPr>
          <w:rFonts w:ascii="Times New Roman" w:eastAsia="Times New Roman" w:hAnsi="Times New Roman" w:cs="Times New Roman"/>
          <w:sz w:val="24"/>
          <w:szCs w:val="24"/>
          <w:lang w:eastAsia="pl-PL"/>
        </w:rPr>
        <w:lastRenderedPageBreak/>
        <w:t>Zamawiający informuje, iż nie zastrzega osobistego wykonania przez Wykonawcę kluczowych zadań składających się na przedmiot zamówienia objęty niniejszym postępowaniem.</w:t>
      </w:r>
    </w:p>
    <w:p w14:paraId="11400EE0"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M</w:t>
      </w:r>
      <w:r w:rsidR="00450104" w:rsidRPr="004E079D">
        <w:rPr>
          <w:rFonts w:ascii="Times New Roman" w:eastAsia="Times New Roman" w:hAnsi="Times New Roman" w:cs="Times New Roman"/>
          <w:b/>
          <w:sz w:val="24"/>
          <w:szCs w:val="24"/>
          <w:lang w:eastAsia="pl-PL"/>
        </w:rPr>
        <w:t>aksymaln</w:t>
      </w:r>
      <w:r w:rsidR="0090323F" w:rsidRPr="004E079D">
        <w:rPr>
          <w:rFonts w:ascii="Times New Roman" w:eastAsia="Times New Roman" w:hAnsi="Times New Roman" w:cs="Times New Roman"/>
          <w:b/>
          <w:sz w:val="24"/>
          <w:szCs w:val="24"/>
          <w:lang w:eastAsia="pl-PL"/>
        </w:rPr>
        <w:t>ą liczbę wykonawców, z którymi Z</w:t>
      </w:r>
      <w:r w:rsidR="00450104" w:rsidRPr="004E079D">
        <w:rPr>
          <w:rFonts w:ascii="Times New Roman" w:eastAsia="Times New Roman" w:hAnsi="Times New Roman" w:cs="Times New Roman"/>
          <w:b/>
          <w:sz w:val="24"/>
          <w:szCs w:val="24"/>
          <w:lang w:eastAsia="pl-PL"/>
        </w:rPr>
        <w:t>amawiają</w:t>
      </w:r>
      <w:r w:rsidR="0090323F" w:rsidRPr="004E079D">
        <w:rPr>
          <w:rFonts w:ascii="Times New Roman" w:eastAsia="Times New Roman" w:hAnsi="Times New Roman" w:cs="Times New Roman"/>
          <w:b/>
          <w:sz w:val="24"/>
          <w:szCs w:val="24"/>
          <w:lang w:eastAsia="pl-PL"/>
        </w:rPr>
        <w:t>cy zawrze umowę ramową, jeżeli Z</w:t>
      </w:r>
      <w:r w:rsidR="00450104" w:rsidRPr="004E079D">
        <w:rPr>
          <w:rFonts w:ascii="Times New Roman" w:eastAsia="Times New Roman" w:hAnsi="Times New Roman" w:cs="Times New Roman"/>
          <w:b/>
          <w:sz w:val="24"/>
          <w:szCs w:val="24"/>
          <w:lang w:eastAsia="pl-PL"/>
        </w:rPr>
        <w:t>amawiający przewiduje zawarcie umowy ramowej;</w:t>
      </w:r>
    </w:p>
    <w:p w14:paraId="61876D6E" w14:textId="77777777" w:rsidR="00F86BD2" w:rsidRPr="004E079D"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4E079D">
        <w:rPr>
          <w:rFonts w:ascii="Times New Roman" w:eastAsia="Times New Roman" w:hAnsi="Times New Roman" w:cs="Times New Roman"/>
          <w:sz w:val="24"/>
          <w:szCs w:val="24"/>
          <w:lang w:eastAsia="pl-PL"/>
        </w:rPr>
        <w:t>Postępowanie nie jest prowadzone w celu zawarcia umowy ramowej.</w:t>
      </w:r>
    </w:p>
    <w:p w14:paraId="237E0ECC" w14:textId="77777777" w:rsidR="00A948D2" w:rsidRPr="004E079D"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60A68EC"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4E079D">
        <w:rPr>
          <w:rFonts w:ascii="Times New Roman" w:eastAsia="Times New Roman" w:hAnsi="Times New Roman" w:cs="Times New Roman"/>
          <w:b/>
          <w:sz w:val="24"/>
          <w:szCs w:val="24"/>
          <w:lang w:eastAsia="pl-PL"/>
        </w:rPr>
        <w:t xml:space="preserve"> art. 230</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aukcję elektroniczną;</w:t>
      </w:r>
    </w:p>
    <w:p w14:paraId="48680425" w14:textId="77777777" w:rsidR="00F86BD2"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4E079D">
        <w:rPr>
          <w:rFonts w:ascii="Times New Roman" w:eastAsia="Times New Roman" w:hAnsi="Times New Roman" w:cs="Times New Roman"/>
          <w:sz w:val="24"/>
          <w:szCs w:val="24"/>
          <w:lang w:eastAsia="pl-PL"/>
        </w:rPr>
        <w:t>Zamawiający nie przewiduje wyboru ofert z zastosowaniem aukcji elektronicznej.</w:t>
      </w:r>
    </w:p>
    <w:p w14:paraId="5973D42F" w14:textId="77777777" w:rsidR="00996ADB" w:rsidRPr="004E079D"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B9FF99F" w14:textId="77777777" w:rsidR="00450104" w:rsidRPr="004E079D"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4E079D">
        <w:rPr>
          <w:rFonts w:ascii="Times New Roman" w:eastAsia="Times New Roman" w:hAnsi="Times New Roman" w:cs="Times New Roman"/>
          <w:b/>
          <w:sz w:val="24"/>
          <w:szCs w:val="24"/>
          <w:lang w:eastAsia="pl-PL"/>
        </w:rPr>
        <w:t>art. 93</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53382DD7" w14:textId="77777777" w:rsidR="00F86BD2"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4E079D">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2D436C38" w14:textId="77777777" w:rsidR="00996ADB" w:rsidRPr="004E079D"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E9B7564" w14:textId="77777777" w:rsidR="00450104" w:rsidRPr="004E079D"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dotyczące zabezpieczenia nale</w:t>
      </w:r>
      <w:r w:rsidR="0090323F" w:rsidRPr="004E079D">
        <w:rPr>
          <w:rFonts w:ascii="Times New Roman" w:eastAsia="Times New Roman" w:hAnsi="Times New Roman" w:cs="Times New Roman"/>
          <w:b/>
          <w:sz w:val="24"/>
          <w:szCs w:val="24"/>
          <w:lang w:eastAsia="pl-PL"/>
        </w:rPr>
        <w:t>żytego wykonania umowy, jeżeli Z</w:t>
      </w:r>
      <w:r w:rsidR="00450104" w:rsidRPr="004E079D">
        <w:rPr>
          <w:rFonts w:ascii="Times New Roman" w:eastAsia="Times New Roman" w:hAnsi="Times New Roman" w:cs="Times New Roman"/>
          <w:b/>
          <w:sz w:val="24"/>
          <w:szCs w:val="24"/>
          <w:lang w:eastAsia="pl-PL"/>
        </w:rPr>
        <w:t>amawiający je przewiduje.</w:t>
      </w:r>
    </w:p>
    <w:p w14:paraId="7CF33705" w14:textId="77777777" w:rsidR="00996ADB"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Zamawiający nie żąda wniesienia zabezpieczenia należytego wykonania umowy.</w:t>
      </w:r>
    </w:p>
    <w:p w14:paraId="1992B5C7" w14:textId="77777777" w:rsidR="00AE0402" w:rsidRPr="004E079D"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C54499E" w14:textId="77777777" w:rsidR="00247B72" w:rsidRPr="004E079D" w:rsidRDefault="00247B72" w:rsidP="00273865">
      <w:pPr>
        <w:numPr>
          <w:ilvl w:val="0"/>
          <w:numId w:val="1"/>
        </w:numPr>
        <w:spacing w:after="0" w:line="240" w:lineRule="auto"/>
        <w:jc w:val="both"/>
        <w:rPr>
          <w:rFonts w:ascii="Times New Roman" w:hAnsi="Times New Roman" w:cs="Times New Roman"/>
          <w:b/>
          <w:sz w:val="24"/>
          <w:szCs w:val="24"/>
        </w:rPr>
      </w:pPr>
      <w:r w:rsidRPr="004E079D">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38990053" w14:textId="77777777" w:rsidR="007D5088" w:rsidRPr="004E079D" w:rsidRDefault="007D5088" w:rsidP="007D5088">
      <w:pPr>
        <w:numPr>
          <w:ilvl w:val="1"/>
          <w:numId w:val="1"/>
        </w:numPr>
        <w:spacing w:after="0" w:line="240" w:lineRule="auto"/>
        <w:ind w:left="1021" w:hanging="624"/>
        <w:jc w:val="both"/>
        <w:rPr>
          <w:rFonts w:ascii="Times New Roman" w:hAnsi="Times New Roman" w:cs="Times New Roman"/>
          <w:b/>
          <w:sz w:val="24"/>
          <w:szCs w:val="24"/>
        </w:rPr>
      </w:pPr>
      <w:r w:rsidRPr="004E079D">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0AE4665"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administratorem Pani/Pana danych osobowych jest </w:t>
      </w:r>
      <w:r w:rsidR="001B0647">
        <w:rPr>
          <w:rFonts w:ascii="Times New Roman" w:hAnsi="Times New Roman" w:cs="Times New Roman"/>
          <w:sz w:val="24"/>
          <w:szCs w:val="24"/>
        </w:rPr>
        <w:t>Akademia Bialska nauk Stosowanych im.</w:t>
      </w:r>
      <w:r w:rsidRPr="004E079D">
        <w:rPr>
          <w:rFonts w:ascii="Times New Roman" w:hAnsi="Times New Roman" w:cs="Times New Roman"/>
          <w:sz w:val="24"/>
          <w:szCs w:val="24"/>
        </w:rPr>
        <w:t xml:space="preserve"> Jana Pawła II ul. Sidorska 95/97, 21 - 500 Biała Podlaska</w:t>
      </w:r>
    </w:p>
    <w:p w14:paraId="18CF6D28"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inspektorem ochrony danych osobowych w </w:t>
      </w:r>
      <w:r w:rsidR="001B0647">
        <w:rPr>
          <w:rFonts w:ascii="Times New Roman" w:hAnsi="Times New Roman" w:cs="Times New Roman"/>
          <w:sz w:val="24"/>
          <w:szCs w:val="24"/>
        </w:rPr>
        <w:t>Akademii Bialskiej Nauk Stosowanych</w:t>
      </w:r>
      <w:r w:rsidRPr="004E079D">
        <w:rPr>
          <w:rFonts w:ascii="Times New Roman" w:hAnsi="Times New Roman" w:cs="Times New Roman"/>
          <w:sz w:val="24"/>
          <w:szCs w:val="24"/>
        </w:rPr>
        <w:t xml:space="preserve"> im. </w:t>
      </w:r>
      <w:r w:rsidR="001B0647">
        <w:rPr>
          <w:rFonts w:ascii="Times New Roman" w:hAnsi="Times New Roman" w:cs="Times New Roman"/>
          <w:sz w:val="24"/>
          <w:szCs w:val="24"/>
        </w:rPr>
        <w:t xml:space="preserve">Jana Pawła II </w:t>
      </w:r>
      <w:r w:rsidRPr="004E079D">
        <w:rPr>
          <w:rFonts w:ascii="Times New Roman" w:hAnsi="Times New Roman" w:cs="Times New Roman"/>
          <w:sz w:val="24"/>
          <w:szCs w:val="24"/>
        </w:rPr>
        <w:t xml:space="preserve">jest </w:t>
      </w:r>
      <w:r w:rsidR="001B0647">
        <w:rPr>
          <w:rFonts w:ascii="Times New Roman" w:hAnsi="Times New Roman" w:cs="Times New Roman"/>
          <w:sz w:val="24"/>
          <w:szCs w:val="24"/>
        </w:rPr>
        <w:t>Jarosław Szczotka,</w:t>
      </w:r>
      <w:r w:rsidRPr="004E079D">
        <w:rPr>
          <w:rFonts w:ascii="Times New Roman" w:hAnsi="Times New Roman" w:cs="Times New Roman"/>
          <w:sz w:val="24"/>
          <w:szCs w:val="24"/>
        </w:rPr>
        <w:t xml:space="preserve"> tel.</w:t>
      </w:r>
      <w:r w:rsidR="001B0647">
        <w:rPr>
          <w:rFonts w:ascii="Times New Roman" w:hAnsi="Times New Roman" w:cs="Times New Roman"/>
          <w:sz w:val="24"/>
          <w:szCs w:val="24"/>
        </w:rPr>
        <w:t xml:space="preserve"> 83 344 99 82 </w:t>
      </w:r>
      <w:r w:rsidR="001B0647">
        <w:rPr>
          <w:rFonts w:ascii="Times New Roman" w:hAnsi="Times New Roman" w:cs="Times New Roman"/>
          <w:sz w:val="24"/>
          <w:szCs w:val="24"/>
        </w:rPr>
        <w:br/>
        <w:t>e-mail: iod@akademiabialska</w:t>
      </w:r>
      <w:r w:rsidRPr="004E079D">
        <w:rPr>
          <w:rFonts w:ascii="Times New Roman" w:hAnsi="Times New Roman" w:cs="Times New Roman"/>
          <w:sz w:val="24"/>
          <w:szCs w:val="24"/>
        </w:rPr>
        <w:t>.pl;</w:t>
      </w:r>
    </w:p>
    <w:p w14:paraId="689B508D"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Pani/Pana dane osobowe przetwarzane będą na podstawie art. 6 ust. 1 lit. c RODO w celu związanym z postępowaniem o udzielenie zamów</w:t>
      </w:r>
      <w:r w:rsidR="001B0647">
        <w:rPr>
          <w:rFonts w:ascii="Times New Roman" w:hAnsi="Times New Roman" w:cs="Times New Roman"/>
          <w:sz w:val="24"/>
          <w:szCs w:val="24"/>
        </w:rPr>
        <w:t>ienia publicznego nr SZP.272.800.2022</w:t>
      </w:r>
      <w:r w:rsidRPr="004E079D">
        <w:rPr>
          <w:rFonts w:ascii="Times New Roman" w:hAnsi="Times New Roman" w:cs="Times New Roman"/>
          <w:sz w:val="24"/>
          <w:szCs w:val="24"/>
        </w:rPr>
        <w:t>.</w:t>
      </w:r>
    </w:p>
    <w:p w14:paraId="296E13D4"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7EFB875A"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128471A6"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E089AC8"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lastRenderedPageBreak/>
        <w:t>w odniesieniu do Pani/Pana danych osobowych decyzje nie będą podejmowane w sposób zautomatyzowany, stosowanie do art. 22 RODO;</w:t>
      </w:r>
    </w:p>
    <w:p w14:paraId="2B26F4AD"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posiada Pani/Pan:</w:t>
      </w:r>
    </w:p>
    <w:p w14:paraId="10855ACE"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15 RODO prawo dostępu do danych osobowych Pani/Pana dotyczących;</w:t>
      </w:r>
    </w:p>
    <w:p w14:paraId="66F94F06"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16 RODO prawo do sprostowania Pani/Pana danych osobowych;</w:t>
      </w:r>
    </w:p>
    <w:p w14:paraId="0559903F"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57FF660D"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BFADE28"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nie przysługuje Pani/Panu:</w:t>
      </w:r>
    </w:p>
    <w:p w14:paraId="622991C6"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w związku z art. 17 ust. 3 lit. b, d lub e RODO prawo do usunięcia danych osobowych;</w:t>
      </w:r>
    </w:p>
    <w:p w14:paraId="6FCA52D6"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prawo do przenoszenia danych osobowych, o którym mowa w art. 20 RODO;</w:t>
      </w:r>
    </w:p>
    <w:p w14:paraId="3FD8C9E3"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AC5E3E6" w14:textId="77777777" w:rsidR="001C3CAF" w:rsidRPr="004E079D" w:rsidRDefault="001C3CAF" w:rsidP="00111913">
      <w:pPr>
        <w:spacing w:after="0" w:line="240" w:lineRule="auto"/>
        <w:ind w:left="2232"/>
        <w:jc w:val="both"/>
        <w:rPr>
          <w:rFonts w:ascii="Times New Roman" w:hAnsi="Times New Roman" w:cs="Times New Roman"/>
          <w:sz w:val="24"/>
          <w:szCs w:val="24"/>
        </w:rPr>
      </w:pPr>
    </w:p>
    <w:p w14:paraId="14C4F7FA" w14:textId="77777777" w:rsidR="004C02BC" w:rsidRPr="004E079D"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b/>
          <w:sz w:val="24"/>
          <w:szCs w:val="24"/>
        </w:rPr>
        <w:t xml:space="preserve">Wykaz załączników </w:t>
      </w:r>
    </w:p>
    <w:p w14:paraId="6369EA64"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1 </w:t>
      </w:r>
      <w:r w:rsidRPr="004E079D">
        <w:rPr>
          <w:rFonts w:ascii="Times New Roman" w:hAnsi="Times New Roman" w:cs="Times New Roman"/>
          <w:sz w:val="24"/>
          <w:szCs w:val="24"/>
        </w:rPr>
        <w:tab/>
      </w:r>
      <w:r w:rsidRPr="004E079D">
        <w:rPr>
          <w:rFonts w:ascii="Times New Roman" w:hAnsi="Times New Roman" w:cs="Times New Roman"/>
          <w:sz w:val="24"/>
          <w:szCs w:val="24"/>
        </w:rPr>
        <w:tab/>
        <w:t>Formularz oferty.</w:t>
      </w:r>
    </w:p>
    <w:p w14:paraId="7151DD7C"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2 </w:t>
      </w:r>
      <w:r w:rsidRPr="004E079D">
        <w:rPr>
          <w:rFonts w:ascii="Times New Roman" w:hAnsi="Times New Roman" w:cs="Times New Roman"/>
          <w:sz w:val="24"/>
          <w:szCs w:val="24"/>
        </w:rPr>
        <w:tab/>
      </w:r>
      <w:r w:rsidRPr="004E079D">
        <w:rPr>
          <w:rFonts w:ascii="Times New Roman" w:hAnsi="Times New Roman" w:cs="Times New Roman"/>
          <w:sz w:val="24"/>
          <w:szCs w:val="24"/>
        </w:rPr>
        <w:tab/>
        <w:t>Oświadczenie o spełnianiu warunków.</w:t>
      </w:r>
    </w:p>
    <w:p w14:paraId="6CAAD21C"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3 </w:t>
      </w:r>
      <w:r w:rsidRPr="004E079D">
        <w:rPr>
          <w:rFonts w:ascii="Times New Roman" w:hAnsi="Times New Roman" w:cs="Times New Roman"/>
          <w:sz w:val="24"/>
          <w:szCs w:val="24"/>
        </w:rPr>
        <w:tab/>
      </w:r>
      <w:r w:rsidRPr="004E079D">
        <w:rPr>
          <w:rFonts w:ascii="Times New Roman" w:hAnsi="Times New Roman" w:cs="Times New Roman"/>
          <w:sz w:val="24"/>
          <w:szCs w:val="24"/>
        </w:rPr>
        <w:tab/>
        <w:t>Oświadczenie o niepodleganiu wykluczeniu.</w:t>
      </w:r>
    </w:p>
    <w:p w14:paraId="704B63F2"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w:t>
      </w:r>
      <w:r w:rsidR="00F05256" w:rsidRPr="004E079D">
        <w:rPr>
          <w:rFonts w:ascii="Times New Roman" w:hAnsi="Times New Roman" w:cs="Times New Roman"/>
          <w:sz w:val="24"/>
          <w:szCs w:val="24"/>
        </w:rPr>
        <w:t>4</w:t>
      </w:r>
      <w:r w:rsidRPr="004E079D">
        <w:rPr>
          <w:rFonts w:ascii="Times New Roman" w:hAnsi="Times New Roman" w:cs="Times New Roman"/>
          <w:sz w:val="24"/>
          <w:szCs w:val="24"/>
        </w:rPr>
        <w:t xml:space="preserve"> </w:t>
      </w:r>
      <w:r w:rsidRPr="004E079D">
        <w:rPr>
          <w:rFonts w:ascii="Times New Roman" w:hAnsi="Times New Roman" w:cs="Times New Roman"/>
          <w:sz w:val="24"/>
          <w:szCs w:val="24"/>
        </w:rPr>
        <w:tab/>
      </w:r>
      <w:r w:rsidRPr="004E079D">
        <w:rPr>
          <w:rFonts w:ascii="Times New Roman" w:hAnsi="Times New Roman" w:cs="Times New Roman"/>
          <w:sz w:val="24"/>
          <w:szCs w:val="24"/>
        </w:rPr>
        <w:tab/>
        <w:t>Projekt umowy.</w:t>
      </w:r>
    </w:p>
    <w:p w14:paraId="17462AC9"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w:t>
      </w:r>
      <w:r w:rsidR="00F05256" w:rsidRPr="004E079D">
        <w:rPr>
          <w:rFonts w:ascii="Times New Roman" w:hAnsi="Times New Roman" w:cs="Times New Roman"/>
          <w:sz w:val="24"/>
          <w:szCs w:val="24"/>
        </w:rPr>
        <w:t>5</w:t>
      </w:r>
      <w:r w:rsidRPr="004E079D">
        <w:rPr>
          <w:rFonts w:ascii="Times New Roman" w:hAnsi="Times New Roman" w:cs="Times New Roman"/>
          <w:sz w:val="24"/>
          <w:szCs w:val="24"/>
        </w:rPr>
        <w:t xml:space="preserve"> </w:t>
      </w:r>
      <w:r w:rsidRPr="004E079D">
        <w:rPr>
          <w:rFonts w:ascii="Times New Roman" w:hAnsi="Times New Roman" w:cs="Times New Roman"/>
          <w:sz w:val="24"/>
          <w:szCs w:val="24"/>
        </w:rPr>
        <w:tab/>
      </w:r>
      <w:r w:rsidRPr="004E079D">
        <w:rPr>
          <w:rFonts w:ascii="Times New Roman" w:hAnsi="Times New Roman" w:cs="Times New Roman"/>
          <w:sz w:val="24"/>
          <w:szCs w:val="24"/>
        </w:rPr>
        <w:tab/>
        <w:t>Opis przedmiotu zamówienia.</w:t>
      </w:r>
    </w:p>
    <w:p w14:paraId="79E41BD6"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0CEE7CD" w14:textId="77777777" w:rsidTr="004C02BC">
        <w:tc>
          <w:tcPr>
            <w:tcW w:w="6990" w:type="dxa"/>
          </w:tcPr>
          <w:p w14:paraId="3F0CD12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69BFF0D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03888DF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8BA958B"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1907CF6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5BACC7C9"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E793F4B"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C7DC87B"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60810547"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0B45287"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0C9F6663"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5A279F4F" w14:textId="2E056542" w:rsidR="00777533" w:rsidRDefault="004C02BC" w:rsidP="001D6ECF">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D7203">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1D7203">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w:t>
      </w:r>
      <w:r w:rsidR="001D7203">
        <w:rPr>
          <w:rFonts w:ascii="Times New Roman" w:hAnsi="Times New Roman" w:cs="Times New Roman"/>
          <w:sz w:val="24"/>
          <w:szCs w:val="24"/>
        </w:rPr>
        <w:t>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1D7203" w:rsidRPr="001D7203">
        <w:rPr>
          <w:rFonts w:ascii="Times New Roman" w:hAnsi="Times New Roman" w:cs="Times New Roman"/>
          <w:i/>
          <w:sz w:val="24"/>
          <w:szCs w:val="24"/>
        </w:rPr>
        <w:t>Świadczenie usługi ochrony osób i mienia Akademii Bialskiej Nauk Stosowanych im. Jana Pawła II</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827A6F">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827A6F">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E4DD6">
        <w:rPr>
          <w:rFonts w:ascii="Times New Roman" w:hAnsi="Times New Roman" w:cs="Times New Roman"/>
          <w:sz w:val="24"/>
          <w:szCs w:val="24"/>
        </w:rPr>
        <w:t xml:space="preserve"> ………………………………………..</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777533">
        <w:rPr>
          <w:rFonts w:ascii="Times New Roman" w:hAnsi="Times New Roman" w:cs="Times New Roman"/>
          <w:sz w:val="24"/>
          <w:szCs w:val="24"/>
        </w:rPr>
        <w:t>……………………</w:t>
      </w:r>
      <w:r w:rsidR="00FB3D33">
        <w:rPr>
          <w:rFonts w:ascii="Times New Roman" w:hAnsi="Times New Roman" w:cs="Times New Roman"/>
          <w:sz w:val="24"/>
          <w:szCs w:val="24"/>
        </w:rPr>
        <w:t xml:space="preserve"> </w:t>
      </w:r>
      <w:r w:rsidRPr="006207FA">
        <w:rPr>
          <w:rFonts w:ascii="Times New Roman" w:hAnsi="Times New Roman" w:cs="Times New Roman"/>
          <w:sz w:val="24"/>
          <w:szCs w:val="24"/>
        </w:rPr>
        <w:t>zł)</w:t>
      </w:r>
      <w:r w:rsidR="001D6ECF">
        <w:rPr>
          <w:rFonts w:ascii="Times New Roman" w:hAnsi="Times New Roman" w:cs="Times New Roman"/>
          <w:sz w:val="24"/>
          <w:szCs w:val="24"/>
        </w:rPr>
        <w:t xml:space="preserve"> </w:t>
      </w:r>
      <w:r w:rsidR="001D6ECF" w:rsidRPr="001D6ECF">
        <w:rPr>
          <w:rFonts w:ascii="Times New Roman" w:hAnsi="Times New Roman" w:cs="Times New Roman"/>
          <w:sz w:val="24"/>
          <w:szCs w:val="24"/>
        </w:rPr>
        <w:t xml:space="preserve">będącej </w:t>
      </w:r>
      <w:r w:rsidR="00777533">
        <w:rPr>
          <w:rFonts w:ascii="Times New Roman" w:hAnsi="Times New Roman" w:cs="Times New Roman"/>
          <w:sz w:val="24"/>
          <w:szCs w:val="24"/>
        </w:rPr>
        <w:t xml:space="preserve">sumą </w:t>
      </w:r>
      <w:r w:rsidR="001D6ECF" w:rsidRPr="001D6ECF">
        <w:rPr>
          <w:rFonts w:ascii="Times New Roman" w:hAnsi="Times New Roman" w:cs="Times New Roman"/>
          <w:sz w:val="24"/>
          <w:szCs w:val="24"/>
        </w:rPr>
        <w:t>iloczyn</w:t>
      </w:r>
      <w:r w:rsidR="00777533">
        <w:rPr>
          <w:rFonts w:ascii="Times New Roman" w:hAnsi="Times New Roman" w:cs="Times New Roman"/>
          <w:sz w:val="24"/>
          <w:szCs w:val="24"/>
        </w:rPr>
        <w:t>ów</w:t>
      </w:r>
      <w:r w:rsidR="001D6ECF" w:rsidRPr="001D6ECF">
        <w:rPr>
          <w:rFonts w:ascii="Times New Roman" w:hAnsi="Times New Roman" w:cs="Times New Roman"/>
          <w:sz w:val="24"/>
          <w:szCs w:val="24"/>
        </w:rPr>
        <w:t xml:space="preserve"> </w:t>
      </w:r>
      <w:r w:rsidR="00777533">
        <w:rPr>
          <w:rFonts w:ascii="Times New Roman" w:hAnsi="Times New Roman" w:cs="Times New Roman"/>
          <w:sz w:val="24"/>
          <w:szCs w:val="24"/>
        </w:rPr>
        <w:t>3 450</w:t>
      </w:r>
      <w:r w:rsidR="001D6ECF" w:rsidRPr="001D6ECF">
        <w:rPr>
          <w:rFonts w:ascii="Times New Roman" w:hAnsi="Times New Roman" w:cs="Times New Roman"/>
          <w:sz w:val="24"/>
          <w:szCs w:val="24"/>
        </w:rPr>
        <w:t xml:space="preserve"> roboczogodzin i stawki </w:t>
      </w:r>
      <w:r w:rsidR="00827A6F">
        <w:rPr>
          <w:rFonts w:ascii="Times New Roman" w:hAnsi="Times New Roman" w:cs="Times New Roman"/>
          <w:sz w:val="24"/>
          <w:szCs w:val="24"/>
        </w:rPr>
        <w:t xml:space="preserve">brutto </w:t>
      </w:r>
      <w:r w:rsidR="001D6ECF" w:rsidRPr="00105BFB">
        <w:rPr>
          <w:rFonts w:ascii="Times New Roman" w:hAnsi="Times New Roman" w:cs="Times New Roman"/>
          <w:sz w:val="24"/>
          <w:szCs w:val="24"/>
          <w:u w:val="single"/>
        </w:rPr>
        <w:t>za jedną roboczog</w:t>
      </w:r>
      <w:r w:rsidR="00B23227" w:rsidRPr="00105BFB">
        <w:rPr>
          <w:rFonts w:ascii="Times New Roman" w:hAnsi="Times New Roman" w:cs="Times New Roman"/>
          <w:sz w:val="24"/>
          <w:szCs w:val="24"/>
          <w:u w:val="single"/>
        </w:rPr>
        <w:t>odzinę</w:t>
      </w:r>
      <w:r w:rsidR="00B23227">
        <w:rPr>
          <w:rFonts w:ascii="Times New Roman" w:hAnsi="Times New Roman" w:cs="Times New Roman"/>
          <w:sz w:val="24"/>
          <w:szCs w:val="24"/>
        </w:rPr>
        <w:t xml:space="preserve"> w wysokości ………….…</w:t>
      </w:r>
      <w:r w:rsidR="001D6ECF" w:rsidRPr="001D6ECF">
        <w:rPr>
          <w:rFonts w:ascii="Times New Roman" w:hAnsi="Times New Roman" w:cs="Times New Roman"/>
          <w:sz w:val="24"/>
          <w:szCs w:val="24"/>
        </w:rPr>
        <w:t xml:space="preserve"> zł (słownie: </w:t>
      </w:r>
      <w:r w:rsidR="00B23227">
        <w:rPr>
          <w:rFonts w:ascii="Times New Roman" w:hAnsi="Times New Roman" w:cs="Times New Roman"/>
          <w:sz w:val="24"/>
          <w:szCs w:val="24"/>
        </w:rPr>
        <w:t>..</w:t>
      </w:r>
      <w:r w:rsidR="001D6ECF" w:rsidRPr="001D6ECF">
        <w:rPr>
          <w:rFonts w:ascii="Times New Roman" w:hAnsi="Times New Roman" w:cs="Times New Roman"/>
          <w:sz w:val="24"/>
          <w:szCs w:val="24"/>
        </w:rPr>
        <w:t>………………………………………………………………………………………)</w:t>
      </w:r>
      <w:r w:rsidR="00777533">
        <w:rPr>
          <w:rFonts w:ascii="Times New Roman" w:hAnsi="Times New Roman" w:cs="Times New Roman"/>
          <w:sz w:val="24"/>
          <w:szCs w:val="24"/>
        </w:rPr>
        <w:t xml:space="preserve"> za okres od 31.12.2022 r. </w:t>
      </w:r>
      <w:r w:rsidR="00940471">
        <w:rPr>
          <w:rFonts w:ascii="Times New Roman" w:hAnsi="Times New Roman" w:cs="Times New Roman"/>
          <w:sz w:val="24"/>
          <w:szCs w:val="24"/>
        </w:rPr>
        <w:t>do</w:t>
      </w:r>
      <w:r w:rsidR="00777533">
        <w:rPr>
          <w:rFonts w:ascii="Times New Roman" w:hAnsi="Times New Roman" w:cs="Times New Roman"/>
          <w:sz w:val="24"/>
          <w:szCs w:val="24"/>
        </w:rPr>
        <w:t xml:space="preserve"> 30.06.2023 r. </w:t>
      </w:r>
    </w:p>
    <w:p w14:paraId="3D176E25" w14:textId="77777777" w:rsidR="00940471" w:rsidRDefault="00777533" w:rsidP="001D6E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p>
    <w:p w14:paraId="46E9501E" w14:textId="200A53FE" w:rsidR="001D6ECF" w:rsidRPr="001D6ECF" w:rsidRDefault="00777533" w:rsidP="001D6E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3 450</w:t>
      </w:r>
      <w:r w:rsidRPr="001D6ECF">
        <w:rPr>
          <w:rFonts w:ascii="Times New Roman" w:hAnsi="Times New Roman" w:cs="Times New Roman"/>
          <w:sz w:val="24"/>
          <w:szCs w:val="24"/>
        </w:rPr>
        <w:t xml:space="preserve"> roboczogodzin i stawki </w:t>
      </w:r>
      <w:r w:rsidR="00827A6F">
        <w:rPr>
          <w:rFonts w:ascii="Times New Roman" w:hAnsi="Times New Roman" w:cs="Times New Roman"/>
          <w:sz w:val="24"/>
          <w:szCs w:val="24"/>
        </w:rPr>
        <w:t xml:space="preserve">brutto </w:t>
      </w:r>
      <w:r w:rsidRPr="00105BFB">
        <w:rPr>
          <w:rFonts w:ascii="Times New Roman" w:hAnsi="Times New Roman" w:cs="Times New Roman"/>
          <w:sz w:val="24"/>
          <w:szCs w:val="24"/>
          <w:u w:val="single"/>
        </w:rPr>
        <w:t>za jedną roboczogodzinę</w:t>
      </w:r>
      <w:r>
        <w:rPr>
          <w:rFonts w:ascii="Times New Roman" w:hAnsi="Times New Roman" w:cs="Times New Roman"/>
          <w:sz w:val="24"/>
          <w:szCs w:val="24"/>
        </w:rPr>
        <w:t xml:space="preserve"> w wysokości ………….……</w:t>
      </w:r>
      <w:r w:rsidRPr="001D6ECF">
        <w:rPr>
          <w:rFonts w:ascii="Times New Roman" w:hAnsi="Times New Roman" w:cs="Times New Roman"/>
          <w:sz w:val="24"/>
          <w:szCs w:val="24"/>
        </w:rPr>
        <w:t xml:space="preserve"> zł (słownie: </w:t>
      </w:r>
      <w:r>
        <w:rPr>
          <w:rFonts w:ascii="Times New Roman" w:hAnsi="Times New Roman" w:cs="Times New Roman"/>
          <w:sz w:val="24"/>
          <w:szCs w:val="24"/>
        </w:rPr>
        <w:t>..</w:t>
      </w:r>
      <w:r w:rsidRPr="001D6ECF">
        <w:rPr>
          <w:rFonts w:ascii="Times New Roman" w:hAnsi="Times New Roman" w:cs="Times New Roman"/>
          <w:sz w:val="24"/>
          <w:szCs w:val="24"/>
        </w:rPr>
        <w:t>………………………………………………………………………………………)</w:t>
      </w:r>
      <w:r>
        <w:rPr>
          <w:rFonts w:ascii="Times New Roman" w:hAnsi="Times New Roman" w:cs="Times New Roman"/>
          <w:sz w:val="24"/>
          <w:szCs w:val="24"/>
        </w:rPr>
        <w:t xml:space="preserve"> za okres od 01.07.2023 r. </w:t>
      </w:r>
      <w:r w:rsidR="00940471">
        <w:rPr>
          <w:rFonts w:ascii="Times New Roman" w:hAnsi="Times New Roman" w:cs="Times New Roman"/>
          <w:sz w:val="24"/>
          <w:szCs w:val="24"/>
        </w:rPr>
        <w:t>do</w:t>
      </w:r>
      <w:r>
        <w:rPr>
          <w:rFonts w:ascii="Times New Roman" w:hAnsi="Times New Roman" w:cs="Times New Roman"/>
          <w:sz w:val="24"/>
          <w:szCs w:val="24"/>
        </w:rPr>
        <w:t xml:space="preserve"> 31.12.2023 r.</w:t>
      </w:r>
    </w:p>
    <w:p w14:paraId="7FB35E18" w14:textId="77777777" w:rsidR="001D6ECF" w:rsidRDefault="001D6ECF" w:rsidP="00067C57">
      <w:pPr>
        <w:pStyle w:val="Akapitzlist"/>
        <w:numPr>
          <w:ilvl w:val="0"/>
          <w:numId w:val="8"/>
        </w:numPr>
        <w:spacing w:after="0" w:line="360" w:lineRule="auto"/>
        <w:jc w:val="both"/>
        <w:rPr>
          <w:rFonts w:ascii="Times New Roman" w:hAnsi="Times New Roman" w:cs="Times New Roman"/>
          <w:sz w:val="24"/>
          <w:szCs w:val="24"/>
        </w:rPr>
      </w:pPr>
      <w:r w:rsidRPr="001D6ECF">
        <w:rPr>
          <w:rFonts w:ascii="Times New Roman" w:hAnsi="Times New Roman" w:cs="Times New Roman"/>
          <w:sz w:val="24"/>
          <w:szCs w:val="24"/>
        </w:rPr>
        <w:t>Oświadczam, iż zagwarantuję wykonanie przedmiotu zamówienia w okresie od 31.12.202</w:t>
      </w:r>
      <w:r w:rsidR="004E4DD6">
        <w:rPr>
          <w:rFonts w:ascii="Times New Roman" w:hAnsi="Times New Roman" w:cs="Times New Roman"/>
          <w:sz w:val="24"/>
          <w:szCs w:val="24"/>
        </w:rPr>
        <w:t>2</w:t>
      </w:r>
      <w:r w:rsidRPr="001D6ECF">
        <w:rPr>
          <w:rFonts w:ascii="Times New Roman" w:hAnsi="Times New Roman" w:cs="Times New Roman"/>
          <w:sz w:val="24"/>
          <w:szCs w:val="24"/>
        </w:rPr>
        <w:t> r. do 31.12.202</w:t>
      </w:r>
      <w:r w:rsidR="004E4DD6">
        <w:rPr>
          <w:rFonts w:ascii="Times New Roman" w:hAnsi="Times New Roman" w:cs="Times New Roman"/>
          <w:sz w:val="24"/>
          <w:szCs w:val="24"/>
        </w:rPr>
        <w:t>3</w:t>
      </w:r>
      <w:r w:rsidRPr="001D6ECF">
        <w:rPr>
          <w:rFonts w:ascii="Times New Roman" w:hAnsi="Times New Roman" w:cs="Times New Roman"/>
          <w:sz w:val="24"/>
          <w:szCs w:val="24"/>
        </w:rPr>
        <w:t xml:space="preserve"> r.</w:t>
      </w:r>
      <w:r w:rsidR="00922F31" w:rsidRPr="001D6ECF" w:rsidDel="00922F31">
        <w:rPr>
          <w:rFonts w:ascii="Times New Roman" w:hAnsi="Times New Roman" w:cs="Times New Roman"/>
          <w:sz w:val="24"/>
          <w:szCs w:val="24"/>
        </w:rPr>
        <w:t xml:space="preserve"> </w:t>
      </w:r>
    </w:p>
    <w:p w14:paraId="1F2DBEB3" w14:textId="2F525B04" w:rsidR="004C02BC" w:rsidRPr="001D6ECF" w:rsidRDefault="004C02BC" w:rsidP="00067C57">
      <w:pPr>
        <w:pStyle w:val="Akapitzlist"/>
        <w:numPr>
          <w:ilvl w:val="0"/>
          <w:numId w:val="8"/>
        </w:numPr>
        <w:spacing w:after="0" w:line="360" w:lineRule="auto"/>
        <w:jc w:val="both"/>
        <w:rPr>
          <w:rFonts w:ascii="Times New Roman" w:hAnsi="Times New Roman" w:cs="Times New Roman"/>
          <w:sz w:val="24"/>
          <w:szCs w:val="24"/>
        </w:rPr>
      </w:pPr>
      <w:r w:rsidRPr="001D6ECF">
        <w:rPr>
          <w:rFonts w:ascii="Times New Roman" w:hAnsi="Times New Roman" w:cs="Times New Roman"/>
          <w:sz w:val="24"/>
          <w:szCs w:val="24"/>
        </w:rPr>
        <w:t xml:space="preserve">Akceptuję wskazany w SWZ termin związania ofertą, tj. do dnia </w:t>
      </w:r>
      <w:r w:rsidR="000D7585">
        <w:rPr>
          <w:rFonts w:ascii="Times New Roman" w:hAnsi="Times New Roman" w:cs="Times New Roman"/>
          <w:sz w:val="24"/>
          <w:szCs w:val="24"/>
        </w:rPr>
        <w:t>06</w:t>
      </w:r>
      <w:r w:rsidR="00F2646A">
        <w:rPr>
          <w:rFonts w:ascii="Times New Roman" w:hAnsi="Times New Roman" w:cs="Times New Roman"/>
          <w:sz w:val="24"/>
          <w:szCs w:val="24"/>
        </w:rPr>
        <w:t>.01</w:t>
      </w:r>
      <w:r w:rsidR="00216F85">
        <w:rPr>
          <w:rFonts w:ascii="Times New Roman" w:hAnsi="Times New Roman" w:cs="Times New Roman"/>
          <w:sz w:val="24"/>
          <w:szCs w:val="24"/>
        </w:rPr>
        <w:t>.202</w:t>
      </w:r>
      <w:r w:rsidR="00F2646A">
        <w:rPr>
          <w:rFonts w:ascii="Times New Roman" w:hAnsi="Times New Roman" w:cs="Times New Roman"/>
          <w:sz w:val="24"/>
          <w:szCs w:val="24"/>
        </w:rPr>
        <w:t>3</w:t>
      </w:r>
      <w:r w:rsidR="00E24F81" w:rsidRPr="001D6ECF">
        <w:rPr>
          <w:rFonts w:ascii="Times New Roman" w:hAnsi="Times New Roman" w:cs="Times New Roman"/>
          <w:sz w:val="24"/>
          <w:szCs w:val="24"/>
        </w:rPr>
        <w:t xml:space="preserve"> r.</w:t>
      </w:r>
    </w:p>
    <w:p w14:paraId="38F995CC" w14:textId="77777777" w:rsidR="00467C71" w:rsidRPr="000D7585" w:rsidRDefault="004C02BC" w:rsidP="00067C57">
      <w:pPr>
        <w:pStyle w:val="Tekstpodstawowywcity"/>
        <w:numPr>
          <w:ilvl w:val="0"/>
          <w:numId w:val="8"/>
        </w:numPr>
        <w:spacing w:after="0" w:line="360" w:lineRule="auto"/>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59F4727F" w14:textId="77777777" w:rsidR="004C02BC" w:rsidRPr="000D7585" w:rsidRDefault="004C02BC" w:rsidP="000D7585">
      <w:pPr>
        <w:pStyle w:val="Tekstpodstawowywcity"/>
        <w:numPr>
          <w:ilvl w:val="0"/>
          <w:numId w:val="8"/>
        </w:numPr>
        <w:spacing w:after="0" w:line="360" w:lineRule="auto"/>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11D9659B" w14:textId="77777777" w:rsidR="004C02BC" w:rsidRPr="00273865" w:rsidRDefault="004C02BC" w:rsidP="00067C57">
      <w:pPr>
        <w:pStyle w:val="Tekstpodstawowywcity"/>
        <w:numPr>
          <w:ilvl w:val="0"/>
          <w:numId w:val="8"/>
        </w:numPr>
        <w:spacing w:after="0" w:line="360" w:lineRule="auto"/>
        <w:ind w:left="426" w:hanging="426"/>
        <w:jc w:val="both"/>
        <w:rPr>
          <w:rFonts w:eastAsia="Calibri"/>
          <w:color w:val="000000"/>
          <w:lang w:eastAsia="en-US"/>
        </w:rPr>
      </w:pPr>
      <w:r w:rsidRPr="006207FA">
        <w:lastRenderedPageBreak/>
        <w:t>Oświadczam, iż oferowany przedmiot zamówienia jest zgodny z wymogami Zamawiającego określonymi w SWZ</w:t>
      </w:r>
      <w:r w:rsidR="00F61B8B">
        <w:t>.</w:t>
      </w:r>
    </w:p>
    <w:p w14:paraId="5C1B9B43" w14:textId="77777777" w:rsidR="004C02BC" w:rsidRPr="006207FA" w:rsidRDefault="004C02BC" w:rsidP="00067C57">
      <w:pPr>
        <w:pStyle w:val="Tekstpodstawowywcity"/>
        <w:numPr>
          <w:ilvl w:val="0"/>
          <w:numId w:val="8"/>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2A203CC5" w14:textId="77777777" w:rsidR="004C02BC" w:rsidRPr="00297821" w:rsidRDefault="004C02BC" w:rsidP="00067C57">
      <w:pPr>
        <w:pStyle w:val="Tekstpodstawowywcity"/>
        <w:numPr>
          <w:ilvl w:val="0"/>
          <w:numId w:val="8"/>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1C82CD5" w14:textId="77777777" w:rsidR="004C02BC" w:rsidRPr="006207FA" w:rsidRDefault="004C02BC" w:rsidP="00067C57">
      <w:pPr>
        <w:pStyle w:val="Tekstpodstawowywcity"/>
        <w:numPr>
          <w:ilvl w:val="0"/>
          <w:numId w:val="8"/>
        </w:numPr>
        <w:spacing w:after="0" w:line="360" w:lineRule="auto"/>
        <w:ind w:left="426" w:hanging="426"/>
        <w:jc w:val="both"/>
      </w:pPr>
      <w:r w:rsidRPr="006207FA">
        <w:t>Wykonawca oświadcza, że jest:</w:t>
      </w:r>
    </w:p>
    <w:p w14:paraId="676CA3FE" w14:textId="77777777" w:rsidR="004C02BC" w:rsidRPr="006207FA" w:rsidRDefault="004C02BC" w:rsidP="00067C57">
      <w:pPr>
        <w:pStyle w:val="Tekstpodstawowywcity"/>
        <w:numPr>
          <w:ilvl w:val="1"/>
          <w:numId w:val="8"/>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4DDC4574" w14:textId="77777777" w:rsidR="004C02BC" w:rsidRDefault="004C02BC" w:rsidP="00067C57">
      <w:pPr>
        <w:pStyle w:val="Tekstpodstawowywcity"/>
        <w:numPr>
          <w:ilvl w:val="1"/>
          <w:numId w:val="8"/>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1661487D" w14:textId="77777777" w:rsidR="004C02BC" w:rsidRPr="006207FA" w:rsidRDefault="004C02BC" w:rsidP="00067C57">
      <w:pPr>
        <w:pStyle w:val="Tekstpodstawowywcity"/>
        <w:numPr>
          <w:ilvl w:val="1"/>
          <w:numId w:val="8"/>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D26929E" w14:textId="77777777" w:rsidR="004C02BC" w:rsidRDefault="004C02BC" w:rsidP="00067C57">
      <w:pPr>
        <w:pStyle w:val="Tekstpodstawowywcity"/>
        <w:numPr>
          <w:ilvl w:val="1"/>
          <w:numId w:val="8"/>
        </w:numPr>
        <w:spacing w:after="0" w:line="360" w:lineRule="auto"/>
        <w:ind w:left="851"/>
        <w:jc w:val="both"/>
      </w:pPr>
      <w:r w:rsidRPr="006207FA">
        <w:t xml:space="preserve">innym niż ww.* </w:t>
      </w:r>
    </w:p>
    <w:p w14:paraId="3BD37B82" w14:textId="77777777" w:rsidR="004C02BC" w:rsidRPr="006207FA" w:rsidRDefault="004C02BC" w:rsidP="00067C57">
      <w:pPr>
        <w:pStyle w:val="Tekstpodstawowywcity"/>
        <w:numPr>
          <w:ilvl w:val="0"/>
          <w:numId w:val="8"/>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3B360856" w14:textId="1121B03B" w:rsidR="004E4DD6" w:rsidRPr="004E4DD6" w:rsidRDefault="004E4DD6" w:rsidP="004E4DD6">
      <w:pPr>
        <w:pStyle w:val="Tekstpodstawowywcity"/>
        <w:numPr>
          <w:ilvl w:val="0"/>
          <w:numId w:val="8"/>
        </w:numPr>
        <w:spacing w:after="0" w:line="360" w:lineRule="auto"/>
        <w:jc w:val="both"/>
      </w:pPr>
      <w:r w:rsidRPr="006207FA">
        <w:t>Oświadczam, iż nie podlegam wykluczeniu z udziału w postępowaniu na podstawie</w:t>
      </w:r>
      <w:r>
        <w:t xml:space="preserve"> </w:t>
      </w:r>
      <w:r w:rsidRPr="00FD655A">
        <w:t>art.</w:t>
      </w:r>
      <w:r w:rsidRPr="00AF5B47">
        <w:t xml:space="preserve"> 7 ust. 1 ustawy z dnia 13 kwietnia 2022 r. o szczególnych rozwiązaniach w</w:t>
      </w:r>
      <w:r>
        <w:t xml:space="preserve"> </w:t>
      </w:r>
      <w:r w:rsidRPr="00AF5B47">
        <w:t>zakresie przeciwdziałania wspieraniu agresji na Ukrainę oraz służących ochronie bezpieczeństwa narodowego (Dz.</w:t>
      </w:r>
      <w:r>
        <w:t xml:space="preserve"> </w:t>
      </w:r>
      <w:r w:rsidRPr="00AF5B47">
        <w:t>U. z 2022 r., poz. 835</w:t>
      </w:r>
      <w:r w:rsidR="00940471">
        <w:t xml:space="preserve"> z późn. zm.</w:t>
      </w:r>
      <w:r w:rsidRPr="00AF5B47">
        <w:t xml:space="preserve">). </w:t>
      </w:r>
    </w:p>
    <w:p w14:paraId="22EAAA7A" w14:textId="77777777" w:rsidR="004C02BC" w:rsidRPr="006207FA" w:rsidRDefault="004C02BC" w:rsidP="00067C57">
      <w:pPr>
        <w:pStyle w:val="Tekstpodstawowywcity"/>
        <w:numPr>
          <w:ilvl w:val="0"/>
          <w:numId w:val="8"/>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372DEA29" w14:textId="77777777" w:rsidTr="004C02BC">
        <w:trPr>
          <w:jc w:val="center"/>
        </w:trPr>
        <w:tc>
          <w:tcPr>
            <w:tcW w:w="4390" w:type="dxa"/>
            <w:vAlign w:val="center"/>
          </w:tcPr>
          <w:p w14:paraId="1F9ADEFE"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369737E"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F806B9C"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CAD1A6A"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67DB06B5"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9D426B"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409D598"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853F014"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777CF7E4" w14:textId="77777777" w:rsidR="00982D06" w:rsidRPr="006207FA" w:rsidRDefault="00982D06">
      <w:pPr>
        <w:spacing w:after="0" w:line="240" w:lineRule="auto"/>
        <w:jc w:val="both"/>
        <w:rPr>
          <w:rFonts w:ascii="Times New Roman" w:hAnsi="Times New Roman" w:cs="Times New Roman"/>
          <w:sz w:val="20"/>
          <w:szCs w:val="20"/>
        </w:rPr>
      </w:pPr>
    </w:p>
    <w:p w14:paraId="103ECD3B" w14:textId="77777777" w:rsidR="004C02BC" w:rsidRPr="006207FA" w:rsidRDefault="004C02BC">
      <w:pPr>
        <w:spacing w:after="0" w:line="240" w:lineRule="auto"/>
        <w:jc w:val="both"/>
        <w:rPr>
          <w:rFonts w:ascii="Times New Roman" w:hAnsi="Times New Roman" w:cs="Times New Roman"/>
          <w:sz w:val="20"/>
          <w:szCs w:val="20"/>
        </w:rPr>
      </w:pPr>
    </w:p>
    <w:p w14:paraId="54541D62"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39F82759"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00A46A5"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E6A587A" w14:textId="77777777" w:rsidTr="004C02BC">
        <w:trPr>
          <w:jc w:val="center"/>
        </w:trPr>
        <w:tc>
          <w:tcPr>
            <w:tcW w:w="6771" w:type="dxa"/>
          </w:tcPr>
          <w:p w14:paraId="2544DC18"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DBC4861"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B31998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8DC16FA" w14:textId="77777777" w:rsidR="004C02BC" w:rsidRPr="004C02BC" w:rsidRDefault="004C02BC" w:rsidP="00111913">
            <w:pPr>
              <w:spacing w:after="0" w:line="360" w:lineRule="auto"/>
              <w:jc w:val="right"/>
              <w:rPr>
                <w:rFonts w:ascii="Times New Roman" w:hAnsi="Times New Roman" w:cs="Times New Roman"/>
              </w:rPr>
            </w:pPr>
          </w:p>
        </w:tc>
      </w:tr>
    </w:tbl>
    <w:p w14:paraId="20D10A20" w14:textId="77777777" w:rsidR="004C02BC" w:rsidRPr="004C02BC" w:rsidRDefault="004C02BC" w:rsidP="007C0E06">
      <w:pPr>
        <w:pStyle w:val="Tytu"/>
        <w:rPr>
          <w:spacing w:val="60"/>
          <w:sz w:val="32"/>
        </w:rPr>
      </w:pPr>
    </w:p>
    <w:p w14:paraId="0E7E443F" w14:textId="77777777" w:rsidR="004C02BC" w:rsidRPr="004C02BC" w:rsidRDefault="004C02BC">
      <w:pPr>
        <w:pStyle w:val="Tytu"/>
        <w:rPr>
          <w:spacing w:val="60"/>
          <w:sz w:val="32"/>
        </w:rPr>
      </w:pPr>
      <w:r w:rsidRPr="004C02BC">
        <w:rPr>
          <w:spacing w:val="60"/>
          <w:sz w:val="32"/>
        </w:rPr>
        <w:t xml:space="preserve">OŚWIADCZENIE </w:t>
      </w:r>
    </w:p>
    <w:p w14:paraId="1D0CD777" w14:textId="77777777" w:rsidR="004C02BC" w:rsidRPr="004C02BC" w:rsidRDefault="004C02BC">
      <w:pPr>
        <w:pStyle w:val="Tytu"/>
        <w:rPr>
          <w:spacing w:val="60"/>
          <w:sz w:val="28"/>
          <w:szCs w:val="28"/>
        </w:rPr>
      </w:pPr>
    </w:p>
    <w:p w14:paraId="10B2BB03"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1D6ECF">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4E4DD6">
        <w:rPr>
          <w:rFonts w:ascii="Times New Roman" w:hAnsi="Times New Roman" w:cs="Times New Roman"/>
          <w:sz w:val="28"/>
        </w:rPr>
        <w:t>800</w:t>
      </w:r>
      <w:r w:rsidR="00432C1B">
        <w:rPr>
          <w:rFonts w:ascii="Times New Roman" w:hAnsi="Times New Roman" w:cs="Times New Roman"/>
          <w:sz w:val="28"/>
        </w:rPr>
        <w:t>.</w:t>
      </w:r>
      <w:r w:rsidRPr="004C02BC">
        <w:rPr>
          <w:rFonts w:ascii="Times New Roman" w:hAnsi="Times New Roman" w:cs="Times New Roman"/>
          <w:sz w:val="28"/>
        </w:rPr>
        <w:t>202</w:t>
      </w:r>
      <w:r w:rsidR="004E4DD6">
        <w:rPr>
          <w:rFonts w:ascii="Times New Roman" w:hAnsi="Times New Roman" w:cs="Times New Roman"/>
          <w:sz w:val="28"/>
        </w:rPr>
        <w:t>2</w:t>
      </w:r>
      <w:r w:rsidRPr="004C02BC">
        <w:rPr>
          <w:rFonts w:ascii="Times New Roman" w:hAnsi="Times New Roman" w:cs="Times New Roman"/>
          <w:sz w:val="28"/>
          <w:szCs w:val="28"/>
        </w:rPr>
        <w:t>.</w:t>
      </w:r>
    </w:p>
    <w:p w14:paraId="33BD2035" w14:textId="77777777" w:rsidR="004C02BC" w:rsidRPr="004C02BC" w:rsidRDefault="004C02BC" w:rsidP="007C0E06">
      <w:pPr>
        <w:pStyle w:val="Tytu"/>
        <w:jc w:val="both"/>
        <w:rPr>
          <w:b w:val="0"/>
          <w:sz w:val="28"/>
        </w:rPr>
      </w:pPr>
    </w:p>
    <w:p w14:paraId="79895AFB"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25744533"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97A4787" w14:textId="77777777" w:rsidTr="004C02BC">
        <w:trPr>
          <w:jc w:val="center"/>
        </w:trPr>
        <w:tc>
          <w:tcPr>
            <w:tcW w:w="6771" w:type="dxa"/>
          </w:tcPr>
          <w:p w14:paraId="788F6C4C"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13A9759"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FCCEF0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3F99948" w14:textId="77777777" w:rsidR="004C02BC" w:rsidRPr="004C02BC" w:rsidRDefault="004C02BC" w:rsidP="00111913">
            <w:pPr>
              <w:spacing w:after="0" w:line="360" w:lineRule="auto"/>
              <w:jc w:val="right"/>
              <w:rPr>
                <w:rFonts w:ascii="Times New Roman" w:hAnsi="Times New Roman" w:cs="Times New Roman"/>
              </w:rPr>
            </w:pPr>
          </w:p>
        </w:tc>
      </w:tr>
    </w:tbl>
    <w:p w14:paraId="63170738" w14:textId="77777777" w:rsidR="0087052D" w:rsidRDefault="0087052D" w:rsidP="007C0E06">
      <w:pPr>
        <w:pStyle w:val="Tytu"/>
        <w:rPr>
          <w:spacing w:val="60"/>
          <w:sz w:val="32"/>
        </w:rPr>
      </w:pPr>
    </w:p>
    <w:p w14:paraId="057CCEE2" w14:textId="77777777" w:rsidR="004C02BC" w:rsidRPr="004C02BC" w:rsidRDefault="004C02BC" w:rsidP="007C0E06">
      <w:pPr>
        <w:pStyle w:val="Tytu"/>
        <w:rPr>
          <w:spacing w:val="60"/>
          <w:sz w:val="32"/>
        </w:rPr>
      </w:pPr>
      <w:r w:rsidRPr="004C02BC">
        <w:rPr>
          <w:spacing w:val="60"/>
          <w:sz w:val="32"/>
        </w:rPr>
        <w:t xml:space="preserve">OŚWIADCZENIE </w:t>
      </w:r>
    </w:p>
    <w:p w14:paraId="201957EB" w14:textId="77777777" w:rsidR="004C02BC" w:rsidRDefault="004C02BC">
      <w:pPr>
        <w:pStyle w:val="Tytu"/>
        <w:rPr>
          <w:sz w:val="28"/>
          <w:szCs w:val="28"/>
        </w:rPr>
      </w:pPr>
      <w:r w:rsidRPr="004C02BC">
        <w:rPr>
          <w:sz w:val="28"/>
          <w:szCs w:val="28"/>
        </w:rPr>
        <w:t>nie podleganiu wykluczeniu z udziału w postępowaniu</w:t>
      </w:r>
    </w:p>
    <w:p w14:paraId="074EA578" w14:textId="77777777" w:rsidR="006C4175" w:rsidRPr="004C02BC" w:rsidRDefault="006C4175">
      <w:pPr>
        <w:pStyle w:val="Tytu"/>
        <w:rPr>
          <w:sz w:val="28"/>
          <w:szCs w:val="28"/>
        </w:rPr>
      </w:pPr>
    </w:p>
    <w:p w14:paraId="06B1CABE" w14:textId="77777777" w:rsidR="008C7BCF" w:rsidRPr="007D7B60" w:rsidRDefault="008C7BCF" w:rsidP="008C7BCF">
      <w:pPr>
        <w:numPr>
          <w:ilvl w:val="0"/>
          <w:numId w:val="5"/>
        </w:numPr>
        <w:spacing w:after="0" w:line="360" w:lineRule="auto"/>
        <w:contextualSpacing/>
        <w:jc w:val="both"/>
        <w:rPr>
          <w:rFonts w:ascii="Times New Roman" w:hAnsi="Times New Roman"/>
          <w:sz w:val="24"/>
          <w:szCs w:val="24"/>
        </w:rPr>
      </w:pPr>
      <w:r w:rsidRPr="00C41A13">
        <w:rPr>
          <w:rFonts w:ascii="Times New Roman" w:hAnsi="Times New Roman"/>
          <w:sz w:val="24"/>
          <w:szCs w:val="24"/>
        </w:rPr>
        <w:t>Oświadczam, iż nie podlegam wykluczeniu z udziału w postępowaniu nr SZP.272.</w:t>
      </w:r>
      <w:r>
        <w:rPr>
          <w:rFonts w:ascii="Times New Roman" w:hAnsi="Times New Roman"/>
          <w:sz w:val="24"/>
          <w:szCs w:val="24"/>
        </w:rPr>
        <w:t>773</w:t>
      </w:r>
      <w:r w:rsidRPr="00C41A13">
        <w:rPr>
          <w:rFonts w:ascii="Times New Roman" w:hAnsi="Times New Roman"/>
          <w:sz w:val="24"/>
          <w:szCs w:val="24"/>
        </w:rPr>
        <w:t>.2022 na podstawie</w:t>
      </w:r>
      <w:r>
        <w:rPr>
          <w:rFonts w:ascii="Times New Roman" w:hAnsi="Times New Roman"/>
          <w:sz w:val="24"/>
          <w:szCs w:val="24"/>
        </w:rPr>
        <w:t xml:space="preserve"> </w:t>
      </w:r>
      <w:r w:rsidRPr="007D7B60">
        <w:rPr>
          <w:rFonts w:ascii="Times New Roman" w:hAnsi="Times New Roman"/>
          <w:sz w:val="24"/>
          <w:szCs w:val="24"/>
        </w:rPr>
        <w:t>art. 108 ust. 1 ustawy Prawo zamówień publicznych (tekst jednolity Dz. U. z 202</w:t>
      </w:r>
      <w:r>
        <w:rPr>
          <w:rFonts w:ascii="Times New Roman" w:hAnsi="Times New Roman"/>
          <w:sz w:val="24"/>
          <w:szCs w:val="24"/>
        </w:rPr>
        <w:t>2</w:t>
      </w:r>
      <w:r w:rsidRPr="007D7B60">
        <w:rPr>
          <w:rFonts w:ascii="Times New Roman" w:hAnsi="Times New Roman"/>
          <w:sz w:val="24"/>
          <w:szCs w:val="24"/>
        </w:rPr>
        <w:t xml:space="preserve"> r. poz. </w:t>
      </w:r>
      <w:r>
        <w:rPr>
          <w:rFonts w:ascii="Times New Roman" w:hAnsi="Times New Roman"/>
          <w:sz w:val="24"/>
          <w:szCs w:val="24"/>
        </w:rPr>
        <w:t>1710</w:t>
      </w:r>
      <w:r w:rsidRPr="007D7B60">
        <w:rPr>
          <w:rFonts w:ascii="Times New Roman" w:hAnsi="Times New Roman"/>
          <w:sz w:val="24"/>
          <w:szCs w:val="24"/>
        </w:rPr>
        <w:t xml:space="preserve"> z późn zm.).</w:t>
      </w:r>
    </w:p>
    <w:p w14:paraId="6DBB97CA" w14:textId="547277FC" w:rsidR="008C7BCF" w:rsidRPr="00E359A2" w:rsidRDefault="008C7BCF" w:rsidP="008C7BCF">
      <w:pPr>
        <w:pStyle w:val="Akapitzlist"/>
        <w:numPr>
          <w:ilvl w:val="0"/>
          <w:numId w:val="5"/>
        </w:numPr>
        <w:spacing w:after="0" w:line="360" w:lineRule="auto"/>
        <w:jc w:val="both"/>
        <w:rPr>
          <w:rFonts w:ascii="Times New Roman" w:hAnsi="Times New Roman"/>
          <w:sz w:val="24"/>
          <w:szCs w:val="24"/>
        </w:rPr>
      </w:pPr>
      <w:r w:rsidRPr="00E359A2">
        <w:rPr>
          <w:rFonts w:ascii="Times New Roman" w:hAnsi="Times New Roman"/>
          <w:sz w:val="24"/>
          <w:szCs w:val="24"/>
        </w:rPr>
        <w:t>Oświadczam, że podlegam wykluczeniu z postępowania na podstawie ………</w:t>
      </w:r>
      <w:r>
        <w:rPr>
          <w:rFonts w:ascii="Times New Roman" w:hAnsi="Times New Roman"/>
          <w:sz w:val="24"/>
          <w:szCs w:val="24"/>
        </w:rPr>
        <w:t>..</w:t>
      </w:r>
      <w:r w:rsidRPr="00E359A2">
        <w:rPr>
          <w:rFonts w:ascii="Times New Roman" w:hAnsi="Times New Roman"/>
          <w:sz w:val="24"/>
          <w:szCs w:val="24"/>
        </w:rPr>
        <w:t>……………</w:t>
      </w:r>
      <w:r>
        <w:rPr>
          <w:rFonts w:ascii="Times New Roman" w:hAnsi="Times New Roman"/>
          <w:sz w:val="24"/>
          <w:szCs w:val="24"/>
        </w:rPr>
        <w:t xml:space="preserve"> </w:t>
      </w:r>
      <w:r w:rsidRPr="00E359A2">
        <w:rPr>
          <w:rFonts w:ascii="Times New Roman" w:hAnsi="Times New Roman"/>
          <w:sz w:val="24"/>
          <w:szCs w:val="24"/>
        </w:rPr>
        <w:t xml:space="preserve">ustawy Prawo zamówień publicznych (tekst jednolity Dz. U. z 2022 r. poz. 1710 z późn zm.). </w:t>
      </w:r>
      <w:r w:rsidRPr="00012CBE">
        <w:rPr>
          <w:rFonts w:ascii="Times New Roman" w:hAnsi="Times New Roman"/>
          <w:i/>
          <w:sz w:val="24"/>
          <w:szCs w:val="24"/>
        </w:rPr>
        <w:t>(Wykonawca zobowiązany jest określić mającą zastosowanie podstawę wykluczenia wymienioną w ustawie)</w:t>
      </w:r>
      <w:r w:rsidRPr="00E359A2">
        <w:rPr>
          <w:rFonts w:ascii="Times New Roman" w:hAnsi="Times New Roman"/>
          <w:sz w:val="24"/>
          <w:szCs w:val="24"/>
        </w:rPr>
        <w:t>. Jednocześnie oświadczam, że w związku z ww. okolicznością, na podstawie art. 110 ust. 2 ustawy podjąłem następujące środki naprawcze: ………………………………………………</w:t>
      </w:r>
      <w:r>
        <w:rPr>
          <w:rFonts w:ascii="Times New Roman" w:hAnsi="Times New Roman"/>
          <w:sz w:val="24"/>
          <w:szCs w:val="24"/>
        </w:rPr>
        <w:t>……………………………….…</w:t>
      </w:r>
      <w:r w:rsidRPr="00E359A2">
        <w:rPr>
          <w:rFonts w:ascii="Times New Roman" w:hAnsi="Times New Roman"/>
          <w:sz w:val="24"/>
          <w:szCs w:val="24"/>
        </w:rPr>
        <w:t>…………… ……………………………………………………………………………………………*</w:t>
      </w:r>
    </w:p>
    <w:p w14:paraId="40EE967B" w14:textId="77777777" w:rsidR="004C02BC" w:rsidRDefault="004C02BC">
      <w:pPr>
        <w:pStyle w:val="Tytu"/>
        <w:jc w:val="both"/>
        <w:rPr>
          <w:b w:val="0"/>
        </w:rPr>
      </w:pPr>
    </w:p>
    <w:p w14:paraId="1C0FC986" w14:textId="77777777" w:rsidR="00432C1B" w:rsidRDefault="00432C1B">
      <w:pPr>
        <w:spacing w:after="0" w:line="240" w:lineRule="auto"/>
        <w:jc w:val="center"/>
        <w:rPr>
          <w:rFonts w:ascii="Times New Roman" w:hAnsi="Times New Roman" w:cs="Times New Roman"/>
          <w:b/>
          <w:sz w:val="28"/>
          <w:szCs w:val="28"/>
        </w:rPr>
      </w:pPr>
    </w:p>
    <w:p w14:paraId="24B2CF2E" w14:textId="77777777" w:rsidR="00432C1B" w:rsidRDefault="00432C1B">
      <w:pPr>
        <w:spacing w:after="0" w:line="240" w:lineRule="auto"/>
        <w:jc w:val="center"/>
        <w:rPr>
          <w:rFonts w:ascii="Times New Roman" w:hAnsi="Times New Roman" w:cs="Times New Roman"/>
          <w:b/>
          <w:sz w:val="28"/>
          <w:szCs w:val="28"/>
        </w:rPr>
      </w:pPr>
    </w:p>
    <w:p w14:paraId="7AC2E5B5" w14:textId="77777777" w:rsidR="00432C1B" w:rsidRDefault="00432C1B">
      <w:pPr>
        <w:spacing w:after="0" w:line="240" w:lineRule="auto"/>
        <w:jc w:val="center"/>
        <w:rPr>
          <w:rFonts w:ascii="Times New Roman" w:hAnsi="Times New Roman" w:cs="Times New Roman"/>
          <w:b/>
          <w:sz w:val="28"/>
          <w:szCs w:val="28"/>
        </w:rPr>
      </w:pPr>
    </w:p>
    <w:p w14:paraId="21F35455" w14:textId="77777777" w:rsidR="00432C1B" w:rsidRDefault="00432C1B">
      <w:pPr>
        <w:spacing w:after="0" w:line="240" w:lineRule="auto"/>
        <w:jc w:val="center"/>
        <w:rPr>
          <w:rFonts w:ascii="Times New Roman" w:hAnsi="Times New Roman" w:cs="Times New Roman"/>
          <w:b/>
          <w:sz w:val="28"/>
          <w:szCs w:val="28"/>
        </w:rPr>
      </w:pPr>
    </w:p>
    <w:p w14:paraId="0EF6F2DC" w14:textId="77777777" w:rsidR="00432C1B" w:rsidRDefault="00432C1B">
      <w:pPr>
        <w:spacing w:after="0" w:line="240" w:lineRule="auto"/>
        <w:jc w:val="center"/>
        <w:rPr>
          <w:rFonts w:ascii="Times New Roman" w:hAnsi="Times New Roman" w:cs="Times New Roman"/>
          <w:b/>
          <w:sz w:val="28"/>
          <w:szCs w:val="28"/>
        </w:rPr>
      </w:pPr>
    </w:p>
    <w:p w14:paraId="32CF9B51" w14:textId="77777777" w:rsidR="00432C1B" w:rsidRDefault="00432C1B">
      <w:pPr>
        <w:spacing w:after="0" w:line="240" w:lineRule="auto"/>
        <w:jc w:val="center"/>
        <w:rPr>
          <w:rFonts w:ascii="Times New Roman" w:hAnsi="Times New Roman" w:cs="Times New Roman"/>
          <w:b/>
          <w:sz w:val="28"/>
          <w:szCs w:val="28"/>
        </w:rPr>
      </w:pPr>
    </w:p>
    <w:p w14:paraId="61865182" w14:textId="77777777" w:rsidR="00432C1B" w:rsidRDefault="00432C1B">
      <w:pPr>
        <w:spacing w:after="0" w:line="240" w:lineRule="auto"/>
        <w:jc w:val="center"/>
        <w:rPr>
          <w:rFonts w:ascii="Times New Roman" w:hAnsi="Times New Roman" w:cs="Times New Roman"/>
          <w:b/>
          <w:sz w:val="28"/>
          <w:szCs w:val="28"/>
        </w:rPr>
      </w:pPr>
    </w:p>
    <w:p w14:paraId="78F1D552" w14:textId="77777777" w:rsidR="00432C1B" w:rsidRDefault="00432C1B">
      <w:pPr>
        <w:spacing w:after="0" w:line="240" w:lineRule="auto"/>
        <w:jc w:val="center"/>
        <w:rPr>
          <w:rFonts w:ascii="Times New Roman" w:hAnsi="Times New Roman" w:cs="Times New Roman"/>
          <w:b/>
          <w:sz w:val="28"/>
          <w:szCs w:val="28"/>
        </w:rPr>
      </w:pPr>
    </w:p>
    <w:p w14:paraId="7091969C" w14:textId="77777777" w:rsidR="00432C1B" w:rsidRDefault="00432C1B">
      <w:pPr>
        <w:spacing w:after="0" w:line="240" w:lineRule="auto"/>
        <w:jc w:val="center"/>
        <w:rPr>
          <w:rFonts w:ascii="Times New Roman" w:hAnsi="Times New Roman" w:cs="Times New Roman"/>
          <w:b/>
          <w:sz w:val="28"/>
          <w:szCs w:val="28"/>
        </w:rPr>
      </w:pPr>
    </w:p>
    <w:p w14:paraId="1C4BC733" w14:textId="77777777" w:rsidR="00432C1B" w:rsidRDefault="00432C1B">
      <w:pPr>
        <w:spacing w:after="0" w:line="240" w:lineRule="auto"/>
        <w:jc w:val="center"/>
        <w:rPr>
          <w:rFonts w:ascii="Times New Roman" w:hAnsi="Times New Roman" w:cs="Times New Roman"/>
          <w:b/>
          <w:sz w:val="28"/>
          <w:szCs w:val="28"/>
        </w:rPr>
      </w:pPr>
    </w:p>
    <w:p w14:paraId="2225B1FE" w14:textId="77777777" w:rsidR="00432C1B" w:rsidRDefault="00432C1B">
      <w:pPr>
        <w:spacing w:after="0" w:line="240" w:lineRule="auto"/>
        <w:jc w:val="center"/>
        <w:rPr>
          <w:rFonts w:ascii="Times New Roman" w:hAnsi="Times New Roman" w:cs="Times New Roman"/>
          <w:b/>
          <w:sz w:val="28"/>
          <w:szCs w:val="28"/>
        </w:rPr>
      </w:pPr>
    </w:p>
    <w:p w14:paraId="1B2A152C" w14:textId="77777777" w:rsidR="00432C1B" w:rsidRDefault="00432C1B">
      <w:pPr>
        <w:spacing w:after="0" w:line="240" w:lineRule="auto"/>
        <w:jc w:val="center"/>
        <w:rPr>
          <w:rFonts w:ascii="Times New Roman" w:hAnsi="Times New Roman" w:cs="Times New Roman"/>
          <w:b/>
          <w:sz w:val="28"/>
          <w:szCs w:val="28"/>
        </w:rPr>
      </w:pPr>
    </w:p>
    <w:p w14:paraId="387AFFCB" w14:textId="77777777" w:rsidR="00432C1B" w:rsidRDefault="00432C1B">
      <w:pPr>
        <w:spacing w:after="0" w:line="240" w:lineRule="auto"/>
        <w:jc w:val="center"/>
        <w:rPr>
          <w:rFonts w:ascii="Times New Roman" w:hAnsi="Times New Roman" w:cs="Times New Roman"/>
          <w:b/>
          <w:sz w:val="28"/>
          <w:szCs w:val="28"/>
        </w:rPr>
      </w:pPr>
    </w:p>
    <w:p w14:paraId="61B3DB2C" w14:textId="77777777" w:rsidR="006769AC" w:rsidRDefault="006769AC">
      <w:pPr>
        <w:spacing w:after="0" w:line="240" w:lineRule="auto"/>
        <w:jc w:val="center"/>
        <w:rPr>
          <w:rFonts w:ascii="Times New Roman" w:hAnsi="Times New Roman" w:cs="Times New Roman"/>
          <w:b/>
          <w:sz w:val="28"/>
          <w:szCs w:val="28"/>
        </w:rPr>
      </w:pPr>
    </w:p>
    <w:p w14:paraId="4BEC0B50" w14:textId="77777777" w:rsidR="006769AC" w:rsidRDefault="006769AC">
      <w:pPr>
        <w:spacing w:after="0" w:line="240" w:lineRule="auto"/>
        <w:jc w:val="center"/>
        <w:rPr>
          <w:rFonts w:ascii="Times New Roman" w:hAnsi="Times New Roman" w:cs="Times New Roman"/>
          <w:b/>
          <w:sz w:val="28"/>
          <w:szCs w:val="28"/>
        </w:rPr>
      </w:pPr>
    </w:p>
    <w:p w14:paraId="397ADE38" w14:textId="77777777" w:rsidR="00432C1B" w:rsidRDefault="00432C1B">
      <w:pPr>
        <w:spacing w:after="0" w:line="240" w:lineRule="auto"/>
        <w:jc w:val="center"/>
        <w:rPr>
          <w:rFonts w:ascii="Times New Roman" w:hAnsi="Times New Roman" w:cs="Times New Roman"/>
          <w:b/>
          <w:sz w:val="28"/>
          <w:szCs w:val="28"/>
        </w:rPr>
      </w:pPr>
    </w:p>
    <w:p w14:paraId="39ABE23C" w14:textId="77777777" w:rsidR="004C02BC" w:rsidRPr="004C02BC" w:rsidRDefault="004C02BC" w:rsidP="007C0E06">
      <w:pPr>
        <w:spacing w:after="0" w:line="240" w:lineRule="auto"/>
        <w:rPr>
          <w:rFonts w:ascii="Times New Roman" w:hAnsi="Times New Roman" w:cs="Times New Roman"/>
          <w:sz w:val="28"/>
          <w:szCs w:val="28"/>
        </w:rPr>
      </w:pPr>
    </w:p>
    <w:p w14:paraId="1212F41D"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7C2BA79E"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31CA433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3782A2A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31E739F8" w14:textId="77777777" w:rsidR="008C7BCF" w:rsidRPr="009A7A79" w:rsidRDefault="008C7BCF" w:rsidP="008C7BCF">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w:t>
      </w:r>
      <w:r w:rsidRPr="00012CBE">
        <w:rPr>
          <w:rFonts w:ascii="Times New Roman" w:hAnsi="Times New Roman"/>
          <w:i/>
          <w:sz w:val="24"/>
          <w:szCs w:val="24"/>
        </w:rPr>
        <w:t>(podać pełną nazwę/firmę, adres, a także w zależności od podmiotu: NIP/PESEL, KRS/</w:t>
      </w:r>
      <w:proofErr w:type="spellStart"/>
      <w:r w:rsidRPr="00012CBE">
        <w:rPr>
          <w:rFonts w:ascii="Times New Roman" w:hAnsi="Times New Roman"/>
          <w:i/>
          <w:sz w:val="24"/>
          <w:szCs w:val="24"/>
        </w:rPr>
        <w:t>CEiDG</w:t>
      </w:r>
      <w:proofErr w:type="spellEnd"/>
      <w:r w:rsidRPr="00012CBE">
        <w:rPr>
          <w:rFonts w:ascii="Times New Roman" w:hAnsi="Times New Roman"/>
          <w:i/>
          <w:sz w:val="24"/>
          <w:szCs w:val="24"/>
        </w:rPr>
        <w:t>)</w:t>
      </w:r>
      <w:r w:rsidRPr="009A7A79">
        <w:rPr>
          <w:rFonts w:ascii="Times New Roman" w:hAnsi="Times New Roman"/>
          <w:sz w:val="24"/>
          <w:szCs w:val="24"/>
        </w:rPr>
        <w:t xml:space="preserve"> nie zachodzą podstawy wykluczenia z postępowania o udzielenie zamówienia. Jednocześnie oświadczam, że w związku z ww. okolicznością, na podstawie art. 110 ust. 2 ustawy </w:t>
      </w:r>
      <w:r w:rsidRPr="00E359A2">
        <w:rPr>
          <w:rFonts w:ascii="Times New Roman" w:hAnsi="Times New Roman"/>
          <w:sz w:val="24"/>
          <w:szCs w:val="24"/>
        </w:rPr>
        <w:t>Prawo zamówień publicznych (tekst jednolity Dz. U. z 2022 r. poz. 1710 z późn zm.)</w:t>
      </w:r>
      <w:r>
        <w:rPr>
          <w:rFonts w:ascii="Times New Roman" w:hAnsi="Times New Roman"/>
          <w:sz w:val="24"/>
          <w:szCs w:val="24"/>
        </w:rPr>
        <w:t xml:space="preserve"> </w:t>
      </w:r>
      <w:r w:rsidRPr="009A7A79">
        <w:rPr>
          <w:rFonts w:ascii="Times New Roman" w:hAnsi="Times New Roman"/>
          <w:sz w:val="24"/>
          <w:szCs w:val="24"/>
        </w:rPr>
        <w:t>podjęte zostały następujące środki naprawcze:…………………………………………………………………</w:t>
      </w:r>
      <w:r>
        <w:rPr>
          <w:rFonts w:ascii="Times New Roman" w:hAnsi="Times New Roman"/>
          <w:sz w:val="24"/>
          <w:szCs w:val="24"/>
        </w:rPr>
        <w:t xml:space="preserve"> </w:t>
      </w:r>
      <w:r w:rsidRPr="009A7A79">
        <w:rPr>
          <w:rFonts w:ascii="Times New Roman" w:hAnsi="Times New Roman"/>
          <w:sz w:val="24"/>
          <w:szCs w:val="24"/>
        </w:rPr>
        <w:t>………………………………………………………………………</w:t>
      </w:r>
      <w:r>
        <w:rPr>
          <w:rFonts w:ascii="Times New Roman" w:hAnsi="Times New Roman"/>
          <w:sz w:val="24"/>
          <w:szCs w:val="24"/>
        </w:rPr>
        <w:t>…………...</w:t>
      </w:r>
      <w:r w:rsidRPr="009A7A79">
        <w:rPr>
          <w:rFonts w:ascii="Times New Roman" w:hAnsi="Times New Roman"/>
          <w:sz w:val="24"/>
          <w:szCs w:val="24"/>
        </w:rPr>
        <w:t>…………………………………………………………………………………………………………………*</w:t>
      </w:r>
    </w:p>
    <w:p w14:paraId="25F576AB" w14:textId="77777777" w:rsidR="00982D06" w:rsidRDefault="00982D06">
      <w:pPr>
        <w:spacing w:after="0" w:line="240" w:lineRule="auto"/>
        <w:jc w:val="center"/>
        <w:rPr>
          <w:rFonts w:ascii="Times New Roman" w:hAnsi="Times New Roman" w:cs="Times New Roman"/>
          <w:b/>
          <w:sz w:val="28"/>
          <w:szCs w:val="24"/>
        </w:rPr>
      </w:pPr>
    </w:p>
    <w:p w14:paraId="54D645FA"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3B47691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D96F543" w14:textId="77777777" w:rsidR="00170A97" w:rsidRDefault="00170A97">
      <w:pPr>
        <w:spacing w:after="0" w:line="360" w:lineRule="auto"/>
        <w:jc w:val="both"/>
        <w:rPr>
          <w:rFonts w:ascii="Times New Roman" w:hAnsi="Times New Roman" w:cs="Times New Roman"/>
          <w:sz w:val="24"/>
          <w:szCs w:val="24"/>
        </w:rPr>
      </w:pPr>
    </w:p>
    <w:p w14:paraId="634BF2BD"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3AC2FF9" w14:textId="77777777" w:rsidR="00F61B8B" w:rsidRDefault="00F61B8B">
      <w:pPr>
        <w:spacing w:after="0" w:line="240" w:lineRule="auto"/>
        <w:jc w:val="both"/>
        <w:rPr>
          <w:rFonts w:ascii="Times New Roman" w:hAnsi="Times New Roman" w:cs="Times New Roman"/>
          <w:sz w:val="20"/>
        </w:rPr>
      </w:pPr>
    </w:p>
    <w:p w14:paraId="2FB95234" w14:textId="77777777" w:rsidR="00F61B8B" w:rsidRDefault="00F61B8B">
      <w:pPr>
        <w:spacing w:after="0" w:line="240" w:lineRule="auto"/>
        <w:jc w:val="both"/>
        <w:rPr>
          <w:rFonts w:ascii="Times New Roman" w:hAnsi="Times New Roman" w:cs="Times New Roman"/>
          <w:sz w:val="20"/>
        </w:rPr>
      </w:pPr>
    </w:p>
    <w:p w14:paraId="73935A59"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76FDF0C7"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070B0A97"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DA205EA"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BC9D1A6"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87CBFDE"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4D99D70"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7B7999D7"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30FCA3D" w14:textId="77777777" w:rsidR="00E70266"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FCE46D4"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777FDD20"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7F53089C"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2F7E4FC5" w14:textId="4F3E4ABC" w:rsidR="00467C71" w:rsidRPr="00453046" w:rsidRDefault="008C7BCF" w:rsidP="00467C71">
      <w:pPr>
        <w:pStyle w:val="Akapitzlist"/>
        <w:spacing w:after="0" w:line="240" w:lineRule="auto"/>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UMOWA NR SZP…2022</w:t>
      </w:r>
    </w:p>
    <w:p w14:paraId="1BC6FF3A"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3C3A1290"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1AE6E486" w14:textId="77777777" w:rsidR="00467C71" w:rsidRPr="00453046" w:rsidRDefault="004E4DD6"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26D9A3BA" w14:textId="77777777" w:rsidR="00467C71" w:rsidRPr="00453046" w:rsidRDefault="00467C71" w:rsidP="00467C71">
      <w:pPr>
        <w:pStyle w:val="Tytu"/>
      </w:pPr>
    </w:p>
    <w:p w14:paraId="066ACF25" w14:textId="77777777" w:rsidR="00467C71" w:rsidRPr="00C00CD4" w:rsidRDefault="004E4DD6" w:rsidP="008A6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dnia …………… 2022</w:t>
      </w:r>
      <w:r w:rsidR="00467C71" w:rsidRPr="00C00CD4">
        <w:rPr>
          <w:rFonts w:ascii="Times New Roman" w:hAnsi="Times New Roman" w:cs="Times New Roman"/>
          <w:sz w:val="24"/>
          <w:szCs w:val="24"/>
        </w:rPr>
        <w:t> r. w Białej Podlaskiej pomiędzy:</w:t>
      </w:r>
    </w:p>
    <w:p w14:paraId="4A99773D" w14:textId="77777777" w:rsidR="00467C71" w:rsidRPr="00242BE8" w:rsidRDefault="004E4DD6" w:rsidP="008A62F0">
      <w:pPr>
        <w:pStyle w:val="Tekstpodstawowy"/>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Akademią Bialską</w:t>
      </w:r>
      <w:r w:rsidRPr="004E4DD6">
        <w:rPr>
          <w:rFonts w:ascii="Times New Roman" w:hAnsi="Times New Roman" w:cs="Times New Roman"/>
          <w:bCs/>
          <w:sz w:val="24"/>
          <w:szCs w:val="24"/>
        </w:rPr>
        <w:t xml:space="preserve"> Nauk Stosowanych im. Jana Pawła II </w:t>
      </w:r>
      <w:r w:rsidR="00467C71" w:rsidRPr="00242BE8">
        <w:rPr>
          <w:rFonts w:ascii="Times New Roman" w:hAnsi="Times New Roman" w:cs="Times New Roman"/>
          <w:sz w:val="24"/>
          <w:szCs w:val="24"/>
        </w:rPr>
        <w:t>z siedzibą przy ul. Sidorskiej 95/97 w</w:t>
      </w:r>
      <w:r>
        <w:rPr>
          <w:rFonts w:ascii="Times New Roman" w:hAnsi="Times New Roman" w:cs="Times New Roman"/>
          <w:sz w:val="24"/>
          <w:szCs w:val="24"/>
        </w:rPr>
        <w:t> </w:t>
      </w:r>
      <w:r w:rsidR="00467C71" w:rsidRPr="00242BE8">
        <w:rPr>
          <w:rFonts w:ascii="Times New Roman" w:hAnsi="Times New Roman" w:cs="Times New Roman"/>
          <w:sz w:val="24"/>
          <w:szCs w:val="24"/>
        </w:rPr>
        <w:t>Białej Podlaskiej NIP 537-21-31-853, zwaną w treści umowy „</w:t>
      </w:r>
      <w:r w:rsidR="00467C71" w:rsidRPr="00242BE8">
        <w:rPr>
          <w:rFonts w:ascii="Times New Roman" w:hAnsi="Times New Roman" w:cs="Times New Roman"/>
          <w:iCs/>
          <w:sz w:val="24"/>
          <w:szCs w:val="24"/>
        </w:rPr>
        <w:t>Zamawiającym</w:t>
      </w:r>
      <w:r w:rsidR="00467C71" w:rsidRPr="00242BE8">
        <w:rPr>
          <w:rFonts w:ascii="Times New Roman" w:hAnsi="Times New Roman" w:cs="Times New Roman"/>
          <w:sz w:val="24"/>
          <w:szCs w:val="24"/>
        </w:rPr>
        <w:t>”, reprezentowaną przez:</w:t>
      </w:r>
    </w:p>
    <w:p w14:paraId="7C802CDC" w14:textId="77777777" w:rsidR="00467C71" w:rsidRPr="00242BE8" w:rsidRDefault="00467C71" w:rsidP="008A62F0">
      <w:pPr>
        <w:pStyle w:val="Tekstpodstawowy3"/>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w:t>
      </w:r>
    </w:p>
    <w:p w14:paraId="5C45DB9F" w14:textId="77777777" w:rsidR="00467C71" w:rsidRPr="00242BE8" w:rsidRDefault="00467C71" w:rsidP="008A62F0">
      <w:pPr>
        <w:pStyle w:val="Tekstpodstawowy3"/>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a ………………………………………………………………………………………………… ………………………………………………………………………………………………… reprezentowaną przez:</w:t>
      </w:r>
    </w:p>
    <w:p w14:paraId="7F074B95" w14:textId="77777777" w:rsidR="00467C71" w:rsidRPr="00242BE8" w:rsidRDefault="00467C71" w:rsidP="008A62F0">
      <w:pPr>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 zwanym dalej „Wykonawcą”</w:t>
      </w:r>
    </w:p>
    <w:p w14:paraId="55EB97C0" w14:textId="77777777" w:rsidR="00467C71" w:rsidRPr="00242BE8" w:rsidRDefault="00467C71" w:rsidP="008A62F0">
      <w:pPr>
        <w:spacing w:after="0" w:line="240" w:lineRule="auto"/>
        <w:jc w:val="both"/>
        <w:rPr>
          <w:rFonts w:ascii="Times New Roman" w:hAnsi="Times New Roman" w:cs="Times New Roman"/>
          <w:b/>
          <w:sz w:val="24"/>
          <w:szCs w:val="24"/>
        </w:rPr>
      </w:pPr>
      <w:r w:rsidRPr="00242BE8">
        <w:rPr>
          <w:rFonts w:ascii="Times New Roman" w:hAnsi="Times New Roman" w:cs="Times New Roman"/>
          <w:sz w:val="24"/>
          <w:szCs w:val="24"/>
        </w:rPr>
        <w:t>Łącznie dalej zwanych Stronami,</w:t>
      </w:r>
    </w:p>
    <w:p w14:paraId="4A298E12" w14:textId="77777777" w:rsidR="00467C71" w:rsidRPr="00C00CD4" w:rsidRDefault="00467C71" w:rsidP="008A62F0">
      <w:pPr>
        <w:pStyle w:val="Tekstpodstawowy"/>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 xml:space="preserve">na podstawie dokonanego przez Zamawiającego wyboru oferty Wykonawcy w postępowaniu prowadzonym w </w:t>
      </w:r>
      <w:r w:rsidR="00242BE8" w:rsidRPr="008A62F0">
        <w:rPr>
          <w:rFonts w:ascii="Times New Roman" w:hAnsi="Times New Roman" w:cs="Times New Roman"/>
          <w:i/>
          <w:sz w:val="24"/>
          <w:szCs w:val="24"/>
        </w:rPr>
        <w:t>T</w:t>
      </w:r>
      <w:r w:rsidRPr="008A62F0">
        <w:rPr>
          <w:rFonts w:ascii="Times New Roman" w:hAnsi="Times New Roman" w:cs="Times New Roman"/>
          <w:i/>
          <w:sz w:val="24"/>
          <w:szCs w:val="24"/>
        </w:rPr>
        <w:t>rybie podstawowym</w:t>
      </w:r>
      <w:r w:rsidRPr="00C00CD4">
        <w:rPr>
          <w:rFonts w:ascii="Times New Roman" w:hAnsi="Times New Roman" w:cs="Times New Roman"/>
          <w:sz w:val="24"/>
          <w:szCs w:val="24"/>
        </w:rPr>
        <w:t xml:space="preserve"> opublikowanym w dniu……………… pod nr …………… w Biuletynie Informacji Publicznej, została zawarta umowa o następującej treści: </w:t>
      </w:r>
    </w:p>
    <w:p w14:paraId="373C22E7" w14:textId="77777777" w:rsidR="00467C71" w:rsidRPr="000B4508" w:rsidRDefault="00467C71" w:rsidP="000B4508">
      <w:pPr>
        <w:spacing w:after="0" w:line="240" w:lineRule="auto"/>
        <w:jc w:val="center"/>
        <w:rPr>
          <w:rFonts w:ascii="Times New Roman" w:hAnsi="Times New Roman" w:cs="Times New Roman"/>
          <w:sz w:val="24"/>
          <w:szCs w:val="24"/>
        </w:rPr>
      </w:pPr>
    </w:p>
    <w:p w14:paraId="1913D402"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xml:space="preserve">Przedmiotu umowy </w:t>
      </w:r>
    </w:p>
    <w:p w14:paraId="28B90D45"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1</w:t>
      </w:r>
    </w:p>
    <w:p w14:paraId="5E3EE0EA" w14:textId="77777777" w:rsidR="000B4508" w:rsidRPr="000B4508" w:rsidRDefault="000B4508" w:rsidP="004E4DD6">
      <w:pPr>
        <w:widowControl w:val="0"/>
        <w:numPr>
          <w:ilvl w:val="0"/>
          <w:numId w:val="9"/>
        </w:numPr>
        <w:shd w:val="clear" w:color="auto" w:fill="FFFFFF"/>
        <w:tabs>
          <w:tab w:val="left" w:pos="355"/>
        </w:tabs>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Na warunkach objętych niniejszą umową Zamawiający zleca a Wykonawca przyjmuje do wykonania świadczenie usługi ochrony osób i mienia </w:t>
      </w:r>
      <w:r w:rsidR="004E4DD6" w:rsidRPr="004E4DD6">
        <w:rPr>
          <w:rFonts w:ascii="Times New Roman" w:hAnsi="Times New Roman" w:cs="Times New Roman"/>
          <w:sz w:val="24"/>
          <w:szCs w:val="24"/>
        </w:rPr>
        <w:t>Akademi</w:t>
      </w:r>
      <w:r w:rsidR="004E4DD6">
        <w:rPr>
          <w:rFonts w:ascii="Times New Roman" w:hAnsi="Times New Roman" w:cs="Times New Roman"/>
          <w:sz w:val="24"/>
          <w:szCs w:val="24"/>
        </w:rPr>
        <w:t>i</w:t>
      </w:r>
      <w:r w:rsidR="004E4DD6" w:rsidRPr="004E4DD6">
        <w:rPr>
          <w:rFonts w:ascii="Times New Roman" w:hAnsi="Times New Roman" w:cs="Times New Roman"/>
          <w:sz w:val="24"/>
          <w:szCs w:val="24"/>
        </w:rPr>
        <w:t xml:space="preserve"> Bialsk</w:t>
      </w:r>
      <w:r w:rsidR="004E4DD6">
        <w:rPr>
          <w:rFonts w:ascii="Times New Roman" w:hAnsi="Times New Roman" w:cs="Times New Roman"/>
          <w:sz w:val="24"/>
          <w:szCs w:val="24"/>
        </w:rPr>
        <w:t>iej</w:t>
      </w:r>
      <w:r w:rsidR="004E4DD6" w:rsidRPr="004E4DD6">
        <w:rPr>
          <w:rFonts w:ascii="Times New Roman" w:hAnsi="Times New Roman" w:cs="Times New Roman"/>
          <w:sz w:val="24"/>
          <w:szCs w:val="24"/>
        </w:rPr>
        <w:t xml:space="preserve"> Nauk Stosowanych im. Jana Pawła II</w:t>
      </w:r>
      <w:r w:rsidRPr="000B4508">
        <w:rPr>
          <w:rFonts w:ascii="Times New Roman" w:hAnsi="Times New Roman" w:cs="Times New Roman"/>
          <w:sz w:val="24"/>
          <w:szCs w:val="24"/>
        </w:rPr>
        <w:t xml:space="preserve"> sprawowaną przez pracowników ochrony wpisanych na listę kwalifikowanych pracowników ochrony fizycznej, dalej zwana ochroną, szczegółowo określona w Opisie przedmiotu zamówienia stanowiącym załącznik nr 1 do niniejszej umowy oraz za cenę łączną wskazaną w ofercie Wykonawcy, której kopia stanowi załącznik nr 2 do niniejszej umowy (przedmiot zamówienia). Ww. i nw. załączniki stanowią integralną część niniejszej umowy.</w:t>
      </w:r>
    </w:p>
    <w:p w14:paraId="2D474A79" w14:textId="77777777" w:rsidR="000B4508" w:rsidRPr="000B4508" w:rsidRDefault="000B4508" w:rsidP="00067C57">
      <w:pPr>
        <w:widowControl w:val="0"/>
        <w:numPr>
          <w:ilvl w:val="0"/>
          <w:numId w:val="9"/>
        </w:numPr>
        <w:shd w:val="clear" w:color="auto" w:fill="FFFFFF"/>
        <w:tabs>
          <w:tab w:val="left" w:pos="355"/>
        </w:tabs>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300D927" w14:textId="77777777" w:rsidR="000B4508" w:rsidRPr="000B4508" w:rsidRDefault="000B4508" w:rsidP="00067C57">
      <w:pPr>
        <w:numPr>
          <w:ilvl w:val="0"/>
          <w:numId w:val="9"/>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oświadczył również, iż w związku z prowadzoną działalnością gospodarczą w okresie realizacji przedmiotu umowy, o którym mowa w ust. 1 niniejszego paragrafu, jest ubezpieczony na kwotę minimum 1 000 000,00 zł (słownie: jeden milion złotych i 00/100) od odpowiedzialności cywilnej (deliktowej i kontraktowej) od wszelkich </w:t>
      </w:r>
      <w:proofErr w:type="spellStart"/>
      <w:r w:rsidRPr="000B4508">
        <w:rPr>
          <w:rFonts w:ascii="Times New Roman" w:hAnsi="Times New Roman" w:cs="Times New Roman"/>
          <w:sz w:val="24"/>
          <w:szCs w:val="24"/>
        </w:rPr>
        <w:t>ryzyk</w:t>
      </w:r>
      <w:proofErr w:type="spellEnd"/>
      <w:r w:rsidRPr="000B4508">
        <w:rPr>
          <w:rFonts w:ascii="Times New Roman" w:hAnsi="Times New Roman" w:cs="Times New Roman"/>
          <w:sz w:val="24"/>
          <w:szCs w:val="24"/>
        </w:rPr>
        <w:t xml:space="preserve"> przy tego rodzaju działalności występujących, co potwierdza polisa zawarcia umowy ubezpieczenia z dnia ………………… nr ……………………... zawarta na okres od …………………………, której kopia stanowi załącznik nr 3 do niniejszej umowy oraz zobowiązuje się również składać Zamawiającemu, na minimum 5 dni kalendarzowych przez upływem ważności polisy ubezpieczenia, kopię polisy na kolejne okresy ubezpieczenia w czasie, na który została zawarta niniejsza umowa.</w:t>
      </w:r>
    </w:p>
    <w:p w14:paraId="729774CC" w14:textId="77777777" w:rsidR="000B4508" w:rsidRPr="000B4508" w:rsidRDefault="000B4508" w:rsidP="00067C57">
      <w:pPr>
        <w:numPr>
          <w:ilvl w:val="0"/>
          <w:numId w:val="9"/>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została określona w załączniku nr 4 do </w:t>
      </w:r>
      <w:r w:rsidRPr="000B4508">
        <w:rPr>
          <w:rFonts w:ascii="Times New Roman" w:hAnsi="Times New Roman" w:cs="Times New Roman"/>
          <w:sz w:val="24"/>
          <w:szCs w:val="24"/>
        </w:rPr>
        <w:lastRenderedPageBreak/>
        <w:t>niniejszej umowy. Wykonawca za działania bądź zaniechania podwykonawcy, odpowiada tak jak za działania bądź zaniechania własne.</w:t>
      </w:r>
    </w:p>
    <w:p w14:paraId="3768A8D3" w14:textId="77777777" w:rsidR="000B4508" w:rsidRDefault="000B4508" w:rsidP="000B4508">
      <w:pPr>
        <w:spacing w:after="0"/>
        <w:jc w:val="center"/>
        <w:rPr>
          <w:rFonts w:ascii="Times New Roman" w:hAnsi="Times New Roman" w:cs="Times New Roman"/>
          <w:b/>
          <w:color w:val="000000"/>
          <w:sz w:val="24"/>
          <w:szCs w:val="24"/>
        </w:rPr>
      </w:pPr>
    </w:p>
    <w:p w14:paraId="45218417"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Termin realizacji umowy</w:t>
      </w:r>
    </w:p>
    <w:p w14:paraId="31D52D3D"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2</w:t>
      </w:r>
    </w:p>
    <w:p w14:paraId="5A35508E" w14:textId="77777777"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Umowa została zawarta na czas określony tj. od dnia …………… od godz. </w:t>
      </w:r>
      <w:r w:rsidR="004C1EEA">
        <w:rPr>
          <w:rFonts w:ascii="Times New Roman" w:hAnsi="Times New Roman" w:cs="Times New Roman"/>
          <w:sz w:val="24"/>
          <w:szCs w:val="24"/>
        </w:rPr>
        <w:t>…………………</w:t>
      </w:r>
      <w:r w:rsidRPr="000B4508">
        <w:rPr>
          <w:rFonts w:ascii="Times New Roman" w:hAnsi="Times New Roman" w:cs="Times New Roman"/>
          <w:sz w:val="24"/>
          <w:szCs w:val="24"/>
        </w:rPr>
        <w:t xml:space="preserve"> do dnia ……………… do godz. </w:t>
      </w:r>
      <w:r w:rsidR="004C1EEA">
        <w:rPr>
          <w:rFonts w:ascii="Times New Roman" w:hAnsi="Times New Roman" w:cs="Times New Roman"/>
          <w:sz w:val="24"/>
          <w:szCs w:val="24"/>
        </w:rPr>
        <w:t>………</w:t>
      </w:r>
      <w:r w:rsidRPr="000B4508">
        <w:rPr>
          <w:rFonts w:ascii="Times New Roman" w:hAnsi="Times New Roman" w:cs="Times New Roman"/>
          <w:sz w:val="24"/>
          <w:szCs w:val="24"/>
        </w:rPr>
        <w:t>.</w:t>
      </w:r>
    </w:p>
    <w:p w14:paraId="4A6037CB" w14:textId="77777777"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Usługi ochrony osób i mienia w okresie, o którym mowa w ust. 1 niniejszego paragrafu, będą świadczone zarówno w dniach roboczych jak i w dniach wolnych od pracy.</w:t>
      </w:r>
    </w:p>
    <w:p w14:paraId="68494946" w14:textId="77777777"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Łączna ilość godzin przewidzianych na </w:t>
      </w:r>
      <w:r w:rsidR="00242BE8">
        <w:rPr>
          <w:rFonts w:ascii="Times New Roman" w:hAnsi="Times New Roman" w:cs="Times New Roman"/>
          <w:sz w:val="24"/>
          <w:szCs w:val="24"/>
        </w:rPr>
        <w:t xml:space="preserve">realizację przedmiotu umowy, o którym mowa w§ 1 ust. 1 niniejszej umowy, </w:t>
      </w:r>
      <w:r w:rsidRPr="000B4508">
        <w:rPr>
          <w:rFonts w:ascii="Times New Roman" w:hAnsi="Times New Roman" w:cs="Times New Roman"/>
          <w:sz w:val="24"/>
          <w:szCs w:val="24"/>
        </w:rPr>
        <w:t>nie przekroczy łącznie 6 900 godzin.</w:t>
      </w:r>
    </w:p>
    <w:p w14:paraId="5E8CFD29" w14:textId="77777777" w:rsidR="000B4508" w:rsidRPr="000B4508" w:rsidRDefault="000B4508" w:rsidP="000B4508">
      <w:pPr>
        <w:spacing w:after="0"/>
        <w:jc w:val="center"/>
        <w:rPr>
          <w:rFonts w:ascii="Times New Roman" w:hAnsi="Times New Roman" w:cs="Times New Roman"/>
          <w:b/>
          <w:color w:val="000000"/>
          <w:sz w:val="24"/>
          <w:szCs w:val="24"/>
        </w:rPr>
      </w:pPr>
    </w:p>
    <w:p w14:paraId="61D8FBF6"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xml:space="preserve">Warunki realizacji </w:t>
      </w:r>
    </w:p>
    <w:p w14:paraId="5C47060D"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3</w:t>
      </w:r>
    </w:p>
    <w:p w14:paraId="2BBFF9F7" w14:textId="77777777" w:rsidR="000B4508" w:rsidRPr="000B4508" w:rsidRDefault="000B4508" w:rsidP="00067C57">
      <w:pPr>
        <w:pStyle w:val="Akapitzlist"/>
        <w:numPr>
          <w:ilvl w:val="0"/>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iż:</w:t>
      </w:r>
    </w:p>
    <w:p w14:paraId="7EE53904" w14:textId="77777777" w:rsidR="000B4508" w:rsidRPr="000B4508" w:rsidRDefault="000B4508" w:rsidP="00067C57">
      <w:pPr>
        <w:pStyle w:val="Akapitzlist"/>
        <w:numPr>
          <w:ilvl w:val="1"/>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posiada koncesję na prowadzenie działalności gospodarczej w zakresie usług ochrony mienia, której kopia stanowi załącznik nr 5 do niniejszej umowy.</w:t>
      </w:r>
    </w:p>
    <w:p w14:paraId="3AC948D0" w14:textId="77777777" w:rsidR="000B4508" w:rsidRPr="000B4508" w:rsidRDefault="000B4508" w:rsidP="00067C57">
      <w:pPr>
        <w:numPr>
          <w:ilvl w:val="1"/>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spełnia wymagania określone w:</w:t>
      </w:r>
    </w:p>
    <w:p w14:paraId="56FB1EDD" w14:textId="77777777" w:rsidR="000B4508" w:rsidRPr="000B4508" w:rsidRDefault="000B4508" w:rsidP="00067C57">
      <w:pPr>
        <w:pStyle w:val="Akapitzlist"/>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ustawie z dnia 22 sierpnia 1997 r. o ochronie osób i mienia (tekst jednolity Dz. U. z </w:t>
      </w:r>
      <w:r>
        <w:rPr>
          <w:rFonts w:ascii="Times New Roman" w:hAnsi="Times New Roman" w:cs="Times New Roman"/>
          <w:sz w:val="24"/>
          <w:szCs w:val="24"/>
        </w:rPr>
        <w:t>2021 r. poz. 1995</w:t>
      </w:r>
      <w:r w:rsidRPr="000B4508">
        <w:rPr>
          <w:rFonts w:ascii="Times New Roman" w:hAnsi="Times New Roman" w:cs="Times New Roman"/>
          <w:sz w:val="24"/>
          <w:szCs w:val="24"/>
        </w:rPr>
        <w:t>);</w:t>
      </w:r>
    </w:p>
    <w:p w14:paraId="7ADBF32D" w14:textId="77777777" w:rsidR="000B4508" w:rsidRPr="000B4508" w:rsidRDefault="000B4508" w:rsidP="00067C57">
      <w:pPr>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ustawie z dnia 22 sierpnia 2017 r. o ochronie informacji niejawnych (tekst jednolity Dz. U z 2019 r. poz. 742</w:t>
      </w:r>
      <w:r w:rsidR="004E4DD6">
        <w:rPr>
          <w:rFonts w:ascii="Times New Roman" w:hAnsi="Times New Roman" w:cs="Times New Roman"/>
          <w:sz w:val="24"/>
          <w:szCs w:val="24"/>
        </w:rPr>
        <w:t xml:space="preserve"> z późn. zm.</w:t>
      </w:r>
      <w:r w:rsidRPr="000B4508">
        <w:rPr>
          <w:rFonts w:ascii="Times New Roman" w:hAnsi="Times New Roman" w:cs="Times New Roman"/>
          <w:sz w:val="24"/>
          <w:szCs w:val="24"/>
        </w:rPr>
        <w:t>);</w:t>
      </w:r>
    </w:p>
    <w:p w14:paraId="630CFEF4" w14:textId="77777777" w:rsidR="000B4508" w:rsidRPr="000B4508" w:rsidRDefault="000B4508" w:rsidP="00067C57">
      <w:pPr>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przepisów wykonawczych do ww. ustaw.</w:t>
      </w:r>
    </w:p>
    <w:p w14:paraId="049DCF5B"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 zakresie ochrony osób i mienia Wykonawca zobowiązany jest w szczególności do:</w:t>
      </w:r>
    </w:p>
    <w:p w14:paraId="35287B13"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ochrony obiektów, pomieszczeń i urządzeń Zamawiającego przed dostępem do nich osób nieupoważnionych;</w:t>
      </w:r>
    </w:p>
    <w:p w14:paraId="6D065766"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ochrony mienia znajdującego się w ochranianych obiektach przed kradzieżą, zniszczeniem lub uszkodzeniem;</w:t>
      </w:r>
    </w:p>
    <w:p w14:paraId="2753D98B"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zapobiegania zakłóceniom porządku na terenie ochranianych obiektów oraz niezwłoczne powiadomienie Zamawiającego o zdarzeniach powodujących naruszenie porządku;</w:t>
      </w:r>
    </w:p>
    <w:p w14:paraId="56CD7C24"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zapobiegania wypadkom losowym, takim jak pożar, zalanie wodą itp. chronionych obiektów pomieszczeń i mienia;</w:t>
      </w:r>
    </w:p>
    <w:p w14:paraId="24205855"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natychmiastowego powiadamiania organów ścigania o czynach przestępczych, zaistniałych na terenie ochranianych obszarów i obiektów Zamawiającego i zabezpieczenie miejsca ich popełnienia do czasu przybycia organów ścigania;</w:t>
      </w:r>
    </w:p>
    <w:p w14:paraId="07E973E6"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 przypadku zaistniałego zagrożenia pracownik ochrony lub pracownik Zamawiającego niezwłocznie zawiadamia Alarmowe Centrum Operacyjne (ACO). Na sygnał z ACO grupa interwencyjna zobowiązana jest natychmiast podjąć działania ochronne na obiekcie w czasie nie przekraczającym 15 minut bez względu na porę dnia lub nocy;</w:t>
      </w:r>
    </w:p>
    <w:p w14:paraId="220FE8D1"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obowiązki pracowników ochrony określone zostaną w „Instrukcji pełnienia służby” stanowiącej załącznik nr 6 do umowy;</w:t>
      </w:r>
    </w:p>
    <w:p w14:paraId="57635E7C"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włączenie i wyłączenie bez wywołania alarmu uznane jest za operację dokonaną przez osobę upoważnioną i w takim przypadku dyżurny ACO nie podejmuje żadnych działań.</w:t>
      </w:r>
    </w:p>
    <w:p w14:paraId="1A2C9C9B"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Zasady ochrony i obowiązki wymagane od Wykonawcy:</w:t>
      </w:r>
    </w:p>
    <w:p w14:paraId="3C80ACD1"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zapewni wewnętrzną i zewnętrzną ochronę obiektów, pomieszczeń i mienia w obszarach wskazanych w Opisie przedmiotu zamówienia stanowiącym załącznik nr 1 do niniejszej umowy przez umundurowanych, sprawnych i przeszkolonych pracowników ochrony wpisanych na listę kwalifikowanych </w:t>
      </w:r>
      <w:r w:rsidRPr="000B4508">
        <w:rPr>
          <w:rFonts w:ascii="Times New Roman" w:hAnsi="Times New Roman" w:cs="Times New Roman"/>
          <w:sz w:val="24"/>
          <w:szCs w:val="24"/>
        </w:rPr>
        <w:lastRenderedPageBreak/>
        <w:t>pracowników ochrony fizycznej z uwzględnieniem warunków niniejszej umowy i Instrukcji pełnienia służby stanowiącej załącznik nr 6 do niniejszej umowy,</w:t>
      </w:r>
    </w:p>
    <w:p w14:paraId="2F72A4D8"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wyposaży pracowników ochrony w środki łączności telefonicznej bezprzewodowej, latarki oraz niezbędne środki przymusu bezpośredniego prawem dozwolone,</w:t>
      </w:r>
    </w:p>
    <w:p w14:paraId="5C2AC0EB"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ma posiadać zaplecze techniczne, umożliwiające wykonanie umowy tj.:</w:t>
      </w:r>
    </w:p>
    <w:p w14:paraId="6F37D807"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pojazd samochodowy oznakowany zewnętrznie rodzajem prowadzonej działalności np. Ochrona, Patrol Interwencyjny, Konwój oraz logo firmy,</w:t>
      </w:r>
    </w:p>
    <w:p w14:paraId="4C676A85"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grupę interwencyjną,</w:t>
      </w:r>
    </w:p>
    <w:p w14:paraId="366E5266"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minimum </w:t>
      </w:r>
      <w:r w:rsidR="00122717">
        <w:rPr>
          <w:rFonts w:ascii="Times New Roman" w:hAnsi="Times New Roman" w:cs="Times New Roman"/>
          <w:sz w:val="24"/>
          <w:szCs w:val="24"/>
        </w:rPr>
        <w:t>8</w:t>
      </w:r>
      <w:r w:rsidRPr="000B4508">
        <w:rPr>
          <w:rFonts w:ascii="Times New Roman" w:hAnsi="Times New Roman" w:cs="Times New Roman"/>
          <w:sz w:val="24"/>
          <w:szCs w:val="24"/>
        </w:rPr>
        <w:t xml:space="preserve"> pracowników wpisanych listę kwalifikowanych pracowników ochrony fizycznej prowadzoną przez Komendanta Głównego Policji. Wykaz osób wyznaczonych do pełnienia ochrony oraz dokumenty potwierdzające uprawnienia tych osób stanowią załącznik nr 7 do niniejszej umowy,</w:t>
      </w:r>
    </w:p>
    <w:p w14:paraId="415BE3FA"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zobowiązuje się prowadzić książkę służby zgodnie z wytycznymi otrzymanymi od Zamawiającego,</w:t>
      </w:r>
    </w:p>
    <w:p w14:paraId="7D45CE40"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zadania z zakresu ochrony i funkcjonowania ruchu osobowo-materiałowego będzie realizował poprzez:</w:t>
      </w:r>
    </w:p>
    <w:p w14:paraId="7A0664AF"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prowadzenie systematycznej obserwacji oraz monitorowanie przy użyciu systemu telewizji dozorowej, ruchu osób i pojazdów na terenie obiektu i wewnątrz budynku,</w:t>
      </w:r>
    </w:p>
    <w:p w14:paraId="62517C17"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dokonywanie obchodu chronionego obiektu wewnątrz i na zewnątrz,</w:t>
      </w:r>
    </w:p>
    <w:p w14:paraId="6B127B8F"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podejmowanie natychmiastowej interwencji w wypadku zagrożeń, wzywając grupę interwencyjną, która dojedzie do siedziby Zamawiającego w czasie nie dłuższym niż 15 minut bez względu na porę dnia i nocy,</w:t>
      </w:r>
    </w:p>
    <w:p w14:paraId="3F1B0ACB"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własny kosz wyposaży pracowników ochrony, oraz zobowiąże do noszenia w czasie pełnienia służby umundurowania służbowego z wszelkimi oznaczeniami i identyfikatorem oraz dbania o swój wygląd zewnętrzny,</w:t>
      </w:r>
    </w:p>
    <w:p w14:paraId="0B79F2AE"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własny koszt przeszkoli osoby pełniące służbę ochronną w zakresie znajomości obsługi zainstalowanych w obiekcie Zamawiającego technicznych środków ochronnych.</w:t>
      </w:r>
    </w:p>
    <w:p w14:paraId="605FA406"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zapozna podległych pracowników z usytuowaniem wyłączników / przełączników głównych energii elektrycznej, wody itp.</w:t>
      </w:r>
    </w:p>
    <w:p w14:paraId="50245777"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Wykonywanie usługi ochrony będzie się odbywało przez rotacyjnie wymieniających się pracowników ochrony.</w:t>
      </w:r>
    </w:p>
    <w:p w14:paraId="1D3C4F8B"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5 dni kalendarzowych przed rozpoczęciem każdego miesiąca realizacji przedmiotu umowy, o którym mowa w § 1 ust. 1 niniejszej umowy, przedłoży Zamawiającemu grafik służb zawierający obiekty, godziny oraz imię i nazwisko pracownika ochrony przypisanego do danej służby.</w:t>
      </w:r>
    </w:p>
    <w:p w14:paraId="2DC43CC6"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Zamawiający ma prawo żądania w każdym czasie, bez podania przyczyny zmiany pracownika ochrony wykonującego służbę ochrony osób i mienia Zamawiającego, a Wykonawca zobowiązany jest je wykonać w ciągu 3 dni od daty powiadomienia.</w:t>
      </w:r>
    </w:p>
    <w:p w14:paraId="5C5C3106" w14:textId="77777777" w:rsidR="000B4508" w:rsidRPr="000B4508" w:rsidRDefault="000B4508" w:rsidP="000B4508">
      <w:pPr>
        <w:spacing w:after="0"/>
        <w:rPr>
          <w:rFonts w:ascii="Times New Roman" w:hAnsi="Times New Roman" w:cs="Times New Roman"/>
          <w:sz w:val="24"/>
          <w:szCs w:val="24"/>
        </w:rPr>
      </w:pPr>
    </w:p>
    <w:p w14:paraId="57D19CC1"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r w:rsidRPr="000B4508">
        <w:rPr>
          <w:rFonts w:ascii="Times New Roman" w:hAnsi="Times New Roman" w:cs="Times New Roman"/>
          <w:b/>
          <w:sz w:val="24"/>
          <w:szCs w:val="24"/>
        </w:rPr>
        <w:t>§ 4</w:t>
      </w:r>
    </w:p>
    <w:p w14:paraId="1F776F55" w14:textId="77777777" w:rsidR="000B4508" w:rsidRPr="000B4508" w:rsidRDefault="000B4508" w:rsidP="00067C57">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zobowiązuje się do wykonania powierzonej usługi z zachowaniem najwyższej staranności zawodowej, przestrzegając przepisów prawa dotyczących m.in. ochrony porządku i mienia, używania broni, itp.</w:t>
      </w:r>
    </w:p>
    <w:p w14:paraId="43F6D3D7" w14:textId="77777777" w:rsidR="000B4508" w:rsidRPr="000B4508" w:rsidRDefault="000B4508" w:rsidP="00067C57">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zobowiązany jest zapewnić pracownikom ochrony odpowiedni sprzęt oraz systematycznie przeszkalać ich w zakresie niezbędnym do prawidłowego wykonywania obowiązków służby ochrony.</w:t>
      </w:r>
    </w:p>
    <w:p w14:paraId="6F29AF47" w14:textId="77777777" w:rsidR="000B4508" w:rsidRPr="000B4508" w:rsidRDefault="000B4508" w:rsidP="00067C57">
      <w:pPr>
        <w:numPr>
          <w:ilvl w:val="0"/>
          <w:numId w:val="12"/>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zobowiązuje się do zachowania w tajemnicy wszelkich informacji powziętych w związku z realizacją niniejszej umowy, zarówno w trakcie trwania umowy, jak i po jej </w:t>
      </w:r>
      <w:r w:rsidRPr="000B4508">
        <w:rPr>
          <w:rFonts w:ascii="Times New Roman" w:hAnsi="Times New Roman" w:cs="Times New Roman"/>
          <w:sz w:val="24"/>
          <w:szCs w:val="24"/>
        </w:rPr>
        <w:lastRenderedPageBreak/>
        <w:t>zakończeniu,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2D361E45" w14:textId="77777777" w:rsidR="000B4508" w:rsidRPr="000B4508" w:rsidRDefault="000B4508" w:rsidP="00067C57">
      <w:pPr>
        <w:numPr>
          <w:ilvl w:val="0"/>
          <w:numId w:val="12"/>
        </w:numPr>
        <w:suppressAutoHyphens/>
        <w:autoSpaceDE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 szczególności Wykonawca jest zobowiązany zachować w tajemnicy pozyskane od Zamawiającego informacje dotyczące rozmieszczenia i konfiguracji infrastruktury techniczno-systemowej sieci oraz stosowanych zabezpieczeń, w tym funkcjonowania monitoringu i ochrony fizycznej budynków. </w:t>
      </w:r>
    </w:p>
    <w:p w14:paraId="10341110" w14:textId="77777777" w:rsidR="000B4508" w:rsidRPr="000B4508" w:rsidRDefault="000B4508" w:rsidP="00067C57">
      <w:pPr>
        <w:numPr>
          <w:ilvl w:val="0"/>
          <w:numId w:val="12"/>
        </w:numPr>
        <w:suppressAutoHyphens/>
        <w:autoSpaceDE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387F5E0B" w14:textId="77777777" w:rsidR="000B4508" w:rsidRDefault="000B4508" w:rsidP="00067C57">
      <w:pPr>
        <w:numPr>
          <w:ilvl w:val="0"/>
          <w:numId w:val="12"/>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Wszystkie materiały i informacje przekazywane Wykonawcy w ramach niniejszej umowy nie mogą być wykorzystane przez Wykonawcę do innych celów, niż wskazane w niniejszej umowie.</w:t>
      </w:r>
    </w:p>
    <w:p w14:paraId="09478D90"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Wykonawca zobowiązuje się, że pracownicy, zgodnie z zapisami pkt. </w:t>
      </w:r>
      <w:r w:rsidR="00922F31">
        <w:rPr>
          <w:rFonts w:ascii="Times New Roman" w:hAnsi="Times New Roman" w:cs="Times New Roman"/>
          <w:iCs/>
          <w:sz w:val="24"/>
          <w:szCs w:val="24"/>
        </w:rPr>
        <w:t>25</w:t>
      </w:r>
      <w:r w:rsidR="00922F31" w:rsidRPr="00D91FCB">
        <w:rPr>
          <w:rFonts w:ascii="Times New Roman" w:hAnsi="Times New Roman" w:cs="Times New Roman"/>
          <w:iCs/>
          <w:sz w:val="24"/>
          <w:szCs w:val="24"/>
        </w:rPr>
        <w:t xml:space="preserve"> </w:t>
      </w:r>
      <w:r w:rsidRPr="00D91FCB">
        <w:rPr>
          <w:rFonts w:ascii="Times New Roman" w:hAnsi="Times New Roman" w:cs="Times New Roman"/>
          <w:iCs/>
          <w:sz w:val="24"/>
          <w:szCs w:val="24"/>
        </w:rPr>
        <w:t xml:space="preserve">SWZ stanowiącej załącznik nr 1 do niniejszej umowy, wykonujący czynności w zakresie przedmiotu niniejszej umowy będą zatrudnieni na umowę o pracę w rozumieniu przepisów ustawy z dnia 26 czerwca 1974 r. </w:t>
      </w:r>
      <w:r w:rsidR="003D29D1">
        <w:rPr>
          <w:rFonts w:ascii="Times New Roman" w:hAnsi="Times New Roman" w:cs="Times New Roman"/>
          <w:iCs/>
          <w:sz w:val="24"/>
          <w:szCs w:val="24"/>
        </w:rPr>
        <w:t>–</w:t>
      </w:r>
      <w:r w:rsidRPr="00D91FCB">
        <w:rPr>
          <w:rFonts w:ascii="Times New Roman" w:hAnsi="Times New Roman" w:cs="Times New Roman"/>
          <w:iCs/>
          <w:sz w:val="24"/>
          <w:szCs w:val="24"/>
        </w:rPr>
        <w:t xml:space="preserve"> Kodeks pracy (tekst jednolity Dz. U. z 202</w:t>
      </w:r>
      <w:r w:rsidR="004E4DD6">
        <w:rPr>
          <w:rFonts w:ascii="Times New Roman" w:hAnsi="Times New Roman" w:cs="Times New Roman"/>
          <w:iCs/>
          <w:sz w:val="24"/>
          <w:szCs w:val="24"/>
        </w:rPr>
        <w:t>2 r., poz. 1510</w:t>
      </w:r>
      <w:r w:rsidR="003D29D1">
        <w:rPr>
          <w:rFonts w:ascii="Times New Roman" w:hAnsi="Times New Roman" w:cs="Times New Roman"/>
          <w:iCs/>
          <w:sz w:val="24"/>
          <w:szCs w:val="24"/>
        </w:rPr>
        <w:t xml:space="preserve"> z późn. zm.</w:t>
      </w:r>
      <w:r w:rsidRPr="00D91FCB">
        <w:rPr>
          <w:rFonts w:ascii="Times New Roman" w:hAnsi="Times New Roman" w:cs="Times New Roman"/>
          <w:iCs/>
          <w:sz w:val="24"/>
          <w:szCs w:val="24"/>
        </w:rPr>
        <w:t>).</w:t>
      </w:r>
    </w:p>
    <w:p w14:paraId="190E7E51"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w:t>
      </w:r>
      <w:r>
        <w:rPr>
          <w:rFonts w:ascii="Times New Roman" w:hAnsi="Times New Roman" w:cs="Times New Roman"/>
          <w:iCs/>
          <w:sz w:val="24"/>
          <w:szCs w:val="24"/>
        </w:rPr>
        <w:t>mawiającemu dane / wykaz</w:t>
      </w:r>
      <w:r w:rsidRPr="00D91FCB">
        <w:rPr>
          <w:rFonts w:ascii="Times New Roman" w:hAnsi="Times New Roman" w:cs="Times New Roman"/>
          <w:iCs/>
          <w:sz w:val="24"/>
          <w:szCs w:val="24"/>
        </w:rPr>
        <w:t xml:space="preserve">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5C10BB52"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08EF2716"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59BB38DA" w14:textId="77777777" w:rsidR="00FC04C2" w:rsidRPr="00FC04C2"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Wymóg określony w ust. </w:t>
      </w:r>
      <w:r w:rsidR="00922F31">
        <w:rPr>
          <w:rFonts w:ascii="Times New Roman" w:hAnsi="Times New Roman" w:cs="Times New Roman"/>
          <w:iCs/>
          <w:sz w:val="24"/>
          <w:szCs w:val="24"/>
        </w:rPr>
        <w:t>7</w:t>
      </w:r>
      <w:r w:rsidR="00922F31" w:rsidRPr="00D91FCB">
        <w:rPr>
          <w:rFonts w:ascii="Times New Roman" w:hAnsi="Times New Roman" w:cs="Times New Roman"/>
          <w:iCs/>
          <w:sz w:val="24"/>
          <w:szCs w:val="24"/>
        </w:rPr>
        <w:t xml:space="preserve"> </w:t>
      </w:r>
      <w:r w:rsidRPr="00D91FCB">
        <w:rPr>
          <w:rFonts w:ascii="Times New Roman" w:hAnsi="Times New Roman" w:cs="Times New Roman"/>
          <w:iCs/>
          <w:sz w:val="24"/>
          <w:szCs w:val="24"/>
        </w:rPr>
        <w:t>niniejszego paragrafu dotyczy również podwykonawców wykonujących wskazane wyżej czynności.</w:t>
      </w:r>
    </w:p>
    <w:p w14:paraId="7E80F66E"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p>
    <w:p w14:paraId="347AE81A"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r w:rsidRPr="000B4508">
        <w:rPr>
          <w:rFonts w:ascii="Times New Roman" w:hAnsi="Times New Roman" w:cs="Times New Roman"/>
          <w:b/>
          <w:sz w:val="24"/>
          <w:szCs w:val="24"/>
        </w:rPr>
        <w:t>§ 5</w:t>
      </w:r>
    </w:p>
    <w:p w14:paraId="6A26F6F3" w14:textId="77777777" w:rsidR="000B4508" w:rsidRPr="000B4508" w:rsidRDefault="000B4508" w:rsidP="000B4508">
      <w:pPr>
        <w:autoSpaceDE w:val="0"/>
        <w:autoSpaceDN w:val="0"/>
        <w:adjustRightInd w:val="0"/>
        <w:spacing w:after="0"/>
        <w:rPr>
          <w:rFonts w:ascii="Times New Roman" w:hAnsi="Times New Roman" w:cs="Times New Roman"/>
          <w:sz w:val="24"/>
          <w:szCs w:val="24"/>
        </w:rPr>
      </w:pPr>
      <w:r w:rsidRPr="000B4508">
        <w:rPr>
          <w:rFonts w:ascii="Times New Roman" w:hAnsi="Times New Roman" w:cs="Times New Roman"/>
          <w:sz w:val="24"/>
          <w:szCs w:val="24"/>
        </w:rPr>
        <w:t>Zamawiający zobowiązuje się do:</w:t>
      </w:r>
    </w:p>
    <w:p w14:paraId="73DCA962"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utrzymania w pełnej sprawności technicznej systemu alarmowego i monitoringu zainstalowanego w chronionym obiekcie, w tym jego systematyczną konserwację;</w:t>
      </w:r>
    </w:p>
    <w:p w14:paraId="735AFE06"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lastRenderedPageBreak/>
        <w:t>prawidłowego włączania i wyłączania systemu alarmowego;</w:t>
      </w:r>
    </w:p>
    <w:p w14:paraId="04D01BE7"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wskazania nazwisk osób, które należy powiadomić o alarmach;</w:t>
      </w:r>
    </w:p>
    <w:p w14:paraId="3ECB19CD"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niezwłocznego informowania na piśmie Wykonawcy o wszelkich modyfikacjach, przeróbkach, demontażu systemu alarmowego zainstalowanego w obiekcie chronionym;</w:t>
      </w:r>
    </w:p>
    <w:p w14:paraId="10A99FBF"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niezwłocznego zawiadomienia Wykonawcy o faktach mających wpływ na wykonywanie usługi.</w:t>
      </w:r>
    </w:p>
    <w:p w14:paraId="566226CC" w14:textId="77777777" w:rsidR="000B4508" w:rsidRPr="000B4508" w:rsidRDefault="000B4508" w:rsidP="000B4508">
      <w:pPr>
        <w:spacing w:after="0"/>
        <w:rPr>
          <w:rFonts w:ascii="Times New Roman" w:hAnsi="Times New Roman" w:cs="Times New Roman"/>
          <w:b/>
          <w:color w:val="000000"/>
          <w:sz w:val="24"/>
          <w:szCs w:val="24"/>
        </w:rPr>
      </w:pPr>
    </w:p>
    <w:p w14:paraId="0E7733BC"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Cena i warunki płatności</w:t>
      </w:r>
    </w:p>
    <w:p w14:paraId="0E085BB0"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6</w:t>
      </w:r>
    </w:p>
    <w:p w14:paraId="71B21EBD"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Tytułem wynagrodzenia za prawidłowe wykonanie przedmiotu umowy, o którym mowa w § 1 ust 1 niniejszej umowy, Zamawiający zobowiązuje się zapłacić Wykonawcy wynagrodzenie nieprzekraczające łącznie kwoty brutto ………………. zł (słownie ……………………………) zgodnie z ofertą Wykonawcy, której kopia stanowi załącznik nr 2 do niniejszej umowy.</w:t>
      </w:r>
    </w:p>
    <w:p w14:paraId="59523484"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Na kwotę, o której mowa ust. 1 niniejszego paragrafu, składa się wynagrodzenie będące </w:t>
      </w:r>
      <w:r w:rsidR="00777533">
        <w:rPr>
          <w:rFonts w:ascii="Times New Roman" w:hAnsi="Times New Roman" w:cs="Times New Roman"/>
          <w:sz w:val="24"/>
          <w:szCs w:val="24"/>
        </w:rPr>
        <w:t xml:space="preserve">sumą </w:t>
      </w:r>
      <w:r w:rsidR="00777533" w:rsidRPr="000B4508">
        <w:rPr>
          <w:rFonts w:ascii="Times New Roman" w:hAnsi="Times New Roman" w:cs="Times New Roman"/>
          <w:sz w:val="24"/>
          <w:szCs w:val="24"/>
        </w:rPr>
        <w:t>iloczy</w:t>
      </w:r>
      <w:r w:rsidR="00777533">
        <w:rPr>
          <w:rFonts w:ascii="Times New Roman" w:hAnsi="Times New Roman" w:cs="Times New Roman"/>
          <w:sz w:val="24"/>
          <w:szCs w:val="24"/>
        </w:rPr>
        <w:t>nów</w:t>
      </w:r>
      <w:r w:rsidRPr="000B4508">
        <w:rPr>
          <w:rFonts w:ascii="Times New Roman" w:hAnsi="Times New Roman" w:cs="Times New Roman"/>
          <w:sz w:val="24"/>
          <w:szCs w:val="24"/>
        </w:rPr>
        <w:t xml:space="preserve"> stawki brutto za 1 roboczogodzinę w wysokości ………………… zł (słownie: ……………… zł) i ilości godzin tj. </w:t>
      </w:r>
      <w:r w:rsidR="00777533">
        <w:rPr>
          <w:rFonts w:ascii="Times New Roman" w:hAnsi="Times New Roman" w:cs="Times New Roman"/>
          <w:sz w:val="24"/>
          <w:szCs w:val="24"/>
        </w:rPr>
        <w:t xml:space="preserve">3 450 (za okres </w:t>
      </w:r>
      <w:r w:rsidR="003D29D1">
        <w:rPr>
          <w:rFonts w:ascii="Times New Roman" w:hAnsi="Times New Roman" w:cs="Times New Roman"/>
          <w:sz w:val="24"/>
          <w:szCs w:val="24"/>
        </w:rPr>
        <w:t xml:space="preserve">od </w:t>
      </w:r>
      <w:r w:rsidR="00777533">
        <w:rPr>
          <w:rFonts w:ascii="Times New Roman" w:hAnsi="Times New Roman" w:cs="Times New Roman"/>
          <w:sz w:val="24"/>
          <w:szCs w:val="24"/>
        </w:rPr>
        <w:t xml:space="preserve">31.12.2022 r. </w:t>
      </w:r>
      <w:r w:rsidR="003D29D1">
        <w:rPr>
          <w:rFonts w:ascii="Times New Roman" w:hAnsi="Times New Roman" w:cs="Times New Roman"/>
          <w:sz w:val="24"/>
          <w:szCs w:val="24"/>
        </w:rPr>
        <w:t>do</w:t>
      </w:r>
      <w:r w:rsidR="00777533">
        <w:rPr>
          <w:rFonts w:ascii="Times New Roman" w:hAnsi="Times New Roman" w:cs="Times New Roman"/>
          <w:sz w:val="24"/>
          <w:szCs w:val="24"/>
        </w:rPr>
        <w:t xml:space="preserve"> 30.06.2023 r</w:t>
      </w:r>
      <w:r w:rsidRPr="000B4508">
        <w:rPr>
          <w:rFonts w:ascii="Times New Roman" w:hAnsi="Times New Roman" w:cs="Times New Roman"/>
          <w:sz w:val="24"/>
          <w:szCs w:val="24"/>
        </w:rPr>
        <w:t>.</w:t>
      </w:r>
      <w:r w:rsidR="00777533">
        <w:rPr>
          <w:rFonts w:ascii="Times New Roman" w:hAnsi="Times New Roman" w:cs="Times New Roman"/>
          <w:sz w:val="24"/>
          <w:szCs w:val="24"/>
        </w:rPr>
        <w:t>)</w:t>
      </w:r>
      <w:r w:rsidRPr="000B4508">
        <w:rPr>
          <w:rFonts w:ascii="Times New Roman" w:hAnsi="Times New Roman" w:cs="Times New Roman"/>
          <w:sz w:val="24"/>
          <w:szCs w:val="24"/>
        </w:rPr>
        <w:t xml:space="preserve"> </w:t>
      </w:r>
      <w:r w:rsidR="003D29D1">
        <w:rPr>
          <w:rFonts w:ascii="Times New Roman" w:hAnsi="Times New Roman" w:cs="Times New Roman"/>
          <w:sz w:val="24"/>
          <w:szCs w:val="24"/>
        </w:rPr>
        <w:t>oraz</w:t>
      </w:r>
      <w:r w:rsidR="00777533">
        <w:rPr>
          <w:rFonts w:ascii="Times New Roman" w:hAnsi="Times New Roman" w:cs="Times New Roman"/>
          <w:sz w:val="24"/>
          <w:szCs w:val="24"/>
        </w:rPr>
        <w:t xml:space="preserve"> </w:t>
      </w:r>
      <w:r w:rsidR="00777533" w:rsidRPr="000B4508">
        <w:rPr>
          <w:rFonts w:ascii="Times New Roman" w:hAnsi="Times New Roman" w:cs="Times New Roman"/>
          <w:sz w:val="24"/>
          <w:szCs w:val="24"/>
        </w:rPr>
        <w:t xml:space="preserve">stawki brutto za 1 roboczogodzinę w wysokości ………………… zł (słownie: ……………… zł) i ilości godzin tj. </w:t>
      </w:r>
      <w:r w:rsidR="00777533">
        <w:rPr>
          <w:rFonts w:ascii="Times New Roman" w:hAnsi="Times New Roman" w:cs="Times New Roman"/>
          <w:sz w:val="24"/>
          <w:szCs w:val="24"/>
        </w:rPr>
        <w:t xml:space="preserve">3 450 (za okres </w:t>
      </w:r>
      <w:r w:rsidR="003D29D1">
        <w:rPr>
          <w:rFonts w:ascii="Times New Roman" w:hAnsi="Times New Roman" w:cs="Times New Roman"/>
          <w:sz w:val="24"/>
          <w:szCs w:val="24"/>
        </w:rPr>
        <w:t xml:space="preserve">od </w:t>
      </w:r>
      <w:r w:rsidR="00777533">
        <w:rPr>
          <w:rFonts w:ascii="Times New Roman" w:hAnsi="Times New Roman" w:cs="Times New Roman"/>
          <w:sz w:val="24"/>
          <w:szCs w:val="24"/>
        </w:rPr>
        <w:t xml:space="preserve">01.07.2023 r. </w:t>
      </w:r>
      <w:r w:rsidR="003D29D1">
        <w:rPr>
          <w:rFonts w:ascii="Times New Roman" w:hAnsi="Times New Roman" w:cs="Times New Roman"/>
          <w:sz w:val="24"/>
          <w:szCs w:val="24"/>
        </w:rPr>
        <w:t xml:space="preserve">do </w:t>
      </w:r>
      <w:r w:rsidR="00777533">
        <w:rPr>
          <w:rFonts w:ascii="Times New Roman" w:hAnsi="Times New Roman" w:cs="Times New Roman"/>
          <w:sz w:val="24"/>
          <w:szCs w:val="24"/>
        </w:rPr>
        <w:t>31.12.2023 r</w:t>
      </w:r>
      <w:r w:rsidR="00777533" w:rsidRPr="000B4508">
        <w:rPr>
          <w:rFonts w:ascii="Times New Roman" w:hAnsi="Times New Roman" w:cs="Times New Roman"/>
          <w:sz w:val="24"/>
          <w:szCs w:val="24"/>
        </w:rPr>
        <w:t>.</w:t>
      </w:r>
      <w:r w:rsidR="00777533">
        <w:rPr>
          <w:rFonts w:ascii="Times New Roman" w:hAnsi="Times New Roman" w:cs="Times New Roman"/>
          <w:sz w:val="24"/>
          <w:szCs w:val="24"/>
        </w:rPr>
        <w:t>)</w:t>
      </w:r>
    </w:p>
    <w:p w14:paraId="41B58F88"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Zapłata wynagrodzenia, o którym mowa w ust. 1 niniejszego paragrafu, dokonywana będzie sukcesywnie w odstępach miesięcznych, po zrealizowaniu bez usterek i wad każdej części przedmiotu umowy, o którym mowa w § 1 ust. 1 niniejszej umowy, na podstawie faktury / rachunku wystawionego po podpisaniu przez Zamawiającego protokołu odbioru bez uwag, płatnego w terminie do </w:t>
      </w:r>
      <w:r>
        <w:rPr>
          <w:rFonts w:ascii="Times New Roman" w:hAnsi="Times New Roman" w:cs="Times New Roman"/>
          <w:sz w:val="24"/>
          <w:szCs w:val="24"/>
        </w:rPr>
        <w:t>30</w:t>
      </w:r>
      <w:r w:rsidRPr="000B4508">
        <w:rPr>
          <w:rFonts w:ascii="Times New Roman" w:hAnsi="Times New Roman" w:cs="Times New Roman"/>
          <w:sz w:val="24"/>
          <w:szCs w:val="24"/>
        </w:rPr>
        <w:t xml:space="preserve"> dni od dnia doręczenia Zamawiającemu faktury / rachunku, przelewem na rachunek bankowy Wykonawcy wskazany w fakturze / rachunku.</w:t>
      </w:r>
    </w:p>
    <w:p w14:paraId="6D503D9A"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Odbioru ilościowego i jakościowego świadczonych usług dokonają po zakończeniu każdego miesiąca upoważnieni przedstawiciele Zamawiającego, czego potwierdzeniem będzie spisane na tę okoliczność potwierdzenie (protokół odbioru) przez Zamawiającego wykonania usługi zgodnie z niniejszą umową.</w:t>
      </w:r>
    </w:p>
    <w:p w14:paraId="3A583E0C"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Podstawą wystawienia faktury / rachunku, o którym mowa w ust. 3 niniejszego paragrafu, będzie iloczyn faktycznie przepracowanych roboczogodzin przez pracowników ochrony oraz ceny brutto za 1 roboczogodzinę pracy 1 pracownika określoną </w:t>
      </w:r>
      <w:r w:rsidR="003D29D1">
        <w:rPr>
          <w:rFonts w:ascii="Times New Roman" w:hAnsi="Times New Roman" w:cs="Times New Roman"/>
          <w:sz w:val="24"/>
          <w:szCs w:val="24"/>
        </w:rPr>
        <w:t xml:space="preserve">odpowiednio </w:t>
      </w:r>
      <w:r w:rsidRPr="000B4508">
        <w:rPr>
          <w:rFonts w:ascii="Times New Roman" w:hAnsi="Times New Roman" w:cs="Times New Roman"/>
          <w:sz w:val="24"/>
          <w:szCs w:val="24"/>
        </w:rPr>
        <w:t>w ust. 2 niniejszego paragrafu. Do faktury / rachunku za ochronę osób i mienia Wykonawca obowiązany jest dołączyć wykaz godzin przepracowanych przez pracowników ochrony.</w:t>
      </w:r>
    </w:p>
    <w:p w14:paraId="66512AFF"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Kwota określona w ust. 1 niniejszego paragrafu jest kwotą ostateczną obejmującą cały zakres zamówienia przedstawiony w § 1 ust. 1 niniejszej umowy i jako taka nie będzie podlegać jakiejkolwiek waloryzacji ani jakiemukolwiek zwiększeniu w tym w szczególności w przypadku ustawowej zmiany stawki podatku VAT z zastrzeżeniem ust. 5 niniejszego paragrafu oraz § 7 ust. 4 niniejszej umowy.</w:t>
      </w:r>
    </w:p>
    <w:p w14:paraId="52EB7444"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Ilości roboczogodzin składających się na przedmiot umowy, o którym mowa w § 1 ust. 1 niniejszej umowy, wskazane w Opisie przedmiotu zamówienia stanowiącym załącznik nr 1 do niniejszej umowy, są ilościami maksymalnymi jakie Wykonawca zobowiązany będzie obsłużyć w ramach realizacji przedmiotu umowy, jednakże faktyczne ilości mogą być mniejsze jednakże nie mniej niż 60% ilości wskazanych w Opisie przedmiotu zamówienia. W przypadku nie zrealizowania całego przedmiotu umowy, o którym mowa w § 1 ust. 1 niniejszej umowy, tj. nie wykorzystania przez Zamawiającego wszystkich roboczogodzin składających się na przedmiot umowy Wykonawca nie ma prawa żądać od Zamawiającego wynagrodzenia za niewykonane roboczogodziny ochrony.</w:t>
      </w:r>
    </w:p>
    <w:p w14:paraId="2DD849AB"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lastRenderedPageBreak/>
        <w:t>Zamawiający oświadcza, że jest podatnikiem podatku VAT i posiada nr NIP 537-21-31-853.</w:t>
      </w:r>
    </w:p>
    <w:p w14:paraId="5D8EED5A"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że jest podatnikiem podatku VAT i posiada nr NIP ………………</w:t>
      </w:r>
    </w:p>
    <w:p w14:paraId="4F34736E"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iż wysokość wynagrodzenia została ustalona zgodnie z ustawą z dnia 10 października 2002 r. (tekst jednolity Dz. U. z 20</w:t>
      </w:r>
      <w:r w:rsidR="00067C57">
        <w:rPr>
          <w:rFonts w:ascii="Times New Roman" w:hAnsi="Times New Roman" w:cs="Times New Roman"/>
          <w:sz w:val="24"/>
          <w:szCs w:val="24"/>
        </w:rPr>
        <w:t>20</w:t>
      </w:r>
      <w:r w:rsidRPr="000B4508">
        <w:rPr>
          <w:rFonts w:ascii="Times New Roman" w:hAnsi="Times New Roman" w:cs="Times New Roman"/>
          <w:sz w:val="24"/>
          <w:szCs w:val="24"/>
        </w:rPr>
        <w:t xml:space="preserve"> r. poz. 2</w:t>
      </w:r>
      <w:r w:rsidR="00067C57">
        <w:rPr>
          <w:rFonts w:ascii="Times New Roman" w:hAnsi="Times New Roman" w:cs="Times New Roman"/>
          <w:sz w:val="24"/>
          <w:szCs w:val="24"/>
        </w:rPr>
        <w:t>207</w:t>
      </w:r>
      <w:r w:rsidRPr="000B4508">
        <w:rPr>
          <w:rFonts w:ascii="Times New Roman" w:hAnsi="Times New Roman" w:cs="Times New Roman"/>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2A3D25B8" w14:textId="77777777" w:rsidR="000B4508" w:rsidRPr="000B4508" w:rsidRDefault="000B4508" w:rsidP="000B4508">
      <w:pPr>
        <w:spacing w:after="0"/>
        <w:rPr>
          <w:rFonts w:ascii="Times New Roman" w:hAnsi="Times New Roman" w:cs="Times New Roman"/>
          <w:sz w:val="24"/>
          <w:szCs w:val="24"/>
        </w:rPr>
      </w:pPr>
    </w:p>
    <w:p w14:paraId="06DCC6C2" w14:textId="77777777" w:rsidR="006F120B" w:rsidRDefault="006F120B" w:rsidP="006F120B">
      <w:pPr>
        <w:pStyle w:val="Akapitzlist"/>
        <w:spacing w:after="0" w:line="240" w:lineRule="auto"/>
        <w:ind w:left="360"/>
        <w:jc w:val="center"/>
        <w:rPr>
          <w:rFonts w:ascii="Times New Roman" w:hAnsi="Times New Roman" w:cs="Times New Roman"/>
          <w:sz w:val="24"/>
          <w:szCs w:val="24"/>
        </w:rPr>
      </w:pPr>
      <w:r w:rsidRPr="00482AF3">
        <w:rPr>
          <w:rFonts w:ascii="Times New Roman" w:hAnsi="Times New Roman" w:cs="Times New Roman"/>
          <w:b/>
          <w:bCs/>
          <w:sz w:val="24"/>
          <w:szCs w:val="24"/>
        </w:rPr>
        <w:t xml:space="preserve">§ </w:t>
      </w:r>
      <w:r>
        <w:rPr>
          <w:rFonts w:ascii="Times New Roman" w:hAnsi="Times New Roman" w:cs="Times New Roman"/>
          <w:b/>
          <w:bCs/>
          <w:sz w:val="24"/>
          <w:szCs w:val="24"/>
        </w:rPr>
        <w:t>7</w:t>
      </w:r>
    </w:p>
    <w:p w14:paraId="5EC1BBD1" w14:textId="77777777" w:rsidR="006F120B" w:rsidRPr="00B34942" w:rsidRDefault="006F120B" w:rsidP="006F120B">
      <w:pPr>
        <w:pStyle w:val="Akapitzlist"/>
        <w:numPr>
          <w:ilvl w:val="0"/>
          <w:numId w:val="31"/>
        </w:numPr>
        <w:spacing w:after="0" w:line="240" w:lineRule="auto"/>
        <w:jc w:val="both"/>
        <w:rPr>
          <w:rFonts w:ascii="Times New Roman" w:hAnsi="Times New Roman" w:cs="Times New Roman"/>
          <w:sz w:val="24"/>
          <w:szCs w:val="24"/>
        </w:rPr>
      </w:pPr>
      <w:r w:rsidRPr="00B34942">
        <w:rPr>
          <w:rFonts w:ascii="Times New Roman" w:hAnsi="Times New Roman" w:cs="Times New Roman"/>
          <w:sz w:val="24"/>
          <w:szCs w:val="24"/>
        </w:rPr>
        <w:t>Strony przewidują zmianę treści niniejszej umowy, jeżeli w toku obowiązywania niniejszej umowy nastąpi zmiana:</w:t>
      </w:r>
    </w:p>
    <w:p w14:paraId="494F3BBC" w14:textId="77777777" w:rsidR="006F120B" w:rsidRPr="00570266" w:rsidRDefault="006F120B" w:rsidP="006F120B">
      <w:pPr>
        <w:pStyle w:val="Akapitzlist"/>
        <w:numPr>
          <w:ilvl w:val="1"/>
          <w:numId w:val="30"/>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stawki podatku od towarów i usług oraz podatku akcyzowego,</w:t>
      </w:r>
    </w:p>
    <w:p w14:paraId="7FB369F8" w14:textId="77777777" w:rsidR="006F120B" w:rsidRPr="00570266" w:rsidRDefault="006F120B" w:rsidP="006F120B">
      <w:pPr>
        <w:pStyle w:val="Akapitzlist"/>
        <w:numPr>
          <w:ilvl w:val="1"/>
          <w:numId w:val="30"/>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20F544A9" w14:textId="77777777" w:rsidR="006F120B" w:rsidRPr="00570266" w:rsidRDefault="006F120B" w:rsidP="006F120B">
      <w:pPr>
        <w:pStyle w:val="Akapitzlist"/>
        <w:numPr>
          <w:ilvl w:val="1"/>
          <w:numId w:val="30"/>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7C57BAB8" w14:textId="77777777" w:rsidR="006F120B" w:rsidRPr="00570266" w:rsidRDefault="006F120B" w:rsidP="006F120B">
      <w:pPr>
        <w:pStyle w:val="Akapitzlist"/>
        <w:numPr>
          <w:ilvl w:val="1"/>
          <w:numId w:val="30"/>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zasad gromadzenia i wysokości wpłat do pracowniczych planów kapitałowych, o których mowa w ustawie z dnia 4 października 2018 r. o pracowniczych planach kapitałowych (Dz.</w:t>
      </w:r>
      <w:r>
        <w:rPr>
          <w:rFonts w:ascii="Times New Roman" w:hAnsi="Times New Roman" w:cs="Times New Roman"/>
          <w:sz w:val="24"/>
          <w:szCs w:val="24"/>
        </w:rPr>
        <w:t xml:space="preserve"> </w:t>
      </w:r>
      <w:r w:rsidRPr="00570266">
        <w:rPr>
          <w:rFonts w:ascii="Times New Roman" w:hAnsi="Times New Roman" w:cs="Times New Roman"/>
          <w:sz w:val="24"/>
          <w:szCs w:val="24"/>
        </w:rPr>
        <w:t>U. z 2020 r. poz. 1342</w:t>
      </w:r>
      <w:r>
        <w:rPr>
          <w:rFonts w:ascii="Times New Roman" w:hAnsi="Times New Roman" w:cs="Times New Roman"/>
          <w:sz w:val="24"/>
          <w:szCs w:val="24"/>
        </w:rPr>
        <w:t xml:space="preserve"> z późn. zm.).</w:t>
      </w:r>
    </w:p>
    <w:p w14:paraId="4CA30EF1" w14:textId="77777777" w:rsidR="006F120B" w:rsidRPr="00570266" w:rsidRDefault="006F120B" w:rsidP="006F120B">
      <w:pPr>
        <w:pStyle w:val="Akapitzlist"/>
        <w:numPr>
          <w:ilvl w:val="0"/>
          <w:numId w:val="31"/>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Wykonawca w terminie do 14 dni kalendarzowych od zaistnienia którejkolwiek z</w:t>
      </w:r>
      <w:r>
        <w:rPr>
          <w:rFonts w:ascii="Times New Roman" w:hAnsi="Times New Roman" w:cs="Times New Roman"/>
          <w:sz w:val="24"/>
          <w:szCs w:val="24"/>
        </w:rPr>
        <w:t> </w:t>
      </w:r>
      <w:r w:rsidRPr="00570266">
        <w:rPr>
          <w:rFonts w:ascii="Times New Roman" w:hAnsi="Times New Roman" w:cs="Times New Roman"/>
          <w:sz w:val="24"/>
          <w:szCs w:val="24"/>
        </w:rPr>
        <w:t xml:space="preserve">sytuacji, o których mowa w ust. 1 niniejszego paragrafu, wystąpi do Zamawiającego z wnioskiem o 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w:t>
      </w:r>
      <w:r>
        <w:rPr>
          <w:rFonts w:ascii="Times New Roman" w:hAnsi="Times New Roman" w:cs="Times New Roman"/>
          <w:sz w:val="24"/>
          <w:szCs w:val="24"/>
        </w:rPr>
        <w:t xml:space="preserve">te </w:t>
      </w:r>
      <w:r w:rsidRPr="00570266">
        <w:rPr>
          <w:rFonts w:ascii="Times New Roman" w:hAnsi="Times New Roman" w:cs="Times New Roman"/>
          <w:sz w:val="24"/>
          <w:szCs w:val="24"/>
        </w:rPr>
        <w:t>przedstawione przez Wykonawcę uzna za niewystarczające. Zamawiający po uznaniu zmian określonych w ww. wniosku za zasadne zawrze stosowny aneks do umowy, w</w:t>
      </w:r>
      <w:r>
        <w:rPr>
          <w:rFonts w:ascii="Times New Roman" w:hAnsi="Times New Roman" w:cs="Times New Roman"/>
          <w:sz w:val="24"/>
          <w:szCs w:val="24"/>
        </w:rPr>
        <w:t> </w:t>
      </w:r>
      <w:r w:rsidRPr="00570266">
        <w:rPr>
          <w:rFonts w:ascii="Times New Roman" w:hAnsi="Times New Roman" w:cs="Times New Roman"/>
          <w:sz w:val="24"/>
          <w:szCs w:val="24"/>
        </w:rPr>
        <w:t xml:space="preserve">terminie 30 dni od dnia otrzymania wniosku wraz z kompletem dokumentów </w:t>
      </w:r>
      <w:r>
        <w:rPr>
          <w:rFonts w:ascii="Times New Roman" w:hAnsi="Times New Roman" w:cs="Times New Roman"/>
          <w:sz w:val="24"/>
          <w:szCs w:val="24"/>
        </w:rPr>
        <w:t>wymaganych</w:t>
      </w:r>
      <w:r w:rsidRPr="00570266">
        <w:rPr>
          <w:rFonts w:ascii="Times New Roman" w:hAnsi="Times New Roman" w:cs="Times New Roman"/>
          <w:sz w:val="24"/>
          <w:szCs w:val="24"/>
        </w:rPr>
        <w:t xml:space="preserve"> przez Zamawiającego.</w:t>
      </w:r>
    </w:p>
    <w:p w14:paraId="2681152F" w14:textId="77777777" w:rsidR="006F120B" w:rsidRPr="00570266" w:rsidRDefault="006F120B" w:rsidP="006F120B">
      <w:pPr>
        <w:pStyle w:val="Akapitzlist"/>
        <w:numPr>
          <w:ilvl w:val="0"/>
          <w:numId w:val="31"/>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w:t>
      </w:r>
      <w:r>
        <w:rPr>
          <w:rFonts w:ascii="Times New Roman" w:hAnsi="Times New Roman" w:cs="Times New Roman"/>
          <w:sz w:val="24"/>
          <w:szCs w:val="24"/>
        </w:rPr>
        <w:t>a</w:t>
      </w:r>
      <w:r w:rsidRPr="00570266">
        <w:rPr>
          <w:rFonts w:ascii="Times New Roman" w:hAnsi="Times New Roman" w:cs="Times New Roman"/>
          <w:sz w:val="24"/>
          <w:szCs w:val="24"/>
        </w:rPr>
        <w:t xml:space="preserve"> </w:t>
      </w:r>
      <w:r w:rsidR="006E3F3F">
        <w:rPr>
          <w:rFonts w:ascii="Times New Roman" w:hAnsi="Times New Roman" w:cs="Times New Roman"/>
          <w:sz w:val="24"/>
          <w:szCs w:val="24"/>
        </w:rPr>
        <w:t>5</w:t>
      </w:r>
      <w:r w:rsidRPr="00570266">
        <w:rPr>
          <w:rFonts w:ascii="Times New Roman" w:hAnsi="Times New Roman" w:cs="Times New Roman"/>
          <w:sz w:val="24"/>
          <w:szCs w:val="24"/>
        </w:rPr>
        <w:t>% wynagrodzenia, o któ</w:t>
      </w:r>
      <w:r>
        <w:rPr>
          <w:rFonts w:ascii="Times New Roman" w:hAnsi="Times New Roman" w:cs="Times New Roman"/>
          <w:sz w:val="24"/>
          <w:szCs w:val="24"/>
        </w:rPr>
        <w:t>rym mowa w § 6</w:t>
      </w:r>
      <w:r w:rsidRPr="00570266">
        <w:rPr>
          <w:rFonts w:ascii="Times New Roman" w:hAnsi="Times New Roman" w:cs="Times New Roman"/>
          <w:sz w:val="24"/>
          <w:szCs w:val="24"/>
        </w:rPr>
        <w:t xml:space="preserve"> ust. 1 niniejszej umowy i mając</w:t>
      </w:r>
      <w:r>
        <w:rPr>
          <w:rFonts w:ascii="Times New Roman" w:hAnsi="Times New Roman" w:cs="Times New Roman"/>
          <w:sz w:val="24"/>
          <w:szCs w:val="24"/>
        </w:rPr>
        <w:t>a</w:t>
      </w:r>
      <w:r w:rsidRPr="00570266">
        <w:rPr>
          <w:rFonts w:ascii="Times New Roman" w:hAnsi="Times New Roman" w:cs="Times New Roman"/>
          <w:sz w:val="24"/>
          <w:szCs w:val="24"/>
        </w:rPr>
        <w:t xml:space="preserve"> wpływ na jej prawidłową realizację.</w:t>
      </w:r>
    </w:p>
    <w:p w14:paraId="4116798D" w14:textId="77777777" w:rsidR="006F120B" w:rsidRPr="00570266" w:rsidRDefault="006F120B" w:rsidP="006F120B">
      <w:pPr>
        <w:pStyle w:val="Akapitzlist"/>
        <w:numPr>
          <w:ilvl w:val="0"/>
          <w:numId w:val="31"/>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Zamawiający dopuszcza maksymalnie 15% wzrost wartoś</w:t>
      </w:r>
      <w:r>
        <w:rPr>
          <w:rFonts w:ascii="Times New Roman" w:hAnsi="Times New Roman" w:cs="Times New Roman"/>
          <w:sz w:val="24"/>
          <w:szCs w:val="24"/>
        </w:rPr>
        <w:t>ci</w:t>
      </w:r>
      <w:r w:rsidRPr="00570266">
        <w:rPr>
          <w:rFonts w:ascii="Times New Roman" w:hAnsi="Times New Roman" w:cs="Times New Roman"/>
          <w:sz w:val="24"/>
          <w:szCs w:val="24"/>
        </w:rPr>
        <w:t xml:space="preserve"> </w:t>
      </w:r>
      <w:r w:rsidR="006E3F3F">
        <w:rPr>
          <w:rFonts w:ascii="Times New Roman" w:hAnsi="Times New Roman" w:cs="Times New Roman"/>
          <w:sz w:val="24"/>
          <w:szCs w:val="24"/>
        </w:rPr>
        <w:t xml:space="preserve">pierwotnej </w:t>
      </w:r>
      <w:r w:rsidRPr="00570266">
        <w:rPr>
          <w:rFonts w:ascii="Times New Roman" w:hAnsi="Times New Roman" w:cs="Times New Roman"/>
          <w:sz w:val="24"/>
          <w:szCs w:val="24"/>
        </w:rPr>
        <w:t>wy</w:t>
      </w:r>
      <w:r>
        <w:rPr>
          <w:rFonts w:ascii="Times New Roman" w:hAnsi="Times New Roman" w:cs="Times New Roman"/>
          <w:sz w:val="24"/>
          <w:szCs w:val="24"/>
        </w:rPr>
        <w:t>nagrodzenia, o</w:t>
      </w:r>
      <w:r w:rsidR="006E3F3F">
        <w:rPr>
          <w:rFonts w:ascii="Times New Roman" w:hAnsi="Times New Roman" w:cs="Times New Roman"/>
          <w:sz w:val="24"/>
          <w:szCs w:val="24"/>
        </w:rPr>
        <w:t> </w:t>
      </w:r>
      <w:r>
        <w:rPr>
          <w:rFonts w:ascii="Times New Roman" w:hAnsi="Times New Roman" w:cs="Times New Roman"/>
          <w:sz w:val="24"/>
          <w:szCs w:val="24"/>
        </w:rPr>
        <w:t>którym mowa w § 6</w:t>
      </w:r>
      <w:r w:rsidRPr="00570266">
        <w:rPr>
          <w:rFonts w:ascii="Times New Roman" w:hAnsi="Times New Roman" w:cs="Times New Roman"/>
          <w:sz w:val="24"/>
          <w:szCs w:val="24"/>
        </w:rPr>
        <w:t xml:space="preserve"> ust. 1 niniejszej umowy</w:t>
      </w:r>
      <w:r w:rsidR="006E3F3F">
        <w:rPr>
          <w:rFonts w:ascii="Times New Roman" w:hAnsi="Times New Roman" w:cs="Times New Roman"/>
          <w:sz w:val="24"/>
          <w:szCs w:val="24"/>
        </w:rPr>
        <w:t>,</w:t>
      </w:r>
      <w:r w:rsidRPr="00570266">
        <w:rPr>
          <w:rFonts w:ascii="Times New Roman" w:hAnsi="Times New Roman" w:cs="Times New Roman"/>
          <w:sz w:val="24"/>
          <w:szCs w:val="24"/>
        </w:rPr>
        <w:t xml:space="preserve"> w sytuacji zaistnienia przesłanki zmiany umowy, o której mowa w ust. </w:t>
      </w:r>
      <w:r w:rsidR="006E3F3F">
        <w:rPr>
          <w:rFonts w:ascii="Times New Roman" w:hAnsi="Times New Roman" w:cs="Times New Roman"/>
          <w:sz w:val="24"/>
          <w:szCs w:val="24"/>
        </w:rPr>
        <w:t>3</w:t>
      </w:r>
      <w:r>
        <w:rPr>
          <w:rFonts w:ascii="Times New Roman" w:hAnsi="Times New Roman" w:cs="Times New Roman"/>
          <w:sz w:val="24"/>
          <w:szCs w:val="24"/>
        </w:rPr>
        <w:t xml:space="preserve"> </w:t>
      </w:r>
      <w:r w:rsidRPr="00570266">
        <w:rPr>
          <w:rFonts w:ascii="Times New Roman" w:hAnsi="Times New Roman" w:cs="Times New Roman"/>
          <w:sz w:val="24"/>
          <w:szCs w:val="24"/>
        </w:rPr>
        <w:t>niniejszego paragrafu.</w:t>
      </w:r>
    </w:p>
    <w:p w14:paraId="1641E905" w14:textId="77777777" w:rsidR="006F120B" w:rsidRPr="00570266" w:rsidRDefault="006F120B" w:rsidP="006F120B">
      <w:pPr>
        <w:pStyle w:val="Akapitzlist"/>
        <w:numPr>
          <w:ilvl w:val="0"/>
          <w:numId w:val="31"/>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Wykonawca w terminie do 14 dni kalendarzowych od zaistnienia sytuacji, o</w:t>
      </w:r>
      <w:r w:rsidR="003D29D1">
        <w:rPr>
          <w:rFonts w:ascii="Times New Roman" w:hAnsi="Times New Roman" w:cs="Times New Roman"/>
          <w:sz w:val="24"/>
          <w:szCs w:val="24"/>
        </w:rPr>
        <w:t xml:space="preserve"> </w:t>
      </w:r>
      <w:r w:rsidRPr="00570266">
        <w:rPr>
          <w:rFonts w:ascii="Times New Roman" w:hAnsi="Times New Roman" w:cs="Times New Roman"/>
          <w:sz w:val="24"/>
          <w:szCs w:val="24"/>
        </w:rPr>
        <w:t xml:space="preserve">której mowa w ust. </w:t>
      </w:r>
      <w:r w:rsidR="006E3F3F">
        <w:rPr>
          <w:rFonts w:ascii="Times New Roman" w:hAnsi="Times New Roman" w:cs="Times New Roman"/>
          <w:sz w:val="24"/>
          <w:szCs w:val="24"/>
        </w:rPr>
        <w:t>3</w:t>
      </w:r>
      <w:r w:rsidRPr="00570266">
        <w:rPr>
          <w:rFonts w:ascii="Times New Roman" w:hAnsi="Times New Roman" w:cs="Times New Roman"/>
          <w:sz w:val="24"/>
          <w:szCs w:val="24"/>
        </w:rPr>
        <w:t xml:space="preserve"> niniejszego paragrafu, wystąpi do Zamawiającego z wnioskiem o</w:t>
      </w:r>
      <w:r>
        <w:rPr>
          <w:rFonts w:ascii="Times New Roman" w:hAnsi="Times New Roman" w:cs="Times New Roman"/>
          <w:sz w:val="24"/>
          <w:szCs w:val="24"/>
        </w:rPr>
        <w:t> </w:t>
      </w:r>
      <w:r w:rsidRPr="00570266">
        <w:rPr>
          <w:rFonts w:ascii="Times New Roman" w:hAnsi="Times New Roman" w:cs="Times New Roman"/>
          <w:sz w:val="24"/>
          <w:szCs w:val="24"/>
        </w:rPr>
        <w:t xml:space="preserve">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t>
      </w:r>
      <w:r>
        <w:rPr>
          <w:rFonts w:ascii="Times New Roman" w:hAnsi="Times New Roman" w:cs="Times New Roman"/>
          <w:sz w:val="24"/>
          <w:szCs w:val="24"/>
        </w:rPr>
        <w:t>wymaganych</w:t>
      </w:r>
      <w:r w:rsidRPr="00570266">
        <w:rPr>
          <w:rFonts w:ascii="Times New Roman" w:hAnsi="Times New Roman" w:cs="Times New Roman"/>
          <w:sz w:val="24"/>
          <w:szCs w:val="24"/>
        </w:rPr>
        <w:t xml:space="preserve"> przez Zamawiającego.</w:t>
      </w:r>
    </w:p>
    <w:p w14:paraId="799533A3" w14:textId="77777777" w:rsidR="006F120B" w:rsidRDefault="006F120B" w:rsidP="000B4508">
      <w:pPr>
        <w:spacing w:after="0"/>
        <w:jc w:val="center"/>
        <w:rPr>
          <w:rFonts w:ascii="Times New Roman" w:hAnsi="Times New Roman" w:cs="Times New Roman"/>
          <w:b/>
          <w:color w:val="000000"/>
          <w:sz w:val="24"/>
          <w:szCs w:val="24"/>
        </w:rPr>
      </w:pPr>
    </w:p>
    <w:p w14:paraId="6BEAF7B6"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Kary umowne i odstąpienie od umowy</w:t>
      </w:r>
    </w:p>
    <w:p w14:paraId="302DF8EE"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w:t>
      </w:r>
      <w:r w:rsidR="006F120B">
        <w:rPr>
          <w:rFonts w:ascii="Times New Roman" w:hAnsi="Times New Roman" w:cs="Times New Roman"/>
          <w:b/>
          <w:color w:val="000000"/>
          <w:sz w:val="24"/>
          <w:szCs w:val="24"/>
        </w:rPr>
        <w:t>8</w:t>
      </w:r>
    </w:p>
    <w:p w14:paraId="6EB38705" w14:textId="77777777" w:rsidR="000B4508" w:rsidRPr="000B4508" w:rsidRDefault="000B4508" w:rsidP="00067C57">
      <w:pPr>
        <w:pStyle w:val="Akapitzlist"/>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Poza wypadkami wymienionymi w Kodeksie cywilnym</w:t>
      </w:r>
      <w:r w:rsidR="00067C57">
        <w:rPr>
          <w:rFonts w:ascii="Times New Roman" w:hAnsi="Times New Roman" w:cs="Times New Roman"/>
          <w:sz w:val="24"/>
          <w:szCs w:val="24"/>
        </w:rPr>
        <w:t xml:space="preserve">, </w:t>
      </w:r>
      <w:r w:rsidR="00067C57" w:rsidRPr="00E84073">
        <w:rPr>
          <w:rFonts w:ascii="Times New Roman" w:hAnsi="Times New Roman" w:cs="Times New Roman"/>
          <w:sz w:val="24"/>
          <w:szCs w:val="24"/>
        </w:rPr>
        <w:t>ustawie Prawo zamówień publicznych oraz Specyfikacji Warunków Zamówienia</w:t>
      </w:r>
      <w:r w:rsidRPr="000B4508">
        <w:rPr>
          <w:rFonts w:ascii="Times New Roman" w:hAnsi="Times New Roman" w:cs="Times New Roman"/>
          <w:sz w:val="24"/>
          <w:szCs w:val="24"/>
        </w:rPr>
        <w:t xml:space="preserve"> Zamawiający może odstąpić od niniejszej umowy w całości, z przyczyn leżących po stronie Wykonawcy, w szczególności gdy: </w:t>
      </w:r>
    </w:p>
    <w:p w14:paraId="784FAC5F" w14:textId="77777777" w:rsidR="000B4508" w:rsidRPr="000B4508" w:rsidRDefault="000B4508" w:rsidP="00067C57">
      <w:pPr>
        <w:numPr>
          <w:ilvl w:val="1"/>
          <w:numId w:val="15"/>
        </w:numPr>
        <w:tabs>
          <w:tab w:val="num" w:pos="709"/>
        </w:tabs>
        <w:autoSpaceDE w:val="0"/>
        <w:autoSpaceDN w:val="0"/>
        <w:adjustRightInd w:val="0"/>
        <w:spacing w:after="0" w:line="240" w:lineRule="auto"/>
        <w:ind w:left="709"/>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terminie, o którym mowa w § 2 ust. 1 niniejszej umowy, Wykonawca nie rozpocznie realizacji przedmiotu umowy, o którym mowa w 1 ust. 1 niniejszej umowy;</w:t>
      </w:r>
    </w:p>
    <w:p w14:paraId="2394A589" w14:textId="77777777" w:rsidR="000B4508" w:rsidRPr="000B4508" w:rsidRDefault="000B4508" w:rsidP="00067C57">
      <w:pPr>
        <w:numPr>
          <w:ilvl w:val="1"/>
          <w:numId w:val="15"/>
        </w:numPr>
        <w:tabs>
          <w:tab w:val="num" w:pos="709"/>
        </w:tabs>
        <w:autoSpaceDE w:val="0"/>
        <w:autoSpaceDN w:val="0"/>
        <w:adjustRightInd w:val="0"/>
        <w:spacing w:after="0" w:line="240" w:lineRule="auto"/>
        <w:ind w:left="709"/>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Wykonawca przed przystąpieniem do realizacji przedmiotu umowy, o którym mowa w § 1 ust. 1 niniejszej umowy, </w:t>
      </w:r>
      <w:r w:rsidRPr="000B4508">
        <w:rPr>
          <w:rFonts w:ascii="Times New Roman" w:eastAsia="TimesNewRoman" w:hAnsi="Times New Roman" w:cs="Times New Roman"/>
          <w:color w:val="000000"/>
          <w:sz w:val="24"/>
          <w:szCs w:val="24"/>
        </w:rPr>
        <w:t>Wykonawca utraci koncesję na prowadzenie działalności gospodarczej w zakresie usług ochrony osób i mienia.</w:t>
      </w:r>
    </w:p>
    <w:p w14:paraId="189F3756" w14:textId="77777777" w:rsidR="000B4508" w:rsidRPr="000B4508" w:rsidRDefault="000B4508" w:rsidP="00067C57">
      <w:pPr>
        <w:numPr>
          <w:ilvl w:val="0"/>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Poza wypadkami wymienionymi w Kodeksie cywilnym</w:t>
      </w:r>
      <w:r w:rsidR="00067C57">
        <w:rPr>
          <w:rFonts w:ascii="Times New Roman" w:hAnsi="Times New Roman" w:cs="Times New Roman"/>
          <w:sz w:val="24"/>
          <w:szCs w:val="24"/>
        </w:rPr>
        <w:t xml:space="preserve">, </w:t>
      </w:r>
      <w:r w:rsidR="00067C57" w:rsidRPr="00E84073">
        <w:rPr>
          <w:rFonts w:ascii="Times New Roman" w:hAnsi="Times New Roman" w:cs="Times New Roman"/>
          <w:sz w:val="24"/>
          <w:szCs w:val="24"/>
        </w:rPr>
        <w:t>ustawie Prawo zamówień publicznych oraz Specyfikacji Warunków Zamówienia</w:t>
      </w:r>
      <w:r w:rsidRPr="000B4508">
        <w:rPr>
          <w:rFonts w:ascii="Times New Roman" w:hAnsi="Times New Roman" w:cs="Times New Roman"/>
          <w:sz w:val="24"/>
          <w:szCs w:val="24"/>
        </w:rPr>
        <w:t xml:space="preserve"> Zamawiający może wypowiedzieć </w:t>
      </w:r>
      <w:r w:rsidRPr="000B4508">
        <w:rPr>
          <w:rFonts w:ascii="Times New Roman" w:hAnsi="Times New Roman" w:cs="Times New Roman"/>
          <w:color w:val="000000" w:themeColor="text1"/>
          <w:sz w:val="24"/>
          <w:szCs w:val="24"/>
        </w:rPr>
        <w:t xml:space="preserve">ze skutkiem natychmiastowym </w:t>
      </w:r>
      <w:r w:rsidRPr="000B4508">
        <w:rPr>
          <w:rFonts w:ascii="Times New Roman" w:hAnsi="Times New Roman" w:cs="Times New Roman"/>
          <w:sz w:val="24"/>
          <w:szCs w:val="24"/>
        </w:rPr>
        <w:t>niniejszą umowę, z przyczyn leżących po stronie Wykonawcy, w szczególności gdy:</w:t>
      </w:r>
      <w:r w:rsidRPr="000B4508">
        <w:rPr>
          <w:rFonts w:ascii="Times New Roman" w:hAnsi="Times New Roman" w:cs="Times New Roman"/>
          <w:iCs/>
          <w:sz w:val="24"/>
          <w:szCs w:val="24"/>
        </w:rPr>
        <w:t xml:space="preserve"> </w:t>
      </w:r>
    </w:p>
    <w:p w14:paraId="2F1AAB6B"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Wykonawca w trakcie realizacji przedmiotu umowy, o którym mowa w § 1 ust. 1 niniejszej umowy, </w:t>
      </w:r>
      <w:r w:rsidRPr="000B4508">
        <w:rPr>
          <w:rFonts w:ascii="Times New Roman" w:eastAsia="TimesNewRoman" w:hAnsi="Times New Roman" w:cs="Times New Roman"/>
          <w:color w:val="000000"/>
          <w:sz w:val="24"/>
          <w:szCs w:val="24"/>
        </w:rPr>
        <w:t>utraci koncesję na prowadzenie działalności gospodarczej w zakresie usług ochrony osób i mienia;</w:t>
      </w:r>
    </w:p>
    <w:p w14:paraId="2D2F0529"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iCs/>
          <w:sz w:val="24"/>
          <w:szCs w:val="24"/>
        </w:rPr>
        <w:t>Wykonawca pomimo upomnień nie stosuje się do zaleceń Zamawiającego mających wpływ na jakość i terminowość świadczonych usług składających na przedmiot umowy, o którym mowa w § 1 ust. 1 niniejszej umowy;</w:t>
      </w:r>
    </w:p>
    <w:p w14:paraId="7FE5AED6"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Wykonawca nie złożył kopi polisy ubezpieczenia, o której mowa w § 1 ust. 3 niniejszej umowy, na kolejne okresy ubezpieczenia;</w:t>
      </w:r>
    </w:p>
    <w:p w14:paraId="297149BF"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przez Wykonawcę do realizacji przedmiotu umowy, o którym mowa w § 1 ust. 1 niniejszej umowy, bez pisemnej zgody Zamawiającego opuszczą czasowo ochraniane obiekty składające się na przedmiotu umowy, o którym mowa w § 1 ust. 1 niniejszej umowy;</w:t>
      </w:r>
    </w:p>
    <w:p w14:paraId="7A26DD8E"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przez Wykonawcę do realizacji przedmiotu umowy, o którym mowa w § 1 ust. 1 niniejszej umowy, w wyznaczonych godzinach nie przystąpią lub zaniechają ochrony obiektów składających się na przedmiotu umowy, o którym mowa w § 1 ust. 1 niniejszej umowy;</w:t>
      </w:r>
    </w:p>
    <w:p w14:paraId="400E8121"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do realizacji przedmiotu umowy, o którym mowa w § 1 ust. 1 niniejszej umowy, utracą uprawnienia do wykonywania czynności objętych niniejszą umową, a Wykonawca w terminie do 2 dni kalendarzowych od ich utraty nie wskaże innej osoby lub osób oraz nie dostarczy dokumentów potwierdzających ich uprawnienia do realizacji przedmiotu umowy, o którym mowa w § 1 ust. 1 niniejszej umowy;</w:t>
      </w:r>
    </w:p>
    <w:p w14:paraId="077CA23D"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bCs/>
          <w:sz w:val="24"/>
          <w:szCs w:val="24"/>
        </w:rPr>
        <w:t xml:space="preserve">realizacja przedmiotu umowy, o którym mowa w § 1 ust. 1 niniejszej umowy, była prowadzona przez osoby w stanie nietrzeźwym, po spożyciu oraz pod wpływem alkoholu, środków odurzających lub substancji psychotropowych, nie posiadających wymaganych uprawnień lub w sposób niezgodny z Opisem przedmiotu zamówienia lub instrukcji pełnienia służby stanowiące odpowiednio załączniki nr 1 i 5 do niniejszej umowy, </w:t>
      </w:r>
    </w:p>
    <w:p w14:paraId="5368AA11"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color w:val="000000"/>
          <w:sz w:val="24"/>
          <w:szCs w:val="24"/>
        </w:rPr>
        <w:t xml:space="preserve">Wykonawca naruszy w trakcie realizacji przedmiotu umowy, o którym mowa w § 1 ust. 1 niniejszej umowy, warunek dotyczący minimalnego wynagrodzenia za pracę w szczególności minimalnej stawki godzinowej ustalonej zgodnie z art. 2 ust. 3a, 3b i 5 ww. zgodnie z ustawą </w:t>
      </w:r>
      <w:r w:rsidR="006F120B" w:rsidRPr="000B4508">
        <w:rPr>
          <w:rFonts w:ascii="Times New Roman" w:hAnsi="Times New Roman" w:cs="Times New Roman"/>
          <w:color w:val="000000"/>
          <w:sz w:val="24"/>
          <w:szCs w:val="24"/>
        </w:rPr>
        <w:t xml:space="preserve">o minimalnym wynagrodzeniu za pracę </w:t>
      </w:r>
      <w:r w:rsidRPr="000B4508">
        <w:rPr>
          <w:rFonts w:ascii="Times New Roman" w:hAnsi="Times New Roman" w:cs="Times New Roman"/>
          <w:color w:val="000000"/>
          <w:sz w:val="24"/>
          <w:szCs w:val="24"/>
        </w:rPr>
        <w:t>z dnia 10 października 2002 r. (tekst jednolity Dz. U. z 20</w:t>
      </w:r>
      <w:r w:rsidR="00067C57">
        <w:rPr>
          <w:rFonts w:ascii="Times New Roman" w:hAnsi="Times New Roman" w:cs="Times New Roman"/>
          <w:color w:val="000000"/>
          <w:sz w:val="24"/>
          <w:szCs w:val="24"/>
        </w:rPr>
        <w:t>20</w:t>
      </w:r>
      <w:r w:rsidRPr="000B4508">
        <w:rPr>
          <w:rFonts w:ascii="Times New Roman" w:hAnsi="Times New Roman" w:cs="Times New Roman"/>
          <w:color w:val="000000"/>
          <w:sz w:val="24"/>
          <w:szCs w:val="24"/>
        </w:rPr>
        <w:t> r. poz. 2</w:t>
      </w:r>
      <w:r w:rsidR="00067C57">
        <w:rPr>
          <w:rFonts w:ascii="Times New Roman" w:hAnsi="Times New Roman" w:cs="Times New Roman"/>
          <w:color w:val="000000"/>
          <w:sz w:val="24"/>
          <w:szCs w:val="24"/>
        </w:rPr>
        <w:t>207</w:t>
      </w:r>
      <w:r w:rsidRPr="000B4508">
        <w:rPr>
          <w:rFonts w:ascii="Times New Roman" w:hAnsi="Times New Roman" w:cs="Times New Roman"/>
          <w:color w:val="000000"/>
          <w:sz w:val="24"/>
          <w:szCs w:val="24"/>
        </w:rPr>
        <w:t>);</w:t>
      </w:r>
    </w:p>
    <w:p w14:paraId="715138F2" w14:textId="77777777" w:rsidR="00FC04C2" w:rsidRPr="00D91FCB" w:rsidRDefault="00FC04C2" w:rsidP="00FC04C2">
      <w:pPr>
        <w:numPr>
          <w:ilvl w:val="1"/>
          <w:numId w:val="15"/>
        </w:numPr>
        <w:spacing w:after="0" w:line="240" w:lineRule="auto"/>
        <w:jc w:val="both"/>
        <w:rPr>
          <w:rFonts w:ascii="Times New Roman" w:hAnsi="Times New Roman" w:cs="Times New Roman"/>
          <w:iCs/>
          <w:sz w:val="24"/>
          <w:szCs w:val="24"/>
        </w:rPr>
      </w:pPr>
      <w:r w:rsidRPr="00D91FCB">
        <w:rPr>
          <w:rFonts w:ascii="Times New Roman" w:hAnsi="Times New Roman" w:cs="Times New Roman"/>
          <w:sz w:val="24"/>
          <w:szCs w:val="24"/>
        </w:rPr>
        <w:lastRenderedPageBreak/>
        <w:t xml:space="preserve">Wykonawca w przypadku niespełnieni zobowiązania, o którym mowa w pkt. </w:t>
      </w:r>
      <w:r w:rsidR="00922F31">
        <w:rPr>
          <w:rFonts w:ascii="Times New Roman" w:hAnsi="Times New Roman" w:cs="Times New Roman"/>
          <w:sz w:val="24"/>
          <w:szCs w:val="24"/>
        </w:rPr>
        <w:t xml:space="preserve">25 </w:t>
      </w:r>
      <w:r w:rsidRPr="00D91FCB">
        <w:rPr>
          <w:rFonts w:ascii="Times New Roman" w:hAnsi="Times New Roman" w:cs="Times New Roman"/>
          <w:sz w:val="24"/>
          <w:szCs w:val="24"/>
        </w:rPr>
        <w:t xml:space="preserve">SWZ przez okres dłuższy niż 14 dni kalendarzowych od dnia, w którym którakolwiek z czynności określonych w pkt. </w:t>
      </w:r>
      <w:r w:rsidR="00922F31">
        <w:rPr>
          <w:rFonts w:ascii="Times New Roman" w:hAnsi="Times New Roman" w:cs="Times New Roman"/>
          <w:sz w:val="24"/>
          <w:szCs w:val="24"/>
        </w:rPr>
        <w:t>26</w:t>
      </w:r>
      <w:r w:rsidR="00922F31" w:rsidRPr="00D91FCB">
        <w:rPr>
          <w:rFonts w:ascii="Times New Roman" w:hAnsi="Times New Roman" w:cs="Times New Roman"/>
          <w:sz w:val="24"/>
          <w:szCs w:val="24"/>
        </w:rPr>
        <w:t xml:space="preserve"> </w:t>
      </w:r>
      <w:r w:rsidRPr="00D91FCB">
        <w:rPr>
          <w:rFonts w:ascii="Times New Roman" w:hAnsi="Times New Roman" w:cs="Times New Roman"/>
          <w:sz w:val="24"/>
          <w:szCs w:val="24"/>
        </w:rPr>
        <w:t>SWZ nie była wykonywana przez osobę nie zatrudnioną na umowę o pracę;</w:t>
      </w:r>
    </w:p>
    <w:p w14:paraId="540295E5" w14:textId="77777777" w:rsidR="00FC04C2" w:rsidRPr="00FC04C2" w:rsidRDefault="00FC04C2" w:rsidP="00FC04C2">
      <w:pPr>
        <w:numPr>
          <w:ilvl w:val="1"/>
          <w:numId w:val="15"/>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Wykonawca nie przedłoży kopii umów zawartych przez Wykonawcę z pracownikami wykonującymi czynności, o których mowa § 4 ust. </w:t>
      </w:r>
      <w:r>
        <w:rPr>
          <w:rFonts w:ascii="Times New Roman" w:hAnsi="Times New Roman" w:cs="Times New Roman"/>
          <w:sz w:val="24"/>
          <w:szCs w:val="24"/>
        </w:rPr>
        <w:t>7</w:t>
      </w:r>
      <w:r w:rsidRPr="00D91FCB">
        <w:rPr>
          <w:rFonts w:ascii="Times New Roman" w:hAnsi="Times New Roman" w:cs="Times New Roman"/>
          <w:sz w:val="24"/>
          <w:szCs w:val="24"/>
        </w:rPr>
        <w:t xml:space="preserve"> niniejszej umowy w terminie wskazanym przez Zamawiającego zgodnie z § 4 ust. </w:t>
      </w:r>
      <w:r>
        <w:rPr>
          <w:rFonts w:ascii="Times New Roman" w:hAnsi="Times New Roman" w:cs="Times New Roman"/>
          <w:sz w:val="24"/>
          <w:szCs w:val="24"/>
        </w:rPr>
        <w:t>9</w:t>
      </w:r>
      <w:r w:rsidRPr="00D91FCB">
        <w:rPr>
          <w:rFonts w:ascii="Times New Roman" w:hAnsi="Times New Roman" w:cs="Times New Roman"/>
          <w:sz w:val="24"/>
          <w:szCs w:val="24"/>
        </w:rPr>
        <w:t xml:space="preserve"> niniejszej umowy co będzie traktowane jako niewypełnienie obowiązku zatrudnienia pracowników na podstawie umowy o pracę</w:t>
      </w:r>
      <w:r>
        <w:rPr>
          <w:rFonts w:ascii="Times New Roman" w:hAnsi="Times New Roman" w:cs="Times New Roman"/>
          <w:sz w:val="24"/>
          <w:szCs w:val="24"/>
        </w:rPr>
        <w:t>.</w:t>
      </w:r>
    </w:p>
    <w:p w14:paraId="023D674F"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Wykonawca naruszy inne istotne warunki realizacji umowy;</w:t>
      </w:r>
    </w:p>
    <w:p w14:paraId="08B0F182"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sz w:val="24"/>
          <w:szCs w:val="24"/>
        </w:rPr>
        <w:t>Wykonawca wykona usługi obojętnie niniejszą umową bez należytej staranności.</w:t>
      </w:r>
    </w:p>
    <w:p w14:paraId="072DB75D" w14:textId="77777777" w:rsidR="000B4508" w:rsidRPr="000B4508"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iCs/>
          <w:sz w:val="24"/>
          <w:szCs w:val="24"/>
        </w:rPr>
        <w:t>W przypadku odstąpienia od niniejszej umowy w całości Wykonawcy nie przysługuje jakiekolwiek wynagrodzenie z tytułu realizacji przedmiotu umowy, o którym mowa w § 1 ust. 1 niniejszej umowy.</w:t>
      </w:r>
    </w:p>
    <w:p w14:paraId="7FE0188E" w14:textId="77777777" w:rsidR="000B4508" w:rsidRPr="000B4508"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iCs/>
          <w:sz w:val="24"/>
          <w:szCs w:val="24"/>
        </w:rPr>
        <w:t>W przypadku wypowiedzenia przez Zamawiającego niniejszej umowy w części, Wykonawcy przysługuje jedynie wynagrodzenie z tytułu wykonania przez Wykonawcę części przedmiotu umowy, o którym mowa w § 1 ust. 1 niniejszej umowy, potwierdzoną protokołem odbioru bez uwag przez Zamawiającego. Wartość wykonanej części przedmiotu umowy stanowić będzie suma iloczynu ilości odebranych bez uwag roboczogodzin prawidłowo świadczonej usługi i stawki za 1 roboczogodzinę, o której mowa w §</w:t>
      </w:r>
      <w:r w:rsidRPr="000B4508">
        <w:rPr>
          <w:rFonts w:ascii="Times New Roman" w:hAnsi="Times New Roman" w:cs="Times New Roman"/>
          <w:sz w:val="24"/>
          <w:szCs w:val="24"/>
        </w:rPr>
        <w:t xml:space="preserve"> 6 </w:t>
      </w:r>
      <w:r w:rsidRPr="000B4508">
        <w:rPr>
          <w:rFonts w:ascii="Times New Roman" w:hAnsi="Times New Roman" w:cs="Times New Roman"/>
          <w:iCs/>
          <w:sz w:val="24"/>
          <w:szCs w:val="24"/>
        </w:rPr>
        <w:t>ust. 2 niniejszej umowy</w:t>
      </w:r>
      <w:r w:rsidRPr="000B4508">
        <w:rPr>
          <w:rFonts w:ascii="Times New Roman" w:hAnsi="Times New Roman" w:cs="Times New Roman"/>
          <w:sz w:val="24"/>
          <w:szCs w:val="24"/>
        </w:rPr>
        <w:t xml:space="preserve">. </w:t>
      </w:r>
    </w:p>
    <w:p w14:paraId="531AEFDB" w14:textId="77777777" w:rsidR="000B4508" w:rsidRPr="000B4508" w:rsidRDefault="000B4508" w:rsidP="00067C57">
      <w:pPr>
        <w:pStyle w:val="Akapitzlist"/>
        <w:numPr>
          <w:ilvl w:val="0"/>
          <w:numId w:val="15"/>
        </w:numPr>
        <w:spacing w:after="0" w:line="240" w:lineRule="auto"/>
        <w:jc w:val="both"/>
        <w:rPr>
          <w:rFonts w:ascii="Times New Roman" w:hAnsi="Times New Roman" w:cs="Times New Roman"/>
          <w:iCs/>
          <w:sz w:val="24"/>
          <w:szCs w:val="24"/>
        </w:rPr>
      </w:pPr>
      <w:r w:rsidRPr="000B4508">
        <w:rPr>
          <w:rFonts w:ascii="Times New Roman" w:hAnsi="Times New Roman" w:cs="Times New Roman"/>
          <w:iCs/>
          <w:sz w:val="24"/>
          <w:szCs w:val="24"/>
        </w:rPr>
        <w:t>Prawo odstąpienia lub wypowiedzenia niniejszej umowy Zamawiający może wykonać w terminie 14 dni kalendarzowych od uzyskania informacji o okoliczności wskazanej w ust. 1 i 2 niniejszego paragrafu, stanowiącej przyczynę odstąpienia lub wypowiedzenia.</w:t>
      </w:r>
    </w:p>
    <w:p w14:paraId="4B7089A3" w14:textId="77777777" w:rsidR="000B4508" w:rsidRPr="000B4508" w:rsidRDefault="000B4508" w:rsidP="00067C57">
      <w:pPr>
        <w:numPr>
          <w:ilvl w:val="0"/>
          <w:numId w:val="15"/>
        </w:numPr>
        <w:spacing w:after="0" w:line="240" w:lineRule="auto"/>
        <w:jc w:val="both"/>
        <w:rPr>
          <w:rFonts w:ascii="Times New Roman" w:hAnsi="Times New Roman" w:cs="Times New Roman"/>
          <w:iCs/>
          <w:sz w:val="24"/>
          <w:szCs w:val="24"/>
        </w:rPr>
      </w:pPr>
      <w:r w:rsidRPr="000B4508">
        <w:rPr>
          <w:rFonts w:ascii="Times New Roman" w:hAnsi="Times New Roman" w:cs="Times New Roman"/>
          <w:iCs/>
          <w:sz w:val="24"/>
          <w:szCs w:val="24"/>
        </w:rPr>
        <w:t xml:space="preserve">Odstąpienie lub wypowiedzenie niniejszej umowy powinno nastąpić w formie pisemnej pod rygorem nieważności i powinno zawierać uzasadnienie. </w:t>
      </w:r>
    </w:p>
    <w:p w14:paraId="375D0D54" w14:textId="77777777" w:rsidR="000B4508" w:rsidRPr="004E079D"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07D52490" w14:textId="77777777" w:rsidR="004E079D" w:rsidRPr="004E079D" w:rsidRDefault="004E079D" w:rsidP="004E079D">
      <w:pPr>
        <w:numPr>
          <w:ilvl w:val="0"/>
          <w:numId w:val="15"/>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6E86203" w14:textId="77777777" w:rsidR="000B4508" w:rsidRPr="000B4508" w:rsidRDefault="000B4508" w:rsidP="000B4508">
      <w:pPr>
        <w:spacing w:after="0"/>
        <w:jc w:val="center"/>
        <w:rPr>
          <w:rFonts w:ascii="Times New Roman" w:hAnsi="Times New Roman" w:cs="Times New Roman"/>
          <w:b/>
          <w:color w:val="000000"/>
          <w:sz w:val="24"/>
          <w:szCs w:val="24"/>
        </w:rPr>
      </w:pPr>
    </w:p>
    <w:p w14:paraId="6C04BB51"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xml:space="preserve">§ </w:t>
      </w:r>
      <w:r w:rsidR="006F120B">
        <w:rPr>
          <w:rFonts w:ascii="Times New Roman" w:hAnsi="Times New Roman" w:cs="Times New Roman"/>
          <w:b/>
          <w:color w:val="000000"/>
          <w:sz w:val="24"/>
          <w:szCs w:val="24"/>
        </w:rPr>
        <w:t>9</w:t>
      </w:r>
    </w:p>
    <w:p w14:paraId="0C931567" w14:textId="77777777" w:rsidR="000B4508" w:rsidRPr="000B4508" w:rsidRDefault="000B4508" w:rsidP="00067C57">
      <w:pPr>
        <w:numPr>
          <w:ilvl w:val="0"/>
          <w:numId w:val="16"/>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 xml:space="preserve">Wykonawca zobowiązuje się do zapłaty Zamawiającemu kary umownej w wysokości: </w:t>
      </w:r>
    </w:p>
    <w:p w14:paraId="01A8D761" w14:textId="77777777"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pięciokrotność stawki godzinowej</w:t>
      </w:r>
      <w:r w:rsidR="00FD4D7A">
        <w:rPr>
          <w:rFonts w:ascii="Times New Roman" w:eastAsia="TimesNewRoman" w:hAnsi="Times New Roman" w:cs="Times New Roman"/>
          <w:color w:val="000000"/>
          <w:sz w:val="24"/>
          <w:szCs w:val="24"/>
        </w:rPr>
        <w:t xml:space="preserve"> (zgodnie z wartością stawki godzinowej w dniu zaistnienia opóźnienia stanowiącego podstawę naliczenia kary umownej)</w:t>
      </w:r>
      <w:r w:rsidRPr="000B4508">
        <w:rPr>
          <w:rFonts w:ascii="Times New Roman" w:eastAsia="TimesNewRoman" w:hAnsi="Times New Roman" w:cs="Times New Roman"/>
          <w:color w:val="000000"/>
          <w:sz w:val="24"/>
          <w:szCs w:val="24"/>
        </w:rPr>
        <w:t>, o której mowa w § 6 ust. 2 niniejszej umowy, za każdą rozpoczętą godzinę opóźnienia w</w:t>
      </w:r>
      <w:r w:rsidR="00FD4D7A">
        <w:rPr>
          <w:rFonts w:ascii="Times New Roman" w:eastAsia="TimesNewRoman" w:hAnsi="Times New Roman" w:cs="Times New Roman"/>
          <w:color w:val="000000"/>
          <w:sz w:val="24"/>
          <w:szCs w:val="24"/>
        </w:rPr>
        <w:t> </w:t>
      </w:r>
      <w:r w:rsidRPr="000B4508">
        <w:rPr>
          <w:rFonts w:ascii="Times New Roman" w:eastAsia="TimesNewRoman" w:hAnsi="Times New Roman" w:cs="Times New Roman"/>
          <w:color w:val="000000"/>
          <w:sz w:val="24"/>
          <w:szCs w:val="24"/>
        </w:rPr>
        <w:t>realizacji przedmiotu niniejszej umowy, o którym mowa w § 1 ust. 1 niniejszej umowy, ponad godziny rozpoczęcia służb wskazane zgodnie z niniejszą umową;</w:t>
      </w:r>
    </w:p>
    <w:p w14:paraId="455B583D" w14:textId="77777777"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dziesięciokrotność </w:t>
      </w:r>
      <w:r w:rsidRPr="000B4508">
        <w:rPr>
          <w:rFonts w:ascii="Times New Roman" w:eastAsia="TimesNewRoman" w:hAnsi="Times New Roman" w:cs="Times New Roman"/>
          <w:color w:val="000000"/>
          <w:sz w:val="24"/>
          <w:szCs w:val="24"/>
        </w:rPr>
        <w:t xml:space="preserve">stawki godzinowej, o której mowa w § 6 ust. 2 niniejszej umowy, </w:t>
      </w:r>
      <w:r w:rsidRPr="000B4508">
        <w:rPr>
          <w:rFonts w:ascii="Times New Roman" w:hAnsi="Times New Roman" w:cs="Times New Roman"/>
          <w:sz w:val="24"/>
          <w:szCs w:val="24"/>
        </w:rPr>
        <w:t xml:space="preserve">w wypadku niewywiązania się albo nienależytego wywiązywania się przez Wykonawcę </w:t>
      </w:r>
      <w:r w:rsidRPr="000B4508">
        <w:rPr>
          <w:rFonts w:ascii="Times New Roman" w:hAnsi="Times New Roman" w:cs="Times New Roman"/>
          <w:sz w:val="24"/>
          <w:szCs w:val="24"/>
        </w:rPr>
        <w:lastRenderedPageBreak/>
        <w:t>z któregokolwiek z obowiązków, o których mowa w niniejszej umowie, za każde uchybienie</w:t>
      </w:r>
      <w:r w:rsidRPr="000B4508">
        <w:rPr>
          <w:rFonts w:ascii="Times New Roman" w:eastAsia="TimesNewRoman" w:hAnsi="Times New Roman" w:cs="Times New Roman"/>
          <w:sz w:val="24"/>
          <w:szCs w:val="24"/>
        </w:rPr>
        <w:t>;</w:t>
      </w:r>
    </w:p>
    <w:p w14:paraId="5C54F83F" w14:textId="77777777"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 wypadku odstąpienia od niniejszej umowy przez Wykonawcę lub odstąpienia lub wypowiedzenia niniejszej umowy przez Zamawiającego, z przyczyn za które ponosi odpowiedzialność Wykonawca – w wysokości 20% wartości </w:t>
      </w:r>
      <w:r w:rsidRPr="000B4508">
        <w:rPr>
          <w:rFonts w:ascii="Times New Roman" w:hAnsi="Times New Roman" w:cs="Times New Roman"/>
          <w:bCs/>
          <w:sz w:val="24"/>
          <w:szCs w:val="24"/>
        </w:rPr>
        <w:t>nieodebranej części przedmiotu umowy.</w:t>
      </w:r>
    </w:p>
    <w:p w14:paraId="42C47742" w14:textId="77777777"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061FE7D0" w14:textId="77777777" w:rsidR="00067C57" w:rsidRPr="00067C57" w:rsidRDefault="00067C57" w:rsidP="00067C57">
      <w:pPr>
        <w:pStyle w:val="Akapitzlist"/>
        <w:numPr>
          <w:ilvl w:val="0"/>
          <w:numId w:val="16"/>
        </w:numPr>
        <w:spacing w:after="0" w:line="240" w:lineRule="auto"/>
        <w:jc w:val="both"/>
        <w:rPr>
          <w:rFonts w:ascii="Times New Roman" w:hAnsi="Times New Roman" w:cs="Times New Roman"/>
          <w:sz w:val="24"/>
          <w:szCs w:val="24"/>
        </w:rPr>
      </w:pPr>
      <w:r w:rsidRPr="002F5345">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Pr>
          <w:rFonts w:ascii="Times New Roman" w:hAnsi="Times New Roman" w:cs="Times New Roman"/>
          <w:color w:val="000000"/>
          <w:sz w:val="24"/>
          <w:szCs w:val="24"/>
        </w:rPr>
        <w:t>6</w:t>
      </w:r>
      <w:r w:rsidRPr="002F5345">
        <w:rPr>
          <w:rFonts w:ascii="Times New Roman" w:hAnsi="Times New Roman" w:cs="Times New Roman"/>
          <w:color w:val="000000"/>
          <w:sz w:val="24"/>
          <w:szCs w:val="24"/>
        </w:rPr>
        <w:t xml:space="preserve"> ust. 1 niniejszej umowy</w:t>
      </w:r>
      <w:r>
        <w:rPr>
          <w:rFonts w:ascii="Times New Roman" w:hAnsi="Times New Roman" w:cs="Times New Roman"/>
          <w:color w:val="000000"/>
          <w:sz w:val="24"/>
          <w:szCs w:val="24"/>
        </w:rPr>
        <w:t>.</w:t>
      </w:r>
    </w:p>
    <w:p w14:paraId="110CB8F5" w14:textId="77777777"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302050CB" w14:textId="77777777"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eastAsia="TimesNewRoman" w:hAnsi="Times New Roman" w:cs="Times New Roman"/>
          <w:color w:val="000000"/>
          <w:sz w:val="24"/>
          <w:szCs w:val="24"/>
        </w:rPr>
        <w:t>W przypadku nie zapewnienia przez Wykonawcę prawidłowej ochrony obiektów składając</w:t>
      </w:r>
      <w:r w:rsidR="00F06A32">
        <w:rPr>
          <w:rFonts w:ascii="Times New Roman" w:eastAsia="TimesNewRoman" w:hAnsi="Times New Roman" w:cs="Times New Roman"/>
          <w:color w:val="000000"/>
          <w:sz w:val="24"/>
          <w:szCs w:val="24"/>
        </w:rPr>
        <w:t>ych</w:t>
      </w:r>
      <w:r w:rsidRPr="000B4508">
        <w:rPr>
          <w:rFonts w:ascii="Times New Roman" w:eastAsia="TimesNewRoman" w:hAnsi="Times New Roman" w:cs="Times New Roman"/>
          <w:color w:val="000000"/>
          <w:sz w:val="24"/>
          <w:szCs w:val="24"/>
        </w:rPr>
        <w:t xml:space="preserve"> się na przedmiotu umowy, o którym mowa w § 1 ust. 1 niniejszej umowy, w okresie, o którym mowa w § 2 ust. 1 niniejszej umowy, Zamawiającemu, niezależnie od zapisów Kodeksu Cywilnego, przysługuje prawo do zapewnienia własnym staraniem organizacji ochrony obiektów. Koszt związany z zorganizowaniem przez Zamawiającego prawidłowej ochrony pokrywa Wykonawca.</w:t>
      </w:r>
    </w:p>
    <w:p w14:paraId="62C841A7" w14:textId="77777777" w:rsidR="000B4508" w:rsidRPr="000B4508" w:rsidRDefault="000B4508" w:rsidP="000B4508">
      <w:pPr>
        <w:autoSpaceDE w:val="0"/>
        <w:autoSpaceDN w:val="0"/>
        <w:adjustRightInd w:val="0"/>
        <w:spacing w:after="0"/>
        <w:jc w:val="center"/>
        <w:outlineLvl w:val="0"/>
        <w:rPr>
          <w:rFonts w:ascii="Times New Roman" w:eastAsia="TimesNewRoman" w:hAnsi="Times New Roman" w:cs="Times New Roman"/>
          <w:b/>
          <w:color w:val="000000"/>
          <w:sz w:val="24"/>
          <w:szCs w:val="24"/>
        </w:rPr>
      </w:pPr>
    </w:p>
    <w:p w14:paraId="378B8F91" w14:textId="77777777" w:rsidR="000B4508" w:rsidRPr="000B4508" w:rsidRDefault="000B4508" w:rsidP="000B4508">
      <w:pPr>
        <w:autoSpaceDE w:val="0"/>
        <w:autoSpaceDN w:val="0"/>
        <w:adjustRightInd w:val="0"/>
        <w:spacing w:after="0"/>
        <w:jc w:val="center"/>
        <w:outlineLvl w:val="0"/>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Postanowienia końcowe</w:t>
      </w:r>
    </w:p>
    <w:p w14:paraId="000F76BC"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xml:space="preserve">§ </w:t>
      </w:r>
      <w:r w:rsidR="006F120B">
        <w:rPr>
          <w:rFonts w:ascii="Times New Roman" w:eastAsia="TimesNewRoman" w:hAnsi="Times New Roman" w:cs="Times New Roman"/>
          <w:b/>
          <w:color w:val="000000"/>
          <w:sz w:val="24"/>
          <w:szCs w:val="24"/>
        </w:rPr>
        <w:t>10</w:t>
      </w:r>
    </w:p>
    <w:p w14:paraId="6C4AC197" w14:textId="77777777"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Wszelkie zmiany niniejszej umowy wymagają formy pisemnej pod rygorem nieważności.</w:t>
      </w:r>
    </w:p>
    <w:p w14:paraId="0AF1C003" w14:textId="77777777" w:rsidR="000B4508" w:rsidRPr="000B4508" w:rsidRDefault="000B4508" w:rsidP="00067C57">
      <w:pPr>
        <w:pStyle w:val="Tytu"/>
        <w:numPr>
          <w:ilvl w:val="0"/>
          <w:numId w:val="18"/>
        </w:numPr>
        <w:jc w:val="both"/>
        <w:rPr>
          <w:b w:val="0"/>
        </w:rPr>
      </w:pPr>
      <w:r w:rsidRPr="000B4508">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75FE178" w14:textId="77777777"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sz w:val="24"/>
          <w:szCs w:val="24"/>
        </w:rPr>
        <w:t>Osoby po stronie Zamawiającego podpisujące niniejszą umowę oświadczają, że są umocowane do podpisywania i składania oświadczeń woli w imieniu Zamawiającego, którego reprezentuj</w:t>
      </w:r>
      <w:r w:rsidR="00F06A32">
        <w:rPr>
          <w:rFonts w:ascii="Times New Roman" w:hAnsi="Times New Roman" w:cs="Times New Roman"/>
          <w:sz w:val="24"/>
          <w:szCs w:val="24"/>
        </w:rPr>
        <w:t>ą</w:t>
      </w:r>
      <w:r w:rsidRPr="000B4508">
        <w:rPr>
          <w:rFonts w:ascii="Times New Roman" w:hAnsi="Times New Roman" w:cs="Times New Roman"/>
          <w:sz w:val="24"/>
          <w:szCs w:val="24"/>
        </w:rPr>
        <w:t xml:space="preserve"> i że umocowanie to nie wygasło w dniu zawarcia niniejszej umowy.</w:t>
      </w:r>
    </w:p>
    <w:p w14:paraId="3459A325" w14:textId="77777777"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xml:space="preserve">Zawiadomienia wskazane w niniejszej umowie mogą być dokonywane pisemnie lub pocztą elektroniczną za potwierdzeniem odbioru na adresy Stron: </w:t>
      </w:r>
    </w:p>
    <w:p w14:paraId="6DD4814E" w14:textId="77777777" w:rsidR="000B4508" w:rsidRDefault="000B4508" w:rsidP="00067C57">
      <w:pPr>
        <w:pStyle w:val="Akapitzlist"/>
        <w:numPr>
          <w:ilvl w:val="1"/>
          <w:numId w:val="19"/>
        </w:numPr>
        <w:tabs>
          <w:tab w:val="left" w:pos="851"/>
        </w:tabs>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Wykonawcy: …………………………….</w:t>
      </w:r>
    </w:p>
    <w:p w14:paraId="0C717664" w14:textId="77777777" w:rsidR="000B4508" w:rsidRPr="004E4DD6" w:rsidRDefault="000B4508" w:rsidP="004E4DD6">
      <w:pPr>
        <w:pStyle w:val="Akapitzlist"/>
        <w:numPr>
          <w:ilvl w:val="1"/>
          <w:numId w:val="19"/>
        </w:numPr>
        <w:tabs>
          <w:tab w:val="left" w:pos="851"/>
        </w:tabs>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4E4DD6">
        <w:rPr>
          <w:rFonts w:ascii="Times New Roman" w:hAnsi="Times New Roman" w:cs="Times New Roman"/>
          <w:color w:val="000000"/>
          <w:sz w:val="24"/>
          <w:szCs w:val="24"/>
        </w:rPr>
        <w:t xml:space="preserve">Zamawiającego: </w:t>
      </w:r>
      <w:r w:rsidR="004E4DD6" w:rsidRPr="004E4DD6">
        <w:rPr>
          <w:rFonts w:ascii="Times New Roman" w:hAnsi="Times New Roman" w:cs="Times New Roman"/>
          <w:color w:val="000000"/>
          <w:sz w:val="24"/>
          <w:szCs w:val="24"/>
        </w:rPr>
        <w:t>Akademia Bialska Nauk Stosowanych im. Jana Pawła II</w:t>
      </w:r>
      <w:r w:rsidRPr="004E4DD6">
        <w:rPr>
          <w:rFonts w:ascii="Times New Roman" w:hAnsi="Times New Roman" w:cs="Times New Roman"/>
          <w:color w:val="000000"/>
          <w:sz w:val="24"/>
          <w:szCs w:val="24"/>
        </w:rPr>
        <w:t xml:space="preserve"> ul.</w:t>
      </w:r>
      <w:r w:rsidR="00FD4D7A">
        <w:rPr>
          <w:rFonts w:ascii="Times New Roman" w:hAnsi="Times New Roman" w:cs="Times New Roman"/>
          <w:color w:val="000000"/>
          <w:sz w:val="24"/>
          <w:szCs w:val="24"/>
        </w:rPr>
        <w:t> </w:t>
      </w:r>
      <w:r w:rsidRPr="004E4DD6">
        <w:rPr>
          <w:rFonts w:ascii="Times New Roman" w:hAnsi="Times New Roman" w:cs="Times New Roman"/>
          <w:color w:val="000000"/>
          <w:sz w:val="24"/>
          <w:szCs w:val="24"/>
        </w:rPr>
        <w:t>Sidorska</w:t>
      </w:r>
      <w:r w:rsidR="00FD4D7A">
        <w:rPr>
          <w:rFonts w:ascii="Times New Roman" w:hAnsi="Times New Roman" w:cs="Times New Roman"/>
          <w:color w:val="000000"/>
          <w:sz w:val="24"/>
          <w:szCs w:val="24"/>
        </w:rPr>
        <w:t> </w:t>
      </w:r>
      <w:r w:rsidRPr="004E4DD6">
        <w:rPr>
          <w:rFonts w:ascii="Times New Roman" w:hAnsi="Times New Roman" w:cs="Times New Roman"/>
          <w:color w:val="000000"/>
          <w:sz w:val="24"/>
          <w:szCs w:val="24"/>
        </w:rPr>
        <w:t xml:space="preserve">95/97, 21-500 Biała Podlaska, tel. 83 344 99 00, </w:t>
      </w:r>
      <w:r w:rsidR="004E4DD6">
        <w:rPr>
          <w:rFonts w:ascii="Times New Roman" w:hAnsi="Times New Roman" w:cs="Times New Roman"/>
          <w:color w:val="000000"/>
          <w:sz w:val="24"/>
          <w:szCs w:val="24"/>
        </w:rPr>
        <w:t>kontakt@akademiabialska</w:t>
      </w:r>
      <w:r w:rsidRPr="004E4DD6">
        <w:rPr>
          <w:rFonts w:ascii="Times New Roman" w:hAnsi="Times New Roman" w:cs="Times New Roman"/>
          <w:color w:val="000000"/>
          <w:sz w:val="24"/>
          <w:szCs w:val="24"/>
        </w:rPr>
        <w:t>.pl</w:t>
      </w:r>
      <w:r w:rsidR="00FD4D7A">
        <w:rPr>
          <w:rFonts w:ascii="Times New Roman" w:hAnsi="Times New Roman" w:cs="Times New Roman"/>
          <w:color w:val="000000"/>
          <w:sz w:val="24"/>
          <w:szCs w:val="24"/>
        </w:rPr>
        <w:t>.</w:t>
      </w:r>
    </w:p>
    <w:p w14:paraId="77D780EA" w14:textId="77777777" w:rsidR="000B4508" w:rsidRPr="000B4508" w:rsidRDefault="000B4508" w:rsidP="00067C57">
      <w:pPr>
        <w:numPr>
          <w:ilvl w:val="0"/>
          <w:numId w:val="18"/>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Strony są zobowiązane informować się niezwłocznie nawzajem na piśmie o każdej zmianie siedziby, bądź adresów do doręczeń, pod rygorem uznania za skuteczne doręczenia korespondencji na ostatnio wskazany adres, tj. wywołujące skutki prawne.</w:t>
      </w:r>
    </w:p>
    <w:p w14:paraId="21797FC1" w14:textId="77777777" w:rsidR="000B4508" w:rsidRPr="000B4508" w:rsidRDefault="000B4508" w:rsidP="00067C57">
      <w:pPr>
        <w:numPr>
          <w:ilvl w:val="0"/>
          <w:numId w:val="18"/>
        </w:numPr>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Ze strony Zamawiającego osobami upoważnionymi do wszelkich kontaktów z Wykonawcą w zakresie realizacji i odbioru przedmiotu niniejszej umowy, o którym mowa w § 1 ust. 1 niniejszej umowy, są:</w:t>
      </w:r>
    </w:p>
    <w:p w14:paraId="4D26D492"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65B5CD7D"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0A991632"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lastRenderedPageBreak/>
        <w:t>……………………………… jest ………….., tel. …………., e-mail …………., pok. nr ….. w zakresie budynku przy ul. Sidorskiej ……… w Białej Podlaskiej,</w:t>
      </w:r>
    </w:p>
    <w:p w14:paraId="2DF53137"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326DD589"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3AA5B858"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029DDE11" w14:textId="77777777" w:rsidR="000B4508" w:rsidRPr="000B4508" w:rsidRDefault="000B4508" w:rsidP="00067C57">
      <w:pPr>
        <w:numPr>
          <w:ilvl w:val="0"/>
          <w:numId w:val="18"/>
        </w:numPr>
        <w:tabs>
          <w:tab w:val="clear" w:pos="360"/>
          <w:tab w:val="left" w:pos="340"/>
          <w:tab w:val="left" w:pos="3544"/>
        </w:tabs>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sz w:val="24"/>
          <w:szCs w:val="24"/>
        </w:rPr>
        <w:t>Osoby wskazane w ust. 6 niniejszego paragrafu nie są upoważnione do składania oświadczeń woli w imieniu Zamawiającego, które zmierzałyby do zmiany bądź uzupełnienia niniejszej umowy.</w:t>
      </w:r>
    </w:p>
    <w:p w14:paraId="7D5CDA55"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p>
    <w:p w14:paraId="6E30FCDE"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1</w:t>
      </w:r>
      <w:r w:rsidR="006F120B">
        <w:rPr>
          <w:rFonts w:ascii="Times New Roman" w:eastAsia="TimesNewRoman" w:hAnsi="Times New Roman" w:cs="Times New Roman"/>
          <w:b/>
          <w:color w:val="000000"/>
          <w:sz w:val="24"/>
          <w:szCs w:val="24"/>
        </w:rPr>
        <w:t>1</w:t>
      </w:r>
    </w:p>
    <w:p w14:paraId="6861C981" w14:textId="77777777" w:rsidR="000B4508" w:rsidRPr="000B4508" w:rsidRDefault="000B4508" w:rsidP="00067C57">
      <w:pPr>
        <w:numPr>
          <w:ilvl w:val="0"/>
          <w:numId w:val="20"/>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 xml:space="preserve">W sprawach nieuregulowanych w niniejszej umowie będą miały zastosowanie przepisy </w:t>
      </w:r>
      <w:r w:rsidR="00BB4A0E">
        <w:rPr>
          <w:rFonts w:ascii="Times New Roman" w:eastAsia="TimesNewRoman" w:hAnsi="Times New Roman" w:cs="Times New Roman"/>
          <w:color w:val="000000"/>
          <w:sz w:val="24"/>
          <w:szCs w:val="24"/>
        </w:rPr>
        <w:t xml:space="preserve">ustawy Prawo zamówień publicznych i </w:t>
      </w:r>
      <w:r w:rsidRPr="000B4508">
        <w:rPr>
          <w:rFonts w:ascii="Times New Roman" w:eastAsia="TimesNewRoman" w:hAnsi="Times New Roman" w:cs="Times New Roman"/>
          <w:color w:val="000000"/>
          <w:sz w:val="24"/>
          <w:szCs w:val="24"/>
        </w:rPr>
        <w:t>Kodeksu cywilnego.</w:t>
      </w:r>
    </w:p>
    <w:p w14:paraId="0A7C599F" w14:textId="77777777" w:rsidR="000B4508" w:rsidRPr="000B4508" w:rsidRDefault="000B4508" w:rsidP="00067C57">
      <w:pPr>
        <w:numPr>
          <w:ilvl w:val="0"/>
          <w:numId w:val="20"/>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Spory wynikłe przy realizacji niniejszej umowy strony poddają rozstrzygnięciu sądu powszechnego właściwego miejscowo dla siedziby Zamawiającego.</w:t>
      </w:r>
    </w:p>
    <w:p w14:paraId="5F86D09F"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p>
    <w:p w14:paraId="51FE55E0"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1</w:t>
      </w:r>
      <w:r w:rsidR="006F120B">
        <w:rPr>
          <w:rFonts w:ascii="Times New Roman" w:eastAsia="TimesNewRoman" w:hAnsi="Times New Roman" w:cs="Times New Roman"/>
          <w:b/>
          <w:color w:val="000000"/>
          <w:sz w:val="24"/>
          <w:szCs w:val="24"/>
        </w:rPr>
        <w:t>2</w:t>
      </w:r>
    </w:p>
    <w:p w14:paraId="253164B8" w14:textId="77777777" w:rsidR="000B4508" w:rsidRPr="000B4508" w:rsidRDefault="000B4508" w:rsidP="000B4508">
      <w:pPr>
        <w:autoSpaceDE w:val="0"/>
        <w:autoSpaceDN w:val="0"/>
        <w:adjustRightInd w:val="0"/>
        <w:spacing w:after="0"/>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Umowę sporządzono w dwóch jednobrzmiących egzemplarzach, jeden egzemplarze Zamawiającemu, jeden Wykonawcy.</w:t>
      </w:r>
    </w:p>
    <w:p w14:paraId="72F1A15C"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p>
    <w:p w14:paraId="3AC8414E"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Załączniki:</w:t>
      </w:r>
    </w:p>
    <w:p w14:paraId="2F7E22FB"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Opis przedmiotu zamówienia;</w:t>
      </w:r>
    </w:p>
    <w:p w14:paraId="1510C244"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oferty Wykonawcy;</w:t>
      </w:r>
    </w:p>
    <w:p w14:paraId="3EF95E54"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polisy ubezpieczenia od odpowiedzialności cywilnej;</w:t>
      </w:r>
    </w:p>
    <w:p w14:paraId="7FA49C1F"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Wykaz prac zleconych podwykonawcom;</w:t>
      </w:r>
    </w:p>
    <w:p w14:paraId="690648C5"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koncesji na prowadzenie działalności gospodarczej w zakresie usług ochrony mienia;</w:t>
      </w:r>
    </w:p>
    <w:p w14:paraId="3122A2FB"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Instrukcja pełnienia służby;</w:t>
      </w:r>
    </w:p>
    <w:p w14:paraId="18D342DD"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Wykaz osób wyznaczonych do pełnienia ochrony oraz dokumenty potwierdzające uprawnienia tych osób.</w:t>
      </w:r>
    </w:p>
    <w:p w14:paraId="7BB8DD4A" w14:textId="77777777" w:rsidR="007C0E06" w:rsidRPr="000B4508" w:rsidRDefault="007C0E06" w:rsidP="00067C57">
      <w:pPr>
        <w:numPr>
          <w:ilvl w:val="0"/>
          <w:numId w:val="7"/>
        </w:numPr>
        <w:spacing w:after="0" w:line="240" w:lineRule="auto"/>
        <w:contextualSpacing/>
        <w:rPr>
          <w:rFonts w:ascii="Times New Roman" w:hAnsi="Times New Roman" w:cs="Times New Roman"/>
          <w:bCs/>
          <w:color w:val="000000" w:themeColor="text1"/>
          <w:sz w:val="24"/>
          <w:szCs w:val="24"/>
        </w:rPr>
      </w:pPr>
      <w:r w:rsidRPr="000B4508">
        <w:rPr>
          <w:rFonts w:ascii="Times New Roman" w:hAnsi="Times New Roman" w:cs="Times New Roman"/>
          <w:sz w:val="24"/>
          <w:szCs w:val="24"/>
        </w:rPr>
        <w:br w:type="page"/>
      </w:r>
    </w:p>
    <w:p w14:paraId="7E0E6B3F" w14:textId="77777777" w:rsidR="00F573AB" w:rsidRPr="0068673F" w:rsidRDefault="00F573AB" w:rsidP="008A62F0">
      <w:pPr>
        <w:pStyle w:val="Akapitzlist"/>
        <w:spacing w:after="0" w:line="24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0A354A66" w14:textId="77777777" w:rsidR="00F573AB" w:rsidRDefault="00F573AB" w:rsidP="008A62F0">
      <w:pPr>
        <w:spacing w:after="0" w:line="240" w:lineRule="auto"/>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3973DDEF" w14:textId="77777777" w:rsidR="004E4DD6" w:rsidRDefault="004E4DD6" w:rsidP="008A62F0">
      <w:pPr>
        <w:spacing w:after="0" w:line="240" w:lineRule="auto"/>
        <w:jc w:val="center"/>
        <w:rPr>
          <w:rFonts w:ascii="Times New Roman" w:hAnsi="Times New Roman" w:cs="Times New Roman"/>
          <w:b/>
          <w:bCs/>
          <w:color w:val="000000" w:themeColor="text1"/>
          <w:sz w:val="28"/>
          <w:szCs w:val="28"/>
          <w:lang w:eastAsia="pl-PL"/>
        </w:rPr>
      </w:pPr>
    </w:p>
    <w:p w14:paraId="2D15DA1D"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Przedmiotem zamówienia jest świadczenie usługi ochrony osób i mienia Akademii Bialskiej Nauk Stosowanych im. Jana Pawła II w Białej Podlaskiej </w:t>
      </w:r>
      <w:r w:rsidRPr="00B23227">
        <w:rPr>
          <w:rFonts w:ascii="Times New Roman" w:hAnsi="Times New Roman" w:cs="Times New Roman"/>
          <w:sz w:val="24"/>
          <w:szCs w:val="24"/>
        </w:rPr>
        <w:t>przez koncesjonowanego Wykonawcę w oparciu o postanowienia Ustawy z dnia 22 sierpnia 1997 r. o ochronie osób i mienia (tekst jednolity Dz. U. z 20</w:t>
      </w:r>
      <w:r w:rsidR="00122717">
        <w:rPr>
          <w:rFonts w:ascii="Times New Roman" w:hAnsi="Times New Roman" w:cs="Times New Roman"/>
          <w:sz w:val="24"/>
          <w:szCs w:val="24"/>
        </w:rPr>
        <w:t>21 r. poz. 1995)</w:t>
      </w:r>
      <w:r w:rsidRPr="00B23227">
        <w:rPr>
          <w:rFonts w:ascii="Times New Roman" w:hAnsi="Times New Roman" w:cs="Times New Roman"/>
          <w:sz w:val="24"/>
          <w:szCs w:val="24"/>
        </w:rPr>
        <w:t xml:space="preserve"> </w:t>
      </w:r>
      <w:r w:rsidRPr="00B23227">
        <w:rPr>
          <w:rFonts w:ascii="Times New Roman" w:hAnsi="Times New Roman" w:cs="Times New Roman"/>
          <w:color w:val="000000"/>
          <w:sz w:val="24"/>
          <w:szCs w:val="24"/>
          <w:lang w:eastAsia="pl-PL"/>
        </w:rPr>
        <w:t>sprawowaną przez pracowników ochrony wpisanych na listę kwalifikowanych pracowników ochrony fizycznej</w:t>
      </w:r>
      <w:r w:rsidRPr="00B23227">
        <w:rPr>
          <w:rFonts w:ascii="Times New Roman" w:hAnsi="Times New Roman" w:cs="Times New Roman"/>
          <w:sz w:val="24"/>
          <w:szCs w:val="24"/>
        </w:rPr>
        <w:t xml:space="preserve"> oraz zapewnienie całodobowego wsparcia przez grupę interwencyjną.</w:t>
      </w:r>
    </w:p>
    <w:p w14:paraId="3A5D5E88"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Usługą ochrony objęte będą obiekty wraz z infrastrukturą towarzyszącą zlokalizowaną na działkach wokół budynków:</w:t>
      </w:r>
    </w:p>
    <w:p w14:paraId="2B0052A3"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Budynek dydaktyczny przy ul. Sidorskiej 95/97 w Białej Podlaskiej </w:t>
      </w:r>
      <w:r w:rsidR="00940471">
        <w:rPr>
          <w:rFonts w:ascii="Times New Roman" w:hAnsi="Times New Roman" w:cs="Times New Roman"/>
          <w:color w:val="000000"/>
          <w:sz w:val="24"/>
          <w:szCs w:val="24"/>
          <w:lang w:eastAsia="pl-PL"/>
        </w:rPr>
        <w:t>–</w:t>
      </w:r>
      <w:r w:rsidRPr="00B23227">
        <w:rPr>
          <w:rFonts w:ascii="Times New Roman" w:hAnsi="Times New Roman" w:cs="Times New Roman"/>
          <w:color w:val="000000"/>
          <w:sz w:val="24"/>
          <w:szCs w:val="24"/>
          <w:lang w:eastAsia="pl-PL"/>
        </w:rPr>
        <w:t xml:space="preserve"> monitoring;</w:t>
      </w:r>
    </w:p>
    <w:p w14:paraId="466EF8C7"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dydaktyczny przy ul. Sidorskiej 102 wraz z budynkiem Biblioteki Akademickiej w</w:t>
      </w:r>
      <w:r w:rsidR="00940471">
        <w:rPr>
          <w:rFonts w:ascii="Times New Roman" w:hAnsi="Times New Roman" w:cs="Times New Roman"/>
          <w:color w:val="000000"/>
          <w:sz w:val="24"/>
          <w:szCs w:val="24"/>
          <w:lang w:eastAsia="pl-PL"/>
        </w:rPr>
        <w:t xml:space="preserve"> </w:t>
      </w:r>
      <w:r w:rsidRPr="00B23227">
        <w:rPr>
          <w:rFonts w:ascii="Times New Roman" w:hAnsi="Times New Roman" w:cs="Times New Roman"/>
          <w:color w:val="000000"/>
          <w:sz w:val="24"/>
          <w:szCs w:val="24"/>
          <w:lang w:eastAsia="pl-PL"/>
        </w:rPr>
        <w:t>Białej Podlaskiej – monitoring;</w:t>
      </w:r>
    </w:p>
    <w:p w14:paraId="2A4AC1A9" w14:textId="7EE4324F"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Domu Studenta przy ul. Sidorskiej 107 w Białej Podlaskiej – stała ochrona w wyznaczonych godzinach oraz monitoring całego Kampusu Uczelni</w:t>
      </w:r>
      <w:r w:rsidR="008C7BCF" w:rsidRPr="008C7BCF">
        <w:rPr>
          <w:rFonts w:ascii="Times New Roman" w:hAnsi="Times New Roman" w:cs="Times New Roman"/>
          <w:color w:val="000000"/>
          <w:sz w:val="24"/>
          <w:szCs w:val="24"/>
          <w:lang w:eastAsia="pl-PL"/>
        </w:rPr>
        <w:t xml:space="preserve"> </w:t>
      </w:r>
      <w:r w:rsidR="008C7BCF" w:rsidRPr="00E537B9">
        <w:rPr>
          <w:rFonts w:ascii="Times New Roman" w:hAnsi="Times New Roman" w:cs="Times New Roman"/>
          <w:color w:val="000000"/>
          <w:sz w:val="24"/>
          <w:szCs w:val="24"/>
          <w:lang w:eastAsia="pl-PL"/>
        </w:rPr>
        <w:t>tj. obiektów, o których mowa w pkt. 2.4-2.8</w:t>
      </w:r>
      <w:r w:rsidRPr="008C7BCF">
        <w:rPr>
          <w:rFonts w:ascii="Times New Roman" w:hAnsi="Times New Roman" w:cs="Times New Roman"/>
          <w:color w:val="000000"/>
          <w:sz w:val="24"/>
          <w:szCs w:val="24"/>
          <w:lang w:eastAsia="pl-PL"/>
        </w:rPr>
        <w:t>;</w:t>
      </w:r>
    </w:p>
    <w:p w14:paraId="10F4424B" w14:textId="19AAAE8C"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Hali Sportowej przy ul. Sidorskiej 107</w:t>
      </w:r>
      <w:r w:rsidR="008C7BCF">
        <w:rPr>
          <w:rFonts w:ascii="Times New Roman" w:hAnsi="Times New Roman" w:cs="Times New Roman"/>
          <w:color w:val="000000"/>
          <w:sz w:val="24"/>
          <w:szCs w:val="24"/>
          <w:lang w:eastAsia="pl-PL"/>
        </w:rPr>
        <w:t xml:space="preserve"> B</w:t>
      </w:r>
      <w:r w:rsidRPr="00B23227">
        <w:rPr>
          <w:rFonts w:ascii="Times New Roman" w:hAnsi="Times New Roman" w:cs="Times New Roman"/>
          <w:color w:val="000000"/>
          <w:sz w:val="24"/>
          <w:szCs w:val="24"/>
          <w:lang w:eastAsia="pl-PL"/>
        </w:rPr>
        <w:t xml:space="preserve"> w Białej Podlaskiej – monitoring;</w:t>
      </w:r>
    </w:p>
    <w:p w14:paraId="059FFF2E"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administracyjny przy ul. Sidorskiej 105A w Białej Podlaskiej – monitoring;</w:t>
      </w:r>
    </w:p>
    <w:p w14:paraId="660D4992" w14:textId="489033F0"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Budynek EKO-AGRO-TECH przy ul. Sidorskiej </w:t>
      </w:r>
      <w:r w:rsidR="008C7BCF">
        <w:rPr>
          <w:rFonts w:ascii="Times New Roman" w:hAnsi="Times New Roman" w:cs="Times New Roman"/>
          <w:color w:val="000000"/>
          <w:sz w:val="24"/>
          <w:szCs w:val="24"/>
          <w:lang w:eastAsia="pl-PL"/>
        </w:rPr>
        <w:t> 107 C</w:t>
      </w:r>
      <w:r w:rsidR="008C7BCF" w:rsidRPr="00B23227">
        <w:rPr>
          <w:rFonts w:ascii="Times New Roman" w:hAnsi="Times New Roman" w:cs="Times New Roman"/>
          <w:color w:val="000000"/>
          <w:sz w:val="24"/>
          <w:szCs w:val="24"/>
          <w:lang w:eastAsia="pl-PL"/>
        </w:rPr>
        <w:t xml:space="preserve"> </w:t>
      </w:r>
      <w:r w:rsidRPr="00B23227">
        <w:rPr>
          <w:rFonts w:ascii="Times New Roman" w:hAnsi="Times New Roman" w:cs="Times New Roman"/>
          <w:color w:val="000000"/>
          <w:sz w:val="24"/>
          <w:szCs w:val="24"/>
          <w:lang w:eastAsia="pl-PL"/>
        </w:rPr>
        <w:t>w Białej Podlaskiej – monitoring;</w:t>
      </w:r>
    </w:p>
    <w:p w14:paraId="26CC5948" w14:textId="344D71A2"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Obiekty Zespołu Basenów Odkrytych przy ul. Sidorskiej </w:t>
      </w:r>
      <w:r w:rsidR="008C7BCF">
        <w:rPr>
          <w:rFonts w:ascii="Times New Roman" w:hAnsi="Times New Roman" w:cs="Times New Roman"/>
          <w:color w:val="000000"/>
          <w:sz w:val="24"/>
          <w:szCs w:val="24"/>
          <w:lang w:eastAsia="pl-PL"/>
        </w:rPr>
        <w:t> 107 D</w:t>
      </w:r>
      <w:r w:rsidR="008C7BCF" w:rsidRPr="00B23227">
        <w:rPr>
          <w:rFonts w:ascii="Times New Roman" w:hAnsi="Times New Roman" w:cs="Times New Roman"/>
          <w:color w:val="000000"/>
          <w:sz w:val="24"/>
          <w:szCs w:val="24"/>
          <w:lang w:eastAsia="pl-PL"/>
        </w:rPr>
        <w:t xml:space="preserve"> </w:t>
      </w:r>
      <w:r w:rsidRPr="00B23227">
        <w:rPr>
          <w:rFonts w:ascii="Times New Roman" w:hAnsi="Times New Roman" w:cs="Times New Roman"/>
          <w:color w:val="000000"/>
          <w:sz w:val="24"/>
          <w:szCs w:val="24"/>
          <w:lang w:eastAsia="pl-PL"/>
        </w:rPr>
        <w:t>w Białej Podlaskiej – monitoring.</w:t>
      </w:r>
    </w:p>
    <w:p w14:paraId="0889E093" w14:textId="054000C1"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Zespół Boisk Sportowych z infrastrukturą towarzyszącą przy ul. Sidorskiej </w:t>
      </w:r>
      <w:r w:rsidR="008C7BCF" w:rsidRPr="00B23227">
        <w:rPr>
          <w:rFonts w:ascii="Times New Roman" w:hAnsi="Times New Roman" w:cs="Times New Roman"/>
          <w:color w:val="000000"/>
          <w:sz w:val="24"/>
          <w:szCs w:val="24"/>
          <w:lang w:eastAsia="pl-PL"/>
        </w:rPr>
        <w:t>10</w:t>
      </w:r>
      <w:r w:rsidR="008C7BCF">
        <w:rPr>
          <w:rFonts w:ascii="Times New Roman" w:hAnsi="Times New Roman" w:cs="Times New Roman"/>
          <w:color w:val="000000"/>
          <w:sz w:val="24"/>
          <w:szCs w:val="24"/>
          <w:lang w:eastAsia="pl-PL"/>
        </w:rPr>
        <w:t>7</w:t>
      </w:r>
      <w:r w:rsidR="008C7BCF" w:rsidRPr="00B23227">
        <w:rPr>
          <w:rFonts w:ascii="Times New Roman" w:hAnsi="Times New Roman" w:cs="Times New Roman"/>
          <w:color w:val="000000"/>
          <w:sz w:val="24"/>
          <w:szCs w:val="24"/>
          <w:lang w:eastAsia="pl-PL"/>
        </w:rPr>
        <w:t xml:space="preserve"> </w:t>
      </w:r>
      <w:r w:rsidRPr="00B23227">
        <w:rPr>
          <w:rFonts w:ascii="Times New Roman" w:hAnsi="Times New Roman" w:cs="Times New Roman"/>
          <w:color w:val="000000"/>
          <w:sz w:val="24"/>
          <w:szCs w:val="24"/>
          <w:lang w:eastAsia="pl-PL"/>
        </w:rPr>
        <w:t>w</w:t>
      </w:r>
      <w:r w:rsid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Białej Podlaskiej – monitoring.</w:t>
      </w:r>
    </w:p>
    <w:p w14:paraId="2C790A78"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Domu Studenta przy ul. Sidorskiej 97A – stała ochrona w wyznaczonych godzinach oraz monitoring obejmujący Budynek Rektoratu 95/97 i budynek dydaktyczny Sidorska 102 wraz z Biblioteką</w:t>
      </w:r>
      <w:r w:rsidR="00940471">
        <w:rPr>
          <w:rFonts w:ascii="Times New Roman" w:hAnsi="Times New Roman" w:cs="Times New Roman"/>
          <w:color w:val="000000"/>
          <w:sz w:val="24"/>
          <w:szCs w:val="24"/>
          <w:lang w:eastAsia="pl-PL"/>
        </w:rPr>
        <w:t>.</w:t>
      </w:r>
    </w:p>
    <w:p w14:paraId="3A9377BC"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Sposób realizacji przedmiotu zamówienia: </w:t>
      </w:r>
    </w:p>
    <w:p w14:paraId="46652E7B" w14:textId="77777777" w:rsidR="004E4DD6" w:rsidRPr="00B23227" w:rsidRDefault="004E4DD6" w:rsidP="004E4DD6">
      <w:pPr>
        <w:pStyle w:val="Akapitzlist"/>
        <w:numPr>
          <w:ilvl w:val="1"/>
          <w:numId w:val="22"/>
        </w:numPr>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Budynek dydaktyczny przy ul. Sidorskiej 95/97 w Białej Podlaskiej,</w:t>
      </w:r>
      <w:r w:rsidRPr="00B23227">
        <w:rPr>
          <w:rFonts w:ascii="Times New Roman" w:eastAsia="Times New Roman" w:hAnsi="Times New Roman" w:cs="Times New Roman"/>
          <w:color w:val="000000"/>
          <w:sz w:val="24"/>
          <w:szCs w:val="24"/>
          <w:lang w:eastAsia="pl-PL"/>
        </w:rPr>
        <w:t xml:space="preserve"> </w:t>
      </w:r>
      <w:r w:rsidRPr="00B23227">
        <w:rPr>
          <w:rFonts w:ascii="Times New Roman" w:hAnsi="Times New Roman" w:cs="Times New Roman"/>
          <w:sz w:val="24"/>
          <w:szCs w:val="24"/>
        </w:rPr>
        <w:t xml:space="preserve">monitoring </w:t>
      </w:r>
      <w:r w:rsidRPr="00B23227">
        <w:rPr>
          <w:rFonts w:ascii="Times New Roman" w:hAnsi="Times New Roman" w:cs="Times New Roman"/>
          <w:color w:val="000000"/>
          <w:sz w:val="24"/>
          <w:szCs w:val="24"/>
          <w:lang w:eastAsia="pl-PL"/>
        </w:rPr>
        <w:t xml:space="preserve">od godz. </w:t>
      </w:r>
      <w:r w:rsidRPr="00B23227">
        <w:rPr>
          <w:rFonts w:ascii="Times New Roman" w:hAnsi="Times New Roman" w:cs="Times New Roman"/>
          <w:sz w:val="24"/>
          <w:szCs w:val="24"/>
        </w:rPr>
        <w:t>15:00 w dniu 31.12.2022 r. do godz. 15:00 w dniu 31.12.2023</w:t>
      </w:r>
      <w:r w:rsidR="00B23227">
        <w:rPr>
          <w:rFonts w:ascii="Times New Roman" w:hAnsi="Times New Roman" w:cs="Times New Roman"/>
          <w:sz w:val="24"/>
          <w:szCs w:val="24"/>
        </w:rPr>
        <w:t xml:space="preserve"> </w:t>
      </w:r>
      <w:r w:rsidRPr="00B23227">
        <w:rPr>
          <w:rFonts w:ascii="Times New Roman" w:hAnsi="Times New Roman" w:cs="Times New Roman"/>
          <w:sz w:val="24"/>
          <w:szCs w:val="24"/>
        </w:rPr>
        <w:t xml:space="preserve">r., w godzinach 22:00 – </w:t>
      </w:r>
      <w:r w:rsidR="004C1EEA">
        <w:rPr>
          <w:rFonts w:ascii="Times New Roman" w:hAnsi="Times New Roman" w:cs="Times New Roman"/>
          <w:sz w:val="24"/>
          <w:szCs w:val="24"/>
        </w:rPr>
        <w:t>0</w:t>
      </w:r>
      <w:r w:rsidRPr="00B23227">
        <w:rPr>
          <w:rFonts w:ascii="Times New Roman" w:hAnsi="Times New Roman" w:cs="Times New Roman"/>
          <w:sz w:val="24"/>
          <w:szCs w:val="24"/>
        </w:rPr>
        <w:t xml:space="preserve">6:00 </w:t>
      </w:r>
    </w:p>
    <w:p w14:paraId="32B4ED97" w14:textId="77777777" w:rsidR="004E4DD6" w:rsidRPr="00B23227" w:rsidRDefault="004E4DD6" w:rsidP="004E4DD6">
      <w:pPr>
        <w:pStyle w:val="Akapitzlist"/>
        <w:numPr>
          <w:ilvl w:val="1"/>
          <w:numId w:val="22"/>
        </w:numPr>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Budynek Domu Studenta przy ul. Sidorskiej 107 w Białej Podlaskiej, należy zapewnić jeden posterunek jednoosobowy, stała ochrona oraz monitoring od godz. 15:00 w dniu 31.12.2022 r. do godz. 15:00 w dniu 31.12.2023</w:t>
      </w:r>
      <w:r w:rsidR="00B23227">
        <w:rPr>
          <w:rFonts w:ascii="Times New Roman" w:hAnsi="Times New Roman" w:cs="Times New Roman"/>
          <w:sz w:val="24"/>
          <w:szCs w:val="24"/>
        </w:rPr>
        <w:t xml:space="preserve"> </w:t>
      </w:r>
      <w:r w:rsidRPr="00B23227">
        <w:rPr>
          <w:rFonts w:ascii="Times New Roman" w:hAnsi="Times New Roman" w:cs="Times New Roman"/>
          <w:sz w:val="24"/>
          <w:szCs w:val="24"/>
        </w:rPr>
        <w:t xml:space="preserve">r., w godzinach 22:00 – </w:t>
      </w:r>
      <w:r w:rsidR="004C1EEA">
        <w:rPr>
          <w:rFonts w:ascii="Times New Roman" w:hAnsi="Times New Roman" w:cs="Times New Roman"/>
          <w:sz w:val="24"/>
          <w:szCs w:val="24"/>
        </w:rPr>
        <w:t>0</w:t>
      </w:r>
      <w:r w:rsidRPr="00B23227">
        <w:rPr>
          <w:rFonts w:ascii="Times New Roman" w:hAnsi="Times New Roman" w:cs="Times New Roman"/>
          <w:sz w:val="24"/>
          <w:szCs w:val="24"/>
        </w:rPr>
        <w:t xml:space="preserve">6:00 </w:t>
      </w:r>
    </w:p>
    <w:p w14:paraId="620B8994" w14:textId="0369A331"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Budynki Uczelni w Białej Podlaskiej - Hali Sportowej przy ul. Sidorskiej 107B, Budynek administracyjny przy ul. Sidorskiej 105A, Budynek EKO-AGRO-TECH przy ul. Sidorskiej 1</w:t>
      </w:r>
      <w:r w:rsidR="003F32A8">
        <w:rPr>
          <w:rFonts w:ascii="Times New Roman" w:hAnsi="Times New Roman" w:cs="Times New Roman"/>
          <w:color w:val="000000"/>
          <w:sz w:val="24"/>
          <w:szCs w:val="24"/>
          <w:lang w:eastAsia="pl-PL"/>
        </w:rPr>
        <w:t>07</w:t>
      </w:r>
      <w:r w:rsidRPr="00B23227">
        <w:rPr>
          <w:rFonts w:ascii="Times New Roman" w:hAnsi="Times New Roman" w:cs="Times New Roman"/>
          <w:color w:val="000000"/>
          <w:sz w:val="24"/>
          <w:szCs w:val="24"/>
          <w:lang w:eastAsia="pl-PL"/>
        </w:rPr>
        <w:t>C, Zespół Basenów Odkrytych przy ul. Sidorskiej 107D, Zespół Boisk Sportowych z</w:t>
      </w:r>
      <w:r w:rsidR="00B23227" w:rsidRP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infrastrukturą towarzyszącą przy ul. Sidorskiej 107, w</w:t>
      </w:r>
      <w:r w:rsid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 xml:space="preserve">okresie od godz. </w:t>
      </w:r>
      <w:r w:rsidRPr="00B23227">
        <w:rPr>
          <w:rFonts w:ascii="Times New Roman" w:hAnsi="Times New Roman" w:cs="Times New Roman"/>
          <w:sz w:val="24"/>
          <w:szCs w:val="24"/>
        </w:rPr>
        <w:t>15:00 w dniu 31.12.2022 r. do godz. 15:00 w dniu 31.12.2023</w:t>
      </w:r>
      <w:r w:rsidR="00B23227">
        <w:rPr>
          <w:rFonts w:ascii="Times New Roman" w:hAnsi="Times New Roman" w:cs="Times New Roman"/>
          <w:sz w:val="24"/>
          <w:szCs w:val="24"/>
        </w:rPr>
        <w:t xml:space="preserve"> </w:t>
      </w:r>
      <w:r w:rsidRPr="00B23227">
        <w:rPr>
          <w:rFonts w:ascii="Times New Roman" w:hAnsi="Times New Roman" w:cs="Times New Roman"/>
          <w:sz w:val="24"/>
          <w:szCs w:val="24"/>
        </w:rPr>
        <w:t xml:space="preserve">r., </w:t>
      </w:r>
      <w:r w:rsidRPr="00B23227">
        <w:rPr>
          <w:rFonts w:ascii="Times New Roman" w:hAnsi="Times New Roman" w:cs="Times New Roman"/>
          <w:color w:val="000000"/>
          <w:sz w:val="24"/>
          <w:szCs w:val="24"/>
          <w:lang w:eastAsia="pl-PL"/>
        </w:rPr>
        <w:t>monitoring w godzinach pełnienia służby w budynku Domu Studenta Nr 1.</w:t>
      </w:r>
    </w:p>
    <w:p w14:paraId="6FA9D6CB"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Budynek dydaktyczny przy ul. Sidorskiej 102 w Białej Podlaskiej z Biblioteką Akademicką od godz. </w:t>
      </w:r>
      <w:r w:rsidRPr="00B23227">
        <w:rPr>
          <w:rFonts w:ascii="Times New Roman" w:hAnsi="Times New Roman" w:cs="Times New Roman"/>
          <w:sz w:val="24"/>
          <w:szCs w:val="24"/>
        </w:rPr>
        <w:t>15:00 w dniu 31.12.2022 r. do godz. 15:00 w dniu 31.12.2023</w:t>
      </w:r>
      <w:r w:rsidR="004C1EEA">
        <w:rPr>
          <w:rFonts w:ascii="Times New Roman" w:hAnsi="Times New Roman" w:cs="Times New Roman"/>
          <w:sz w:val="24"/>
          <w:szCs w:val="24"/>
        </w:rPr>
        <w:t> </w:t>
      </w:r>
      <w:r w:rsidRPr="00B23227">
        <w:rPr>
          <w:rFonts w:ascii="Times New Roman" w:hAnsi="Times New Roman" w:cs="Times New Roman"/>
          <w:sz w:val="24"/>
          <w:szCs w:val="24"/>
        </w:rPr>
        <w:t xml:space="preserve">r., w godzinach 22:00 – </w:t>
      </w:r>
      <w:r w:rsidR="004C1EEA">
        <w:rPr>
          <w:rFonts w:ascii="Times New Roman" w:hAnsi="Times New Roman" w:cs="Times New Roman"/>
          <w:sz w:val="24"/>
          <w:szCs w:val="24"/>
        </w:rPr>
        <w:t>0</w:t>
      </w:r>
      <w:r w:rsidRPr="00B23227">
        <w:rPr>
          <w:rFonts w:ascii="Times New Roman" w:hAnsi="Times New Roman" w:cs="Times New Roman"/>
          <w:sz w:val="24"/>
          <w:szCs w:val="24"/>
        </w:rPr>
        <w:t xml:space="preserve">6:00 </w:t>
      </w:r>
      <w:r w:rsidRPr="00B23227">
        <w:rPr>
          <w:rFonts w:ascii="Times New Roman" w:hAnsi="Times New Roman" w:cs="Times New Roman"/>
          <w:color w:val="000000"/>
          <w:sz w:val="24"/>
          <w:szCs w:val="24"/>
          <w:lang w:eastAsia="pl-PL"/>
        </w:rPr>
        <w:t>- monitoring w godzinach pełnienia służby w budynku portierni Domu Studenta nr 2 przy ul. Sidorskiej 97A.</w:t>
      </w:r>
    </w:p>
    <w:p w14:paraId="61A21664" w14:textId="77777777" w:rsidR="004E4DD6" w:rsidRPr="00B23227" w:rsidRDefault="004E4DD6" w:rsidP="004E4DD6">
      <w:pPr>
        <w:pStyle w:val="Akapitzlist"/>
        <w:numPr>
          <w:ilvl w:val="1"/>
          <w:numId w:val="22"/>
        </w:numPr>
        <w:spacing w:after="0" w:line="240" w:lineRule="auto"/>
        <w:ind w:left="993"/>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Budynek Domu Studenta nr 2 przy ul. Sidorskiej 97/A w Białej Podlaskiej</w:t>
      </w:r>
      <w:r w:rsidRPr="00B23227">
        <w:rPr>
          <w:rFonts w:ascii="Times New Roman" w:hAnsi="Times New Roman" w:cs="Times New Roman"/>
          <w:sz w:val="24"/>
          <w:szCs w:val="24"/>
        </w:rPr>
        <w:t xml:space="preserve"> </w:t>
      </w:r>
      <w:r w:rsidRPr="00B23227">
        <w:rPr>
          <w:rFonts w:ascii="Times New Roman" w:hAnsi="Times New Roman" w:cs="Times New Roman"/>
          <w:color w:val="000000"/>
          <w:sz w:val="24"/>
          <w:szCs w:val="24"/>
          <w:lang w:eastAsia="pl-PL"/>
        </w:rPr>
        <w:t>należy zapewnić jeden posterunek jednoosobowy, stała ochrona oraz monitoring od godz. 15:00 w dniu 31.12.2022 r. do godz. 15:00 w dniu 31.12.2023</w:t>
      </w:r>
      <w:r w:rsidR="00B23227" w:rsidRPr="00B23227">
        <w:rPr>
          <w:rFonts w:ascii="Times New Roman" w:hAnsi="Times New Roman" w:cs="Times New Roman"/>
          <w:color w:val="000000"/>
          <w:sz w:val="24"/>
          <w:szCs w:val="24"/>
          <w:lang w:eastAsia="pl-PL"/>
        </w:rPr>
        <w:t xml:space="preserve"> </w:t>
      </w:r>
      <w:r w:rsidRPr="00B23227">
        <w:rPr>
          <w:rFonts w:ascii="Times New Roman" w:hAnsi="Times New Roman" w:cs="Times New Roman"/>
          <w:color w:val="000000"/>
          <w:sz w:val="24"/>
          <w:szCs w:val="24"/>
          <w:lang w:eastAsia="pl-PL"/>
        </w:rPr>
        <w:t xml:space="preserve">r., w godzinach 22:00 – </w:t>
      </w:r>
      <w:r w:rsidR="004C1EEA">
        <w:rPr>
          <w:rFonts w:ascii="Times New Roman" w:hAnsi="Times New Roman" w:cs="Times New Roman"/>
          <w:color w:val="000000"/>
          <w:sz w:val="24"/>
          <w:szCs w:val="24"/>
          <w:lang w:eastAsia="pl-PL"/>
        </w:rPr>
        <w:t>0</w:t>
      </w:r>
      <w:r w:rsidRPr="00B23227">
        <w:rPr>
          <w:rFonts w:ascii="Times New Roman" w:hAnsi="Times New Roman" w:cs="Times New Roman"/>
          <w:color w:val="000000"/>
          <w:sz w:val="24"/>
          <w:szCs w:val="24"/>
          <w:lang w:eastAsia="pl-PL"/>
        </w:rPr>
        <w:t xml:space="preserve">6:00 </w:t>
      </w:r>
    </w:p>
    <w:p w14:paraId="2241E2DB"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lastRenderedPageBreak/>
        <w:t>Pracownicy ochrony w trakcie pełnienia dyżurów w portierniach budynków, oprócz czynności monitorujących w systemie CCTV wykonują okresowe obchody terenu i</w:t>
      </w:r>
      <w:r w:rsidR="00B23227" w:rsidRP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obiektów Uczelni wymienione w p.3.1-5. Zgodnie z instrukcją pełnienia służby.</w:t>
      </w:r>
    </w:p>
    <w:p w14:paraId="54A8ADF2"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Zamawiający może uznać, że w ramach organizowanych imprez przez Uczelnię wymagana jest ochrona fizyczna. Zamawiający zwróci się do Wykonawcy po wcześniejszym pisemnym poinformowaniu (na 5 dni przed imprezą) o</w:t>
      </w:r>
      <w:r w:rsid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zabezpieczenie ochrony w określonym miejscu i czasie oraz ilości pracowników ochrony. Zamawiający nie przewiduje więcej niż 200 godzin, do wykorzystania na zabezpieczenie dozoru takich imprez w okresie obowiązywania umowy. Godziny na ten cel ujęte są w łącznym zapotrzebowaniu godzin, określonym w pkt. 9.8 przedmiotu zamówienia.</w:t>
      </w:r>
    </w:p>
    <w:p w14:paraId="6625F434"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Zamawiający może dokonać korekty zamówionych godzin tj. rezygnacji lub zwiększenia ich ilości.</w:t>
      </w:r>
    </w:p>
    <w:p w14:paraId="5916602E" w14:textId="77777777" w:rsidR="004E4DD6" w:rsidRPr="00B23227" w:rsidRDefault="004E4DD6" w:rsidP="004E4DD6">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Zamawiający w zależności od potrzeb może zamówić ochronę fizyczną obiektów poza dniami wyszczególnionymi w pkt 3.10.13 po wcześniejszym pisemnym poinformowaniu (na 5 dni przed datą realizacji) o zabezpieczenie ochrony w</w:t>
      </w:r>
      <w:r w:rsid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określonym miejscu i czasie oraz ilości pracowników ochrony. Zamawiający nie przewiduje więcej niż 444 godziny do wykorzystania na zabezpieczenie dozoru na ten cel.</w:t>
      </w:r>
    </w:p>
    <w:p w14:paraId="4A74B720" w14:textId="77777777" w:rsidR="004E4DD6" w:rsidRPr="00B23227" w:rsidRDefault="004E4DD6" w:rsidP="004E4DD6">
      <w:pPr>
        <w:numPr>
          <w:ilvl w:val="1"/>
          <w:numId w:val="22"/>
        </w:numPr>
        <w:spacing w:after="0" w:line="240" w:lineRule="auto"/>
        <w:ind w:left="993"/>
        <w:contextualSpacing/>
        <w:jc w:val="both"/>
        <w:rPr>
          <w:rFonts w:ascii="Times New Roman" w:hAnsi="Times New Roman" w:cs="Times New Roman"/>
          <w:sz w:val="24"/>
          <w:szCs w:val="24"/>
        </w:rPr>
      </w:pPr>
      <w:r w:rsidRPr="00B23227">
        <w:rPr>
          <w:rFonts w:ascii="Times New Roman" w:hAnsi="Times New Roman" w:cs="Times New Roman"/>
          <w:sz w:val="24"/>
          <w:szCs w:val="24"/>
        </w:rPr>
        <w:t>W niżej wymienionych datach należy zapewnić ochronę całodobową obiektów.</w:t>
      </w:r>
    </w:p>
    <w:p w14:paraId="7AA22E79"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 stycznia (niedziela) - Nowy Rok</w:t>
      </w:r>
    </w:p>
    <w:p w14:paraId="3ADDCEB8"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6 stycznia (piątek) - Święto Trzech Króli</w:t>
      </w:r>
    </w:p>
    <w:p w14:paraId="6A503EEF"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9 kwietnia (niedziela) - Wielkanoc</w:t>
      </w:r>
    </w:p>
    <w:p w14:paraId="238B4BB7"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10 kwietnia (poniedziałek) - Poniedziałek Wielkanocny</w:t>
      </w:r>
    </w:p>
    <w:p w14:paraId="31E46CBF"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 maja (poniedziałek) - Święto Pracy</w:t>
      </w:r>
    </w:p>
    <w:p w14:paraId="232C96E2"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3 maja (środa) - Święto Konstytucji 3 Maja</w:t>
      </w:r>
    </w:p>
    <w:p w14:paraId="00A51820"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28 maja (niedziela) - Zielone Świątki</w:t>
      </w:r>
    </w:p>
    <w:p w14:paraId="589B23B1"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08 czerwca (czwartek) - Boże Ciało</w:t>
      </w:r>
    </w:p>
    <w:p w14:paraId="52B5339D"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15 sierpnia (wtorek) - Wniebowzięcie Najświętszej Maryi Panny</w:t>
      </w:r>
    </w:p>
    <w:p w14:paraId="0C89EC13"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 listopada (środa) - Wszystkich Świętych</w:t>
      </w:r>
    </w:p>
    <w:p w14:paraId="223246CF"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11 listopada (sobota) - Święto Niepodległości</w:t>
      </w:r>
    </w:p>
    <w:p w14:paraId="7DD3259F"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25 grudnia (poniedziałek) - Pierwszy dzień Bożego Narodzenia</w:t>
      </w:r>
    </w:p>
    <w:p w14:paraId="28574E55" w14:textId="77777777" w:rsidR="004E4DD6" w:rsidRPr="00B23227" w:rsidRDefault="004E4DD6" w:rsidP="0054023D">
      <w:pPr>
        <w:numPr>
          <w:ilvl w:val="2"/>
          <w:numId w:val="22"/>
        </w:numPr>
        <w:spacing w:after="0" w:line="240" w:lineRule="auto"/>
        <w:ind w:left="1418" w:hanging="284"/>
        <w:contextualSpacing/>
        <w:rPr>
          <w:rFonts w:ascii="Times New Roman" w:hAnsi="Times New Roman" w:cs="Times New Roman"/>
          <w:sz w:val="24"/>
          <w:szCs w:val="24"/>
        </w:rPr>
      </w:pPr>
      <w:r w:rsidRPr="00B23227">
        <w:rPr>
          <w:rFonts w:ascii="Times New Roman" w:hAnsi="Times New Roman" w:cs="Times New Roman"/>
          <w:sz w:val="24"/>
          <w:szCs w:val="24"/>
        </w:rPr>
        <w:t>26 grudnia (wtorek) - Drugi dzień Bożego Narodzenia</w:t>
      </w:r>
    </w:p>
    <w:p w14:paraId="3864D93D"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Główne obowiązki Wykonawcy w zakresie realizacji niniejszego zamówienia:</w:t>
      </w:r>
    </w:p>
    <w:p w14:paraId="0FEEC225"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 xml:space="preserve">skierowanie stałych zespołów pracowników ochrony przewidzianych do realizacji zamówienia; </w:t>
      </w:r>
    </w:p>
    <w:p w14:paraId="559AB5C5"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 xml:space="preserve">sprawowanie nadzoru i kontroli nad realizacją zadań służby ochrony; </w:t>
      </w:r>
    </w:p>
    <w:p w14:paraId="2B3C267A"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zadbanie o to aby personel ochrony w czasie pracy na poszczególnych posterunkach był wyposażony w jednolity ubiór zaakceptowany przez Zamawiającego;</w:t>
      </w:r>
    </w:p>
    <w:p w14:paraId="3D9CDCFA"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 xml:space="preserve"> wyposażenie pracowników w niezbędny sprzęt przymusu bezpośredniego (tj. kajdanki, pałki, itp.) oraz środki łączności z centralą;</w:t>
      </w:r>
    </w:p>
    <w:p w14:paraId="45D647AC"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 xml:space="preserve">dbałość o dyscyplinę pracy i schludny wygląd zewnętrzny podległych pracowników ochrony; </w:t>
      </w:r>
    </w:p>
    <w:p w14:paraId="48887E0E"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 xml:space="preserve">zapoznanie i egzekwowanie przestrzegania przez osoby wykonujące przedmiot zamówienia wszelkich regulaminów, instrukcji, poleceń obowiązujących na terenie budynku, w tym między innymi instrukcji przeciwpożarowych oraz zasad BHP, w szczególności zakazu palenia tytoniu, używania otwartego ognia itp. </w:t>
      </w:r>
    </w:p>
    <w:p w14:paraId="3758C07E" w14:textId="77777777" w:rsidR="004E4DD6" w:rsidRPr="00B23227" w:rsidRDefault="004E4DD6" w:rsidP="004E4DD6">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t>zapewnienie jednej grupy interwencyjnej, zdolnej dotrzeć do obiektu w czasie nie dłuższym niż 10 minut od chwili otrzymania zgłoszenia;</w:t>
      </w:r>
    </w:p>
    <w:p w14:paraId="62DD80B5" w14:textId="77777777" w:rsidR="004E4DD6" w:rsidRPr="00B23227" w:rsidRDefault="004E4DD6" w:rsidP="004E4DD6">
      <w:pPr>
        <w:numPr>
          <w:ilvl w:val="1"/>
          <w:numId w:val="22"/>
        </w:numPr>
        <w:tabs>
          <w:tab w:val="left" w:pos="851"/>
        </w:tabs>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23227">
        <w:rPr>
          <w:rFonts w:ascii="Times New Roman" w:hAnsi="Times New Roman" w:cs="Times New Roman"/>
          <w:sz w:val="24"/>
          <w:szCs w:val="24"/>
        </w:rPr>
        <w:lastRenderedPageBreak/>
        <w:t>przekazywanie harmonogramu pracy pracowników (do 30 dnia każdego miesiąca) którzy będą świadczyć usługę na poszczególnych posterunkach w miesiącu następnym. oraz integralnego wykazu z bieżącą fakturą,  wyszczególnienia ilości godzin przepracowanych w danym miesiącu na danym obiekcie wraz z wykazem pracowników ochrony, którzy świadczyli usługę na poszczególnych posterunkach w</w:t>
      </w:r>
      <w:r w:rsidR="00B23227">
        <w:rPr>
          <w:rFonts w:ascii="Times New Roman" w:hAnsi="Times New Roman" w:cs="Times New Roman"/>
          <w:sz w:val="24"/>
          <w:szCs w:val="24"/>
        </w:rPr>
        <w:t> </w:t>
      </w:r>
      <w:r w:rsidRPr="00B23227">
        <w:rPr>
          <w:rFonts w:ascii="Times New Roman" w:hAnsi="Times New Roman" w:cs="Times New Roman"/>
          <w:sz w:val="24"/>
          <w:szCs w:val="24"/>
        </w:rPr>
        <w:t>miesiącu.</w:t>
      </w:r>
    </w:p>
    <w:p w14:paraId="669F7EE9"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W ramach świadczenia usługi, bezpośredniej ochrony osób i mienia, Wykonawca zobowiązany jest do:</w:t>
      </w:r>
    </w:p>
    <w:p w14:paraId="0FD4A4B6" w14:textId="77777777" w:rsidR="004E4DD6" w:rsidRPr="00B23227" w:rsidRDefault="004E4DD6" w:rsidP="004E4DD6">
      <w:pPr>
        <w:numPr>
          <w:ilvl w:val="1"/>
          <w:numId w:val="22"/>
        </w:numPr>
        <w:autoSpaceDE w:val="0"/>
        <w:autoSpaceDN w:val="0"/>
        <w:adjustRightInd w:val="0"/>
        <w:spacing w:after="0" w:line="240" w:lineRule="auto"/>
        <w:ind w:left="851" w:hanging="491"/>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zapewnienia ochrony mienia w granicach chronionych obiektów i terenów przyległych w granicach działek Uczelni;</w:t>
      </w:r>
    </w:p>
    <w:p w14:paraId="6BBF9B74" w14:textId="77777777" w:rsidR="004E4DD6" w:rsidRPr="00B23227" w:rsidRDefault="004E4DD6" w:rsidP="004E4DD6">
      <w:pPr>
        <w:numPr>
          <w:ilvl w:val="1"/>
          <w:numId w:val="22"/>
        </w:numPr>
        <w:autoSpaceDE w:val="0"/>
        <w:autoSpaceDN w:val="0"/>
        <w:adjustRightInd w:val="0"/>
        <w:spacing w:after="0" w:line="240" w:lineRule="auto"/>
        <w:ind w:left="851" w:hanging="491"/>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wykonywania innych zadań wynikających z planu ochrony i w związku z tym: </w:t>
      </w:r>
    </w:p>
    <w:p w14:paraId="30BB99F7"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ochrona obiektu i wyposażenia przed dostępem do nich osób nieuprawnionych w szczególności przed kradzieżą, zniszczeniem, uszkodzeniem;</w:t>
      </w:r>
    </w:p>
    <w:p w14:paraId="280E7711"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zapobieganie zakłóceniom porządku publicznego na terenie chronionym;</w:t>
      </w:r>
    </w:p>
    <w:p w14:paraId="4DFA94F3"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niezwłoczne powiadamianie osób upoważnionych przez Zamawiającego oraz policji o zdarzeniach przestępczych zaistniałych na obiekcie i obszarze chronionym;</w:t>
      </w:r>
    </w:p>
    <w:p w14:paraId="21311CF3"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zabezpieczenie miejsca popełnienia przestępstwa do czasu przybycia organów ścigania i osób upoważnionych przez Zamawiającego;</w:t>
      </w:r>
    </w:p>
    <w:p w14:paraId="7430549D" w14:textId="77777777" w:rsidR="004E4DD6" w:rsidRPr="00B23227" w:rsidRDefault="004E4DD6" w:rsidP="004E4DD6">
      <w:pPr>
        <w:numPr>
          <w:ilvl w:val="2"/>
          <w:numId w:val="22"/>
        </w:numPr>
        <w:autoSpaceDE w:val="0"/>
        <w:autoSpaceDN w:val="0"/>
        <w:adjustRightInd w:val="0"/>
        <w:spacing w:after="0" w:line="240" w:lineRule="auto"/>
        <w:ind w:left="1276" w:hanging="698"/>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współpraca z ochroną cywilną, strażą miejską, policją, strażą pożarną, pogotowiem ratunkowym w przypadku klęsk żywiołowych lub innych wydarzeń nadzwyczajnych;</w:t>
      </w:r>
    </w:p>
    <w:p w14:paraId="7D2B1008"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obserwacja i obsługa systemu telewizji przemysłowej (CCTV) i instalacji alarmowej (SWWIN) w budynkach. Uzbrajanie i rozbrajanie systemów alarmowych w określonych godzinach w trakcie pełnienia służby;</w:t>
      </w:r>
    </w:p>
    <w:p w14:paraId="7812ECA1"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udzielanie wsparcia w przypadku prowadzenia ewakuacji z budynku; </w:t>
      </w:r>
    </w:p>
    <w:p w14:paraId="090CC1B8"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egzekwowanie zakazu parkowania przez osoby nieupoważnione w miejscach postoju na terenie uczelni i w obrębie chronionego obiektu; </w:t>
      </w:r>
    </w:p>
    <w:p w14:paraId="4970729B"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Informowanie osób upoważnionych przez Zamawiającego o wszelkich zauważonych usterkach i nieprawidłowościach oraz mogących wystąpić - sytuacjach awaryjnych związanych z instalacjami m.in.:</w:t>
      </w:r>
    </w:p>
    <w:p w14:paraId="79E97813"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przeciwpożarowymi,</w:t>
      </w:r>
    </w:p>
    <w:p w14:paraId="0CB073F5"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antywłamaniowymi,</w:t>
      </w:r>
    </w:p>
    <w:p w14:paraId="685D25A4"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komputerowymi,</w:t>
      </w:r>
    </w:p>
    <w:p w14:paraId="5879E1CA"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elektrycznymi,</w:t>
      </w:r>
    </w:p>
    <w:p w14:paraId="56D7DAB9"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centralnego ogrzewania,</w:t>
      </w:r>
    </w:p>
    <w:p w14:paraId="31EECAF7" w14:textId="77777777" w:rsidR="004E4DD6" w:rsidRPr="00B23227" w:rsidRDefault="004E4DD6" w:rsidP="004E4DD6">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wodno-kanalizacyjnymi.</w:t>
      </w:r>
    </w:p>
    <w:p w14:paraId="30ED44D1"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czytelne prowadzenie książki dyżurów i raportów z przebiegu służby;</w:t>
      </w:r>
    </w:p>
    <w:p w14:paraId="1975CCA9"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niedopuszczenie do wejścia na teren chronionego obiektu osób nieuprawnionych i będących pod wpływem alkoholu lub środków odurzających;</w:t>
      </w:r>
    </w:p>
    <w:p w14:paraId="573934DA"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przestrzeganie dyscypliny pracy oraz właściwej prezencji;</w:t>
      </w:r>
    </w:p>
    <w:p w14:paraId="48AD77A5" w14:textId="77777777" w:rsidR="004E4DD6" w:rsidRPr="00B23227" w:rsidRDefault="004E4DD6" w:rsidP="004E4DD6">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 xml:space="preserve">obchód obiektu i sprawdzanie go po godzinach pracy obiektu oraz w dni, w których obiekt pozostaje zamknięty: </w:t>
      </w:r>
    </w:p>
    <w:p w14:paraId="41D3D6B9" w14:textId="77777777" w:rsidR="004E4DD6" w:rsidRPr="00B23227" w:rsidRDefault="004E4DD6" w:rsidP="004E4DD6">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 xml:space="preserve">sprawdzanie czy pozamykane są okna, </w:t>
      </w:r>
    </w:p>
    <w:p w14:paraId="76E1529E" w14:textId="77777777" w:rsidR="004E4DD6" w:rsidRPr="00B23227" w:rsidRDefault="004E4DD6" w:rsidP="004E4DD6">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sprawdzanie czy zakręcona jest woda,</w:t>
      </w:r>
    </w:p>
    <w:p w14:paraId="3D2B6851" w14:textId="77777777" w:rsidR="004E4DD6" w:rsidRPr="00B23227" w:rsidRDefault="004E4DD6" w:rsidP="004E4DD6">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sprawdzanie czy pogaszone są światła,</w:t>
      </w:r>
    </w:p>
    <w:p w14:paraId="454DBB13" w14:textId="77777777" w:rsidR="004E4DD6" w:rsidRPr="00B23227" w:rsidRDefault="004E4DD6" w:rsidP="004E4DD6">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 xml:space="preserve">sprawdzanie czy na terenie obiektu nie przebywają osoby, które nie mają do tego uprawnień, </w:t>
      </w:r>
    </w:p>
    <w:p w14:paraId="520EA4F6" w14:textId="77777777" w:rsidR="004E4DD6" w:rsidRPr="00B23227" w:rsidRDefault="004E4DD6" w:rsidP="004E4DD6">
      <w:pPr>
        <w:numPr>
          <w:ilvl w:val="2"/>
          <w:numId w:val="22"/>
        </w:numPr>
        <w:autoSpaceDE w:val="0"/>
        <w:autoSpaceDN w:val="0"/>
        <w:adjustRightInd w:val="0"/>
        <w:spacing w:after="0" w:line="240" w:lineRule="auto"/>
        <w:ind w:left="1276" w:hanging="708"/>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 xml:space="preserve">niezwłoczne reagowanie na zgłoszenia elektronicznych systemów sygnalizacyjnych (p.poż i antywłamaniowy) oraz na zauważone zdarzenia </w:t>
      </w:r>
      <w:r w:rsidRPr="00B23227">
        <w:rPr>
          <w:rFonts w:ascii="Times New Roman" w:hAnsi="Times New Roman" w:cs="Times New Roman"/>
          <w:sz w:val="24"/>
          <w:szCs w:val="24"/>
        </w:rPr>
        <w:lastRenderedPageBreak/>
        <w:t>mogące mieć wpływ na wystąpienie strat w mieniu (zalanie pomieszczeń, uszkodzenia oświetlenia, uszkodzenia zamków, drzwi, przecieki itp.).</w:t>
      </w:r>
    </w:p>
    <w:p w14:paraId="16DB6223" w14:textId="77777777" w:rsidR="004E4DD6" w:rsidRPr="00B23227" w:rsidRDefault="004E4DD6" w:rsidP="004E4DD6">
      <w:pPr>
        <w:pStyle w:val="Akapitzlist"/>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Służba w obiektach, w którym przewidziana jest stała ochrona, w razie zaistnienia okoliczności wymagających interwencji, będzie wspierana przez grupę interwencyjną, dostępną przez całą dobę, której działania polegać będą m.in. na:</w:t>
      </w:r>
    </w:p>
    <w:p w14:paraId="79509A59"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 xml:space="preserve">natychmiastowym reagowaniu na wszelkie (również telefoniczne) zgłoszenia zagrożenia osób lub obiektów; </w:t>
      </w:r>
    </w:p>
    <w:p w14:paraId="243E4D08"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 xml:space="preserve">zapewnieniu bezpieczeństwa pracownikom, interesantom i odwiedzającym Uczelnie; </w:t>
      </w:r>
    </w:p>
    <w:p w14:paraId="051DF9C3"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ochronie przed napadem, włamaniem, penetracją osób niepożądanych, kradzieżą, atakami wandalizmu, chuligaństwa, dewastacji, terroryzmu itp.;</w:t>
      </w:r>
    </w:p>
    <w:p w14:paraId="6A0356C0"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w przypadku jakichkolwiek zagrożeń niezwłoczne powiadamianie upoważnionego pracownika Zamawiającego, Policji, Straży Pożarnej i innych służb oraz współdziałanie z</w:t>
      </w:r>
      <w:r w:rsidR="00B23227" w:rsidRPr="00B23227">
        <w:rPr>
          <w:rFonts w:ascii="Times New Roman" w:hAnsi="Times New Roman" w:cs="Times New Roman"/>
          <w:sz w:val="24"/>
          <w:szCs w:val="24"/>
        </w:rPr>
        <w:t> </w:t>
      </w:r>
      <w:r w:rsidRPr="00B23227">
        <w:rPr>
          <w:rFonts w:ascii="Times New Roman" w:hAnsi="Times New Roman" w:cs="Times New Roman"/>
          <w:sz w:val="24"/>
          <w:szCs w:val="24"/>
        </w:rPr>
        <w:t>ww. w celu zapewnienia prawidłowej ochrony;</w:t>
      </w:r>
    </w:p>
    <w:p w14:paraId="1D23E456"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 xml:space="preserve">zapewnieniu całodobowego wsparcia grupy interwencyjnej w przypadku działań wymagających wzmocnienia ochrony stacjonarnej w czasie nie dłuższym niż 10 minut od chwili otrzymania zgłoszenia. Przez czas reakcji grupy interwencyjnej Zamawiający rozumie czas wyrażony w minutach jaki upłynie od momentu zgłoszenia potrzeby interwencji do chwili faktycznego podjęcia działań grupy interwencyjnej na terenie obiektu. </w:t>
      </w:r>
    </w:p>
    <w:p w14:paraId="04FB6FE4" w14:textId="77777777" w:rsidR="004E4DD6" w:rsidRPr="00B23227" w:rsidRDefault="004E4DD6" w:rsidP="004E4DD6">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23227">
        <w:rPr>
          <w:rFonts w:ascii="Times New Roman" w:hAnsi="Times New Roman" w:cs="Times New Roman"/>
          <w:sz w:val="24"/>
          <w:szCs w:val="24"/>
        </w:rPr>
        <w:t xml:space="preserve">Wykonawca poinformuje Zamawiającego o sposobach wezwania grupy interwencyjnej wraz z podaniem bezpośrednich numerów telefonicznych. </w:t>
      </w:r>
    </w:p>
    <w:p w14:paraId="3D003D98" w14:textId="77777777" w:rsidR="004E4DD6" w:rsidRPr="00B23227" w:rsidRDefault="004E4DD6" w:rsidP="004E4DD6">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Inne niezbędne warunk</w:t>
      </w:r>
      <w:r w:rsidR="00B23227" w:rsidRPr="00B23227">
        <w:rPr>
          <w:rFonts w:ascii="Times New Roman" w:hAnsi="Times New Roman" w:cs="Times New Roman"/>
          <w:color w:val="000000"/>
          <w:sz w:val="24"/>
          <w:szCs w:val="24"/>
          <w:lang w:eastAsia="pl-PL"/>
        </w:rPr>
        <w:t>i realizacji świadczenia usługi</w:t>
      </w:r>
      <w:r w:rsidRPr="00B23227">
        <w:rPr>
          <w:rFonts w:ascii="Times New Roman" w:hAnsi="Times New Roman" w:cs="Times New Roman"/>
          <w:color w:val="000000"/>
          <w:sz w:val="24"/>
          <w:szCs w:val="24"/>
          <w:lang w:eastAsia="pl-PL"/>
        </w:rPr>
        <w:t>:</w:t>
      </w:r>
    </w:p>
    <w:p w14:paraId="4D47B9CC"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udzielenie pierwszej pomocy przedlekarskiej (pracownicy ochrony muszą być przeszkoleni w zakresie udzielania pierwszej pomocy i posiadać czynną umiejętność jej udzielenia);</w:t>
      </w:r>
    </w:p>
    <w:p w14:paraId="53AFAF2F"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przeciwdziałanie kradzieżom, aktom wandalizmu i terrorystycznym, zakłócaniu porządku;</w:t>
      </w:r>
    </w:p>
    <w:p w14:paraId="15E08361"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podejmowanie i koordynowanie działań mających na celu minimalizację szkód powstałych w wyniku napadu, kradzieży, włamania, zakłócenia porządku publicznego, pożaru, awarii instalacji i urządzeń technicznych, klęsk żywiołowych i zdarzeń losowych;</w:t>
      </w:r>
    </w:p>
    <w:p w14:paraId="611CE9E4"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Zamawiający zapewnia pomieszczenie socjalne dla pracowników ochrony i media;</w:t>
      </w:r>
    </w:p>
    <w:p w14:paraId="2D45BEE0"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 xml:space="preserve">Zamawiający zastrzega sobie możliwość kontroli deklarowanych urządzeń poprzez weryfikację ich jakości u Wykonawcy a w szczególności ich funkcjonowania i użytkowania w tym odczytów raportów z obchodów pracowników ochrony; </w:t>
      </w:r>
    </w:p>
    <w:p w14:paraId="67B85231"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niedopuszczanie do przebywania na terenie osób które swoim zachowaniem mogą zakłócać ład i porządek publiczny;</w:t>
      </w:r>
    </w:p>
    <w:p w14:paraId="25361232" w14:textId="77777777" w:rsidR="004E4DD6" w:rsidRPr="00B23227" w:rsidRDefault="004E4DD6" w:rsidP="004E4DD6">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23227">
        <w:rPr>
          <w:rFonts w:ascii="Times New Roman" w:hAnsi="Times New Roman" w:cs="Times New Roman"/>
          <w:sz w:val="24"/>
          <w:szCs w:val="24"/>
        </w:rPr>
        <w:t>pełnienie obchodów przy użyciu elektronicznego systemu dozoru pracowników ochrony, godziny i trasy zostaną wyznaczone przez Zamawiającego;</w:t>
      </w:r>
    </w:p>
    <w:p w14:paraId="2664CD53" w14:textId="77777777" w:rsidR="004E4DD6" w:rsidRPr="00B23227" w:rsidRDefault="004E4DD6" w:rsidP="004E4DD6">
      <w:pPr>
        <w:pStyle w:val="Akapitzlist"/>
        <w:numPr>
          <w:ilvl w:val="0"/>
          <w:numId w:val="22"/>
        </w:numPr>
        <w:tabs>
          <w:tab w:val="left" w:pos="993"/>
        </w:tabs>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Zamawiający wymaga aby pracownicy ochrony świadczący usługę byli:</w:t>
      </w:r>
    </w:p>
    <w:p w14:paraId="0425B5BC" w14:textId="77777777" w:rsidR="004E4DD6" w:rsidRPr="00B23227" w:rsidRDefault="004E4DD6" w:rsidP="004E4DD6">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23227">
        <w:rPr>
          <w:rFonts w:ascii="Times New Roman" w:hAnsi="Times New Roman" w:cs="Times New Roman"/>
          <w:sz w:val="24"/>
          <w:szCs w:val="24"/>
        </w:rPr>
        <w:t>przeszkoleni pod kątem przestrzegania przepisów dot. bezpieczeństwa i higieny pracy, przepisów przeciwpożarowych oraz udzielenia pierwszej pomocy, Zamawiający zastrzega sobie prawo udokumentowani tych uprawnień poprzez przedstawienie aktualnych zaświadczeń;</w:t>
      </w:r>
    </w:p>
    <w:p w14:paraId="35B992D6" w14:textId="77777777" w:rsidR="004E4DD6" w:rsidRPr="00B23227" w:rsidRDefault="004E4DD6" w:rsidP="004E4DD6">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23227">
        <w:rPr>
          <w:rFonts w:ascii="Times New Roman" w:hAnsi="Times New Roman" w:cs="Times New Roman"/>
          <w:sz w:val="24"/>
          <w:szCs w:val="24"/>
        </w:rPr>
        <w:t>sprawni fizycznie i psychicznie;</w:t>
      </w:r>
    </w:p>
    <w:p w14:paraId="2B42F5A8" w14:textId="77777777" w:rsidR="004E4DD6" w:rsidRPr="00B23227" w:rsidRDefault="004E4DD6" w:rsidP="004E4DD6">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23227">
        <w:rPr>
          <w:rFonts w:ascii="Times New Roman" w:hAnsi="Times New Roman" w:cs="Times New Roman"/>
          <w:sz w:val="24"/>
          <w:szCs w:val="24"/>
        </w:rPr>
        <w:t>Zamawiający nie dopuszcza możliwości skierowania przez Wykonawcę do pracy pracowników z orzeczoną grupą inwalidzką utrudniającą wykonanie zamówienia w sposób rzetelny;</w:t>
      </w:r>
    </w:p>
    <w:p w14:paraId="42D706AC" w14:textId="77777777" w:rsidR="004E4DD6" w:rsidRPr="00B23227" w:rsidRDefault="004E4DD6" w:rsidP="004E4DD6">
      <w:pPr>
        <w:pStyle w:val="Akapitzlist"/>
        <w:numPr>
          <w:ilvl w:val="0"/>
          <w:numId w:val="22"/>
        </w:numPr>
        <w:spacing w:after="0" w:line="240" w:lineRule="auto"/>
        <w:jc w:val="both"/>
        <w:rPr>
          <w:rFonts w:ascii="Times New Roman" w:hAnsi="Times New Roman" w:cs="Times New Roman"/>
          <w:sz w:val="24"/>
          <w:szCs w:val="24"/>
        </w:rPr>
      </w:pPr>
      <w:r w:rsidRPr="00B23227">
        <w:rPr>
          <w:rFonts w:ascii="Times New Roman" w:hAnsi="Times New Roman" w:cs="Times New Roman"/>
          <w:sz w:val="24"/>
          <w:szCs w:val="24"/>
        </w:rPr>
        <w:t>Inne niezbędne postanowienia.</w:t>
      </w:r>
    </w:p>
    <w:p w14:paraId="4E27C9C1"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sz w:val="24"/>
          <w:szCs w:val="24"/>
        </w:rPr>
        <w:lastRenderedPageBreak/>
        <w:t>Zamawiający zastrzega sobie prawo do akceptowania osób wykonujących zamówienie (pracowników ochrony). Wszelkie zmiany, za wyjątkiem sytuacji losowych i nagłych, w obsadzie Wykonawca uzgadnia z przedstawicielem Zamawiającego nie później niż na 7 dni przed wprowadzeniem zmian. Wykonawca wymieni pracownika ochrony na żądanie Zamawiającego w uzasadnionych przypadkach. Imienna lista kwalifikowanych pracowników ochrony wskazanych w ofercie Wykonawcy do realizacji przedmiotowego zamówienia będzie stanowić załącznik do umowy. Lista osób może zostać zmieniona w trybie określonym w</w:t>
      </w:r>
      <w:r w:rsidR="00777533">
        <w:rPr>
          <w:rFonts w:ascii="Times New Roman" w:hAnsi="Times New Roman" w:cs="Times New Roman"/>
          <w:sz w:val="24"/>
          <w:szCs w:val="24"/>
        </w:rPr>
        <w:t> </w:t>
      </w:r>
      <w:r w:rsidRPr="00B23227">
        <w:rPr>
          <w:rFonts w:ascii="Times New Roman" w:hAnsi="Times New Roman" w:cs="Times New Roman"/>
          <w:sz w:val="24"/>
          <w:szCs w:val="24"/>
        </w:rPr>
        <w:t>umowie. Zmiana pracownika w okresie obowiązującej umowy skutkuje każdorazowo dostarczeniem zaświadczenia poświadczającego wpisanie pracownika na listę kwalifikowanych pracowników ochrony.</w:t>
      </w:r>
    </w:p>
    <w:p w14:paraId="6773BFB6"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sz w:val="24"/>
          <w:szCs w:val="24"/>
          <w:lang w:eastAsia="pl-PL"/>
        </w:rPr>
        <w:t>Pracownik Wykonawcy będzie wykonywał swoją pracę na podstawie Instrukcji pełnienia służby.</w:t>
      </w:r>
    </w:p>
    <w:p w14:paraId="5E8E97B6"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Pracownicy ochrony zobowiązani są nosić w czasie pełnienia służby umundurowanie służbowe z wszelkimi oznaczeniami i identyfikatorem oraz dbać o swój wygląd zewnętrzny.</w:t>
      </w:r>
    </w:p>
    <w:p w14:paraId="1F5EFEDB"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Wykonawca wyposaży pracowników ochrony w środki łączności telefonicznej bezprzewodowej, identyfikator ze zdjęciem, latarki oraz niezbędne środki przymusu bezpośredniego prawem dozwolone a wymagane realizacją przedmiotu umowy.</w:t>
      </w:r>
    </w:p>
    <w:p w14:paraId="1A63D3F4"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Wykonawca najpóźniej w dniu podpisania umowy zapozna pracowników ochrony z regulaminami i instrukcjami obowiązującymi w chronionych obiektach w zakresie planów ewakuacyjnych, bhp i p.poż. dostarczonymi przez Zamawiającego.</w:t>
      </w:r>
    </w:p>
    <w:p w14:paraId="02C6FA8E"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Zamawiający najpóźniej w dniu podpisania umowy zapozna osoby wyznaczone do pełnienia służb z usytuowaniem wyłączników / przełączników głównych energii elektrycznej, wody itp. w ochranianych obiektach oraz z pełną znajomością topografii obiektu, w tym rozkładu pomie</w:t>
      </w:r>
      <w:r w:rsidR="00B23227" w:rsidRPr="00B23227">
        <w:rPr>
          <w:rFonts w:ascii="Times New Roman" w:hAnsi="Times New Roman" w:cs="Times New Roman"/>
          <w:color w:val="000000"/>
          <w:sz w:val="24"/>
          <w:szCs w:val="24"/>
          <w:lang w:eastAsia="pl-PL"/>
        </w:rPr>
        <w:t>szczeń, dróg ewakuacyjnych, itp</w:t>
      </w:r>
      <w:r w:rsidRPr="00B23227">
        <w:rPr>
          <w:rFonts w:ascii="Times New Roman" w:hAnsi="Times New Roman" w:cs="Times New Roman"/>
          <w:color w:val="000000"/>
          <w:sz w:val="24"/>
          <w:szCs w:val="24"/>
          <w:lang w:eastAsia="pl-PL"/>
        </w:rPr>
        <w:t>. W sytuacji gdy Wykonawca w trakcie realizacji umowy wyznaczy nowe osoby do ochrony obiektów lub w dniu podpisania umowy nie zagwarantuje obecności wyznaczonych osób na własny koszt i własnym staraniem zapozna te osoby z lokalizacją wszystkich kluczowych włączników / wyłączników, rozkładu pomieszczeń itp.</w:t>
      </w:r>
    </w:p>
    <w:p w14:paraId="2686D4EE"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Zamawiający najpóźniej w dniu podpisania umowy wskaże rozmieszenie w budynkach zainstalowanych urządzeń technicznych środków ochrony (instalacje alarmowe itp.) oraz innych urządzeń niezbędnych (klapy przeciwdymne, drzwi automatyczne itp.) oraz poinstruuje o ich obsłudze osoby wyznaczone do pełnienia służby. W sytuacji gdy Wykonawca w trakcie realizacji umowy wyznaczy nowe osoby do ochrony obiektów lub w dniu podpisania umowy nie zagwarantuje obecności wyznaczonych osób na własny koszt i</w:t>
      </w:r>
      <w:r w:rsidR="00B23227" w:rsidRPr="00B23227">
        <w:rPr>
          <w:rFonts w:ascii="Times New Roman" w:hAnsi="Times New Roman" w:cs="Times New Roman"/>
          <w:color w:val="000000"/>
          <w:sz w:val="24"/>
          <w:szCs w:val="24"/>
          <w:lang w:eastAsia="pl-PL"/>
        </w:rPr>
        <w:t> </w:t>
      </w:r>
      <w:r w:rsidRPr="00B23227">
        <w:rPr>
          <w:rFonts w:ascii="Times New Roman" w:hAnsi="Times New Roman" w:cs="Times New Roman"/>
          <w:color w:val="000000"/>
          <w:sz w:val="24"/>
          <w:szCs w:val="24"/>
          <w:lang w:eastAsia="pl-PL"/>
        </w:rPr>
        <w:t>własnym staraniem zapozna te osoby o lokalizacji wszystkich urządzeń oraz ich obsłudze.</w:t>
      </w:r>
    </w:p>
    <w:p w14:paraId="1DA382E9" w14:textId="77777777" w:rsidR="004E4DD6" w:rsidRPr="00B23227" w:rsidRDefault="004E4DD6" w:rsidP="004E4DD6">
      <w:pPr>
        <w:pStyle w:val="Akapitzlist"/>
        <w:numPr>
          <w:ilvl w:val="1"/>
          <w:numId w:val="22"/>
        </w:numPr>
        <w:spacing w:after="0" w:line="240" w:lineRule="auto"/>
        <w:ind w:left="993" w:hanging="567"/>
        <w:jc w:val="both"/>
        <w:rPr>
          <w:rFonts w:ascii="Times New Roman" w:hAnsi="Times New Roman" w:cs="Times New Roman"/>
          <w:b/>
          <w:sz w:val="24"/>
          <w:szCs w:val="24"/>
        </w:rPr>
      </w:pPr>
      <w:r w:rsidRPr="00B23227">
        <w:rPr>
          <w:rFonts w:ascii="Times New Roman" w:hAnsi="Times New Roman" w:cs="Times New Roman"/>
          <w:color w:val="000000"/>
          <w:sz w:val="24"/>
          <w:szCs w:val="24"/>
          <w:lang w:eastAsia="pl-PL"/>
        </w:rPr>
        <w:t>Łączny czas pracy pracowników ochrony we wszystkich obiektach nie przekroczy 6 900 roboczo godzin. Zamawiający, nie później niż 5 dni przed koniecznością ochrony budynków w innych godzinach niż wskazane w pkt. 3 poinformuje pisemnie Wykonawcę o zaistnieniu takiej sytuacji a Wykonawca będzie musiał zagwarantować ochronę obiektów zgodnie z nowymi godzinami.</w:t>
      </w:r>
    </w:p>
    <w:p w14:paraId="24E1E3F6" w14:textId="77777777" w:rsidR="004E4DD6" w:rsidRPr="00B23227" w:rsidRDefault="004E4DD6" w:rsidP="004E4DD6">
      <w:pPr>
        <w:numPr>
          <w:ilvl w:val="0"/>
          <w:numId w:val="22"/>
        </w:numPr>
        <w:spacing w:after="0" w:line="240" w:lineRule="auto"/>
        <w:contextualSpacing/>
        <w:jc w:val="both"/>
        <w:rPr>
          <w:rFonts w:ascii="Times New Roman" w:hAnsi="Times New Roman" w:cs="Times New Roman"/>
          <w:sz w:val="24"/>
          <w:szCs w:val="24"/>
        </w:rPr>
      </w:pPr>
      <w:r w:rsidRPr="00B23227">
        <w:rPr>
          <w:rFonts w:ascii="Times New Roman" w:eastAsia="Times New Roman" w:hAnsi="Times New Roman" w:cs="Times New Roman"/>
          <w:color w:val="000000" w:themeColor="text1"/>
          <w:sz w:val="24"/>
          <w:szCs w:val="24"/>
        </w:rPr>
        <w:t>Wykonawca ubiegający się o zamówienia musi posiadać:</w:t>
      </w:r>
    </w:p>
    <w:p w14:paraId="08F31A81" w14:textId="77777777" w:rsidR="004E4DD6" w:rsidRPr="00B23227"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B23227">
        <w:rPr>
          <w:rFonts w:ascii="Times New Roman" w:hAnsi="Times New Roman" w:cs="Times New Roman"/>
          <w:sz w:val="24"/>
          <w:szCs w:val="24"/>
        </w:rPr>
        <w:t>koncesję na prowadzenie działalności gospodarczej w zakresie usług ochrony mienia;</w:t>
      </w:r>
    </w:p>
    <w:p w14:paraId="714C7AF0" w14:textId="77777777" w:rsidR="004E4DD6" w:rsidRPr="00B23227"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B23227">
        <w:rPr>
          <w:rFonts w:ascii="Times New Roman" w:hAnsi="Times New Roman" w:cs="Times New Roman"/>
          <w:sz w:val="24"/>
          <w:szCs w:val="24"/>
        </w:rPr>
        <w:t xml:space="preserve">polisę ubezpieczenia od odpowiedzialności cywilnej na kwotę minimum </w:t>
      </w:r>
      <w:r w:rsidR="00122717">
        <w:rPr>
          <w:rFonts w:ascii="Times New Roman" w:hAnsi="Times New Roman" w:cs="Times New Roman"/>
          <w:sz w:val="24"/>
          <w:szCs w:val="24"/>
        </w:rPr>
        <w:br/>
        <w:t>1 0</w:t>
      </w:r>
      <w:r w:rsidRPr="00B23227">
        <w:rPr>
          <w:rFonts w:ascii="Times New Roman" w:hAnsi="Times New Roman" w:cs="Times New Roman"/>
          <w:sz w:val="24"/>
          <w:szCs w:val="24"/>
        </w:rPr>
        <w:t xml:space="preserve">00 000,00 zł (słownie: </w:t>
      </w:r>
      <w:r w:rsidR="00122717">
        <w:rPr>
          <w:rFonts w:ascii="Times New Roman" w:hAnsi="Times New Roman" w:cs="Times New Roman"/>
          <w:sz w:val="24"/>
          <w:szCs w:val="24"/>
        </w:rPr>
        <w:t>jeden milion</w:t>
      </w:r>
      <w:r w:rsidRPr="00B23227">
        <w:rPr>
          <w:rFonts w:ascii="Times New Roman" w:hAnsi="Times New Roman" w:cs="Times New Roman"/>
          <w:sz w:val="24"/>
          <w:szCs w:val="24"/>
        </w:rPr>
        <w:t xml:space="preserve"> złotych i 00/100).</w:t>
      </w:r>
    </w:p>
    <w:p w14:paraId="1E152C3F" w14:textId="77777777" w:rsidR="004E4DD6" w:rsidRPr="0054023D" w:rsidRDefault="004E4DD6" w:rsidP="004E4DD6">
      <w:pPr>
        <w:pStyle w:val="Akapitzlist"/>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54023D">
        <w:rPr>
          <w:rFonts w:ascii="Times New Roman" w:hAnsi="Times New Roman" w:cs="Times New Roman"/>
          <w:sz w:val="24"/>
          <w:szCs w:val="24"/>
        </w:rPr>
        <w:t>Opis obiektów i terenów podlegających ochronie.</w:t>
      </w:r>
    </w:p>
    <w:p w14:paraId="2D4F2576"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lastRenderedPageBreak/>
        <w:t>Budynek dydaktyczny przy ul. Sidorskiej 95/97.</w:t>
      </w:r>
    </w:p>
    <w:p w14:paraId="505CD8AA" w14:textId="77777777" w:rsidR="004E4DD6" w:rsidRPr="0054023D" w:rsidRDefault="004E4DD6" w:rsidP="004E4DD6">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54023D">
        <w:rPr>
          <w:rFonts w:ascii="Times New Roman" w:hAnsi="Times New Roman" w:cs="Times New Roman"/>
          <w:sz w:val="24"/>
          <w:szCs w:val="24"/>
        </w:rPr>
        <w:t>Budynek 4 kondygnacyjny całkowicie podpiwniczony o powierzchni użytkowej 11 500,00 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xml:space="preserve"> umiejscowiony centralnie na działce o powierzchni ok. 1 hektara.</w:t>
      </w:r>
    </w:p>
    <w:p w14:paraId="14F0BF76" w14:textId="77777777" w:rsidR="004E4DD6" w:rsidRPr="0054023D" w:rsidRDefault="004E4DD6" w:rsidP="004E4DD6">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54023D">
        <w:rPr>
          <w:rFonts w:ascii="Times New Roman" w:hAnsi="Times New Roman" w:cs="Times New Roman"/>
          <w:sz w:val="24"/>
          <w:szCs w:val="24"/>
        </w:rPr>
        <w:t>Działka graniczy od strony wschodniej z drogą dojazdową do osiedla mieszkaniowego bloków czteropiętrowych, od strony południowej z</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nieczynną pływalnią krytą (własność Uczelni)</w:t>
      </w:r>
      <w:r w:rsidRPr="0054023D">
        <w:rPr>
          <w:rFonts w:ascii="Times New Roman" w:hAnsi="Times New Roman" w:cs="Times New Roman"/>
          <w:color w:val="FF0000"/>
          <w:sz w:val="24"/>
          <w:szCs w:val="24"/>
        </w:rPr>
        <w:t xml:space="preserve"> </w:t>
      </w:r>
      <w:r w:rsidRPr="0054023D">
        <w:rPr>
          <w:rFonts w:ascii="Times New Roman" w:hAnsi="Times New Roman" w:cs="Times New Roman"/>
          <w:sz w:val="24"/>
          <w:szCs w:val="24"/>
        </w:rPr>
        <w:t xml:space="preserve">dalej z torami kolejowymi, od strony zachodniej obiektami Państwowej Straży Pożarnej, od strony północnej z ulicą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 xml:space="preserve">. </w:t>
      </w:r>
    </w:p>
    <w:p w14:paraId="72EDD334" w14:textId="77777777" w:rsidR="004E4DD6" w:rsidRPr="0054023D" w:rsidRDefault="004E4DD6" w:rsidP="004E4DD6">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Teren ogrodzony w formie ogrodzenia mieszanego różnej wysokości, tj.  murki, murek </w:t>
      </w:r>
      <w:proofErr w:type="spellStart"/>
      <w:r w:rsidRPr="0054023D">
        <w:rPr>
          <w:rFonts w:ascii="Times New Roman" w:hAnsi="Times New Roman" w:cs="Times New Roman"/>
          <w:sz w:val="24"/>
          <w:szCs w:val="24"/>
        </w:rPr>
        <w:t>betonowo-metalowy</w:t>
      </w:r>
      <w:proofErr w:type="spellEnd"/>
      <w:r w:rsidRPr="0054023D">
        <w:rPr>
          <w:rFonts w:ascii="Times New Roman" w:hAnsi="Times New Roman" w:cs="Times New Roman"/>
          <w:sz w:val="24"/>
          <w:szCs w:val="24"/>
        </w:rPr>
        <w:t xml:space="preserve"> o wysokości od 0,5</w:t>
      </w:r>
      <w:r w:rsidR="00777533">
        <w:rPr>
          <w:rFonts w:ascii="Times New Roman" w:hAnsi="Times New Roman" w:cs="Times New Roman"/>
          <w:sz w:val="24"/>
          <w:szCs w:val="24"/>
        </w:rPr>
        <w:t xml:space="preserve"> </w:t>
      </w:r>
      <w:r w:rsidRPr="0054023D">
        <w:rPr>
          <w:rFonts w:ascii="Times New Roman" w:hAnsi="Times New Roman" w:cs="Times New Roman"/>
          <w:sz w:val="24"/>
          <w:szCs w:val="24"/>
        </w:rPr>
        <w:t>m do 1</w:t>
      </w:r>
      <w:r w:rsidR="00777533">
        <w:rPr>
          <w:rFonts w:ascii="Times New Roman" w:hAnsi="Times New Roman" w:cs="Times New Roman"/>
          <w:sz w:val="24"/>
          <w:szCs w:val="24"/>
        </w:rPr>
        <w:t xml:space="preserve"> </w:t>
      </w:r>
      <w:r w:rsidRPr="0054023D">
        <w:rPr>
          <w:rFonts w:ascii="Times New Roman" w:hAnsi="Times New Roman" w:cs="Times New Roman"/>
          <w:sz w:val="24"/>
          <w:szCs w:val="24"/>
        </w:rPr>
        <w:t>m, ogrodzenie metalowe   kute oraz przęsła 3D o wys. 1,5</w:t>
      </w:r>
      <w:r w:rsidR="00777533">
        <w:rPr>
          <w:rFonts w:ascii="Times New Roman" w:hAnsi="Times New Roman" w:cs="Times New Roman"/>
          <w:sz w:val="24"/>
          <w:szCs w:val="24"/>
        </w:rPr>
        <w:t xml:space="preserve"> </w:t>
      </w:r>
      <w:r w:rsidRPr="0054023D">
        <w:rPr>
          <w:rFonts w:ascii="Times New Roman" w:hAnsi="Times New Roman" w:cs="Times New Roman"/>
          <w:sz w:val="24"/>
          <w:szCs w:val="24"/>
        </w:rPr>
        <w:t xml:space="preserve">m, wyposażone w dwie bramy metalowe. Dojazd do budynku poprzez  trzy automatyczne szlabany, od strony północnej otwarte wyjście w ogrodzeniu na przejście dla pieszych przez ul.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w:t>
      </w:r>
    </w:p>
    <w:p w14:paraId="28CC5AB8" w14:textId="77777777" w:rsidR="004E4DD6" w:rsidRPr="0054023D" w:rsidRDefault="004E4DD6" w:rsidP="004E4DD6">
      <w:pPr>
        <w:numPr>
          <w:ilvl w:val="2"/>
          <w:numId w:val="22"/>
        </w:numPr>
        <w:tabs>
          <w:tab w:val="left" w:pos="1701"/>
        </w:tabs>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16 + dwa wrota garażowe podnoszone.</w:t>
      </w:r>
    </w:p>
    <w:p w14:paraId="42C0FCD1" w14:textId="77777777" w:rsidR="004E4DD6" w:rsidRPr="0054023D" w:rsidRDefault="004E4DD6" w:rsidP="004E4DD6">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54023D">
        <w:rPr>
          <w:rFonts w:ascii="Times New Roman" w:hAnsi="Times New Roman" w:cs="Times New Roman"/>
          <w:sz w:val="24"/>
          <w:szCs w:val="24"/>
        </w:rPr>
        <w:t>Budynek wyposażony w system sygnalizacji włamania (nieczynny), sygnalizacji kontroli dostępu (część kluczowych pomieszczeń) i systemu telewizji przemysłowej. W portierni budynku odbywa się monitorowanie zintegrowanej instalacji alarmowej dla Budynku Dydaktycznego przy ul. Sidorskiej 102 i „Nowej Biblioteki” wraz z podglądem CCTV.</w:t>
      </w:r>
    </w:p>
    <w:p w14:paraId="00AFABB5" w14:textId="77777777" w:rsidR="004E4DD6" w:rsidRPr="0054023D" w:rsidRDefault="004E4DD6" w:rsidP="004E4DD6">
      <w:pPr>
        <w:numPr>
          <w:ilvl w:val="2"/>
          <w:numId w:val="22"/>
        </w:numPr>
        <w:spacing w:after="0" w:line="240" w:lineRule="auto"/>
        <w:ind w:left="1701" w:hanging="850"/>
        <w:contextualSpacing/>
        <w:jc w:val="both"/>
        <w:rPr>
          <w:rFonts w:ascii="Times New Roman" w:hAnsi="Times New Roman" w:cs="Times New Roman"/>
          <w:sz w:val="24"/>
          <w:szCs w:val="24"/>
        </w:rPr>
      </w:pPr>
      <w:r w:rsidRPr="0054023D">
        <w:rPr>
          <w:rFonts w:ascii="Times New Roman" w:hAnsi="Times New Roman" w:cs="Times New Roman"/>
          <w:sz w:val="24"/>
          <w:szCs w:val="24"/>
        </w:rPr>
        <w:t>W budynku zamawiający wynajmuje pomieszczenia firmom zewnętrznym:</w:t>
      </w:r>
    </w:p>
    <w:p w14:paraId="6E5AE0B2" w14:textId="77777777" w:rsidR="004E4DD6" w:rsidRPr="0054023D" w:rsidRDefault="004E4DD6" w:rsidP="004E4DD6">
      <w:pPr>
        <w:numPr>
          <w:ilvl w:val="3"/>
          <w:numId w:val="22"/>
        </w:numPr>
        <w:spacing w:after="0" w:line="240" w:lineRule="auto"/>
        <w:ind w:left="1985" w:hanging="93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Punkt ksero – zlokalizowany na parterze budynku, bez niezależnego wejścia oraz okien z wyjściem bezpośrednio na zewnątrz budynku. </w:t>
      </w:r>
    </w:p>
    <w:p w14:paraId="2F6AF15F" w14:textId="77777777" w:rsidR="004E4DD6" w:rsidRPr="0054023D" w:rsidRDefault="004E4DD6" w:rsidP="004E4DD6">
      <w:pPr>
        <w:numPr>
          <w:ilvl w:val="3"/>
          <w:numId w:val="22"/>
        </w:numPr>
        <w:spacing w:after="0" w:line="240" w:lineRule="auto"/>
        <w:ind w:left="1985" w:hanging="932"/>
        <w:contextualSpacing/>
        <w:jc w:val="both"/>
        <w:rPr>
          <w:rFonts w:ascii="Times New Roman" w:hAnsi="Times New Roman" w:cs="Times New Roman"/>
          <w:sz w:val="24"/>
          <w:szCs w:val="24"/>
        </w:rPr>
      </w:pPr>
      <w:r w:rsidRPr="0054023D">
        <w:rPr>
          <w:rFonts w:ascii="Times New Roman" w:hAnsi="Times New Roman" w:cs="Times New Roman"/>
          <w:sz w:val="24"/>
          <w:szCs w:val="24"/>
        </w:rPr>
        <w:t>Stołówka studencka zlokalizowana w pomieszczeniach parteru, od strony południowo wschodniej budynku, z niezależnymi wejściami na zewnątrz budynku oraz oknami wychodzącymi bezpośrednio na zewnątrz budynku. Najemca organizuje imprezy  „zamknięte” np.: wesela, komunie itp., o</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 xml:space="preserve">każdorazowym odstępstwie od zwyczajowo przyjętych godzin otwarcia lokalu, Wykonawca zostanie poinformowany przez Zamawiającego. Do obowiązków Wykonawcy nie należy zabezpieczenie imprez organizowanych przez Najemcę.  </w:t>
      </w:r>
    </w:p>
    <w:p w14:paraId="34BA8D53" w14:textId="77777777" w:rsidR="004E4DD6" w:rsidRPr="0054023D" w:rsidRDefault="004E4DD6" w:rsidP="004E4DD6">
      <w:pPr>
        <w:numPr>
          <w:ilvl w:val="3"/>
          <w:numId w:val="22"/>
        </w:numPr>
        <w:spacing w:after="0" w:line="240" w:lineRule="auto"/>
        <w:ind w:left="1985" w:hanging="93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Budynek służy celom dydaktycznym i składa się z </w:t>
      </w:r>
      <w:proofErr w:type="spellStart"/>
      <w:r w:rsidRPr="0054023D">
        <w:rPr>
          <w:rFonts w:ascii="Times New Roman" w:hAnsi="Times New Roman" w:cs="Times New Roman"/>
          <w:sz w:val="24"/>
          <w:szCs w:val="24"/>
        </w:rPr>
        <w:t>sal</w:t>
      </w:r>
      <w:proofErr w:type="spellEnd"/>
      <w:r w:rsidRPr="0054023D">
        <w:rPr>
          <w:rFonts w:ascii="Times New Roman" w:hAnsi="Times New Roman" w:cs="Times New Roman"/>
          <w:sz w:val="24"/>
          <w:szCs w:val="24"/>
        </w:rPr>
        <w:t xml:space="preserve"> dydaktycznych wraz z wyposażeniem  oraz pomieszczeń biurowych wyposażonych w sprzęt biurowy, zaplecza magazynowo - technicznego.</w:t>
      </w:r>
    </w:p>
    <w:p w14:paraId="73CC6B63"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t>Budynek dydaktyczny przy ul. Sidorskiej 102:</w:t>
      </w:r>
    </w:p>
    <w:p w14:paraId="0440A4B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3 - kondygnacyjny nie podpiwniczony o powierzchni użytkowej ok. 3 900,00 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xml:space="preserve"> umiejscowiony na działce o powierzchni ok. 0,7 hektara.</w:t>
      </w:r>
    </w:p>
    <w:p w14:paraId="3EFAA0D2"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nowej biblioteki, podpiwniczony, dwukondygnacyjny – ok. 1 000m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w:t>
      </w:r>
    </w:p>
    <w:p w14:paraId="2FF86A9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8 w tym jedne drzwi automatyczne.</w:t>
      </w:r>
    </w:p>
    <w:p w14:paraId="681CDAB8"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jest ogrodzony z trzech stron wschodniej, zachodniej i południowej. Ściana północna budynku jest wspólna (do wysokości połowy drugiego pietra, z halami produkcyjnymi, hurtowniami zlokalizowanymi w obiekcie po byłym Zakładzie Włókienniczym „Biawena”. Nowa biblioteka nie posiada ogrodzenia od strony południowej.</w:t>
      </w:r>
    </w:p>
    <w:p w14:paraId="35FFBED4"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Działka graniczy od strony wschodniej i zachodniej z drogami dojazdowymi do budynków handlowo-produkcyjnych (hurtownie, sklepy, lokalu gastronomicznego - dyskoteka), od strony południowej z parkingami </w:t>
      </w:r>
      <w:r w:rsidRPr="0054023D">
        <w:rPr>
          <w:rFonts w:ascii="Times New Roman" w:hAnsi="Times New Roman" w:cs="Times New Roman"/>
          <w:sz w:val="24"/>
          <w:szCs w:val="24"/>
        </w:rPr>
        <w:lastRenderedPageBreak/>
        <w:t>ogólnodostępnymi zlokalizowanymi wzdłuż ul. Sidorskiej, oraz budynkiem biurowo-handlowym prywatnej firmy.</w:t>
      </w:r>
    </w:p>
    <w:p w14:paraId="2F4899C4"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wyposażony w dwa zintegrowane systemy sygnalizacji włamania z możliwością sterowania zdalnego w portierni budynku Rektoratu 95/97.</w:t>
      </w:r>
    </w:p>
    <w:p w14:paraId="0F3FCA60"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t>Opis budynku przy ul. Sidorskiej 107 – Dom Studenta nr 1:</w:t>
      </w:r>
    </w:p>
    <w:p w14:paraId="1D437402"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główny 4 kondygnacyjny całkowicie podpiwniczony, o</w:t>
      </w:r>
      <w:r w:rsidR="00B23227" w:rsidRPr="0054023D">
        <w:rPr>
          <w:rFonts w:ascii="Times New Roman" w:hAnsi="Times New Roman" w:cs="Times New Roman"/>
          <w:sz w:val="24"/>
          <w:szCs w:val="24"/>
        </w:rPr>
        <w:t> </w:t>
      </w:r>
      <w:r w:rsidRPr="0054023D">
        <w:rPr>
          <w:rFonts w:ascii="Times New Roman" w:hAnsi="Times New Roman" w:cs="Times New Roman"/>
          <w:color w:val="000000"/>
          <w:sz w:val="24"/>
          <w:szCs w:val="24"/>
        </w:rPr>
        <w:t xml:space="preserve">powierzchni użytkowej </w:t>
      </w:r>
      <w:r w:rsidRPr="0054023D">
        <w:rPr>
          <w:rFonts w:ascii="Times New Roman" w:hAnsi="Times New Roman" w:cs="Times New Roman"/>
          <w:bCs/>
          <w:color w:val="000000"/>
          <w:sz w:val="24"/>
          <w:szCs w:val="24"/>
        </w:rPr>
        <w:t>5</w:t>
      </w:r>
      <w:r w:rsidR="00B23227" w:rsidRPr="0054023D">
        <w:rPr>
          <w:rFonts w:ascii="Times New Roman" w:hAnsi="Times New Roman" w:cs="Times New Roman"/>
          <w:bCs/>
          <w:color w:val="000000"/>
          <w:sz w:val="24"/>
          <w:szCs w:val="24"/>
        </w:rPr>
        <w:t xml:space="preserve"> </w:t>
      </w:r>
      <w:r w:rsidRPr="0054023D">
        <w:rPr>
          <w:rFonts w:ascii="Times New Roman" w:hAnsi="Times New Roman" w:cs="Times New Roman"/>
          <w:bCs/>
          <w:color w:val="000000"/>
          <w:sz w:val="24"/>
          <w:szCs w:val="24"/>
        </w:rPr>
        <w:t>800 m</w:t>
      </w:r>
      <w:r w:rsidRPr="0054023D">
        <w:rPr>
          <w:rFonts w:ascii="Times New Roman" w:hAnsi="Times New Roman" w:cs="Times New Roman"/>
          <w:bCs/>
          <w:color w:val="000000"/>
          <w:sz w:val="24"/>
          <w:szCs w:val="24"/>
          <w:vertAlign w:val="superscript"/>
        </w:rPr>
        <w:t>2</w:t>
      </w:r>
      <w:r w:rsidRPr="0054023D">
        <w:rPr>
          <w:rFonts w:ascii="Times New Roman" w:hAnsi="Times New Roman" w:cs="Times New Roman"/>
          <w:color w:val="000000"/>
          <w:sz w:val="24"/>
          <w:szCs w:val="24"/>
        </w:rPr>
        <w:t>.</w:t>
      </w:r>
    </w:p>
    <w:p w14:paraId="3FC62DDE"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graniczy od strony zachodniej z budynkiem EKO-AGRO-TECH, od strony południowej z boiskiem sportowym i  torami kolejowymi, od strony wschodniej</w:t>
      </w:r>
      <w:r w:rsidRPr="0054023D">
        <w:rPr>
          <w:rFonts w:ascii="Times New Roman" w:hAnsi="Times New Roman" w:cs="Times New Roman"/>
          <w:color w:val="000000"/>
          <w:sz w:val="24"/>
          <w:szCs w:val="24"/>
        </w:rPr>
        <w:t xml:space="preserve"> budynek jest połączony na poziomie I piętra łącznikiem z Halą Sportową w odległości 14,00 m od budynku Domu Studenta, </w:t>
      </w:r>
      <w:r w:rsidRPr="0054023D">
        <w:rPr>
          <w:rFonts w:ascii="Times New Roman" w:hAnsi="Times New Roman" w:cs="Times New Roman"/>
          <w:sz w:val="24"/>
          <w:szCs w:val="24"/>
        </w:rPr>
        <w:t xml:space="preserve">od strony północnej z ulicą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 xml:space="preserve"> oraz stacją paliw.</w:t>
      </w:r>
    </w:p>
    <w:p w14:paraId="30DA7FE1"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7.</w:t>
      </w:r>
    </w:p>
    <w:p w14:paraId="4968B999"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Budynek wyposażony w system kontroli dostępu i systemu telewizji przemysłowej obejmującą cały Kampus Uczelni, ze stałym podglądem na monitorach umieszczonych w portierni Domu studenta. Z poziomu portierni następuje również uzbrajanie i </w:t>
      </w:r>
      <w:proofErr w:type="spellStart"/>
      <w:r w:rsidRPr="0054023D">
        <w:rPr>
          <w:rFonts w:ascii="Times New Roman" w:hAnsi="Times New Roman" w:cs="Times New Roman"/>
          <w:sz w:val="24"/>
          <w:szCs w:val="24"/>
        </w:rPr>
        <w:t>zazbrajanie</w:t>
      </w:r>
      <w:proofErr w:type="spellEnd"/>
      <w:r w:rsidRPr="0054023D">
        <w:rPr>
          <w:rFonts w:ascii="Times New Roman" w:hAnsi="Times New Roman" w:cs="Times New Roman"/>
          <w:sz w:val="24"/>
          <w:szCs w:val="24"/>
        </w:rPr>
        <w:t xml:space="preserve"> instalacji alarmowej budynków Hali Sportowej i Eko-Agro-Tech oraz monitorowanie centrali p.poż w</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budynku Eko-Agro-Tech.</w:t>
      </w:r>
    </w:p>
    <w:p w14:paraId="51A4FAC6"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W budynku na kondygnacji parteru funkcjonuje część badawczo – naukowa, pozostałe kondygnacje wchodzące w skład Akademika to 84 pokoje 2 osobowe, 4 pokoje dla osób niepełnosprawnych (dwuosobowe), 5</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pokoi dla osób niepełnosprawnych (jednoosobowe), 3 pokoje o</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podwyższonym standardzie, razem 192 miejsca noclegowe. Osobami korzystającymi z pomieszczeń noclegowych są studenci, pracownicy uczelni, uczestnicy konferencji oraz inni goście zapraszani przez Uczelnię.</w:t>
      </w:r>
    </w:p>
    <w:p w14:paraId="41354FC0"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t>Budynek Hali Sportowej przy ul. Sidorskiej 107B:</w:t>
      </w:r>
    </w:p>
    <w:p w14:paraId="35416014"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W części wschodniej hala sportowa stanowi jednoprzestrzenną, niepodpiwniczoną halę sportową. W części szatniowej i dydaktycznej budynek jest II piętrowy, podpiwniczony. Łączna powierzchnia użytkowa 6 200 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w:t>
      </w:r>
    </w:p>
    <w:p w14:paraId="280FA54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Budynek hali sportowej połączony jest łącznikiem z budynkiem domu studenta na poziomie I piętra. </w:t>
      </w:r>
    </w:p>
    <w:p w14:paraId="7B4354C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Wyposażenie obiektu to: sprzęt sportowy, meble biurowe wraz z urządzeniami komputerowymi i biurowymi.</w:t>
      </w:r>
    </w:p>
    <w:p w14:paraId="6117350C"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wyposażony w sygnalizację kontroli dostępu (część kluczowych pomieszczeń), systemu telewizji przemysłowej ze stałym podglądem na monitorach umieszczonych w portierni Hali Sportowej i Domu studenta. Budynek posiada instalację alarmową monitorowaną w portierni Domu Studenta.</w:t>
      </w:r>
    </w:p>
    <w:p w14:paraId="525AEB65"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Osobami korzystającymi z obiektu są studenci, pracownicy uczelni, uczestnicy konferencji oraz inni goście zapraszani przez Uczelnię, uczestnicy uroczystości i imprez organizowanych przez Uczelnię.</w:t>
      </w:r>
    </w:p>
    <w:p w14:paraId="050559F6"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Opis budynku administracyjnego przy ul. Sidorskiej 105A: </w:t>
      </w:r>
    </w:p>
    <w:p w14:paraId="3958E4CB"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1 kondygnacyjny znajdujący się przed budynkiem Hali Sportowej na zbiegu drogi dojazdowej do posesji i parkingu, powierzchnia użytkowa ok.100 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w:t>
      </w:r>
    </w:p>
    <w:p w14:paraId="224E22F4"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1.</w:t>
      </w:r>
    </w:p>
    <w:p w14:paraId="2A9FB10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W budynku ul. Sidorska 105A – wynajem pomieszczeń podmiotowi zewnętrznemu.</w:t>
      </w:r>
    </w:p>
    <w:p w14:paraId="4B5615FB"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lastRenderedPageBreak/>
        <w:t>Budynek EKO-AGRO-TECH przy ul. Sidorskiej 105C:</w:t>
      </w:r>
    </w:p>
    <w:p w14:paraId="409614E0"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Budynek główny 4 kondygnacyjny całkowicie podpiwniczony, </w:t>
      </w:r>
      <w:r w:rsidRPr="0054023D">
        <w:rPr>
          <w:rFonts w:ascii="Times New Roman" w:hAnsi="Times New Roman" w:cs="Times New Roman"/>
          <w:color w:val="000000"/>
          <w:sz w:val="24"/>
          <w:szCs w:val="24"/>
        </w:rPr>
        <w:t xml:space="preserve">powierzchnia użytkowa  wynosi </w:t>
      </w:r>
      <w:r w:rsidRPr="0054023D">
        <w:rPr>
          <w:rFonts w:ascii="Times New Roman" w:hAnsi="Times New Roman" w:cs="Times New Roman"/>
          <w:bCs/>
          <w:color w:val="000000"/>
          <w:sz w:val="24"/>
          <w:szCs w:val="24"/>
        </w:rPr>
        <w:t>1</w:t>
      </w:r>
      <w:r w:rsidR="00B23227" w:rsidRPr="0054023D">
        <w:rPr>
          <w:rFonts w:ascii="Times New Roman" w:hAnsi="Times New Roman" w:cs="Times New Roman"/>
          <w:bCs/>
          <w:color w:val="000000"/>
          <w:sz w:val="24"/>
          <w:szCs w:val="24"/>
        </w:rPr>
        <w:t xml:space="preserve"> </w:t>
      </w:r>
      <w:r w:rsidRPr="0054023D">
        <w:rPr>
          <w:rFonts w:ascii="Times New Roman" w:hAnsi="Times New Roman" w:cs="Times New Roman"/>
          <w:bCs/>
          <w:color w:val="000000"/>
          <w:sz w:val="24"/>
          <w:szCs w:val="24"/>
        </w:rPr>
        <w:t>508 m</w:t>
      </w:r>
      <w:r w:rsidRPr="0054023D">
        <w:rPr>
          <w:rFonts w:ascii="Times New Roman" w:hAnsi="Times New Roman" w:cs="Times New Roman"/>
          <w:bCs/>
          <w:color w:val="000000"/>
          <w:sz w:val="24"/>
          <w:szCs w:val="24"/>
          <w:vertAlign w:val="superscript"/>
        </w:rPr>
        <w:t>2</w:t>
      </w:r>
      <w:r w:rsidRPr="0054023D">
        <w:rPr>
          <w:rFonts w:ascii="Times New Roman" w:hAnsi="Times New Roman" w:cs="Times New Roman"/>
          <w:color w:val="000000"/>
          <w:sz w:val="24"/>
          <w:szCs w:val="24"/>
        </w:rPr>
        <w:t xml:space="preserve"> </w:t>
      </w:r>
      <w:r w:rsidRPr="0054023D">
        <w:rPr>
          <w:rFonts w:ascii="Times New Roman" w:hAnsi="Times New Roman" w:cs="Times New Roman"/>
          <w:sz w:val="24"/>
          <w:szCs w:val="24"/>
        </w:rPr>
        <w:t>oraz pawilon jednokondygnacyjny o powierzchni użytkowej 400 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Działka graniczy od strony zachodniej z</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drogą dojazdową do garaży z osiedla mieszkaniowego i samym osiedlem bloków czteropiętrowych, od strony zachodniej budynku graniczy z</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 xml:space="preserve">Zespołem Basenów Odkrytych </w:t>
      </w:r>
      <w:r w:rsidR="00AB5BD0" w:rsidRPr="0054023D">
        <w:rPr>
          <w:rFonts w:ascii="Times New Roman" w:hAnsi="Times New Roman" w:cs="Times New Roman"/>
          <w:sz w:val="24"/>
          <w:szCs w:val="24"/>
        </w:rPr>
        <w:t>ABNS</w:t>
      </w:r>
      <w:r w:rsidRPr="0054023D">
        <w:rPr>
          <w:rFonts w:ascii="Times New Roman" w:hAnsi="Times New Roman" w:cs="Times New Roman"/>
          <w:sz w:val="24"/>
          <w:szCs w:val="24"/>
        </w:rPr>
        <w:t xml:space="preserve">. Budynek główny od strony południowej </w:t>
      </w:r>
      <w:r w:rsidRPr="0054023D">
        <w:rPr>
          <w:rFonts w:ascii="Times New Roman" w:hAnsi="Times New Roman" w:cs="Times New Roman"/>
          <w:color w:val="000000"/>
          <w:sz w:val="24"/>
          <w:szCs w:val="24"/>
        </w:rPr>
        <w:t>jest połączony na poziomie I piętra łącznikiem z pawilonem laboratoriów, który graniczy ze sztucznym boiskiem od strony południowej</w:t>
      </w:r>
      <w:r w:rsidRPr="0054023D">
        <w:rPr>
          <w:rFonts w:ascii="Times New Roman" w:hAnsi="Times New Roman" w:cs="Times New Roman"/>
          <w:sz w:val="24"/>
          <w:szCs w:val="24"/>
        </w:rPr>
        <w:t>, od strony wschodniej</w:t>
      </w:r>
      <w:r w:rsidRPr="0054023D">
        <w:rPr>
          <w:rFonts w:ascii="Times New Roman" w:hAnsi="Times New Roman" w:cs="Times New Roman"/>
          <w:color w:val="000000"/>
          <w:sz w:val="24"/>
          <w:szCs w:val="24"/>
        </w:rPr>
        <w:t xml:space="preserve"> z budynkiem Domu Studenta, </w:t>
      </w:r>
      <w:r w:rsidRPr="0054023D">
        <w:rPr>
          <w:rFonts w:ascii="Times New Roman" w:hAnsi="Times New Roman" w:cs="Times New Roman"/>
          <w:sz w:val="24"/>
          <w:szCs w:val="24"/>
        </w:rPr>
        <w:t>od strony północnej z</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 xml:space="preserve">ulicą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 xml:space="preserve"> oraz stacją paliw.</w:t>
      </w:r>
    </w:p>
    <w:p w14:paraId="58ABB548"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głównego – 2. Pawilon ilość drzwi 3 + wrota garażowe podnoszone – 2 szt.</w:t>
      </w:r>
    </w:p>
    <w:p w14:paraId="4E56782D"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główny i pawilon wyposażony w sygnalizację kontroli dostępu (część kluczowych pomieszczeń) i systemu telewizji przemysłowej, ze stałym podglądem na monitorach umieszczonych w portierni Domu studenta. Budynek wraz z pawilonem posiada instalację alarmową oraz instalację p.poż, które są monitorowane w portierni Domu Studenta.</w:t>
      </w:r>
    </w:p>
    <w:p w14:paraId="664D3B33"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W budynku wszystkie pomieszczenia przeznaczone są na cele badawczo – naukowe. </w:t>
      </w:r>
    </w:p>
    <w:p w14:paraId="3BE50019"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Wyposażenie obiektu stanowią urządzenia laboratoryjne pomoce naukowe oraz meble biurowe wraz z urządzeniami komputerowymi. Osobami korzystającymi z obiektu są pracownicy uczelni, uczestnicy konferencji oraz inni goście zapraszani przez Uczelnię.</w:t>
      </w:r>
    </w:p>
    <w:p w14:paraId="5B41A07D" w14:textId="77777777" w:rsidR="004E4DD6" w:rsidRPr="0054023D" w:rsidRDefault="004E4DD6" w:rsidP="004E4DD6">
      <w:pPr>
        <w:numPr>
          <w:ilvl w:val="1"/>
          <w:numId w:val="22"/>
        </w:numPr>
        <w:spacing w:after="0" w:line="240" w:lineRule="auto"/>
        <w:ind w:left="993"/>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Zespół Basenów Odkrytych </w:t>
      </w:r>
      <w:r w:rsidR="00AB5BD0" w:rsidRPr="0054023D">
        <w:rPr>
          <w:rFonts w:ascii="Times New Roman" w:hAnsi="Times New Roman" w:cs="Times New Roman"/>
          <w:sz w:val="24"/>
          <w:szCs w:val="24"/>
        </w:rPr>
        <w:t>ABNS</w:t>
      </w:r>
      <w:r w:rsidRPr="0054023D">
        <w:rPr>
          <w:rFonts w:ascii="Times New Roman" w:hAnsi="Times New Roman" w:cs="Times New Roman"/>
          <w:sz w:val="24"/>
          <w:szCs w:val="24"/>
        </w:rPr>
        <w:t xml:space="preserve"> przy ul. Sidorskiej 107/D.</w:t>
      </w:r>
    </w:p>
    <w:p w14:paraId="7FB6BA57"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t>Działka graniczy od strony zachodniej z drogą dojazdową do garaży  osiedla mieszkaniowego i samym osiedlem bloków czteropiętrowych, od strony wschodniej graniczy z Budynkiem Eko-Agro-Tech. Od strony południowej graniczy z</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 xml:space="preserve">Pawilonem Budynku Eko-Agro-Tech i ze sztucznym boiskiem sportowym, od strony północnej z ulicą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 xml:space="preserve"> oraz stacją paliw.</w:t>
      </w:r>
    </w:p>
    <w:p w14:paraId="2017A121" w14:textId="77777777" w:rsidR="004E4DD6" w:rsidRPr="0054023D" w:rsidRDefault="004E4DD6" w:rsidP="004E4DD6">
      <w:pPr>
        <w:pStyle w:val="Akapitzlist"/>
        <w:numPr>
          <w:ilvl w:val="2"/>
          <w:numId w:val="22"/>
        </w:numPr>
        <w:spacing w:after="0" w:line="240" w:lineRule="auto"/>
        <w:jc w:val="both"/>
        <w:rPr>
          <w:rFonts w:ascii="Times New Roman" w:hAnsi="Times New Roman" w:cs="Times New Roman"/>
          <w:sz w:val="24"/>
          <w:szCs w:val="24"/>
        </w:rPr>
      </w:pPr>
      <w:r w:rsidRPr="0054023D">
        <w:rPr>
          <w:rFonts w:ascii="Times New Roman" w:hAnsi="Times New Roman" w:cs="Times New Roman"/>
          <w:sz w:val="24"/>
          <w:szCs w:val="24"/>
        </w:rPr>
        <w:t>ZBO składa się z dwukondygnacyjnego Budynku Szatniowego z kondygnacją piwnicy o łącznej powierzchni użytkowej 500</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Ilość drzwi wejściowych – 6 szt., basenu sportowego 25</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 x 14,5</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 basenu rekreacyjnego 8,5</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 x 3,5</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 zjeżdżalni. Teren basenu jest ogrodzony przęsłami 3D o wys. 1,5</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 i wydzielony od pozostałej części kampusu Uczelni,  posiada bramę wjazdową oraz bramkę techniczną.</w:t>
      </w:r>
    </w:p>
    <w:p w14:paraId="458D3CD7" w14:textId="77777777" w:rsidR="004E4DD6" w:rsidRPr="0054023D" w:rsidRDefault="004E4DD6" w:rsidP="004E4DD6">
      <w:pPr>
        <w:pStyle w:val="Akapitzlist"/>
        <w:numPr>
          <w:ilvl w:val="2"/>
          <w:numId w:val="22"/>
        </w:numPr>
        <w:spacing w:after="0" w:line="240" w:lineRule="auto"/>
        <w:jc w:val="both"/>
        <w:rPr>
          <w:rFonts w:ascii="Times New Roman" w:hAnsi="Times New Roman" w:cs="Times New Roman"/>
          <w:sz w:val="24"/>
          <w:szCs w:val="24"/>
        </w:rPr>
      </w:pPr>
      <w:r w:rsidRPr="0054023D">
        <w:rPr>
          <w:rFonts w:ascii="Times New Roman" w:hAnsi="Times New Roman" w:cs="Times New Roman"/>
          <w:sz w:val="24"/>
          <w:szCs w:val="24"/>
        </w:rPr>
        <w:t>ZBO jest czynny w okresie letnim od maja do września i jest dostępny dla osób z zewnątrz, grup zorganizowanych, obozów, kolonii, studentów Uczelni w celach dydaktycznych.</w:t>
      </w:r>
    </w:p>
    <w:p w14:paraId="5663D361" w14:textId="77777777" w:rsidR="004E4DD6" w:rsidRPr="0054023D" w:rsidRDefault="004E4DD6" w:rsidP="004E4DD6">
      <w:pPr>
        <w:pStyle w:val="Akapitzlist"/>
        <w:numPr>
          <w:ilvl w:val="2"/>
          <w:numId w:val="22"/>
        </w:numPr>
        <w:spacing w:after="0" w:line="240" w:lineRule="auto"/>
        <w:jc w:val="both"/>
        <w:rPr>
          <w:rFonts w:ascii="Times New Roman" w:hAnsi="Times New Roman" w:cs="Times New Roman"/>
          <w:sz w:val="24"/>
          <w:szCs w:val="24"/>
        </w:rPr>
      </w:pPr>
      <w:r w:rsidRPr="0054023D">
        <w:rPr>
          <w:rFonts w:ascii="Times New Roman" w:hAnsi="Times New Roman" w:cs="Times New Roman"/>
          <w:sz w:val="24"/>
          <w:szCs w:val="24"/>
        </w:rPr>
        <w:t>ZBO jest monitorowany poprzez system telewizji przemysłowej w portierni Domu Studenta</w:t>
      </w:r>
    </w:p>
    <w:p w14:paraId="4EB110D2" w14:textId="77777777" w:rsidR="004E4DD6" w:rsidRPr="0054023D" w:rsidRDefault="004E4DD6" w:rsidP="004E4DD6">
      <w:pPr>
        <w:numPr>
          <w:ilvl w:val="1"/>
          <w:numId w:val="22"/>
        </w:numPr>
        <w:spacing w:after="0" w:line="240" w:lineRule="auto"/>
        <w:ind w:left="993" w:hanging="567"/>
        <w:contextualSpacing/>
        <w:jc w:val="both"/>
        <w:rPr>
          <w:rFonts w:ascii="Times New Roman" w:hAnsi="Times New Roman" w:cs="Times New Roman"/>
          <w:sz w:val="24"/>
          <w:szCs w:val="24"/>
        </w:rPr>
      </w:pPr>
      <w:r w:rsidRPr="0054023D">
        <w:rPr>
          <w:rFonts w:ascii="Times New Roman" w:hAnsi="Times New Roman" w:cs="Times New Roman"/>
          <w:sz w:val="24"/>
          <w:szCs w:val="24"/>
        </w:rPr>
        <w:t>Zespół boisk sportowych z infrastrukturą towarzyszącą przy ul. Sidorskiej 107</w:t>
      </w:r>
    </w:p>
    <w:p w14:paraId="79DF274C"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Zespół boisk sportowych składa się z boiska sportowego o nawierzchni trawiastej z „mini” boiskiem treningowym, zadaszonych trybun sportowych na 300 miejsc, budki spikerskiej, zadaszeń dla zawodników – szt. 2, </w:t>
      </w:r>
      <w:proofErr w:type="spellStart"/>
      <w:r w:rsidRPr="0054023D">
        <w:rPr>
          <w:rFonts w:ascii="Times New Roman" w:hAnsi="Times New Roman" w:cs="Times New Roman"/>
          <w:sz w:val="24"/>
          <w:szCs w:val="24"/>
        </w:rPr>
        <w:t>piłkochwyty</w:t>
      </w:r>
      <w:proofErr w:type="spellEnd"/>
      <w:r w:rsidRPr="0054023D">
        <w:rPr>
          <w:rFonts w:ascii="Times New Roman" w:hAnsi="Times New Roman" w:cs="Times New Roman"/>
          <w:sz w:val="24"/>
          <w:szCs w:val="24"/>
        </w:rPr>
        <w:t xml:space="preserve"> – 2 kpl. od strony bramek sportowych, o powierzchni ok. 13</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000</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Boisko jest ogrodzone przęsłami 3D o wysokości 1,5m, posiada 3 bramy techniczne dwuskrzydłowe. Boisko sportowe o nawierzchni sztucznej o powierzchni 3276m</w:t>
      </w:r>
      <w:r w:rsidRPr="0054023D">
        <w:rPr>
          <w:rFonts w:ascii="Times New Roman" w:hAnsi="Times New Roman" w:cs="Times New Roman"/>
          <w:sz w:val="24"/>
          <w:szCs w:val="24"/>
          <w:vertAlign w:val="superscript"/>
        </w:rPr>
        <w:t>2</w:t>
      </w:r>
      <w:r w:rsidRPr="0054023D">
        <w:rPr>
          <w:rFonts w:ascii="Times New Roman" w:hAnsi="Times New Roman" w:cs="Times New Roman"/>
          <w:sz w:val="24"/>
          <w:szCs w:val="24"/>
        </w:rPr>
        <w:t xml:space="preserve">, ogrodzone </w:t>
      </w:r>
      <w:proofErr w:type="spellStart"/>
      <w:r w:rsidRPr="0054023D">
        <w:rPr>
          <w:rFonts w:ascii="Times New Roman" w:hAnsi="Times New Roman" w:cs="Times New Roman"/>
          <w:sz w:val="24"/>
          <w:szCs w:val="24"/>
        </w:rPr>
        <w:t>piłkochwytem</w:t>
      </w:r>
      <w:proofErr w:type="spellEnd"/>
      <w:r w:rsidRPr="0054023D">
        <w:rPr>
          <w:rFonts w:ascii="Times New Roman" w:hAnsi="Times New Roman" w:cs="Times New Roman"/>
          <w:sz w:val="24"/>
          <w:szCs w:val="24"/>
        </w:rPr>
        <w:t xml:space="preserve"> z czterech stron z bramą techniczną dwuskrzydłową, od strony wschodniej, południowej i zachodniej ogrodzone również przęsłami 3D o</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wysokości 1,5m.</w:t>
      </w:r>
    </w:p>
    <w:p w14:paraId="00F374BE"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lastRenderedPageBreak/>
        <w:t>Pomiędzy boiskami znajduje się siłownia na wolnym powietrzu „plenerowa” ogrodzona przęsłami 3D o wysokości 1,5m.</w:t>
      </w:r>
    </w:p>
    <w:p w14:paraId="16D24051"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t>Zespól boisk posiada zaplecze magazynowe składające się z 2 garaży metalowych i wiaty drewnianej.</w:t>
      </w:r>
    </w:p>
    <w:p w14:paraId="1AFA2C1C"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t>Przy pawilonie Budynku Eko-Agro-Tech znajduje się garaż metalowy w którym parkuje pojazd służbowy Uczelni i garaż murowany pełniący rolę magazynowo – warsztatową i siłownia na wolnym powietrzu „plenerowa” nie ogrodzona.</w:t>
      </w:r>
    </w:p>
    <w:p w14:paraId="0A7AF47F" w14:textId="3072302F" w:rsidR="004E4DD6" w:rsidRPr="0054023D" w:rsidRDefault="004E4DD6" w:rsidP="004E4DD6">
      <w:pPr>
        <w:numPr>
          <w:ilvl w:val="2"/>
          <w:numId w:val="22"/>
        </w:numPr>
        <w:spacing w:after="0" w:line="240" w:lineRule="auto"/>
        <w:ind w:left="993"/>
        <w:contextualSpacing/>
        <w:jc w:val="both"/>
        <w:rPr>
          <w:rFonts w:ascii="Times New Roman" w:hAnsi="Times New Roman" w:cs="Times New Roman"/>
          <w:sz w:val="24"/>
          <w:szCs w:val="24"/>
        </w:rPr>
      </w:pPr>
      <w:r w:rsidRPr="0054023D">
        <w:rPr>
          <w:rFonts w:ascii="Times New Roman" w:hAnsi="Times New Roman" w:cs="Times New Roman"/>
          <w:sz w:val="24"/>
          <w:szCs w:val="24"/>
        </w:rPr>
        <w:t>Teren Kampusu Uczelni na którym znajdują się wszystkie budynki przy ul. Sidorskiej 10</w:t>
      </w:r>
      <w:r w:rsidR="008554AD">
        <w:rPr>
          <w:rFonts w:ascii="Times New Roman" w:hAnsi="Times New Roman" w:cs="Times New Roman"/>
          <w:sz w:val="24"/>
          <w:szCs w:val="24"/>
        </w:rPr>
        <w:t>7</w:t>
      </w:r>
      <w:r w:rsidRPr="0054023D">
        <w:rPr>
          <w:rFonts w:ascii="Times New Roman" w:hAnsi="Times New Roman" w:cs="Times New Roman"/>
          <w:sz w:val="24"/>
          <w:szCs w:val="24"/>
        </w:rPr>
        <w:t xml:space="preserve"> oraz infrastruktura towarzysząca w postaci zespołu boisk sportowych z infrastrukturą towarzyszącą jest ogrodzony w ok 90% ogrodzeniem typu 3D o wysokości 1,5m. Od strony ul. Sidorskiej teren ogrodzony murem </w:t>
      </w:r>
      <w:proofErr w:type="spellStart"/>
      <w:r w:rsidRPr="0054023D">
        <w:rPr>
          <w:rFonts w:ascii="Times New Roman" w:hAnsi="Times New Roman" w:cs="Times New Roman"/>
          <w:sz w:val="24"/>
          <w:szCs w:val="24"/>
        </w:rPr>
        <w:t>betonowo-metalowym</w:t>
      </w:r>
      <w:proofErr w:type="spellEnd"/>
      <w:r w:rsidRPr="0054023D">
        <w:rPr>
          <w:rFonts w:ascii="Times New Roman" w:hAnsi="Times New Roman" w:cs="Times New Roman"/>
          <w:sz w:val="24"/>
          <w:szCs w:val="24"/>
        </w:rPr>
        <w:t xml:space="preserve"> o wysokości od 0,5m do 1,5m z automatycznym szlabanem sterownym z portierni Domu Studenta oraz otwartym przejściem od strony ul. Sidorskiej. </w:t>
      </w:r>
    </w:p>
    <w:p w14:paraId="2A025E74" w14:textId="27AF5B49" w:rsidR="004E4DD6" w:rsidRPr="0054023D" w:rsidRDefault="004E4DD6" w:rsidP="004E4DD6">
      <w:pPr>
        <w:numPr>
          <w:ilvl w:val="2"/>
          <w:numId w:val="22"/>
        </w:numPr>
        <w:spacing w:after="0" w:line="240" w:lineRule="auto"/>
        <w:ind w:left="993"/>
        <w:contextualSpacing/>
        <w:jc w:val="both"/>
        <w:rPr>
          <w:rFonts w:ascii="Times New Roman" w:hAnsi="Times New Roman" w:cs="Times New Roman"/>
          <w:sz w:val="24"/>
          <w:szCs w:val="24"/>
        </w:rPr>
      </w:pPr>
      <w:r w:rsidRPr="0054023D">
        <w:rPr>
          <w:rFonts w:ascii="Times New Roman" w:hAnsi="Times New Roman" w:cs="Times New Roman"/>
          <w:sz w:val="24"/>
          <w:szCs w:val="24"/>
        </w:rPr>
        <w:t>Działka Kampusu Uczelni przy ul. Sidorskiej 10</w:t>
      </w:r>
      <w:r w:rsidR="008554AD">
        <w:rPr>
          <w:rFonts w:ascii="Times New Roman" w:hAnsi="Times New Roman" w:cs="Times New Roman"/>
          <w:sz w:val="24"/>
          <w:szCs w:val="24"/>
        </w:rPr>
        <w:t>7</w:t>
      </w:r>
      <w:r w:rsidRPr="0054023D">
        <w:rPr>
          <w:rFonts w:ascii="Times New Roman" w:hAnsi="Times New Roman" w:cs="Times New Roman"/>
          <w:sz w:val="24"/>
          <w:szCs w:val="24"/>
        </w:rPr>
        <w:t xml:space="preserve"> graniczy: od strony północnej z ulicą </w:t>
      </w:r>
      <w:proofErr w:type="spellStart"/>
      <w:r w:rsidRPr="0054023D">
        <w:rPr>
          <w:rFonts w:ascii="Times New Roman" w:hAnsi="Times New Roman" w:cs="Times New Roman"/>
          <w:sz w:val="24"/>
          <w:szCs w:val="24"/>
        </w:rPr>
        <w:t>Sidorską</w:t>
      </w:r>
      <w:proofErr w:type="spellEnd"/>
      <w:r w:rsidRPr="0054023D">
        <w:rPr>
          <w:rFonts w:ascii="Times New Roman" w:hAnsi="Times New Roman" w:cs="Times New Roman"/>
          <w:sz w:val="24"/>
          <w:szCs w:val="24"/>
        </w:rPr>
        <w:t xml:space="preserve"> i stacją CPN, od strony zachodniej z prywatnymi działkami (domki jednorodzinne)  las, nieużytki, od strony południowej z torami kolejowymi, od strony zachodniej osiedle mieszkaniowe składające się z bloków czteropiętrowych i zespołu garaży, las. </w:t>
      </w:r>
    </w:p>
    <w:p w14:paraId="37EE4DB6" w14:textId="77777777" w:rsidR="004E4DD6" w:rsidRPr="0054023D" w:rsidRDefault="004E4DD6" w:rsidP="004E4DD6">
      <w:pPr>
        <w:ind w:left="502"/>
        <w:contextualSpacing/>
        <w:rPr>
          <w:rFonts w:ascii="Times New Roman" w:hAnsi="Times New Roman" w:cs="Times New Roman"/>
          <w:sz w:val="24"/>
          <w:szCs w:val="24"/>
        </w:rPr>
      </w:pPr>
    </w:p>
    <w:p w14:paraId="4C281ED6" w14:textId="77777777" w:rsidR="004E4DD6" w:rsidRPr="0054023D" w:rsidRDefault="004E4DD6" w:rsidP="004E4DD6">
      <w:pPr>
        <w:numPr>
          <w:ilvl w:val="2"/>
          <w:numId w:val="22"/>
        </w:numPr>
        <w:spacing w:after="0" w:line="240" w:lineRule="auto"/>
        <w:ind w:left="993"/>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 Domu Studenta nr 2 przy ul. Sidorskiej 97A.</w:t>
      </w:r>
    </w:p>
    <w:p w14:paraId="3A33E67D" w14:textId="77777777" w:rsidR="004E4DD6" w:rsidRPr="0054023D" w:rsidRDefault="004E4DD6" w:rsidP="004E4DD6">
      <w:pPr>
        <w:numPr>
          <w:ilvl w:val="2"/>
          <w:numId w:val="22"/>
        </w:numPr>
        <w:spacing w:after="0" w:line="240" w:lineRule="auto"/>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Budynek główny 5 kondygnacyjny całkowicie podpiwniczony, o łącznej </w:t>
      </w:r>
      <w:r w:rsidRPr="0054023D">
        <w:rPr>
          <w:rFonts w:ascii="Times New Roman" w:hAnsi="Times New Roman" w:cs="Times New Roman"/>
          <w:color w:val="000000"/>
          <w:sz w:val="24"/>
          <w:szCs w:val="24"/>
        </w:rPr>
        <w:t xml:space="preserve">powierzchni użytkowej </w:t>
      </w:r>
      <w:r w:rsidRPr="0054023D">
        <w:rPr>
          <w:rFonts w:ascii="Times New Roman" w:hAnsi="Times New Roman" w:cs="Times New Roman"/>
          <w:bCs/>
          <w:color w:val="000000"/>
          <w:sz w:val="24"/>
          <w:szCs w:val="24"/>
        </w:rPr>
        <w:t>2</w:t>
      </w:r>
      <w:r w:rsidR="00B23227" w:rsidRPr="0054023D">
        <w:rPr>
          <w:rFonts w:ascii="Times New Roman" w:hAnsi="Times New Roman" w:cs="Times New Roman"/>
          <w:bCs/>
          <w:color w:val="000000"/>
          <w:sz w:val="24"/>
          <w:szCs w:val="24"/>
        </w:rPr>
        <w:t xml:space="preserve"> </w:t>
      </w:r>
      <w:r w:rsidRPr="0054023D">
        <w:rPr>
          <w:rFonts w:ascii="Times New Roman" w:hAnsi="Times New Roman" w:cs="Times New Roman"/>
          <w:bCs/>
          <w:color w:val="000000"/>
          <w:sz w:val="24"/>
          <w:szCs w:val="24"/>
        </w:rPr>
        <w:t>963,33 m</w:t>
      </w:r>
      <w:r w:rsidRPr="0054023D">
        <w:rPr>
          <w:rFonts w:ascii="Times New Roman" w:hAnsi="Times New Roman" w:cs="Times New Roman"/>
          <w:bCs/>
          <w:color w:val="000000"/>
          <w:sz w:val="24"/>
          <w:szCs w:val="24"/>
          <w:vertAlign w:val="superscript"/>
        </w:rPr>
        <w:t>2</w:t>
      </w:r>
      <w:r w:rsidRPr="0054023D">
        <w:rPr>
          <w:rFonts w:ascii="Times New Roman" w:hAnsi="Times New Roman" w:cs="Times New Roman"/>
          <w:color w:val="000000"/>
          <w:sz w:val="24"/>
          <w:szCs w:val="24"/>
        </w:rPr>
        <w:t>.</w:t>
      </w:r>
    </w:p>
    <w:p w14:paraId="741E0EB7" w14:textId="77777777" w:rsidR="004E4DD6" w:rsidRPr="0054023D" w:rsidRDefault="004E4DD6" w:rsidP="00B23227">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graniczy od strony zachodniej z osiedlem bloków mieszkalnych</w:t>
      </w:r>
      <w:r w:rsidR="00B23227" w:rsidRPr="0054023D">
        <w:rPr>
          <w:rFonts w:ascii="Times New Roman" w:hAnsi="Times New Roman" w:cs="Times New Roman"/>
          <w:sz w:val="24"/>
          <w:szCs w:val="24"/>
        </w:rPr>
        <w:t xml:space="preserve"> </w:t>
      </w:r>
      <w:r w:rsidRPr="0054023D">
        <w:rPr>
          <w:rFonts w:ascii="Times New Roman" w:hAnsi="Times New Roman" w:cs="Times New Roman"/>
          <w:sz w:val="24"/>
          <w:szCs w:val="24"/>
        </w:rPr>
        <w:t>od strony południowej z niezagospodarowanymi działkami właściciela i</w:t>
      </w:r>
      <w:r w:rsidR="00B23227" w:rsidRPr="0054023D">
        <w:rPr>
          <w:rFonts w:ascii="Times New Roman" w:hAnsi="Times New Roman" w:cs="Times New Roman"/>
          <w:sz w:val="24"/>
          <w:szCs w:val="24"/>
        </w:rPr>
        <w:t> </w:t>
      </w:r>
      <w:r w:rsidRPr="0054023D">
        <w:rPr>
          <w:rFonts w:ascii="Times New Roman" w:hAnsi="Times New Roman" w:cs="Times New Roman"/>
          <w:sz w:val="24"/>
          <w:szCs w:val="24"/>
        </w:rPr>
        <w:t>torami kolejowymi, od strony wschodniej</w:t>
      </w:r>
      <w:r w:rsidRPr="0054023D">
        <w:rPr>
          <w:rFonts w:ascii="Times New Roman" w:hAnsi="Times New Roman" w:cs="Times New Roman"/>
          <w:color w:val="000000"/>
          <w:sz w:val="24"/>
          <w:szCs w:val="24"/>
        </w:rPr>
        <w:t xml:space="preserve"> zespołem budynków Państwowej Straży Pożarnej, </w:t>
      </w:r>
      <w:r w:rsidRPr="0054023D">
        <w:rPr>
          <w:rFonts w:ascii="Times New Roman" w:hAnsi="Times New Roman" w:cs="Times New Roman"/>
          <w:sz w:val="24"/>
          <w:szCs w:val="24"/>
        </w:rPr>
        <w:t xml:space="preserve">od strony północnej z budynkiem Rektoratu </w:t>
      </w:r>
      <w:r w:rsidR="00B23227" w:rsidRPr="0054023D">
        <w:rPr>
          <w:rFonts w:ascii="Times New Roman" w:hAnsi="Times New Roman" w:cs="Times New Roman"/>
          <w:sz w:val="24"/>
          <w:szCs w:val="24"/>
        </w:rPr>
        <w:t>ABNS</w:t>
      </w:r>
      <w:r w:rsidRPr="0054023D">
        <w:rPr>
          <w:rFonts w:ascii="Times New Roman" w:hAnsi="Times New Roman" w:cs="Times New Roman"/>
          <w:sz w:val="24"/>
          <w:szCs w:val="24"/>
        </w:rPr>
        <w:t xml:space="preserve">. </w:t>
      </w:r>
    </w:p>
    <w:p w14:paraId="4027835C"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Ilość drzwi wejściowych do budynku 3.</w:t>
      </w:r>
    </w:p>
    <w:p w14:paraId="46E72415"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Budynek wyposażony w system telewizji przemysłowej obejmujący cały budynek wraz z terenem przyległym, ze stałym podglądem na monitorach umieszczonych w portierni. Z poziomu portierni następuje uzbrajanie instalacji alarmowej budynku Rektoratu przy ul. Sidorskiej 95/97 i budynku dydaktycznego przy ul. Sidorskiej 102 wraz z Biblioteką oraz stały dozór CCTV wszystkich obiektów i terenów przyległych.</w:t>
      </w:r>
    </w:p>
    <w:p w14:paraId="2C60144B"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 xml:space="preserve">W budynku na kondygnacji parteru znajduje się cześć dydaktyczna, pozostałe kondygnacje wchodzące w skład Domu Studenta, to apartamenty i pokoje noclegowe na każdej kondygnacji. Dodatkowo do każdej kondygnacji -  samoobsługowa kuchnia z jadalnią oraz pomieszczenie gospodarcze. </w:t>
      </w:r>
    </w:p>
    <w:p w14:paraId="7CF752D7"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Pomieszczenia piwnicy to siłownia z zapleczem, pomieszczenia gospodarcze, magazyny i pomieszczenia zaplecza technicznego obiektu.</w:t>
      </w:r>
    </w:p>
    <w:p w14:paraId="3731FAE4"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Osobami korzystającymi z pomieszczeń noclegowych będą studenci, pracownicy uczelni, uczestnicy konferencji oraz inni goście zapraszani przez Uczelnię, uczestnicy obozów i akcji letnich.</w:t>
      </w:r>
    </w:p>
    <w:p w14:paraId="1372CF2D" w14:textId="77777777" w:rsidR="004E4DD6" w:rsidRPr="0054023D" w:rsidRDefault="004E4DD6" w:rsidP="004E4DD6">
      <w:pPr>
        <w:numPr>
          <w:ilvl w:val="2"/>
          <w:numId w:val="22"/>
        </w:numPr>
        <w:spacing w:after="0" w:line="240" w:lineRule="auto"/>
        <w:ind w:left="1843" w:hanging="992"/>
        <w:contextualSpacing/>
        <w:jc w:val="both"/>
        <w:rPr>
          <w:rFonts w:ascii="Times New Roman" w:hAnsi="Times New Roman" w:cs="Times New Roman"/>
          <w:sz w:val="24"/>
          <w:szCs w:val="24"/>
        </w:rPr>
      </w:pPr>
      <w:r w:rsidRPr="0054023D">
        <w:rPr>
          <w:rFonts w:ascii="Times New Roman" w:hAnsi="Times New Roman" w:cs="Times New Roman"/>
          <w:sz w:val="24"/>
          <w:szCs w:val="24"/>
        </w:rPr>
        <w:t>Teren przyległy w pełni zagospodarowany i wyposażony w nowy układ drogowo – pieszy, parkingi, tereny zielone, nie ogrodzony.</w:t>
      </w:r>
    </w:p>
    <w:p w14:paraId="3682BCBA" w14:textId="77777777" w:rsidR="00B23227" w:rsidRPr="0054023D" w:rsidRDefault="00B23227">
      <w:pPr>
        <w:rPr>
          <w:rFonts w:ascii="Times New Roman" w:hAnsi="Times New Roman" w:cs="Times New Roman"/>
          <w:color w:val="000000"/>
          <w:sz w:val="28"/>
          <w:szCs w:val="28"/>
        </w:rPr>
      </w:pPr>
      <w:r w:rsidRPr="0054023D">
        <w:rPr>
          <w:rFonts w:ascii="Times New Roman" w:hAnsi="Times New Roman" w:cs="Times New Roman"/>
          <w:sz w:val="28"/>
          <w:szCs w:val="28"/>
        </w:rPr>
        <w:br w:type="page"/>
      </w:r>
    </w:p>
    <w:p w14:paraId="508EFB12" w14:textId="77777777" w:rsidR="00BB4A0E" w:rsidRPr="00BB4A0E" w:rsidRDefault="00BB4A0E" w:rsidP="00BB4A0E">
      <w:pPr>
        <w:pStyle w:val="Default"/>
        <w:jc w:val="center"/>
        <w:rPr>
          <w:rFonts w:ascii="Times New Roman" w:hAnsi="Times New Roman" w:cs="Times New Roman"/>
          <w:b/>
          <w:sz w:val="28"/>
          <w:szCs w:val="28"/>
        </w:rPr>
      </w:pPr>
      <w:r w:rsidRPr="00BB4A0E">
        <w:rPr>
          <w:rFonts w:ascii="Times New Roman" w:hAnsi="Times New Roman" w:cs="Times New Roman"/>
          <w:b/>
          <w:sz w:val="28"/>
          <w:szCs w:val="28"/>
        </w:rPr>
        <w:lastRenderedPageBreak/>
        <w:t>INSTRUKCJA PEŁNIENIA SŁUŻBY</w:t>
      </w:r>
    </w:p>
    <w:p w14:paraId="1842B0AB" w14:textId="77777777" w:rsidR="00BB4A0E" w:rsidRPr="00B23227" w:rsidRDefault="00BB4A0E" w:rsidP="00BB4A0E">
      <w:pPr>
        <w:pStyle w:val="Default"/>
        <w:jc w:val="center"/>
        <w:rPr>
          <w:rFonts w:ascii="Times New Roman" w:hAnsi="Times New Roman" w:cs="Times New Roman"/>
          <w:b/>
        </w:rPr>
      </w:pPr>
    </w:p>
    <w:p w14:paraId="51803C67"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Ochrona fizyczna obiektów i terenów przyległych do budynków Akademii Bialskiej Nauk Stosowanych im. Jana Pawła II w Białej Podlaskiej wykonywana jest w formie stałej przez pracowników ochrony wpisanych na listę kwalifikowanych pracowników ochrony fizyczne</w:t>
      </w:r>
      <w:r w:rsidR="00122717">
        <w:rPr>
          <w:rFonts w:ascii="Times New Roman" w:hAnsi="Times New Roman" w:cs="Times New Roman"/>
        </w:rPr>
        <w:t>j Firmy: …………………………………</w:t>
      </w:r>
      <w:r w:rsidRPr="00B23227">
        <w:rPr>
          <w:rFonts w:ascii="Times New Roman" w:hAnsi="Times New Roman" w:cs="Times New Roman"/>
        </w:rPr>
        <w:t>., wymienionych w wykazie stanowiącym załącznik do umowy.</w:t>
      </w:r>
    </w:p>
    <w:p w14:paraId="3F9A22AB"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Pracownicy Wykonawcy podlegają bezpośrednio, Koord</w:t>
      </w:r>
      <w:r w:rsidR="00122717">
        <w:rPr>
          <w:rFonts w:ascii="Times New Roman" w:hAnsi="Times New Roman" w:cs="Times New Roman"/>
        </w:rPr>
        <w:t>ynatorowi ds. ochrony – ………</w:t>
      </w:r>
      <w:r w:rsidRPr="00B23227">
        <w:rPr>
          <w:rFonts w:ascii="Times New Roman" w:hAnsi="Times New Roman" w:cs="Times New Roman"/>
        </w:rPr>
        <w:t>…., a wymienione w niniejszej Instrukcji zadania dotyczące ochrony obiektów i</w:t>
      </w:r>
      <w:r w:rsidR="00777533">
        <w:rPr>
          <w:rFonts w:ascii="Times New Roman" w:hAnsi="Times New Roman" w:cs="Times New Roman"/>
        </w:rPr>
        <w:t> </w:t>
      </w:r>
      <w:r w:rsidRPr="00B23227">
        <w:rPr>
          <w:rFonts w:ascii="Times New Roman" w:hAnsi="Times New Roman" w:cs="Times New Roman"/>
        </w:rPr>
        <w:t>terenów przyległych, wykonują kierując się poleceniami i wytycznymi pracowników Uczelni tj.:</w:t>
      </w:r>
    </w:p>
    <w:p w14:paraId="1730DF80" w14:textId="77777777" w:rsidR="00B23227" w:rsidRPr="00B23227" w:rsidRDefault="00B23227" w:rsidP="00122717">
      <w:pPr>
        <w:pStyle w:val="Default"/>
        <w:numPr>
          <w:ilvl w:val="1"/>
          <w:numId w:val="23"/>
        </w:numPr>
        <w:jc w:val="both"/>
        <w:rPr>
          <w:rFonts w:ascii="Times New Roman" w:hAnsi="Times New Roman" w:cs="Times New Roman"/>
        </w:rPr>
      </w:pPr>
      <w:r w:rsidRPr="00B23227">
        <w:rPr>
          <w:rFonts w:ascii="Times New Roman" w:hAnsi="Times New Roman" w:cs="Times New Roman"/>
        </w:rPr>
        <w:t>mgr Justyna Niewińska - Kanclerz ABNS w Białej Podlaskiej, tel. służbowy 83</w:t>
      </w:r>
      <w:r w:rsidR="00122717">
        <w:rPr>
          <w:rFonts w:ascii="Times New Roman" w:hAnsi="Times New Roman" w:cs="Times New Roman"/>
        </w:rPr>
        <w:t> 345 6212</w:t>
      </w:r>
      <w:r w:rsidRPr="00B23227">
        <w:rPr>
          <w:rFonts w:ascii="Times New Roman" w:hAnsi="Times New Roman" w:cs="Times New Roman"/>
        </w:rPr>
        <w:t xml:space="preserve"> tel. kom. </w:t>
      </w:r>
      <w:r w:rsidR="00122717" w:rsidRPr="00122717">
        <w:rPr>
          <w:rFonts w:ascii="Times New Roman" w:hAnsi="Times New Roman" w:cs="Times New Roman"/>
        </w:rPr>
        <w:t>570 230 410</w:t>
      </w:r>
    </w:p>
    <w:p w14:paraId="48FB021F" w14:textId="77777777" w:rsidR="00B23227" w:rsidRPr="00B23227" w:rsidRDefault="00B23227" w:rsidP="00B23227">
      <w:pPr>
        <w:pStyle w:val="Default"/>
        <w:numPr>
          <w:ilvl w:val="1"/>
          <w:numId w:val="23"/>
        </w:numPr>
        <w:spacing w:after="27" w:line="276" w:lineRule="auto"/>
        <w:jc w:val="both"/>
        <w:rPr>
          <w:rFonts w:ascii="Times New Roman" w:hAnsi="Times New Roman" w:cs="Times New Roman"/>
        </w:rPr>
      </w:pPr>
      <w:r w:rsidRPr="00B23227">
        <w:rPr>
          <w:rFonts w:ascii="Times New Roman" w:hAnsi="Times New Roman" w:cs="Times New Roman"/>
        </w:rPr>
        <w:t xml:space="preserve">Andrzej Kwaśniewski – Koordynator Sekcji Utrzymania Obiektów,  tel. </w:t>
      </w:r>
      <w:r w:rsidR="00122717" w:rsidRPr="00B23227">
        <w:rPr>
          <w:rFonts w:ascii="Times New Roman" w:hAnsi="Times New Roman" w:cs="Times New Roman"/>
        </w:rPr>
        <w:t>S</w:t>
      </w:r>
      <w:r w:rsidRPr="00B23227">
        <w:rPr>
          <w:rFonts w:ascii="Times New Roman" w:hAnsi="Times New Roman" w:cs="Times New Roman"/>
        </w:rPr>
        <w:t>łużbowy</w:t>
      </w:r>
      <w:r w:rsidR="00122717">
        <w:rPr>
          <w:rFonts w:ascii="Times New Roman" w:hAnsi="Times New Roman" w:cs="Times New Roman"/>
        </w:rPr>
        <w:t xml:space="preserve"> 83 345 62 23, </w:t>
      </w:r>
      <w:r w:rsidRPr="00B23227">
        <w:rPr>
          <w:rFonts w:ascii="Times New Roman" w:hAnsi="Times New Roman" w:cs="Times New Roman"/>
        </w:rPr>
        <w:t>tel. kom. 505 962 270.</w:t>
      </w:r>
    </w:p>
    <w:p w14:paraId="608D4A2F" w14:textId="77777777" w:rsidR="00B23227" w:rsidRPr="00B23227" w:rsidRDefault="00B23227" w:rsidP="00B23227">
      <w:pPr>
        <w:pStyle w:val="Akapitzlist"/>
        <w:numPr>
          <w:ilvl w:val="1"/>
          <w:numId w:val="23"/>
        </w:numPr>
        <w:spacing w:after="0" w:line="240" w:lineRule="auto"/>
        <w:jc w:val="both"/>
        <w:rPr>
          <w:rFonts w:ascii="Times New Roman" w:hAnsi="Times New Roman" w:cs="Times New Roman"/>
          <w:color w:val="000000"/>
          <w:sz w:val="24"/>
          <w:szCs w:val="24"/>
          <w:lang w:eastAsia="pl-PL"/>
        </w:rPr>
      </w:pPr>
      <w:r w:rsidRPr="00B23227">
        <w:rPr>
          <w:rFonts w:ascii="Times New Roman" w:hAnsi="Times New Roman" w:cs="Times New Roman"/>
          <w:color w:val="000000"/>
          <w:sz w:val="24"/>
          <w:szCs w:val="24"/>
          <w:lang w:eastAsia="pl-PL"/>
        </w:rPr>
        <w:t xml:space="preserve">Bożena Łaska – Kierownik DS1 i DS2,  tel. </w:t>
      </w:r>
      <w:r w:rsidR="00122717" w:rsidRPr="00B23227">
        <w:rPr>
          <w:rFonts w:ascii="Times New Roman" w:hAnsi="Times New Roman" w:cs="Times New Roman"/>
          <w:color w:val="000000"/>
          <w:sz w:val="24"/>
          <w:szCs w:val="24"/>
          <w:lang w:eastAsia="pl-PL"/>
        </w:rPr>
        <w:t>S</w:t>
      </w:r>
      <w:r w:rsidRPr="00B23227">
        <w:rPr>
          <w:rFonts w:ascii="Times New Roman" w:hAnsi="Times New Roman" w:cs="Times New Roman"/>
          <w:color w:val="000000"/>
          <w:sz w:val="24"/>
          <w:szCs w:val="24"/>
          <w:lang w:eastAsia="pl-PL"/>
        </w:rPr>
        <w:t>łużbowy</w:t>
      </w:r>
      <w:r w:rsidR="00122717">
        <w:rPr>
          <w:rFonts w:ascii="Times New Roman" w:hAnsi="Times New Roman" w:cs="Times New Roman"/>
          <w:color w:val="000000"/>
          <w:sz w:val="24"/>
          <w:szCs w:val="24"/>
          <w:lang w:eastAsia="pl-PL"/>
        </w:rPr>
        <w:t xml:space="preserve"> 83 344 69 05, </w:t>
      </w:r>
      <w:r w:rsidRPr="00B23227">
        <w:rPr>
          <w:rFonts w:ascii="Times New Roman" w:hAnsi="Times New Roman" w:cs="Times New Roman"/>
          <w:color w:val="000000"/>
          <w:sz w:val="24"/>
          <w:szCs w:val="24"/>
          <w:lang w:eastAsia="pl-PL"/>
        </w:rPr>
        <w:t>tel. kom. 516 493 106.</w:t>
      </w:r>
    </w:p>
    <w:p w14:paraId="2763CEA2"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Osoby wskazane w pkt. 2 są uprawnione do kontroli sposobu wykonywania zadań ochronnych.</w:t>
      </w:r>
    </w:p>
    <w:p w14:paraId="3AFAE35C"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Do głównych zadań pracowników ochrony należy zapewnienie bezpośredniej fizycznej ochrony obiektów oraz mienia znajdującego się na  terenie Uczelni, informowanie upoważnionych przedstawicieli ABNS w Białej Podlaskiej o wszelkich zdarzeniach mających wpływ na jego normalne funkcjonowanie.</w:t>
      </w:r>
    </w:p>
    <w:p w14:paraId="45F11757"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Zadania te realizowane są poprzez:</w:t>
      </w:r>
    </w:p>
    <w:p w14:paraId="4D19330E"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color w:val="auto"/>
        </w:rPr>
        <w:t xml:space="preserve">Prowadzenie systematycznej obserwacji oraz monitorowanie przy użyciu systemu telewizji </w:t>
      </w:r>
      <w:r w:rsidRPr="00B23227">
        <w:rPr>
          <w:rFonts w:ascii="Times New Roman" w:hAnsi="Times New Roman" w:cs="Times New Roman"/>
        </w:rPr>
        <w:t>dozorowej, ruchu osób i pojazdów na terenie obiektu, wewnątrz i na zewnątrz budynku,</w:t>
      </w:r>
    </w:p>
    <w:p w14:paraId="5AC880BE"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color w:val="auto"/>
        </w:rPr>
        <w:t>Prowadzenie obserwacji urządzeń monitorujących systemy alarmowe w budynkach, obsługa systemów alarmowych (antywłamaniowych) w budynkach Akademii w godzinach wyznaczonych przez Akademię.</w:t>
      </w:r>
    </w:p>
    <w:p w14:paraId="58FFDF00"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Sprawdzanie podczas przyjmowania dyżuru stanu zabezpieczenia fizycznego obiektów, jego ogrodzenia, oświetlenia, stanu bram wjazdowych, zamknięć, wejść ewakuacyjnych do budynku, okien, włazów dachowych itp.,</w:t>
      </w:r>
    </w:p>
    <w:p w14:paraId="6B1AE501"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Wpuszczanie lub wypuszczanie pojazdów mechanicznych lub specjalnych w</w:t>
      </w:r>
      <w:r w:rsidR="0054023D">
        <w:rPr>
          <w:rFonts w:ascii="Times New Roman" w:hAnsi="Times New Roman" w:cs="Times New Roman"/>
        </w:rPr>
        <w:t> </w:t>
      </w:r>
      <w:r w:rsidRPr="00B23227">
        <w:rPr>
          <w:rFonts w:ascii="Times New Roman" w:hAnsi="Times New Roman" w:cs="Times New Roman"/>
        </w:rPr>
        <w:t>godzinach pracy w celu wykonania usług komunalnych na podstawie stosownych umów lub innych dokumentów – fakt ten należy odnotować w książce służby,</w:t>
      </w:r>
    </w:p>
    <w:p w14:paraId="01D047AF"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Dokonywanie obchodu ochranianego obiektu wewnątrz i na zewnątrz budynku z przerwami około 1-1,5 godziny i odnotowanie tego faktu (uwag) w „Książce wydarzeń służby”, przy czym długość przerwy między obchodami musi każdorazowo być inna ale nie dłuższa niż 1,5 godziny.</w:t>
      </w:r>
    </w:p>
    <w:p w14:paraId="2E5AC2D7"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Podejmowanie natychmiastowej interwencji w wypadku zagrożeń aktem terroru, sabotażu, dywersji oraz zakłóceniach porządku powiadamiając o tym właściwe służby prewencji.</w:t>
      </w:r>
    </w:p>
    <w:p w14:paraId="6AF189C6"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Podejmowanie natychmiastowej interwencji w wypadku zagrożeń, wzywając grupę interwencyjną, która dojedzie do określonego w wezwaniu miejsca zdarzenia w Akademii.</w:t>
      </w:r>
    </w:p>
    <w:p w14:paraId="4F3F4F57"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Zabezpieczanie śladów i dowodów przestępstwa oraz ochrona miejsc zdarzenia do chwili przybycia grupy dochodzeniowej Policji,</w:t>
      </w:r>
    </w:p>
    <w:p w14:paraId="4AD39159"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lastRenderedPageBreak/>
        <w:t>Wykonywanie obowiązków w zakresie powiadamiania i alarmowania o występujących zagrożeniach pracowników i interesantów pozostających na terenie obiektu, a także służb zewnętrznych powołanych do zwalczania określonych zagrożeń.</w:t>
      </w:r>
    </w:p>
    <w:p w14:paraId="317BEDE2" w14:textId="77777777" w:rsidR="00B23227" w:rsidRPr="00B23227" w:rsidRDefault="00B23227" w:rsidP="00B23227">
      <w:pPr>
        <w:pStyle w:val="Default"/>
        <w:numPr>
          <w:ilvl w:val="0"/>
          <w:numId w:val="23"/>
        </w:numPr>
        <w:jc w:val="both"/>
        <w:rPr>
          <w:rFonts w:ascii="Times New Roman" w:hAnsi="Times New Roman" w:cs="Times New Roman"/>
        </w:rPr>
      </w:pPr>
      <w:r w:rsidRPr="00B23227">
        <w:rPr>
          <w:rFonts w:ascii="Times New Roman" w:hAnsi="Times New Roman" w:cs="Times New Roman"/>
        </w:rPr>
        <w:t>Pracownik ochrony powinien znać:</w:t>
      </w:r>
    </w:p>
    <w:p w14:paraId="7A61B5D0"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Powszechnie obowiązujące sygnały alarmowe z zakresu Obrony Cywilnej tj. rodzaje alarmów, treść sygnałów alarmowych i komunikatów ostrzegawczych,</w:t>
      </w:r>
    </w:p>
    <w:p w14:paraId="1188EE0B"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Adresy i telefony do wszystkich służb powołanych do zwalczania określonych zagrożeń (Policja, Straż Pożarna, Straż Graniczna, Sanepid, ratownictwo techniczne i</w:t>
      </w:r>
      <w:r w:rsidR="00122717">
        <w:rPr>
          <w:rFonts w:ascii="Times New Roman" w:hAnsi="Times New Roman" w:cs="Times New Roman"/>
        </w:rPr>
        <w:t> </w:t>
      </w:r>
      <w:r w:rsidRPr="00B23227">
        <w:rPr>
          <w:rFonts w:ascii="Times New Roman" w:hAnsi="Times New Roman" w:cs="Times New Roman"/>
        </w:rPr>
        <w:t>chemiczne, wodociągi, PEC itp.),</w:t>
      </w:r>
    </w:p>
    <w:p w14:paraId="4D20CAAD" w14:textId="77777777" w:rsidR="00B23227" w:rsidRPr="00B23227" w:rsidRDefault="00B23227" w:rsidP="00B23227">
      <w:pPr>
        <w:pStyle w:val="Default"/>
        <w:numPr>
          <w:ilvl w:val="1"/>
          <w:numId w:val="23"/>
        </w:numPr>
        <w:jc w:val="both"/>
        <w:rPr>
          <w:rFonts w:ascii="Times New Roman" w:hAnsi="Times New Roman" w:cs="Times New Roman"/>
        </w:rPr>
      </w:pPr>
      <w:r w:rsidRPr="00B23227">
        <w:rPr>
          <w:rFonts w:ascii="Times New Roman" w:hAnsi="Times New Roman" w:cs="Times New Roman"/>
        </w:rPr>
        <w:t>Sposób działania w przypadku zaistnienia zdarzeń na terenie obiektu podlegającego ochronie poprzez:</w:t>
      </w:r>
    </w:p>
    <w:p w14:paraId="7E0C2EE7"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 xml:space="preserve">niezwłoczne powiadamianie policji w razie usiłowania </w:t>
      </w:r>
      <w:r w:rsidRPr="00B23227">
        <w:rPr>
          <w:rFonts w:ascii="Times New Roman" w:hAnsi="Times New Roman" w:cs="Times New Roman"/>
          <w:color w:val="auto"/>
        </w:rPr>
        <w:t>dokonania</w:t>
      </w:r>
      <w:r w:rsidRPr="00B23227">
        <w:rPr>
          <w:rFonts w:ascii="Times New Roman" w:hAnsi="Times New Roman" w:cs="Times New Roman"/>
        </w:rPr>
        <w:t xml:space="preserve"> lub dokonania kradzieży, włamania, napadu, dewastacji mienia, itp.</w:t>
      </w:r>
    </w:p>
    <w:p w14:paraId="34704EE0"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niezwłoczne powiadamianie pogotowia ratunkowego w razie zaistnienia nieszczęśliwego wypadku, jak również usiłowania dokonania lub dokonania napadu, o ile zachodzi taka konieczność,</w:t>
      </w:r>
    </w:p>
    <w:p w14:paraId="538EC40F"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zabezpieczyć wsparcie grupy interwencyjnej w przypadku działań wymagających wzmocnienia ochrony stacjonarnej w czasie nie dłuższym niż 10 minut od chwili otrzymania zgłoszenia do chwili faktycznego podjęcia działań grupy interwencyjnej na terenie obiektów ABNS,</w:t>
      </w:r>
    </w:p>
    <w:p w14:paraId="270467BD"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niezwłoczne powiadamianie straży pożarnej w razie zaistnienia pożaru lub stwierdzenia próby podpalenia,</w:t>
      </w:r>
    </w:p>
    <w:p w14:paraId="6F0C93E6"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informowanie przedstawicieli zamawiającego o zaistniałych awariach,</w:t>
      </w:r>
    </w:p>
    <w:p w14:paraId="5092E161"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dokonywanie legitymowania i ewentualne zatrzymania osób w przypadku podejrzanego zachowania się w pobliżu ogrodzenia, bramy wejściowej, lub bezpośrednim sąsiedztwie ścian budynku celem przekazania organom Policji,</w:t>
      </w:r>
    </w:p>
    <w:p w14:paraId="2DDD25C6"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stosowanie środków przymusu bezpośredniego w przypadku zagrożenia dóbr powierzonych ochronie lub konieczności odparcia ataku na pracownika ochrony,</w:t>
      </w:r>
    </w:p>
    <w:p w14:paraId="17FEE71D"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przestrzeganie i egzekwowanie przestrzegania obowiązujących na terenie obiektu przepisów bhp i p.poż.</w:t>
      </w:r>
    </w:p>
    <w:p w14:paraId="28F4F045" w14:textId="77777777" w:rsidR="00B23227" w:rsidRPr="00B23227" w:rsidRDefault="00B23227" w:rsidP="00B23227">
      <w:pPr>
        <w:pStyle w:val="Default"/>
        <w:numPr>
          <w:ilvl w:val="2"/>
          <w:numId w:val="23"/>
        </w:numPr>
        <w:ind w:left="1418" w:hanging="698"/>
        <w:jc w:val="both"/>
        <w:rPr>
          <w:rFonts w:ascii="Times New Roman" w:hAnsi="Times New Roman" w:cs="Times New Roman"/>
        </w:rPr>
      </w:pPr>
      <w:r w:rsidRPr="00B23227">
        <w:rPr>
          <w:rFonts w:ascii="Times New Roman" w:hAnsi="Times New Roman" w:cs="Times New Roman"/>
        </w:rPr>
        <w:t>w razie otrzymania sygnału (informacji) od Stałego Dyżuru Ministerstwa Nauki i Szkolnictwa Wyższego po objęciu obiektów Akademii pod ochronę (po godzinach pracy i w porze nocnej) należy niezwłocznie powiadomić niżej wymienione osoby:</w:t>
      </w:r>
    </w:p>
    <w:p w14:paraId="57B24B66" w14:textId="77777777" w:rsidR="00B23227" w:rsidRPr="00B23227" w:rsidRDefault="00B23227" w:rsidP="00122717">
      <w:pPr>
        <w:pStyle w:val="Default"/>
        <w:numPr>
          <w:ilvl w:val="3"/>
          <w:numId w:val="23"/>
        </w:numPr>
        <w:jc w:val="both"/>
        <w:rPr>
          <w:rFonts w:ascii="Times New Roman" w:hAnsi="Times New Roman" w:cs="Times New Roman"/>
        </w:rPr>
      </w:pPr>
      <w:r w:rsidRPr="00B23227">
        <w:rPr>
          <w:rFonts w:ascii="Times New Roman" w:hAnsi="Times New Roman" w:cs="Times New Roman"/>
        </w:rPr>
        <w:t xml:space="preserve">Kanclerza – tel. kom. </w:t>
      </w:r>
      <w:r w:rsidR="00122717" w:rsidRPr="00122717">
        <w:rPr>
          <w:rFonts w:ascii="Times New Roman" w:hAnsi="Times New Roman" w:cs="Times New Roman"/>
        </w:rPr>
        <w:t>570 230 410</w:t>
      </w:r>
      <w:r w:rsidR="0054023D">
        <w:rPr>
          <w:rFonts w:ascii="Times New Roman" w:hAnsi="Times New Roman" w:cs="Times New Roman"/>
        </w:rPr>
        <w:t>.</w:t>
      </w:r>
    </w:p>
    <w:p w14:paraId="6E037B11" w14:textId="77777777" w:rsidR="00B23227" w:rsidRPr="00B23227" w:rsidRDefault="00B23227" w:rsidP="00B23227">
      <w:pPr>
        <w:pStyle w:val="Default"/>
        <w:numPr>
          <w:ilvl w:val="3"/>
          <w:numId w:val="23"/>
        </w:numPr>
        <w:ind w:left="2127" w:hanging="1047"/>
        <w:jc w:val="both"/>
        <w:rPr>
          <w:rFonts w:ascii="Times New Roman" w:hAnsi="Times New Roman" w:cs="Times New Roman"/>
        </w:rPr>
      </w:pPr>
      <w:r w:rsidRPr="00B23227">
        <w:rPr>
          <w:rFonts w:ascii="Times New Roman" w:hAnsi="Times New Roman" w:cs="Times New Roman"/>
        </w:rPr>
        <w:t xml:space="preserve">Kierownika Kancelarii dok. </w:t>
      </w:r>
      <w:proofErr w:type="spellStart"/>
      <w:r w:rsidRPr="00B23227">
        <w:rPr>
          <w:rFonts w:ascii="Times New Roman" w:hAnsi="Times New Roman" w:cs="Times New Roman"/>
        </w:rPr>
        <w:t>zastrz</w:t>
      </w:r>
      <w:proofErr w:type="spellEnd"/>
      <w:r w:rsidRPr="00B23227">
        <w:rPr>
          <w:rFonts w:ascii="Times New Roman" w:hAnsi="Times New Roman" w:cs="Times New Roman"/>
        </w:rPr>
        <w:t>. i spraw obronnych – tel. kom. 515 053</w:t>
      </w:r>
      <w:r w:rsidR="0054023D">
        <w:rPr>
          <w:rFonts w:ascii="Times New Roman" w:hAnsi="Times New Roman" w:cs="Times New Roman"/>
        </w:rPr>
        <w:t> </w:t>
      </w:r>
      <w:r w:rsidRPr="00B23227">
        <w:rPr>
          <w:rFonts w:ascii="Times New Roman" w:hAnsi="Times New Roman" w:cs="Times New Roman"/>
        </w:rPr>
        <w:t>500</w:t>
      </w:r>
      <w:r w:rsidR="0054023D">
        <w:rPr>
          <w:rFonts w:ascii="Times New Roman" w:hAnsi="Times New Roman" w:cs="Times New Roman"/>
        </w:rPr>
        <w:t>.</w:t>
      </w:r>
    </w:p>
    <w:p w14:paraId="1695346A" w14:textId="77777777" w:rsidR="00B23227" w:rsidRPr="00B23227" w:rsidRDefault="00B23227" w:rsidP="00B23227">
      <w:pPr>
        <w:pStyle w:val="Default"/>
        <w:numPr>
          <w:ilvl w:val="0"/>
          <w:numId w:val="23"/>
        </w:numPr>
        <w:jc w:val="both"/>
        <w:rPr>
          <w:rFonts w:ascii="Times New Roman" w:hAnsi="Times New Roman" w:cs="Times New Roman"/>
          <w:bCs/>
        </w:rPr>
      </w:pPr>
      <w:r w:rsidRPr="00B23227">
        <w:rPr>
          <w:rFonts w:ascii="Times New Roman" w:hAnsi="Times New Roman" w:cs="Times New Roman"/>
        </w:rPr>
        <w:t>Pracownicy ochrony zobowiązani są nosić w czasie pełnienia służby umundurowanie służbowe z wszelkimi oznaczeniami i identyfikatorem oraz dbać o swój wygląd zewnętrzny.</w:t>
      </w:r>
    </w:p>
    <w:p w14:paraId="75087616" w14:textId="77777777" w:rsidR="00B23227" w:rsidRPr="00B23227" w:rsidRDefault="00B23227" w:rsidP="00B23227">
      <w:pPr>
        <w:rPr>
          <w:rFonts w:ascii="Times New Roman" w:hAnsi="Times New Roman" w:cs="Times New Roman"/>
          <w:sz w:val="24"/>
          <w:szCs w:val="24"/>
        </w:rPr>
      </w:pPr>
    </w:p>
    <w:p w14:paraId="60A710F1" w14:textId="77777777" w:rsidR="00B23227" w:rsidRPr="00B23227" w:rsidRDefault="00B23227" w:rsidP="00B23227">
      <w:pPr>
        <w:rPr>
          <w:rFonts w:ascii="Times New Roman" w:hAnsi="Times New Roman" w:cs="Times New Roman"/>
          <w:sz w:val="24"/>
          <w:szCs w:val="24"/>
        </w:rPr>
      </w:pPr>
      <w:r w:rsidRPr="00B23227">
        <w:rPr>
          <w:rFonts w:ascii="Times New Roman" w:hAnsi="Times New Roman" w:cs="Times New Roman"/>
          <w:sz w:val="24"/>
          <w:szCs w:val="24"/>
        </w:rPr>
        <w:t>Biała Podlaska ………...2022r.</w:t>
      </w:r>
    </w:p>
    <w:p w14:paraId="0441DD93" w14:textId="77777777" w:rsidR="00E80AF4" w:rsidRPr="004673BE" w:rsidRDefault="00E80AF4" w:rsidP="00BB4A0E">
      <w:pPr>
        <w:spacing w:after="0" w:line="240" w:lineRule="auto"/>
        <w:jc w:val="both"/>
        <w:rPr>
          <w:rFonts w:ascii="Times New Roman" w:hAnsi="Times New Roman" w:cs="Times New Roman"/>
          <w:bCs/>
          <w:sz w:val="24"/>
          <w:szCs w:val="24"/>
        </w:rPr>
      </w:pPr>
    </w:p>
    <w:sectPr w:rsidR="00E80AF4" w:rsidRPr="004673BE">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EB75" w16cex:dateUtc="2021-10-17T16:35:00Z"/>
  <w16cex:commentExtensible w16cex:durableId="2516EB6A" w16cex:dateUtc="2021-10-17T16:35:00Z"/>
  <w16cex:commentExtensible w16cex:durableId="2516EB8C" w16cex:dateUtc="2021-10-17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162A" w16cid:durableId="25157739"/>
  <w16cid:commentId w16cid:paraId="4C1D31C8" w16cid:durableId="2515773A"/>
  <w16cid:commentId w16cid:paraId="170BAE69" w16cid:durableId="2515773B"/>
  <w16cid:commentId w16cid:paraId="362EA313" w16cid:durableId="2515773C"/>
  <w16cid:commentId w16cid:paraId="3632DAD5" w16cid:durableId="2515773D"/>
  <w16cid:commentId w16cid:paraId="5801E96E" w16cid:durableId="2515773E"/>
  <w16cid:commentId w16cid:paraId="5C6508CF" w16cid:durableId="2515773F"/>
  <w16cid:commentId w16cid:paraId="17716B07" w16cid:durableId="2516EB75"/>
  <w16cid:commentId w16cid:paraId="7F4ADD0F" w16cid:durableId="25157740"/>
  <w16cid:commentId w16cid:paraId="760F904B" w16cid:durableId="25157741"/>
  <w16cid:commentId w16cid:paraId="279433CA" w16cid:durableId="25157742"/>
  <w16cid:commentId w16cid:paraId="23E79A30" w16cid:durableId="2516EB6A"/>
  <w16cid:commentId w16cid:paraId="7B939D4D" w16cid:durableId="25157743"/>
  <w16cid:commentId w16cid:paraId="690699C4" w16cid:durableId="25157744"/>
  <w16cid:commentId w16cid:paraId="3D45EBB7" w16cid:durableId="25157745"/>
  <w16cid:commentId w16cid:paraId="2BF8898D" w16cid:durableId="2516EB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46A01" w14:textId="77777777" w:rsidR="00827A6F" w:rsidRDefault="00827A6F" w:rsidP="0097663B">
      <w:pPr>
        <w:spacing w:after="0" w:line="240" w:lineRule="auto"/>
      </w:pPr>
      <w:r>
        <w:separator/>
      </w:r>
    </w:p>
  </w:endnote>
  <w:endnote w:type="continuationSeparator" w:id="0">
    <w:p w14:paraId="26831F0B" w14:textId="77777777" w:rsidR="00827A6F" w:rsidRDefault="00827A6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628D0" w14:textId="77777777" w:rsidR="00827A6F" w:rsidRPr="00EC7D66" w:rsidRDefault="00827A6F"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B721A8">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B721A8">
      <w:rPr>
        <w:rFonts w:ascii="Times New Roman" w:hAnsi="Times New Roman" w:cs="Times New Roman"/>
        <w:noProof/>
        <w:sz w:val="20"/>
        <w:szCs w:val="20"/>
      </w:rPr>
      <w:t>41</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213A2" w14:textId="77777777" w:rsidR="00827A6F" w:rsidRDefault="00827A6F" w:rsidP="0097663B">
      <w:pPr>
        <w:spacing w:after="0" w:line="240" w:lineRule="auto"/>
      </w:pPr>
      <w:r>
        <w:separator/>
      </w:r>
    </w:p>
  </w:footnote>
  <w:footnote w:type="continuationSeparator" w:id="0">
    <w:p w14:paraId="58E2A19F" w14:textId="77777777" w:rsidR="00827A6F" w:rsidRDefault="00827A6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C489" w14:textId="77777777" w:rsidR="00827A6F" w:rsidRPr="0097663B" w:rsidRDefault="00827A6F" w:rsidP="0097663B">
    <w:pPr>
      <w:pStyle w:val="Nagwek"/>
      <w:jc w:val="center"/>
      <w:rPr>
        <w:rFonts w:ascii="Times New Roman" w:hAnsi="Times New Roman" w:cs="Times New Roman"/>
        <w:sz w:val="20"/>
        <w:szCs w:val="20"/>
      </w:rPr>
    </w:pPr>
    <w:r>
      <w:rPr>
        <w:rFonts w:ascii="Times New Roman" w:hAnsi="Times New Roman" w:cs="Times New Roman"/>
        <w:sz w:val="20"/>
        <w:szCs w:val="20"/>
      </w:rPr>
      <w:t>Akademia Bialska Nauk Stosowanych</w:t>
    </w:r>
    <w:r w:rsidRPr="0097663B">
      <w:rPr>
        <w:rFonts w:ascii="Times New Roman" w:hAnsi="Times New Roman" w:cs="Times New Roman"/>
        <w:sz w:val="20"/>
        <w:szCs w:val="20"/>
      </w:rPr>
      <w:t xml:space="preserve">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800.2022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5A125F4"/>
    <w:multiLevelType w:val="multilevel"/>
    <w:tmpl w:val="391EC5C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6279E9"/>
    <w:multiLevelType w:val="multilevel"/>
    <w:tmpl w:val="A010F68C"/>
    <w:lvl w:ilvl="0">
      <w:start w:val="1"/>
      <w:numFmt w:val="decimal"/>
      <w:lvlText w:val="%1."/>
      <w:lvlJc w:val="left"/>
      <w:pPr>
        <w:ind w:left="502" w:hanging="360"/>
      </w:pPr>
      <w:rPr>
        <w:b w:val="0"/>
      </w:rPr>
    </w:lvl>
    <w:lvl w:ilvl="1">
      <w:start w:val="1"/>
      <w:numFmt w:val="decimal"/>
      <w:lvlText w:val="%1.%2."/>
      <w:lvlJc w:val="left"/>
      <w:pPr>
        <w:ind w:left="2701" w:hanging="432"/>
      </w:pPr>
      <w:rPr>
        <w:b w:val="0"/>
      </w:rPr>
    </w:lvl>
    <w:lvl w:ilvl="2">
      <w:start w:val="1"/>
      <w:numFmt w:val="decimal"/>
      <w:lvlText w:val="%1.%2.%3."/>
      <w:lvlJc w:val="left"/>
      <w:pPr>
        <w:ind w:left="1072"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055CFF"/>
    <w:multiLevelType w:val="hybridMultilevel"/>
    <w:tmpl w:val="F3A47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CB67C4"/>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362C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0B435F"/>
    <w:multiLevelType w:val="multilevel"/>
    <w:tmpl w:val="125815B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ascii="Times New Roman" w:eastAsia="Calibr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322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B6A0734"/>
    <w:multiLevelType w:val="hybridMultilevel"/>
    <w:tmpl w:val="142EA47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4B19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0" w15:restartNumberingAfterBreak="0">
    <w:nsid w:val="54B031C9"/>
    <w:multiLevelType w:val="multilevel"/>
    <w:tmpl w:val="F1EEEB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5D6A12"/>
    <w:multiLevelType w:val="multilevel"/>
    <w:tmpl w:val="1CF66C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9660E8"/>
    <w:multiLevelType w:val="hybridMultilevel"/>
    <w:tmpl w:val="BBE00BC0"/>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800282"/>
    <w:multiLevelType w:val="hybridMultilevel"/>
    <w:tmpl w:val="30AC9912"/>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EF04462"/>
    <w:multiLevelType w:val="hybridMultilevel"/>
    <w:tmpl w:val="436CFB3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1103918"/>
    <w:multiLevelType w:val="hybridMultilevel"/>
    <w:tmpl w:val="BF90A192"/>
    <w:lvl w:ilvl="0" w:tplc="0415000F">
      <w:start w:val="1"/>
      <w:numFmt w:val="decimal"/>
      <w:lvlText w:val="%1."/>
      <w:lvlJc w:val="left"/>
      <w:pPr>
        <w:tabs>
          <w:tab w:val="num" w:pos="360"/>
        </w:tabs>
        <w:ind w:left="360" w:hanging="360"/>
      </w:pPr>
      <w:rPr>
        <w:rFonts w:cs="Times New Roman"/>
      </w:rPr>
    </w:lvl>
    <w:lvl w:ilvl="1" w:tplc="CF2A0F66">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15:restartNumberingAfterBreak="0">
    <w:nsid w:val="711F7309"/>
    <w:multiLevelType w:val="multilevel"/>
    <w:tmpl w:val="2DC42FE0"/>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start w:val="1"/>
      <w:numFmt w:val="decimal"/>
      <w:lvlText w:val="%1.%2.%3"/>
      <w:lvlJc w:val="left"/>
      <w:pPr>
        <w:ind w:left="2520" w:hanging="720"/>
      </w:pPr>
      <w:rPr>
        <w:rFonts w:cs="Times New Roman"/>
      </w:rPr>
    </w:lvl>
    <w:lvl w:ilvl="3">
      <w:start w:val="1"/>
      <w:numFmt w:val="decimal"/>
      <w:lvlText w:val="%1.%2.%3.%4"/>
      <w:lvlJc w:val="left"/>
      <w:pPr>
        <w:ind w:left="3240" w:hanging="720"/>
      </w:pPr>
      <w:rPr>
        <w:rFonts w:cs="Times New Roman"/>
      </w:rPr>
    </w:lvl>
    <w:lvl w:ilvl="4">
      <w:start w:val="1"/>
      <w:numFmt w:val="decimal"/>
      <w:lvlText w:val="%1.%2.%3.%4.%5"/>
      <w:lvlJc w:val="left"/>
      <w:pPr>
        <w:ind w:left="4320" w:hanging="1080"/>
      </w:pPr>
      <w:rPr>
        <w:rFonts w:cs="Times New Roman"/>
      </w:rPr>
    </w:lvl>
    <w:lvl w:ilvl="5">
      <w:start w:val="1"/>
      <w:numFmt w:val="decimal"/>
      <w:lvlText w:val="%1.%2.%3.%4.%5.%6"/>
      <w:lvlJc w:val="left"/>
      <w:pPr>
        <w:ind w:left="504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840" w:hanging="1440"/>
      </w:pPr>
      <w:rPr>
        <w:rFonts w:cs="Times New Roman"/>
      </w:rPr>
    </w:lvl>
    <w:lvl w:ilvl="8">
      <w:start w:val="1"/>
      <w:numFmt w:val="decimal"/>
      <w:lvlText w:val="%1.%2.%3.%4.%5.%6.%7.%8.%9"/>
      <w:lvlJc w:val="left"/>
      <w:pPr>
        <w:ind w:left="7920" w:hanging="1800"/>
      </w:pPr>
      <w:rPr>
        <w:rFonts w:cs="Times New Roman"/>
      </w:rPr>
    </w:lvl>
  </w:abstractNum>
  <w:abstractNum w:abstractNumId="30" w15:restartNumberingAfterBreak="0">
    <w:nsid w:val="728233F4"/>
    <w:multiLevelType w:val="multilevel"/>
    <w:tmpl w:val="D27EAB1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E860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3"/>
  </w:num>
  <w:num w:numId="3">
    <w:abstractNumId w:val="26"/>
  </w:num>
  <w:num w:numId="4">
    <w:abstractNumId w:val="32"/>
  </w:num>
  <w:num w:numId="5">
    <w:abstractNumId w:val="25"/>
  </w:num>
  <w:num w:numId="6">
    <w:abstractNumId w:val="33"/>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23"/>
  </w:num>
  <w:num w:numId="25">
    <w:abstractNumId w:val="15"/>
  </w:num>
  <w:num w:numId="26">
    <w:abstractNumId w:val="19"/>
  </w:num>
  <w:num w:numId="27">
    <w:abstractNumId w:val="3"/>
  </w:num>
  <w:num w:numId="28">
    <w:abstractNumId w:val="17"/>
  </w:num>
  <w:num w:numId="29">
    <w:abstractNumId w:val="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1B53"/>
    <w:rsid w:val="00024311"/>
    <w:rsid w:val="0002477A"/>
    <w:rsid w:val="00027393"/>
    <w:rsid w:val="0003133B"/>
    <w:rsid w:val="000351F2"/>
    <w:rsid w:val="00052437"/>
    <w:rsid w:val="00054DD8"/>
    <w:rsid w:val="00064536"/>
    <w:rsid w:val="00067C57"/>
    <w:rsid w:val="00072313"/>
    <w:rsid w:val="0008155A"/>
    <w:rsid w:val="000825FE"/>
    <w:rsid w:val="00090762"/>
    <w:rsid w:val="000913E1"/>
    <w:rsid w:val="00092C23"/>
    <w:rsid w:val="00093F22"/>
    <w:rsid w:val="00095A16"/>
    <w:rsid w:val="000A755D"/>
    <w:rsid w:val="000B103B"/>
    <w:rsid w:val="000B4508"/>
    <w:rsid w:val="000C5CA0"/>
    <w:rsid w:val="000C6D7E"/>
    <w:rsid w:val="000D2293"/>
    <w:rsid w:val="000D7585"/>
    <w:rsid w:val="000F0D4E"/>
    <w:rsid w:val="000F517E"/>
    <w:rsid w:val="00104632"/>
    <w:rsid w:val="00105BFB"/>
    <w:rsid w:val="00111913"/>
    <w:rsid w:val="00113D90"/>
    <w:rsid w:val="00121F3C"/>
    <w:rsid w:val="001223AA"/>
    <w:rsid w:val="00122717"/>
    <w:rsid w:val="00135B20"/>
    <w:rsid w:val="00154F18"/>
    <w:rsid w:val="0016572B"/>
    <w:rsid w:val="001666AC"/>
    <w:rsid w:val="00170A97"/>
    <w:rsid w:val="001711B9"/>
    <w:rsid w:val="00185A93"/>
    <w:rsid w:val="001937B7"/>
    <w:rsid w:val="001B0647"/>
    <w:rsid w:val="001B0CB4"/>
    <w:rsid w:val="001C3CAF"/>
    <w:rsid w:val="001D1051"/>
    <w:rsid w:val="001D6ECF"/>
    <w:rsid w:val="001D7203"/>
    <w:rsid w:val="001E1B9C"/>
    <w:rsid w:val="001E6370"/>
    <w:rsid w:val="00204669"/>
    <w:rsid w:val="00216F85"/>
    <w:rsid w:val="00230BB8"/>
    <w:rsid w:val="00232C22"/>
    <w:rsid w:val="00242BE8"/>
    <w:rsid w:val="00247B72"/>
    <w:rsid w:val="00264028"/>
    <w:rsid w:val="00273865"/>
    <w:rsid w:val="00274536"/>
    <w:rsid w:val="00275A32"/>
    <w:rsid w:val="00284DAE"/>
    <w:rsid w:val="00297821"/>
    <w:rsid w:val="002B48C9"/>
    <w:rsid w:val="002D0B72"/>
    <w:rsid w:val="002D63DB"/>
    <w:rsid w:val="002D7F71"/>
    <w:rsid w:val="002E09B8"/>
    <w:rsid w:val="00314704"/>
    <w:rsid w:val="003201EA"/>
    <w:rsid w:val="003210C5"/>
    <w:rsid w:val="003265F6"/>
    <w:rsid w:val="00333182"/>
    <w:rsid w:val="00353AC4"/>
    <w:rsid w:val="00361919"/>
    <w:rsid w:val="00363F02"/>
    <w:rsid w:val="00381533"/>
    <w:rsid w:val="003A0C13"/>
    <w:rsid w:val="003C7B1B"/>
    <w:rsid w:val="003D191D"/>
    <w:rsid w:val="003D29D1"/>
    <w:rsid w:val="003D7030"/>
    <w:rsid w:val="003E270F"/>
    <w:rsid w:val="003E720F"/>
    <w:rsid w:val="003F32A8"/>
    <w:rsid w:val="003F3405"/>
    <w:rsid w:val="00401E7B"/>
    <w:rsid w:val="00405E78"/>
    <w:rsid w:val="004077AB"/>
    <w:rsid w:val="00411C0E"/>
    <w:rsid w:val="00414C72"/>
    <w:rsid w:val="00432C1B"/>
    <w:rsid w:val="0043635A"/>
    <w:rsid w:val="00441392"/>
    <w:rsid w:val="00444750"/>
    <w:rsid w:val="00450104"/>
    <w:rsid w:val="00461DEE"/>
    <w:rsid w:val="004673BE"/>
    <w:rsid w:val="00467C71"/>
    <w:rsid w:val="00473B4A"/>
    <w:rsid w:val="00475FD4"/>
    <w:rsid w:val="004820EE"/>
    <w:rsid w:val="00487C7C"/>
    <w:rsid w:val="004A197F"/>
    <w:rsid w:val="004A2FF1"/>
    <w:rsid w:val="004A58F5"/>
    <w:rsid w:val="004A70C1"/>
    <w:rsid w:val="004C02BC"/>
    <w:rsid w:val="004C0C46"/>
    <w:rsid w:val="004C1EEA"/>
    <w:rsid w:val="004D3546"/>
    <w:rsid w:val="004D4AE5"/>
    <w:rsid w:val="004E079D"/>
    <w:rsid w:val="004E179F"/>
    <w:rsid w:val="004E4DD6"/>
    <w:rsid w:val="004F3F39"/>
    <w:rsid w:val="00502D64"/>
    <w:rsid w:val="00503A8E"/>
    <w:rsid w:val="00522CFE"/>
    <w:rsid w:val="00532443"/>
    <w:rsid w:val="0054023D"/>
    <w:rsid w:val="00546183"/>
    <w:rsid w:val="00551B19"/>
    <w:rsid w:val="00554024"/>
    <w:rsid w:val="005616D6"/>
    <w:rsid w:val="0056476E"/>
    <w:rsid w:val="005901B0"/>
    <w:rsid w:val="005A6942"/>
    <w:rsid w:val="005A70D5"/>
    <w:rsid w:val="005A7C38"/>
    <w:rsid w:val="005B2DCF"/>
    <w:rsid w:val="005C1D09"/>
    <w:rsid w:val="005D2CA2"/>
    <w:rsid w:val="005D2E67"/>
    <w:rsid w:val="005F0DFE"/>
    <w:rsid w:val="005F3DC1"/>
    <w:rsid w:val="005F72F4"/>
    <w:rsid w:val="0061029B"/>
    <w:rsid w:val="00617E59"/>
    <w:rsid w:val="006207FA"/>
    <w:rsid w:val="00631481"/>
    <w:rsid w:val="00646490"/>
    <w:rsid w:val="00650257"/>
    <w:rsid w:val="00650811"/>
    <w:rsid w:val="00666A73"/>
    <w:rsid w:val="00673514"/>
    <w:rsid w:val="006769AC"/>
    <w:rsid w:val="0068673F"/>
    <w:rsid w:val="006878E5"/>
    <w:rsid w:val="006B0E12"/>
    <w:rsid w:val="006B6AF8"/>
    <w:rsid w:val="006C4175"/>
    <w:rsid w:val="006C5DAD"/>
    <w:rsid w:val="006E3F3F"/>
    <w:rsid w:val="006E7CC8"/>
    <w:rsid w:val="006F120B"/>
    <w:rsid w:val="006F3D8E"/>
    <w:rsid w:val="00705628"/>
    <w:rsid w:val="007072FC"/>
    <w:rsid w:val="007124EC"/>
    <w:rsid w:val="00721DFE"/>
    <w:rsid w:val="00723914"/>
    <w:rsid w:val="00730A1D"/>
    <w:rsid w:val="00751583"/>
    <w:rsid w:val="00753BA8"/>
    <w:rsid w:val="00773213"/>
    <w:rsid w:val="00777533"/>
    <w:rsid w:val="00792330"/>
    <w:rsid w:val="007A13EE"/>
    <w:rsid w:val="007A4233"/>
    <w:rsid w:val="007B0063"/>
    <w:rsid w:val="007B6E78"/>
    <w:rsid w:val="007C0E06"/>
    <w:rsid w:val="007D5088"/>
    <w:rsid w:val="007F0FBC"/>
    <w:rsid w:val="007F4306"/>
    <w:rsid w:val="00816066"/>
    <w:rsid w:val="00825432"/>
    <w:rsid w:val="00827A6F"/>
    <w:rsid w:val="008554AD"/>
    <w:rsid w:val="0087052D"/>
    <w:rsid w:val="008835B2"/>
    <w:rsid w:val="008A62F0"/>
    <w:rsid w:val="008B7FE6"/>
    <w:rsid w:val="008C4F8D"/>
    <w:rsid w:val="008C7BCF"/>
    <w:rsid w:val="008E39F4"/>
    <w:rsid w:val="008F43AC"/>
    <w:rsid w:val="0090323F"/>
    <w:rsid w:val="00903983"/>
    <w:rsid w:val="00922F31"/>
    <w:rsid w:val="009233AF"/>
    <w:rsid w:val="00923759"/>
    <w:rsid w:val="00936B87"/>
    <w:rsid w:val="009373C7"/>
    <w:rsid w:val="00940471"/>
    <w:rsid w:val="00942E90"/>
    <w:rsid w:val="00943B97"/>
    <w:rsid w:val="009500CE"/>
    <w:rsid w:val="0097663B"/>
    <w:rsid w:val="00980C50"/>
    <w:rsid w:val="00982D06"/>
    <w:rsid w:val="00996ADB"/>
    <w:rsid w:val="00996DB3"/>
    <w:rsid w:val="009A091E"/>
    <w:rsid w:val="009A13E1"/>
    <w:rsid w:val="009A258E"/>
    <w:rsid w:val="009A601D"/>
    <w:rsid w:val="009B4CF7"/>
    <w:rsid w:val="009C503C"/>
    <w:rsid w:val="009C69D2"/>
    <w:rsid w:val="009C6C8A"/>
    <w:rsid w:val="009D050E"/>
    <w:rsid w:val="009F0ECB"/>
    <w:rsid w:val="009F4AA3"/>
    <w:rsid w:val="009F5134"/>
    <w:rsid w:val="009F6C71"/>
    <w:rsid w:val="00A4636C"/>
    <w:rsid w:val="00A52FF6"/>
    <w:rsid w:val="00A948D2"/>
    <w:rsid w:val="00AA43D1"/>
    <w:rsid w:val="00AB5BD0"/>
    <w:rsid w:val="00AD409F"/>
    <w:rsid w:val="00AE0402"/>
    <w:rsid w:val="00B02720"/>
    <w:rsid w:val="00B03083"/>
    <w:rsid w:val="00B203B3"/>
    <w:rsid w:val="00B23227"/>
    <w:rsid w:val="00B238B0"/>
    <w:rsid w:val="00B40B5E"/>
    <w:rsid w:val="00B41313"/>
    <w:rsid w:val="00B4301B"/>
    <w:rsid w:val="00B45312"/>
    <w:rsid w:val="00B517D3"/>
    <w:rsid w:val="00B721A8"/>
    <w:rsid w:val="00B806EF"/>
    <w:rsid w:val="00B842E9"/>
    <w:rsid w:val="00BA018D"/>
    <w:rsid w:val="00BA5495"/>
    <w:rsid w:val="00BA6181"/>
    <w:rsid w:val="00BB4A0E"/>
    <w:rsid w:val="00BB5E6F"/>
    <w:rsid w:val="00BB6186"/>
    <w:rsid w:val="00BB7C31"/>
    <w:rsid w:val="00BC1914"/>
    <w:rsid w:val="00BC6437"/>
    <w:rsid w:val="00BE7BC0"/>
    <w:rsid w:val="00C00CD4"/>
    <w:rsid w:val="00C10EBA"/>
    <w:rsid w:val="00C1437E"/>
    <w:rsid w:val="00C1595B"/>
    <w:rsid w:val="00C228F8"/>
    <w:rsid w:val="00C2384A"/>
    <w:rsid w:val="00C23EEE"/>
    <w:rsid w:val="00C356A2"/>
    <w:rsid w:val="00C364E5"/>
    <w:rsid w:val="00C44ED0"/>
    <w:rsid w:val="00C46E3F"/>
    <w:rsid w:val="00C47BFC"/>
    <w:rsid w:val="00C51AEB"/>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7E88"/>
    <w:rsid w:val="00D411F7"/>
    <w:rsid w:val="00D418AA"/>
    <w:rsid w:val="00D510A3"/>
    <w:rsid w:val="00D512D3"/>
    <w:rsid w:val="00D5139B"/>
    <w:rsid w:val="00D52351"/>
    <w:rsid w:val="00D549BC"/>
    <w:rsid w:val="00D77E6B"/>
    <w:rsid w:val="00DB7EEC"/>
    <w:rsid w:val="00DD468F"/>
    <w:rsid w:val="00DE3835"/>
    <w:rsid w:val="00DE43E9"/>
    <w:rsid w:val="00DF472B"/>
    <w:rsid w:val="00E16893"/>
    <w:rsid w:val="00E2022A"/>
    <w:rsid w:val="00E24F81"/>
    <w:rsid w:val="00E37102"/>
    <w:rsid w:val="00E45A4E"/>
    <w:rsid w:val="00E50FAB"/>
    <w:rsid w:val="00E537B9"/>
    <w:rsid w:val="00E601F2"/>
    <w:rsid w:val="00E70266"/>
    <w:rsid w:val="00E80AF4"/>
    <w:rsid w:val="00E81664"/>
    <w:rsid w:val="00E91DFD"/>
    <w:rsid w:val="00E9227E"/>
    <w:rsid w:val="00E93903"/>
    <w:rsid w:val="00EA00E3"/>
    <w:rsid w:val="00EA2438"/>
    <w:rsid w:val="00EA4AEF"/>
    <w:rsid w:val="00EA7A0A"/>
    <w:rsid w:val="00EC2A21"/>
    <w:rsid w:val="00EC7D66"/>
    <w:rsid w:val="00ED3A58"/>
    <w:rsid w:val="00ED4003"/>
    <w:rsid w:val="00ED7AA9"/>
    <w:rsid w:val="00ED7AEA"/>
    <w:rsid w:val="00EE4E69"/>
    <w:rsid w:val="00EE7796"/>
    <w:rsid w:val="00F05256"/>
    <w:rsid w:val="00F06A32"/>
    <w:rsid w:val="00F1189D"/>
    <w:rsid w:val="00F20095"/>
    <w:rsid w:val="00F23FB0"/>
    <w:rsid w:val="00F253E3"/>
    <w:rsid w:val="00F2646A"/>
    <w:rsid w:val="00F307FC"/>
    <w:rsid w:val="00F33F64"/>
    <w:rsid w:val="00F4497D"/>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3D33"/>
    <w:rsid w:val="00FB7FAF"/>
    <w:rsid w:val="00FC04C2"/>
    <w:rsid w:val="00FC1A75"/>
    <w:rsid w:val="00FD4D7A"/>
    <w:rsid w:val="00FE739E"/>
    <w:rsid w:val="00FF2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421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styleId="Bezodstpw">
    <w:name w:val="No Spacing"/>
    <w:uiPriority w:val="1"/>
    <w:qFormat/>
    <w:rsid w:val="009F513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5A0F-8564-4003-A82C-C593C148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41</Pages>
  <Words>15769</Words>
  <Characters>94614</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2022-11-30T09:12:00Z</cp:lastPrinted>
  <dcterms:created xsi:type="dcterms:W3CDTF">2022-11-29T09:57:00Z</dcterms:created>
  <dcterms:modified xsi:type="dcterms:W3CDTF">2022-11-30T09:12:00Z</dcterms:modified>
</cp:coreProperties>
</file>