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26ED0" w14:textId="77777777" w:rsidR="00B41313" w:rsidRDefault="00B41313" w:rsidP="004E38FA">
      <w:pPr>
        <w:spacing w:after="0" w:line="240" w:lineRule="auto"/>
        <w:jc w:val="center"/>
        <w:rPr>
          <w:rFonts w:ascii="Times New Roman" w:hAnsi="Times New Roman" w:cs="Times New Roman"/>
          <w:b/>
          <w:sz w:val="32"/>
          <w:szCs w:val="32"/>
        </w:rPr>
      </w:pPr>
    </w:p>
    <w:p w14:paraId="7721E705" w14:textId="77777777" w:rsidR="00B41313" w:rsidRDefault="00B41313" w:rsidP="004E38FA">
      <w:pPr>
        <w:spacing w:after="0" w:line="240" w:lineRule="auto"/>
        <w:jc w:val="center"/>
        <w:rPr>
          <w:rFonts w:ascii="Times New Roman" w:hAnsi="Times New Roman" w:cs="Times New Roman"/>
          <w:b/>
          <w:sz w:val="32"/>
          <w:szCs w:val="32"/>
        </w:rPr>
      </w:pPr>
    </w:p>
    <w:p w14:paraId="6AA89344" w14:textId="77777777" w:rsidR="00B41313" w:rsidRPr="00C024EC" w:rsidRDefault="00B41313" w:rsidP="004E38FA">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602679A2" w14:textId="77777777" w:rsidR="00B41313" w:rsidRPr="00C024EC" w:rsidRDefault="00B41313" w:rsidP="004E38FA">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F152533" w14:textId="77777777" w:rsidR="00B41313" w:rsidRPr="00C024EC" w:rsidRDefault="00B41313" w:rsidP="004E38FA">
      <w:pPr>
        <w:spacing w:after="0" w:line="240" w:lineRule="auto"/>
        <w:jc w:val="center"/>
        <w:rPr>
          <w:rFonts w:ascii="Times New Roman" w:hAnsi="Times New Roman" w:cs="Times New Roman"/>
          <w:b/>
          <w:sz w:val="26"/>
          <w:szCs w:val="26"/>
        </w:rPr>
      </w:pPr>
    </w:p>
    <w:p w14:paraId="2940FE34" w14:textId="77777777" w:rsidR="00B41313" w:rsidRPr="00C024EC" w:rsidRDefault="00B41313" w:rsidP="004E38FA">
      <w:pPr>
        <w:spacing w:after="0" w:line="240" w:lineRule="auto"/>
        <w:jc w:val="center"/>
        <w:rPr>
          <w:rFonts w:ascii="Times New Roman" w:hAnsi="Times New Roman" w:cs="Times New Roman"/>
          <w:b/>
          <w:sz w:val="26"/>
          <w:szCs w:val="26"/>
        </w:rPr>
      </w:pPr>
    </w:p>
    <w:p w14:paraId="3D64E137" w14:textId="77777777" w:rsidR="00B41313" w:rsidRPr="00C024EC" w:rsidRDefault="00B41313" w:rsidP="004E38FA">
      <w:pPr>
        <w:spacing w:after="0" w:line="240" w:lineRule="auto"/>
        <w:jc w:val="center"/>
        <w:rPr>
          <w:rFonts w:ascii="Times New Roman" w:hAnsi="Times New Roman" w:cs="Times New Roman"/>
          <w:b/>
          <w:sz w:val="26"/>
          <w:szCs w:val="26"/>
        </w:rPr>
      </w:pPr>
    </w:p>
    <w:p w14:paraId="6220CA07" w14:textId="77777777" w:rsidR="00B41313" w:rsidRPr="00C024EC" w:rsidRDefault="00B41313" w:rsidP="004E38FA">
      <w:pPr>
        <w:spacing w:after="0" w:line="240" w:lineRule="auto"/>
        <w:jc w:val="center"/>
        <w:rPr>
          <w:rFonts w:ascii="Times New Roman" w:hAnsi="Times New Roman" w:cs="Times New Roman"/>
          <w:b/>
          <w:sz w:val="26"/>
          <w:szCs w:val="26"/>
        </w:rPr>
      </w:pPr>
    </w:p>
    <w:p w14:paraId="1EF36096" w14:textId="77777777" w:rsidR="00B41313" w:rsidRPr="00C024EC" w:rsidRDefault="00B41313" w:rsidP="004E38FA">
      <w:pPr>
        <w:spacing w:after="0" w:line="240" w:lineRule="auto"/>
        <w:jc w:val="center"/>
        <w:rPr>
          <w:rFonts w:ascii="Times New Roman" w:hAnsi="Times New Roman" w:cs="Times New Roman"/>
          <w:b/>
          <w:sz w:val="26"/>
          <w:szCs w:val="26"/>
        </w:rPr>
      </w:pPr>
    </w:p>
    <w:p w14:paraId="79CD1F7F"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D3E5681"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6B896701"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114190E5" w14:textId="77777777" w:rsidR="00B41313" w:rsidRPr="00C024EC" w:rsidRDefault="00B41313" w:rsidP="004E38FA">
      <w:pPr>
        <w:spacing w:after="0" w:line="240" w:lineRule="auto"/>
        <w:jc w:val="center"/>
        <w:rPr>
          <w:rFonts w:ascii="Times New Roman" w:hAnsi="Times New Roman" w:cs="Times New Roman"/>
          <w:b/>
          <w:sz w:val="28"/>
          <w:szCs w:val="28"/>
        </w:rPr>
      </w:pPr>
    </w:p>
    <w:p w14:paraId="1B605AAA" w14:textId="77777777" w:rsidR="00B41313" w:rsidRPr="00C024EC" w:rsidRDefault="00B41313" w:rsidP="004E38FA">
      <w:pPr>
        <w:spacing w:after="0" w:line="240" w:lineRule="auto"/>
        <w:jc w:val="center"/>
        <w:rPr>
          <w:rFonts w:ascii="Times New Roman" w:hAnsi="Times New Roman" w:cs="Times New Roman"/>
          <w:b/>
          <w:sz w:val="28"/>
          <w:szCs w:val="28"/>
        </w:rPr>
      </w:pPr>
    </w:p>
    <w:p w14:paraId="5A82EB72" w14:textId="77777777" w:rsidR="00B41313" w:rsidRPr="00C024EC" w:rsidRDefault="00B41313" w:rsidP="004E38FA">
      <w:pPr>
        <w:spacing w:after="0" w:line="240" w:lineRule="auto"/>
        <w:jc w:val="center"/>
        <w:rPr>
          <w:rFonts w:ascii="Times New Roman" w:hAnsi="Times New Roman" w:cs="Times New Roman"/>
          <w:b/>
          <w:sz w:val="28"/>
          <w:szCs w:val="28"/>
        </w:rPr>
      </w:pPr>
    </w:p>
    <w:p w14:paraId="6B8F5D63" w14:textId="77777777" w:rsidR="00B41313" w:rsidRPr="00C024EC" w:rsidRDefault="00B41313" w:rsidP="004E38FA">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75FE8B29" w14:textId="77777777" w:rsidR="0026738B" w:rsidRPr="00533996" w:rsidRDefault="0026738B" w:rsidP="0026738B">
      <w:pPr>
        <w:spacing w:after="0" w:line="240" w:lineRule="auto"/>
        <w:jc w:val="center"/>
        <w:rPr>
          <w:rFonts w:ascii="Times New Roman" w:hAnsi="Times New Roman" w:cs="Times New Roman"/>
          <w:b/>
          <w:sz w:val="32"/>
          <w:szCs w:val="34"/>
        </w:rPr>
      </w:pPr>
      <w:r w:rsidRPr="007C0F09">
        <w:rPr>
          <w:rFonts w:ascii="Times New Roman" w:hAnsi="Times New Roman" w:cs="Times New Roman"/>
          <w:b/>
          <w:sz w:val="32"/>
          <w:szCs w:val="32"/>
        </w:rPr>
        <w:t>DOSTAWA MATERIAŁÓW PROMOCYJNYCH ZAMAWIANYCH NA POTRZEBY AKADEMICKIE</w:t>
      </w:r>
      <w:r>
        <w:rPr>
          <w:rFonts w:ascii="Times New Roman" w:hAnsi="Times New Roman" w:cs="Times New Roman"/>
          <w:b/>
          <w:sz w:val="32"/>
          <w:szCs w:val="32"/>
        </w:rPr>
        <w:t>GO</w:t>
      </w:r>
      <w:r w:rsidRPr="007C0F09">
        <w:rPr>
          <w:rFonts w:ascii="Times New Roman" w:hAnsi="Times New Roman" w:cs="Times New Roman"/>
          <w:b/>
          <w:sz w:val="32"/>
          <w:szCs w:val="32"/>
        </w:rPr>
        <w:t xml:space="preserve"> CENTRUM </w:t>
      </w:r>
      <w:r w:rsidRPr="0062618F">
        <w:rPr>
          <w:rFonts w:ascii="Times New Roman" w:hAnsi="Times New Roman" w:cs="Times New Roman"/>
          <w:b/>
          <w:sz w:val="32"/>
          <w:szCs w:val="32"/>
        </w:rPr>
        <w:t>EDUKACJI USTAWICZNEJ</w:t>
      </w:r>
    </w:p>
    <w:p w14:paraId="412D88D3" w14:textId="77777777" w:rsidR="00B41313" w:rsidRDefault="00B41313" w:rsidP="00B731EF">
      <w:pPr>
        <w:spacing w:after="0" w:line="240" w:lineRule="auto"/>
        <w:jc w:val="center"/>
        <w:rPr>
          <w:rFonts w:ascii="Times New Roman" w:hAnsi="Times New Roman" w:cs="Times New Roman"/>
          <w:b/>
          <w:sz w:val="34"/>
          <w:szCs w:val="34"/>
        </w:rPr>
      </w:pPr>
    </w:p>
    <w:p w14:paraId="0AE6D3E8" w14:textId="77777777" w:rsidR="00533996" w:rsidRDefault="00533996">
      <w:pPr>
        <w:spacing w:after="0" w:line="240" w:lineRule="auto"/>
        <w:jc w:val="center"/>
        <w:rPr>
          <w:rFonts w:ascii="Times New Roman" w:hAnsi="Times New Roman" w:cs="Times New Roman"/>
          <w:b/>
          <w:sz w:val="34"/>
          <w:szCs w:val="34"/>
        </w:rPr>
      </w:pPr>
    </w:p>
    <w:p w14:paraId="545C292C" w14:textId="77777777" w:rsidR="00533996" w:rsidRDefault="00533996">
      <w:pPr>
        <w:spacing w:after="0" w:line="240" w:lineRule="auto"/>
        <w:jc w:val="center"/>
        <w:rPr>
          <w:rFonts w:ascii="Times New Roman" w:hAnsi="Times New Roman" w:cs="Times New Roman"/>
          <w:b/>
          <w:sz w:val="34"/>
          <w:szCs w:val="34"/>
        </w:rPr>
      </w:pPr>
    </w:p>
    <w:p w14:paraId="6EA4582B" w14:textId="77777777" w:rsidR="002B636B" w:rsidRDefault="002B636B">
      <w:pPr>
        <w:spacing w:after="0" w:line="240" w:lineRule="auto"/>
        <w:jc w:val="center"/>
        <w:rPr>
          <w:rFonts w:ascii="Times New Roman" w:hAnsi="Times New Roman" w:cs="Times New Roman"/>
          <w:b/>
          <w:sz w:val="34"/>
          <w:szCs w:val="34"/>
        </w:rPr>
      </w:pPr>
    </w:p>
    <w:p w14:paraId="31D76BFF" w14:textId="77777777" w:rsidR="002B636B" w:rsidRDefault="002B636B">
      <w:pPr>
        <w:spacing w:after="0" w:line="240" w:lineRule="auto"/>
        <w:jc w:val="center"/>
        <w:rPr>
          <w:rFonts w:ascii="Times New Roman" w:hAnsi="Times New Roman" w:cs="Times New Roman"/>
          <w:b/>
          <w:sz w:val="34"/>
          <w:szCs w:val="34"/>
        </w:rPr>
      </w:pPr>
    </w:p>
    <w:p w14:paraId="3056F193" w14:textId="77777777" w:rsidR="008A68D9" w:rsidRDefault="008A68D9">
      <w:pPr>
        <w:spacing w:after="0" w:line="240" w:lineRule="auto"/>
        <w:jc w:val="center"/>
        <w:rPr>
          <w:rFonts w:ascii="Times New Roman" w:hAnsi="Times New Roman" w:cs="Times New Roman"/>
          <w:b/>
          <w:sz w:val="34"/>
          <w:szCs w:val="34"/>
        </w:rPr>
      </w:pPr>
    </w:p>
    <w:p w14:paraId="127E6960" w14:textId="77777777" w:rsidR="008A68D9" w:rsidRDefault="008A68D9">
      <w:pPr>
        <w:spacing w:after="0" w:line="240" w:lineRule="auto"/>
        <w:jc w:val="center"/>
        <w:rPr>
          <w:rFonts w:ascii="Times New Roman" w:hAnsi="Times New Roman" w:cs="Times New Roman"/>
          <w:b/>
          <w:sz w:val="34"/>
          <w:szCs w:val="34"/>
        </w:rPr>
      </w:pPr>
    </w:p>
    <w:p w14:paraId="169D3A9B" w14:textId="77777777" w:rsidR="00533996" w:rsidRDefault="00533996">
      <w:pPr>
        <w:spacing w:after="0" w:line="240" w:lineRule="auto"/>
        <w:jc w:val="center"/>
        <w:rPr>
          <w:rFonts w:ascii="Times New Roman" w:hAnsi="Times New Roman" w:cs="Times New Roman"/>
          <w:b/>
          <w:sz w:val="34"/>
          <w:szCs w:val="34"/>
        </w:rPr>
      </w:pPr>
    </w:p>
    <w:p w14:paraId="28DDFEAA" w14:textId="77777777" w:rsidR="007C0F09" w:rsidRPr="00C024EC" w:rsidRDefault="007C0F09">
      <w:pPr>
        <w:spacing w:after="0" w:line="240" w:lineRule="auto"/>
        <w:jc w:val="center"/>
        <w:rPr>
          <w:rFonts w:ascii="Times New Roman" w:hAnsi="Times New Roman" w:cs="Times New Roman"/>
          <w:b/>
          <w:sz w:val="34"/>
          <w:szCs w:val="34"/>
        </w:rPr>
      </w:pPr>
    </w:p>
    <w:p w14:paraId="677F75A1"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FD09255"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1F8A8F7D"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1AF6243" w14:textId="77777777" w:rsidR="00B41313" w:rsidRPr="00C024EC" w:rsidRDefault="00312A89">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6059727D" w14:textId="77777777" w:rsidR="00B41313" w:rsidRPr="00C024EC" w:rsidRDefault="00312A89">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628A108E" w14:textId="77777777" w:rsidR="00B41313" w:rsidRPr="00C024EC" w:rsidRDefault="00B41313">
      <w:pPr>
        <w:spacing w:after="0" w:line="240" w:lineRule="auto"/>
        <w:jc w:val="center"/>
        <w:rPr>
          <w:rFonts w:ascii="Times New Roman" w:hAnsi="Times New Roman" w:cs="Times New Roman"/>
          <w:szCs w:val="28"/>
        </w:rPr>
      </w:pPr>
    </w:p>
    <w:p w14:paraId="65AA0E0C" w14:textId="77777777" w:rsidR="00B41313" w:rsidRDefault="00B41313">
      <w:pPr>
        <w:spacing w:after="0" w:line="240" w:lineRule="auto"/>
        <w:jc w:val="center"/>
        <w:rPr>
          <w:rFonts w:ascii="Times New Roman" w:hAnsi="Times New Roman" w:cs="Times New Roman"/>
          <w:szCs w:val="28"/>
        </w:rPr>
      </w:pPr>
    </w:p>
    <w:p w14:paraId="47E9C2DE" w14:textId="77777777" w:rsidR="00533996" w:rsidRDefault="00533996">
      <w:pPr>
        <w:spacing w:after="0" w:line="240" w:lineRule="auto"/>
        <w:jc w:val="center"/>
        <w:rPr>
          <w:rFonts w:ascii="Times New Roman" w:hAnsi="Times New Roman" w:cs="Times New Roman"/>
          <w:szCs w:val="28"/>
        </w:rPr>
      </w:pPr>
    </w:p>
    <w:p w14:paraId="6DE596B0" w14:textId="77777777" w:rsidR="00B41313" w:rsidRPr="00C024EC" w:rsidRDefault="00B41313">
      <w:pPr>
        <w:spacing w:after="0" w:line="240" w:lineRule="auto"/>
        <w:jc w:val="center"/>
        <w:rPr>
          <w:rFonts w:ascii="Times New Roman" w:hAnsi="Times New Roman" w:cs="Times New Roman"/>
          <w:szCs w:val="28"/>
        </w:rPr>
      </w:pPr>
    </w:p>
    <w:p w14:paraId="1BD2C830" w14:textId="7777777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7565ED">
        <w:rPr>
          <w:rFonts w:ascii="Times New Roman" w:hAnsi="Times New Roman" w:cs="Times New Roman"/>
          <w:szCs w:val="28"/>
        </w:rPr>
        <w:t>czerwiec</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0056A2CC" w14:textId="77777777" w:rsidR="00450104" w:rsidRPr="002D7F71" w:rsidRDefault="0045010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16B018EB"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7CB8BAAC" w14:textId="77777777" w:rsidR="00CA6223"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55DE55BF" w14:textId="7777777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D8C56C7"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1BE9FAB2"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432F70"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7FE567" w14:textId="77777777" w:rsidR="002D7F71" w:rsidRPr="002D7F71"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0B909B3B" w14:textId="77777777" w:rsidR="002D7F71" w:rsidRPr="002D7F71" w:rsidRDefault="009B78C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86</w:t>
      </w:r>
    </w:p>
    <w:p w14:paraId="459FCED2"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1ECE2475" w14:textId="77777777" w:rsidR="002D7F71" w:rsidRPr="00BC535A"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655971FF" w14:textId="77777777" w:rsidR="002D7F71" w:rsidRPr="002D7F71" w:rsidRDefault="009B78C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33772725" w14:textId="77777777" w:rsidR="002D7F71" w:rsidRPr="002D7F71"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7D25724E"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209F1F90"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38A894B" w14:textId="77777777" w:rsidR="002D7F71" w:rsidRPr="00EF76FC" w:rsidRDefault="00B21F83" w:rsidP="003C3988">
      <w:pPr>
        <w:pStyle w:val="Akapitzlist"/>
        <w:numPr>
          <w:ilvl w:val="1"/>
          <w:numId w:val="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44C1BBA4" w14:textId="77777777" w:rsidR="002D7F71" w:rsidRPr="00450104" w:rsidRDefault="002D7F71" w:rsidP="00B731EF">
      <w:pPr>
        <w:pStyle w:val="Akapitzlist"/>
        <w:spacing w:after="0" w:line="240" w:lineRule="auto"/>
        <w:ind w:left="792"/>
        <w:jc w:val="both"/>
        <w:rPr>
          <w:rFonts w:ascii="Times New Roman" w:eastAsia="Times New Roman" w:hAnsi="Times New Roman" w:cs="Times New Roman"/>
          <w:sz w:val="24"/>
          <w:szCs w:val="24"/>
          <w:lang w:eastAsia="pl-PL"/>
        </w:rPr>
      </w:pPr>
    </w:p>
    <w:p w14:paraId="574861A9"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0ED77D7E"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7BF6103B"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4E38FA">
        <w:rPr>
          <w:rFonts w:ascii="Times New Roman" w:hAnsi="Times New Roman" w:cs="Times New Roman"/>
          <w:color w:val="000000"/>
          <w:sz w:val="24"/>
          <w:szCs w:val="24"/>
        </w:rPr>
        <w:t xml:space="preserve">– </w:t>
      </w:r>
      <w:r w:rsidR="0097663B" w:rsidRPr="0097663B">
        <w:rPr>
          <w:rFonts w:ascii="Times New Roman" w:hAnsi="Times New Roman" w:cs="Times New Roman"/>
          <w:color w:val="000000"/>
          <w:sz w:val="24"/>
          <w:szCs w:val="24"/>
        </w:rPr>
        <w:t>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29D98FE3" w14:textId="77777777" w:rsidR="00361919" w:rsidRPr="001119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26738B">
        <w:rPr>
          <w:rFonts w:ascii="Times New Roman" w:eastAsia="Times New Roman" w:hAnsi="Times New Roman" w:cs="Times New Roman"/>
          <w:sz w:val="24"/>
          <w:szCs w:val="24"/>
          <w:lang w:eastAsia="pl-PL"/>
        </w:rPr>
        <w:t>447</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1A71B309"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16EE2342" w14:textId="77777777" w:rsidR="00450104" w:rsidRPr="0097663B"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48CB5D4A" w14:textId="77777777" w:rsidR="0097663B" w:rsidRPr="0045010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3CC6B035"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2D62B04E" w14:textId="77777777" w:rsidR="00450104"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E126C04" w14:textId="74527122" w:rsidR="0097663B" w:rsidRPr="00366628"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w:t>
      </w:r>
      <w:r w:rsidRPr="007565ED">
        <w:rPr>
          <w:rFonts w:ascii="Times New Roman" w:hAnsi="Times New Roman" w:cs="Times New Roman"/>
          <w:sz w:val="24"/>
          <w:szCs w:val="24"/>
        </w:rPr>
        <w:t xml:space="preserve">jest </w:t>
      </w:r>
      <w:r w:rsidR="0026738B" w:rsidRPr="00366628">
        <w:rPr>
          <w:rFonts w:ascii="Times New Roman" w:hAnsi="Times New Roman" w:cs="Times New Roman"/>
          <w:sz w:val="24"/>
          <w:szCs w:val="24"/>
        </w:rPr>
        <w:t xml:space="preserve">dostawa materiałów promocyjnych zamawianych na potrzeby </w:t>
      </w:r>
      <w:r w:rsidR="0026738B">
        <w:rPr>
          <w:rFonts w:ascii="Times New Roman" w:hAnsi="Times New Roman" w:cs="Times New Roman"/>
          <w:sz w:val="24"/>
          <w:szCs w:val="24"/>
        </w:rPr>
        <w:t xml:space="preserve">Akademickiego Centrum </w:t>
      </w:r>
      <w:r w:rsidR="0026738B" w:rsidRPr="0062618F">
        <w:rPr>
          <w:rFonts w:ascii="Times New Roman" w:hAnsi="Times New Roman" w:cs="Times New Roman"/>
          <w:sz w:val="24"/>
          <w:szCs w:val="24"/>
        </w:rPr>
        <w:t>Edukacji Ustawicznej</w:t>
      </w:r>
      <w:r w:rsidRPr="007565ED">
        <w:rPr>
          <w:rFonts w:ascii="Times New Roman" w:hAnsi="Times New Roman" w:cs="Times New Roman"/>
          <w:sz w:val="24"/>
          <w:szCs w:val="24"/>
        </w:rPr>
        <w:t>,</w:t>
      </w:r>
      <w:r w:rsidRPr="00366628">
        <w:rPr>
          <w:rFonts w:ascii="Times New Roman" w:hAnsi="Times New Roman" w:cs="Times New Roman"/>
          <w:sz w:val="24"/>
          <w:szCs w:val="24"/>
        </w:rPr>
        <w:t xml:space="preserve"> szczegółowo opisane w</w:t>
      </w:r>
      <w:r w:rsidR="00F30E64">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63C69A76" w14:textId="77777777" w:rsidR="0097663B"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552085DF" w14:textId="77777777" w:rsidR="007565ED" w:rsidRPr="007565ED" w:rsidRDefault="0097663B" w:rsidP="007565ED">
      <w:pPr>
        <w:numPr>
          <w:ilvl w:val="1"/>
          <w:numId w:val="1"/>
        </w:numPr>
        <w:spacing w:after="0" w:line="240" w:lineRule="auto"/>
        <w:jc w:val="both"/>
        <w:rPr>
          <w:rFonts w:ascii="Times New Roman" w:hAnsi="Times New Roman" w:cs="Times New Roman"/>
          <w:sz w:val="24"/>
          <w:szCs w:val="24"/>
        </w:rPr>
      </w:pPr>
      <w:r w:rsidRPr="007565ED">
        <w:rPr>
          <w:rFonts w:ascii="Times New Roman" w:eastAsia="Times New Roman" w:hAnsi="Times New Roman" w:cs="Times New Roman"/>
          <w:sz w:val="24"/>
          <w:szCs w:val="24"/>
          <w:lang w:eastAsia="pl-PL"/>
        </w:rPr>
        <w:t>Kod CPV</w:t>
      </w:r>
      <w:r w:rsidR="00366628" w:rsidRPr="007565ED">
        <w:rPr>
          <w:rFonts w:ascii="Times New Roman" w:eastAsia="Times New Roman" w:hAnsi="Times New Roman" w:cs="Times New Roman"/>
          <w:sz w:val="24"/>
          <w:szCs w:val="24"/>
          <w:lang w:eastAsia="pl-PL"/>
        </w:rPr>
        <w:t>:</w:t>
      </w:r>
      <w:r w:rsidRPr="007565ED">
        <w:rPr>
          <w:rFonts w:ascii="Times New Roman" w:eastAsia="Times New Roman" w:hAnsi="Times New Roman" w:cs="Times New Roman"/>
          <w:sz w:val="24"/>
          <w:szCs w:val="24"/>
          <w:lang w:eastAsia="pl-PL"/>
        </w:rPr>
        <w:t xml:space="preserve"> </w:t>
      </w:r>
    </w:p>
    <w:p w14:paraId="5BBC9028" w14:textId="77777777" w:rsidR="0026738B" w:rsidRDefault="0026738B" w:rsidP="0026738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39294100-0 Artykuły informacyjne i promocyjne</w:t>
      </w:r>
      <w:r>
        <w:rPr>
          <w:rFonts w:ascii="Times New Roman" w:eastAsia="Times New Roman" w:hAnsi="Times New Roman" w:cs="Times New Roman"/>
          <w:sz w:val="24"/>
          <w:szCs w:val="24"/>
          <w:lang w:eastAsia="pl-PL"/>
        </w:rPr>
        <w:t>,</w:t>
      </w:r>
    </w:p>
    <w:p w14:paraId="6BF327B2" w14:textId="77777777" w:rsidR="0097663B" w:rsidRPr="007565ED" w:rsidRDefault="0026738B" w:rsidP="0026738B">
      <w:pPr>
        <w:numPr>
          <w:ilvl w:val="2"/>
          <w:numId w:val="1"/>
        </w:numPr>
        <w:spacing w:after="0" w:line="240" w:lineRule="auto"/>
        <w:jc w:val="both"/>
        <w:rPr>
          <w:rFonts w:ascii="Times New Roman" w:hAnsi="Times New Roman" w:cs="Times New Roman"/>
          <w:sz w:val="24"/>
          <w:szCs w:val="24"/>
        </w:rPr>
      </w:pPr>
      <w:r w:rsidRPr="00D91FCB">
        <w:rPr>
          <w:rFonts w:ascii="Times New Roman" w:eastAsia="Times New Roman" w:hAnsi="Times New Roman" w:cs="Times New Roman"/>
          <w:sz w:val="24"/>
          <w:szCs w:val="24"/>
          <w:lang w:eastAsia="pl-PL"/>
        </w:rPr>
        <w:t>79823000-9 Usługi drukowania i dostawy</w:t>
      </w:r>
      <w:r w:rsidR="00B306DF" w:rsidRPr="007565ED">
        <w:rPr>
          <w:rFonts w:ascii="Times New Roman" w:eastAsia="Times New Roman" w:hAnsi="Times New Roman" w:cs="Times New Roman"/>
          <w:sz w:val="24"/>
          <w:szCs w:val="24"/>
          <w:lang w:eastAsia="pl-PL"/>
        </w:rPr>
        <w:t>.</w:t>
      </w:r>
    </w:p>
    <w:p w14:paraId="6A46B758"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35F4A986" w14:textId="77777777" w:rsidR="0097663B"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06184B81" w14:textId="77777777" w:rsidR="00CF433A" w:rsidRDefault="0026738B" w:rsidP="003C398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Przedmiot zamówienia należy zrealizować w terminie do </w:t>
      </w:r>
      <w:r>
        <w:rPr>
          <w:rFonts w:ascii="Times New Roman" w:eastAsia="Times New Roman" w:hAnsi="Times New Roman" w:cs="Times New Roman"/>
          <w:sz w:val="24"/>
          <w:szCs w:val="24"/>
          <w:lang w:eastAsia="pl-PL"/>
        </w:rPr>
        <w:t>14 dni od akceptacji wydruku próbnego</w:t>
      </w:r>
      <w:r w:rsidR="007B794E" w:rsidRPr="007B794E">
        <w:rPr>
          <w:rFonts w:ascii="Times New Roman" w:eastAsia="Times New Roman" w:hAnsi="Times New Roman" w:cs="Times New Roman"/>
          <w:sz w:val="24"/>
          <w:szCs w:val="24"/>
          <w:lang w:eastAsia="pl-PL"/>
        </w:rPr>
        <w:t>.</w:t>
      </w:r>
    </w:p>
    <w:p w14:paraId="6D1554D3" w14:textId="77777777" w:rsidR="00450104" w:rsidRDefault="002D7F71" w:rsidP="00B731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6640EFF" w14:textId="77777777"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7A03FA7" w14:textId="77777777"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49B6BC8A" w14:textId="77777777" w:rsidR="00366628" w:rsidRPr="00366628"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026BCFEE" w14:textId="77777777" w:rsidR="00E511F6" w:rsidRPr="0045054F"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7D14901C" w14:textId="0D343669" w:rsidR="00E511F6" w:rsidRPr="0045054F" w:rsidRDefault="00E511F6" w:rsidP="003C3988">
      <w:pPr>
        <w:pStyle w:val="Akapitzlist"/>
        <w:numPr>
          <w:ilvl w:val="2"/>
          <w:numId w:val="1"/>
        </w:numPr>
        <w:spacing w:after="0" w:line="240" w:lineRule="auto"/>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lub zamknięcia bądź chwilowego zawieszenia lub ograniczenia działalności Wykonawcy lub Zamawiającego w</w:t>
      </w:r>
      <w:r w:rsidR="00505CED">
        <w:rPr>
          <w:rFonts w:ascii="Times New Roman" w:hAnsi="Times New Roman" w:cs="Times New Roman"/>
          <w:position w:val="-1"/>
          <w:sz w:val="24"/>
          <w:szCs w:val="24"/>
        </w:rPr>
        <w:t> </w:t>
      </w:r>
      <w:r w:rsidRPr="00E511F6">
        <w:rPr>
          <w:rFonts w:ascii="Times New Roman" w:hAnsi="Times New Roman" w:cs="Times New Roman"/>
          <w:position w:val="-1"/>
          <w:sz w:val="24"/>
          <w:szCs w:val="24"/>
        </w:rPr>
        <w:t>związku z epidemią / pandemią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18E97A49" w14:textId="77777777" w:rsidR="00607081"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607081">
        <w:rPr>
          <w:rFonts w:ascii="Times New Roman" w:hAnsi="Times New Roman" w:cs="Times New Roman"/>
          <w:sz w:val="24"/>
          <w:szCs w:val="24"/>
        </w:rPr>
        <w:t>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50051384" w14:textId="77777777" w:rsidR="00461DEE" w:rsidRPr="00607081" w:rsidRDefault="002B636B" w:rsidP="003C3988">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6DCA965A" w14:textId="77777777" w:rsidR="00F86BD2" w:rsidRDefault="00F86BD2" w:rsidP="00B731EF">
      <w:pPr>
        <w:pStyle w:val="Akapitzlist"/>
        <w:spacing w:after="0" w:line="240" w:lineRule="auto"/>
        <w:ind w:left="360"/>
        <w:jc w:val="both"/>
        <w:rPr>
          <w:rFonts w:ascii="Times New Roman" w:eastAsia="Times New Roman" w:hAnsi="Times New Roman" w:cs="Times New Roman"/>
          <w:sz w:val="24"/>
          <w:szCs w:val="24"/>
          <w:lang w:eastAsia="pl-PL"/>
        </w:rPr>
      </w:pPr>
    </w:p>
    <w:p w14:paraId="0FF6EE03" w14:textId="77777777" w:rsidR="00450104" w:rsidRPr="00111913" w:rsidRDefault="00F86BD2" w:rsidP="00B731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F15B18C" w14:textId="77777777" w:rsidR="00B41313"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lastRenderedPageBreak/>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4E491423"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6496591B"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76E54B34"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55830765"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1EBF9120" w14:textId="77777777" w:rsidR="00AE0402"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362F2D86" w14:textId="77777777" w:rsidR="00C46E3F" w:rsidRPr="001119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4AF250A9" w14:textId="77777777" w:rsidR="00C46E3F" w:rsidRPr="001119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4D0D3B36" w14:textId="77777777" w:rsidR="00C46E3F" w:rsidRPr="001119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0FA55BF7" w14:textId="77777777" w:rsidR="00BE7BC0"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55C5C1EF" w14:textId="77777777" w:rsidR="008A68D9" w:rsidRDefault="008A68D9">
      <w:pPr>
        <w:pStyle w:val="Akapitzlist"/>
        <w:spacing w:after="0" w:line="240" w:lineRule="auto"/>
        <w:ind w:left="792"/>
        <w:jc w:val="both"/>
        <w:rPr>
          <w:rFonts w:ascii="Times New Roman" w:eastAsia="Times New Roman" w:hAnsi="Times New Roman" w:cs="Times New Roman"/>
          <w:sz w:val="24"/>
          <w:szCs w:val="24"/>
          <w:lang w:eastAsia="pl-PL"/>
        </w:rPr>
      </w:pPr>
    </w:p>
    <w:p w14:paraId="1EADD84D" w14:textId="77777777" w:rsidR="00450104" w:rsidRPr="0053244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E4FB9B9" w14:textId="77777777" w:rsidR="00F86BD2"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394A714"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18DA7EF0"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 xml:space="preserve">skazanie osób uprawnionych do komunikowania się z </w:t>
      </w:r>
      <w:r w:rsidR="004E38FA">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ykonawcami;</w:t>
      </w:r>
    </w:p>
    <w:p w14:paraId="11447A68" w14:textId="77777777" w:rsidR="00D52351" w:rsidRPr="001119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0B18AA9F" w14:textId="77777777" w:rsidR="00D52351" w:rsidRPr="0026738B" w:rsidRDefault="00D52351" w:rsidP="0026738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lastRenderedPageBreak/>
        <w:t xml:space="preserve">W zakresie przedmiotu zamówienia: </w:t>
      </w:r>
      <w:r w:rsidR="0026738B">
        <w:rPr>
          <w:rFonts w:ascii="Times New Roman" w:eastAsia="Times New Roman" w:hAnsi="Times New Roman" w:cs="Times New Roman"/>
          <w:sz w:val="24"/>
          <w:szCs w:val="24"/>
          <w:lang w:eastAsia="pl-PL"/>
        </w:rPr>
        <w:t xml:space="preserve">mgr </w:t>
      </w:r>
      <w:r w:rsidR="0026738B" w:rsidRPr="0026738B">
        <w:rPr>
          <w:rFonts w:ascii="Times New Roman" w:eastAsia="Times New Roman" w:hAnsi="Times New Roman" w:cs="Times New Roman"/>
          <w:sz w:val="24"/>
          <w:szCs w:val="24"/>
          <w:lang w:eastAsia="pl-PL"/>
        </w:rPr>
        <w:t>Edyta Arciszewska</w:t>
      </w:r>
      <w:r w:rsidR="00607081" w:rsidRPr="0026738B">
        <w:rPr>
          <w:rFonts w:ascii="Times New Roman" w:eastAsia="Times New Roman" w:hAnsi="Times New Roman" w:cs="Times New Roman"/>
          <w:sz w:val="24"/>
          <w:szCs w:val="24"/>
          <w:lang w:eastAsia="pl-PL"/>
        </w:rPr>
        <w:t>,</w:t>
      </w:r>
      <w:r w:rsidR="00607081" w:rsidRPr="0026738B" w:rsidDel="00607081">
        <w:rPr>
          <w:rFonts w:ascii="Times New Roman" w:eastAsia="Times New Roman" w:hAnsi="Times New Roman" w:cs="Times New Roman"/>
          <w:sz w:val="24"/>
          <w:szCs w:val="24"/>
          <w:lang w:eastAsia="pl-PL"/>
        </w:rPr>
        <w:t xml:space="preserve"> </w:t>
      </w:r>
      <w:r w:rsidRPr="0026738B">
        <w:rPr>
          <w:rFonts w:ascii="Times New Roman" w:eastAsia="Times New Roman" w:hAnsi="Times New Roman" w:cs="Times New Roman"/>
          <w:sz w:val="24"/>
          <w:szCs w:val="24"/>
          <w:lang w:eastAsia="pl-PL"/>
        </w:rPr>
        <w:t>tel.</w:t>
      </w:r>
      <w:r w:rsidR="008A68D9" w:rsidRPr="0026738B">
        <w:rPr>
          <w:rFonts w:ascii="Times New Roman" w:eastAsia="Times New Roman" w:hAnsi="Times New Roman" w:cs="Times New Roman"/>
          <w:sz w:val="24"/>
          <w:szCs w:val="24"/>
          <w:lang w:eastAsia="pl-PL"/>
        </w:rPr>
        <w:t xml:space="preserve"> </w:t>
      </w:r>
      <w:r w:rsidR="007A23A5" w:rsidRPr="0026738B">
        <w:rPr>
          <w:rFonts w:ascii="Times New Roman" w:eastAsia="Times New Roman" w:hAnsi="Times New Roman" w:cs="Times New Roman"/>
          <w:sz w:val="24"/>
          <w:szCs w:val="24"/>
          <w:lang w:eastAsia="pl-PL"/>
        </w:rPr>
        <w:t>83</w:t>
      </w:r>
      <w:r w:rsidR="00312A89" w:rsidRPr="0026738B">
        <w:rPr>
          <w:rFonts w:ascii="Times New Roman" w:eastAsia="Times New Roman" w:hAnsi="Times New Roman" w:cs="Times New Roman"/>
          <w:sz w:val="24"/>
          <w:szCs w:val="24"/>
          <w:lang w:eastAsia="pl-PL"/>
        </w:rPr>
        <w:t xml:space="preserve"> 344 </w:t>
      </w:r>
      <w:r w:rsidR="0026738B">
        <w:rPr>
          <w:rFonts w:ascii="Times New Roman" w:eastAsia="Times New Roman" w:hAnsi="Times New Roman" w:cs="Times New Roman"/>
          <w:sz w:val="24"/>
          <w:szCs w:val="24"/>
          <w:lang w:eastAsia="pl-PL"/>
        </w:rPr>
        <w:t>99 53</w:t>
      </w:r>
      <w:r w:rsidR="002D63DB" w:rsidRPr="0026738B">
        <w:rPr>
          <w:rFonts w:ascii="Times New Roman" w:eastAsia="Times New Roman" w:hAnsi="Times New Roman" w:cs="Times New Roman"/>
          <w:sz w:val="24"/>
          <w:szCs w:val="24"/>
          <w:lang w:eastAsia="pl-PL"/>
        </w:rPr>
        <w:t>,</w:t>
      </w:r>
      <w:r w:rsidRPr="0026738B">
        <w:rPr>
          <w:rFonts w:ascii="Times New Roman" w:eastAsia="Times New Roman" w:hAnsi="Times New Roman" w:cs="Times New Roman"/>
          <w:sz w:val="24"/>
          <w:szCs w:val="24"/>
          <w:lang w:eastAsia="pl-PL"/>
        </w:rPr>
        <w:t xml:space="preserve"> </w:t>
      </w:r>
      <w:r w:rsidR="007A23A5" w:rsidRPr="0026738B">
        <w:rPr>
          <w:rFonts w:ascii="Times New Roman" w:eastAsia="Times New Roman" w:hAnsi="Times New Roman" w:cs="Times New Roman"/>
          <w:sz w:val="24"/>
          <w:szCs w:val="24"/>
          <w:lang w:eastAsia="pl-PL"/>
        </w:rPr>
        <w:br/>
      </w:r>
      <w:r w:rsidRPr="0026738B">
        <w:rPr>
          <w:rFonts w:ascii="Times New Roman" w:eastAsia="Times New Roman" w:hAnsi="Times New Roman" w:cs="Times New Roman"/>
          <w:sz w:val="24"/>
          <w:szCs w:val="24"/>
          <w:lang w:eastAsia="pl-PL"/>
        </w:rPr>
        <w:t>e</w:t>
      </w:r>
      <w:r w:rsidR="002D63DB" w:rsidRPr="0026738B">
        <w:rPr>
          <w:rFonts w:ascii="Times New Roman" w:eastAsia="Times New Roman" w:hAnsi="Times New Roman" w:cs="Times New Roman"/>
          <w:sz w:val="24"/>
          <w:szCs w:val="24"/>
          <w:lang w:eastAsia="pl-PL"/>
        </w:rPr>
        <w:t>-</w:t>
      </w:r>
      <w:r w:rsidRPr="0026738B">
        <w:rPr>
          <w:rFonts w:ascii="Times New Roman" w:eastAsia="Times New Roman" w:hAnsi="Times New Roman" w:cs="Times New Roman"/>
          <w:sz w:val="24"/>
          <w:szCs w:val="24"/>
          <w:lang w:eastAsia="pl-PL"/>
        </w:rPr>
        <w:t>mail</w:t>
      </w:r>
      <w:r w:rsidR="002438E2" w:rsidRPr="0026738B">
        <w:rPr>
          <w:rFonts w:ascii="Times New Roman" w:eastAsia="Times New Roman" w:hAnsi="Times New Roman" w:cs="Times New Roman"/>
          <w:sz w:val="24"/>
          <w:szCs w:val="24"/>
          <w:lang w:eastAsia="pl-PL"/>
        </w:rPr>
        <w:t>:</w:t>
      </w:r>
      <w:r w:rsidR="002D63DB" w:rsidRPr="0026738B">
        <w:rPr>
          <w:rFonts w:ascii="Times New Roman" w:eastAsia="Times New Roman" w:hAnsi="Times New Roman" w:cs="Times New Roman"/>
          <w:sz w:val="24"/>
          <w:szCs w:val="24"/>
          <w:lang w:eastAsia="pl-PL"/>
        </w:rPr>
        <w:t xml:space="preserve"> </w:t>
      </w:r>
      <w:r w:rsidR="009B78CC" w:rsidRPr="0026738B">
        <w:rPr>
          <w:rFonts w:ascii="Times New Roman" w:eastAsia="Times New Roman" w:hAnsi="Times New Roman" w:cs="Times New Roman"/>
          <w:sz w:val="24"/>
          <w:szCs w:val="24"/>
          <w:lang w:eastAsia="pl-PL"/>
        </w:rPr>
        <w:t>m.kalinowska</w:t>
      </w:r>
      <w:r w:rsidR="002D63DB" w:rsidRPr="0026738B">
        <w:rPr>
          <w:rFonts w:ascii="Times New Roman" w:eastAsia="Times New Roman" w:hAnsi="Times New Roman" w:cs="Times New Roman"/>
          <w:sz w:val="24"/>
          <w:szCs w:val="24"/>
          <w:lang w:eastAsia="pl-PL"/>
        </w:rPr>
        <w:t>@</w:t>
      </w:r>
      <w:r w:rsidR="00BC535A" w:rsidRPr="0026738B">
        <w:rPr>
          <w:rFonts w:ascii="Times New Roman" w:eastAsia="Times New Roman" w:hAnsi="Times New Roman" w:cs="Times New Roman"/>
          <w:sz w:val="24"/>
          <w:szCs w:val="24"/>
          <w:lang w:eastAsia="pl-PL"/>
        </w:rPr>
        <w:t>akademiabialska</w:t>
      </w:r>
      <w:r w:rsidR="002D63DB" w:rsidRPr="0026738B">
        <w:rPr>
          <w:rFonts w:ascii="Times New Roman" w:eastAsia="Times New Roman" w:hAnsi="Times New Roman" w:cs="Times New Roman"/>
          <w:sz w:val="24"/>
          <w:szCs w:val="24"/>
          <w:lang w:eastAsia="pl-PL"/>
        </w:rPr>
        <w:t>.pl</w:t>
      </w:r>
      <w:r w:rsidR="00607081" w:rsidRPr="0026738B">
        <w:rPr>
          <w:rFonts w:ascii="Times New Roman" w:eastAsia="Times New Roman" w:hAnsi="Times New Roman" w:cs="Times New Roman"/>
          <w:sz w:val="24"/>
          <w:szCs w:val="24"/>
          <w:lang w:eastAsia="pl-PL"/>
        </w:rPr>
        <w:t>;</w:t>
      </w:r>
    </w:p>
    <w:p w14:paraId="4C564A23" w14:textId="77777777" w:rsidR="00D52351" w:rsidRPr="00111913"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9B78CC">
        <w:rPr>
          <w:rFonts w:ascii="Times New Roman" w:eastAsia="Times New Roman" w:hAnsi="Times New Roman" w:cs="Times New Roman"/>
          <w:sz w:val="24"/>
          <w:szCs w:val="24"/>
          <w:lang w:eastAsia="pl-PL"/>
        </w:rPr>
        <w:t>Magda Kalinowska</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9B78CC">
        <w:rPr>
          <w:rFonts w:ascii="Times New Roman" w:eastAsia="Times New Roman" w:hAnsi="Times New Roman" w:cs="Times New Roman"/>
          <w:sz w:val="24"/>
          <w:szCs w:val="24"/>
          <w:lang w:eastAsia="pl-PL"/>
        </w:rPr>
        <w:t>86</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2566F948"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A760D74"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DEF143A" w14:textId="6C4AB885" w:rsidR="00F86BD2" w:rsidRPr="00F86BD2" w:rsidRDefault="00F86BD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F658F7">
        <w:rPr>
          <w:rFonts w:ascii="Times New Roman" w:hAnsi="Times New Roman" w:cs="Times New Roman"/>
          <w:sz w:val="24"/>
          <w:szCs w:val="24"/>
        </w:rPr>
        <w:t>16</w:t>
      </w:r>
      <w:r w:rsidR="0026738B">
        <w:rPr>
          <w:rFonts w:ascii="Times New Roman" w:hAnsi="Times New Roman" w:cs="Times New Roman"/>
          <w:sz w:val="24"/>
          <w:szCs w:val="24"/>
        </w:rPr>
        <w:t>.07</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77E7BCEC" w14:textId="77777777" w:rsidR="00F86BD2" w:rsidRPr="00F86BD2"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047B15C" w14:textId="77777777" w:rsidR="00F86BD2" w:rsidRPr="00432C1B"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296BC135"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5DFDD3B" w14:textId="77777777" w:rsidR="00F86BD2" w:rsidRPr="00432C1B"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836E525" w14:textId="77777777" w:rsidR="00E70266" w:rsidRPr="001119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0D018593" w14:textId="77777777" w:rsidR="00E70266" w:rsidRPr="001119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0E6E16AC" w14:textId="77777777" w:rsidR="005D2E67"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306875CA" w14:textId="77777777" w:rsidR="00111913"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27B8DCA"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48FB5C31"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6E0CAD86"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7769D2D4"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31CA179C"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30F89A9B" w14:textId="77777777" w:rsidR="00247B72" w:rsidRPr="00432C1B"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C500B78"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35D4C84C"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3F14CCF2" w14:textId="77777777" w:rsidR="00D10C4B"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lastRenderedPageBreak/>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C0748BE" w14:textId="77777777" w:rsidR="00D10C4B"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5E7E58EB"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30261C8B"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4121CCEC"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8BF5E10"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0886DF7"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CEF9AFC" w14:textId="77777777" w:rsid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F1991EF" w14:textId="77777777" w:rsidR="00502D64" w:rsidRP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2300563E"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EF948E3" w14:textId="77777777" w:rsidR="009D050E" w:rsidRPr="009D050E"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C6E076E"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441FCE11"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3314A7B"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 przypadku zastrzeżenia części oferty Wykonawca musi wykazać, iż zastrzeżone informacje stanowią tajemnicę przedsiębiorstwa. Przez tajemnicę </w:t>
      </w:r>
      <w:r w:rsidRPr="00502D64">
        <w:rPr>
          <w:rFonts w:ascii="Times New Roman" w:eastAsia="Times New Roman" w:hAnsi="Times New Roman" w:cs="Times New Roman"/>
          <w:sz w:val="24"/>
          <w:szCs w:val="24"/>
          <w:lang w:eastAsia="pl-PL"/>
        </w:rPr>
        <w:lastRenderedPageBreak/>
        <w:t>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r w:rsidR="00391E92" w:rsidRPr="00391E92">
        <w:rPr>
          <w:rFonts w:ascii="Times New Roman" w:eastAsia="Times New Roman" w:hAnsi="Times New Roman" w:cs="Times New Roman"/>
          <w:sz w:val="24"/>
          <w:szCs w:val="24"/>
          <w:lang w:eastAsia="pl-PL"/>
        </w:rPr>
        <w:t>późn. zm.</w:t>
      </w:r>
      <w:r w:rsidRPr="00502D64">
        <w:rPr>
          <w:rFonts w:ascii="Times New Roman" w:eastAsia="Times New Roman" w:hAnsi="Times New Roman" w:cs="Times New Roman"/>
          <w:sz w:val="24"/>
          <w:szCs w:val="24"/>
          <w:lang w:eastAsia="pl-PL"/>
        </w:rPr>
        <w:t>).</w:t>
      </w:r>
    </w:p>
    <w:p w14:paraId="6502FE2A"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3EDD74EA" w14:textId="77777777" w:rsidR="00F8189C"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50DAFED0" w14:textId="77777777" w:rsidR="005C1D09" w:rsidRPr="00F8189C"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C6E482D" w14:textId="77777777" w:rsidR="005C1D09" w:rsidRPr="00502D64"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DD3E5A7"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351E0286"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B5393C3"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0588BD0"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4FF87A96" w14:textId="77777777" w:rsidR="005C1D09" w:rsidRPr="00E2022A"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w:t>
      </w:r>
      <w:r w:rsidRPr="005C1D09">
        <w:rPr>
          <w:rFonts w:ascii="Times New Roman" w:hAnsi="Times New Roman" w:cs="Times New Roman"/>
          <w:color w:val="000000"/>
          <w:sz w:val="24"/>
          <w:szCs w:val="24"/>
        </w:rPr>
        <w:lastRenderedPageBreak/>
        <w:t xml:space="preserve">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0A83A609" w14:textId="77777777" w:rsidR="00E2022A" w:rsidRPr="004A2FF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77855D11" w14:textId="77777777" w:rsidR="00450104" w:rsidRPr="004A2FF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2503F0C" w14:textId="77777777" w:rsidR="000825FE"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B8FA286" w14:textId="77777777" w:rsidR="000825FE" w:rsidRPr="00C8515F" w:rsidRDefault="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005ACF7E" w14:textId="77777777" w:rsidR="009D050E"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6D6BBF6" w14:textId="77777777" w:rsidR="002438E2" w:rsidRPr="0002739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7565ED">
        <w:rPr>
          <w:rFonts w:ascii="Times New Roman" w:eastAsia="Times New Roman" w:hAnsi="Times New Roman" w:cs="Times New Roman"/>
          <w:b/>
          <w:sz w:val="24"/>
          <w:szCs w:val="24"/>
          <w:lang w:eastAsia="pl-PL"/>
        </w:rPr>
        <w:t>44</w:t>
      </w:r>
      <w:r w:rsidR="0026738B">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66F5A621" w14:textId="77777777" w:rsidR="000825FE" w:rsidRPr="001119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78F33F70" w14:textId="1BD18B37" w:rsidR="00F8189C" w:rsidRPr="004A2FF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26738B">
        <w:rPr>
          <w:rFonts w:ascii="Times New Roman" w:eastAsia="Times New Roman" w:hAnsi="Times New Roman" w:cs="Times New Roman"/>
          <w:sz w:val="24"/>
          <w:szCs w:val="24"/>
          <w:lang w:eastAsia="pl-PL"/>
        </w:rPr>
        <w:t>2</w:t>
      </w:r>
      <w:r w:rsidR="00F658F7">
        <w:rPr>
          <w:rFonts w:ascii="Times New Roman" w:eastAsia="Times New Roman" w:hAnsi="Times New Roman" w:cs="Times New Roman"/>
          <w:sz w:val="24"/>
          <w:szCs w:val="24"/>
          <w:lang w:eastAsia="pl-PL"/>
        </w:rPr>
        <w:t>0</w:t>
      </w:r>
      <w:r w:rsidR="007565ED">
        <w:rPr>
          <w:rFonts w:ascii="Times New Roman" w:eastAsia="Times New Roman" w:hAnsi="Times New Roman" w:cs="Times New Roman"/>
          <w:sz w:val="24"/>
          <w:szCs w:val="24"/>
          <w:lang w:eastAsia="pl-PL"/>
        </w:rPr>
        <w:t>.06</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312A89">
        <w:rPr>
          <w:rFonts w:ascii="Times New Roman" w:eastAsia="Times New Roman" w:hAnsi="Times New Roman" w:cs="Times New Roman"/>
          <w:sz w:val="24"/>
          <w:szCs w:val="24"/>
          <w:lang w:eastAsia="pl-PL"/>
        </w:rPr>
        <w:t>1</w:t>
      </w:r>
      <w:r w:rsidR="004E38FA">
        <w:rPr>
          <w:rFonts w:ascii="Times New Roman" w:eastAsia="Times New Roman" w:hAnsi="Times New Roman" w:cs="Times New Roman"/>
          <w:sz w:val="24"/>
          <w:szCs w:val="24"/>
          <w:lang w:eastAsia="pl-PL"/>
        </w:rPr>
        <w:t>1</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26D5AAC5" w14:textId="77777777" w:rsidR="00F8189C" w:rsidRPr="004A2FF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E04FD70"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07BA287"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217042A" w14:textId="50204D98" w:rsidR="002E09B8" w:rsidRPr="002E09B8" w:rsidRDefault="002E09B8">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26738B">
        <w:rPr>
          <w:rFonts w:ascii="Times New Roman" w:hAnsi="Times New Roman" w:cs="Times New Roman"/>
          <w:sz w:val="24"/>
        </w:rPr>
        <w:t>2</w:t>
      </w:r>
      <w:r w:rsidR="00F658F7">
        <w:rPr>
          <w:rFonts w:ascii="Times New Roman" w:hAnsi="Times New Roman" w:cs="Times New Roman"/>
          <w:sz w:val="24"/>
        </w:rPr>
        <w:t>0</w:t>
      </w:r>
      <w:r w:rsidR="007565ED">
        <w:rPr>
          <w:rFonts w:ascii="Times New Roman" w:hAnsi="Times New Roman" w:cs="Times New Roman"/>
          <w:sz w:val="24"/>
        </w:rPr>
        <w:t>.06.</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312A89">
        <w:rPr>
          <w:rFonts w:ascii="Times New Roman" w:hAnsi="Times New Roman" w:cs="Times New Roman"/>
          <w:sz w:val="24"/>
        </w:rPr>
        <w:t>1</w:t>
      </w:r>
      <w:r w:rsidR="004E38FA">
        <w:rPr>
          <w:rFonts w:ascii="Times New Roman" w:hAnsi="Times New Roman" w:cs="Times New Roman"/>
          <w:sz w:val="24"/>
        </w:rPr>
        <w:t>1</w:t>
      </w:r>
      <w:r w:rsidR="007A7217">
        <w:rPr>
          <w:rFonts w:ascii="Times New Roman" w:hAnsi="Times New Roman" w:cs="Times New Roman"/>
          <w:sz w:val="24"/>
        </w:rPr>
        <w:t>:3</w:t>
      </w:r>
      <w:r w:rsidRPr="0090323F">
        <w:rPr>
          <w:rFonts w:ascii="Times New Roman" w:hAnsi="Times New Roman" w:cs="Times New Roman"/>
          <w:sz w:val="24"/>
        </w:rPr>
        <w:t>0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3807810C"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12EE6F45"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602F6F99"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D93001"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5134DAA"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097282E"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71ED5A1B" w14:textId="77777777" w:rsid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39A69F24" w14:textId="77777777" w:rsidR="00150072" w:rsidRPr="002E09B8" w:rsidRDefault="00150072">
      <w:pPr>
        <w:pStyle w:val="Nagwek"/>
        <w:ind w:left="1021"/>
        <w:jc w:val="both"/>
        <w:rPr>
          <w:rFonts w:ascii="Times New Roman" w:hAnsi="Times New Roman" w:cs="Times New Roman"/>
          <w:sz w:val="24"/>
        </w:rPr>
      </w:pPr>
    </w:p>
    <w:p w14:paraId="4834001E" w14:textId="77777777" w:rsidR="00450104" w:rsidRPr="00F86BD2"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0DF56926" w14:textId="77777777" w:rsidR="00241E87" w:rsidRDefault="00241E87" w:rsidP="00241E87">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lastRenderedPageBreak/>
        <w:t xml:space="preserve">Zamawiający wykluczy z postępowania Wykonawcę </w:t>
      </w:r>
      <w:r>
        <w:rPr>
          <w:rFonts w:ascii="Times New Roman" w:hAnsi="Times New Roman"/>
          <w:sz w:val="24"/>
          <w:szCs w:val="24"/>
        </w:rPr>
        <w:t>w przypadku zaistnienia którejkolwiek z okoliczności przewidzianej w:</w:t>
      </w:r>
    </w:p>
    <w:p w14:paraId="1ACFA003" w14:textId="77777777" w:rsidR="00241E87" w:rsidRDefault="00241E87" w:rsidP="00241E87">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Pr>
          <w:rFonts w:ascii="Times New Roman" w:hAnsi="Times New Roman"/>
          <w:sz w:val="24"/>
          <w:szCs w:val="24"/>
        </w:rPr>
        <w:t>.</w:t>
      </w:r>
    </w:p>
    <w:p w14:paraId="2A3A5853" w14:textId="77777777" w:rsidR="00241E87" w:rsidRDefault="00241E87" w:rsidP="00241E87">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1B5B3BB3" w14:textId="77777777" w:rsidR="00241E87" w:rsidRPr="00FB1D0F" w:rsidRDefault="00241E87" w:rsidP="00241E87">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160E09D0"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339B247D" w14:textId="77777777" w:rsidR="00450104" w:rsidRPr="004D4AE5"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61D3A487"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0F5BB61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4C64A10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4B81CD1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DA53BB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6F02E26"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572745C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8AC4181"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2359A86A" w14:textId="77777777" w:rsidR="004D4AE5" w:rsidRDefault="004D4AE5">
      <w:pPr>
        <w:spacing w:after="0" w:line="240" w:lineRule="auto"/>
        <w:ind w:left="1021"/>
        <w:jc w:val="both"/>
        <w:rPr>
          <w:rFonts w:ascii="Times New Roman" w:hAnsi="Times New Roman" w:cs="Times New Roman"/>
          <w:sz w:val="24"/>
          <w:szCs w:val="24"/>
        </w:rPr>
      </w:pPr>
    </w:p>
    <w:p w14:paraId="419EA6FA" w14:textId="77777777" w:rsidR="00450104" w:rsidRPr="00F86BD2"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E788EB2"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Jedynym kryterium wyboru najkorzystniejszej oferty będzie cena brutto.</w:t>
      </w:r>
    </w:p>
    <w:p w14:paraId="7207469C" w14:textId="77777777" w:rsidR="00CE3BCF" w:rsidRPr="00366628"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1C2CC9EE" w14:textId="77777777" w:rsidR="00366628" w:rsidRPr="00CE3BCF" w:rsidRDefault="00366628">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7D4B81A7"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54B9EDD6"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7BE6027B"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41FA1D6C"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33479213"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4B0B44CB" w14:textId="77777777" w:rsidR="003F3405" w:rsidRPr="003F3405" w:rsidRDefault="003F340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0A5AEDFA" w14:textId="77777777" w:rsidR="003F3405" w:rsidRDefault="003F340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w:t>
      </w:r>
      <w:r w:rsidRPr="003F3405">
        <w:rPr>
          <w:rFonts w:ascii="Times New Roman" w:hAnsi="Times New Roman" w:cs="Times New Roman"/>
          <w:sz w:val="24"/>
          <w:szCs w:val="24"/>
        </w:rPr>
        <w:lastRenderedPageBreak/>
        <w:t xml:space="preserve">siedziby albo miejsca zamieszkania, jeżeli są miejscami wykonywania działalności wykonawców, którzy złożyli oferty, a także punktację przyznaną ofertom w każdym kryterium oceny ofert i łączną punktację, </w:t>
      </w:r>
    </w:p>
    <w:p w14:paraId="5D683535" w14:textId="77777777" w:rsidR="003F3405" w:rsidRPr="003F3405" w:rsidRDefault="003F340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01CE2499" w14:textId="77777777" w:rsidR="003F3405" w:rsidRPr="003F3405" w:rsidRDefault="003F340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5C5EBC1A"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96305F8" w14:textId="77777777" w:rsidR="00450104" w:rsidRPr="005B2DCF"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6E8C161" w14:textId="77777777" w:rsidR="005B2DCF" w:rsidRPr="001D1051" w:rsidRDefault="005B2DCF">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F6840" w14:textId="77777777" w:rsidR="005B2DCF" w:rsidRPr="005B2DCF" w:rsidRDefault="005B2DCF">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635F3A10" w14:textId="77777777" w:rsidR="0026738B" w:rsidRDefault="0026738B" w:rsidP="0026738B">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Pr>
          <w:rFonts w:ascii="Times New Roman" w:hAnsi="Times New Roman" w:cs="Times New Roman"/>
          <w:sz w:val="24"/>
          <w:szCs w:val="24"/>
        </w:rPr>
        <w:t>:</w:t>
      </w:r>
    </w:p>
    <w:p w14:paraId="57435758" w14:textId="77777777" w:rsidR="0026738B" w:rsidRDefault="0026738B" w:rsidP="0026738B">
      <w:pPr>
        <w:numPr>
          <w:ilvl w:val="2"/>
          <w:numId w:val="1"/>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4D7ABB83" w14:textId="115F9EE6" w:rsidR="0026738B" w:rsidRPr="0026738B" w:rsidRDefault="0026738B" w:rsidP="0026738B">
      <w:pPr>
        <w:pStyle w:val="Akapitzlist"/>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Egzemplarz próbny segregatora</w:t>
      </w:r>
      <w:r w:rsidR="00505CED">
        <w:rPr>
          <w:rFonts w:ascii="Times New Roman" w:hAnsi="Times New Roman" w:cs="Times New Roman"/>
          <w:sz w:val="24"/>
          <w:szCs w:val="24"/>
        </w:rPr>
        <w:t>,</w:t>
      </w:r>
      <w:r>
        <w:rPr>
          <w:rFonts w:ascii="Times New Roman" w:hAnsi="Times New Roman" w:cs="Times New Roman"/>
          <w:sz w:val="24"/>
          <w:szCs w:val="24"/>
        </w:rPr>
        <w:t xml:space="preserve"> o których mowa w pkt. 7.1. </w:t>
      </w:r>
      <w:r w:rsidRPr="007F42FE">
        <w:rPr>
          <w:rFonts w:ascii="Times New Roman" w:hAnsi="Times New Roman" w:cs="Times New Roman"/>
          <w:sz w:val="24"/>
          <w:szCs w:val="24"/>
        </w:rPr>
        <w:t>Opis przedmiotu zamówienia.</w:t>
      </w:r>
    </w:p>
    <w:p w14:paraId="787863AF" w14:textId="77777777" w:rsidR="001D1051" w:rsidRPr="001D1051" w:rsidRDefault="005B2DCF">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3D951B46" w14:textId="77777777" w:rsidR="001D1051" w:rsidRPr="001D1051" w:rsidRDefault="001D1051">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1C441915"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7B830D7F"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6DA9BD4A"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3CFBF56" w14:textId="77777777" w:rsidR="001D1051" w:rsidRPr="00D5139B" w:rsidRDefault="001D1051">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73EC1F08" w14:textId="77777777" w:rsidR="00E2022A" w:rsidRDefault="00E2022A">
      <w:pPr>
        <w:spacing w:after="0" w:line="240" w:lineRule="auto"/>
        <w:ind w:left="993"/>
        <w:rPr>
          <w:rFonts w:ascii="Times New Roman" w:hAnsi="Times New Roman" w:cs="Times New Roman"/>
          <w:sz w:val="24"/>
          <w:szCs w:val="24"/>
        </w:rPr>
      </w:pPr>
    </w:p>
    <w:p w14:paraId="446F591D" w14:textId="77777777" w:rsidR="00450104" w:rsidRPr="00D5139B"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EBA73E4" w14:textId="77777777" w:rsidR="00F1189D" w:rsidRDefault="00D5139B">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51FCE12C" w14:textId="77777777" w:rsid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06735F">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6D572BD3" w14:textId="77777777" w:rsidR="00F1189D" w:rsidRP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44392B7F" w14:textId="77777777" w:rsidR="00F1189D" w:rsidRP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60468C10" w14:textId="77777777" w:rsid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0D78355B" w14:textId="77777777" w:rsidR="00F1189D" w:rsidRPr="00F1189D"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7A39AFB"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A7D6E7E"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7904B368" w14:textId="77777777" w:rsidR="0056476E" w:rsidRPr="0056476E"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463A29A"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3D61D7AB"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6D9BA046"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06607F84" w14:textId="77777777"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9B78CC" w:rsidRPr="00D52351">
        <w:rPr>
          <w:rFonts w:ascii="Times New Roman" w:eastAsia="Times New Roman" w:hAnsi="Times New Roman" w:cs="Times New Roman"/>
          <w:sz w:val="24"/>
          <w:szCs w:val="24"/>
          <w:lang w:eastAsia="pl-PL"/>
        </w:rPr>
        <w:t>Zamawiają</w:t>
      </w:r>
      <w:r w:rsidR="009B78CC">
        <w:rPr>
          <w:rFonts w:ascii="Times New Roman" w:eastAsia="Times New Roman" w:hAnsi="Times New Roman" w:cs="Times New Roman"/>
          <w:sz w:val="24"/>
          <w:szCs w:val="24"/>
          <w:lang w:eastAsia="pl-PL"/>
        </w:rPr>
        <w:t>cy odstępuje od opisu warunku w </w:t>
      </w:r>
      <w:r w:rsidR="009B78CC" w:rsidRPr="00D52351">
        <w:rPr>
          <w:rFonts w:ascii="Times New Roman" w:eastAsia="Times New Roman" w:hAnsi="Times New Roman" w:cs="Times New Roman"/>
          <w:sz w:val="24"/>
          <w:szCs w:val="24"/>
          <w:lang w:eastAsia="pl-PL"/>
        </w:rPr>
        <w:t>tym zakresie</w:t>
      </w:r>
      <w:r w:rsidR="009B78CC">
        <w:rPr>
          <w:rFonts w:ascii="Times New Roman" w:eastAsia="Times New Roman" w:hAnsi="Times New Roman" w:cs="Times New Roman"/>
          <w:sz w:val="24"/>
          <w:szCs w:val="24"/>
          <w:lang w:eastAsia="pl-PL"/>
        </w:rPr>
        <w:t>.</w:t>
      </w:r>
    </w:p>
    <w:p w14:paraId="3F089596"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475F82E5"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62D5825"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49B4BD3"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54B8A2F6" w14:textId="77777777"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A5091E1" w14:textId="77777777" w:rsidR="00BC6437" w:rsidRPr="00307C5B"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0FF94EC4" w14:textId="77777777" w:rsidR="00BC6437"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74D2BD32" w14:textId="77777777" w:rsidR="00A62026" w:rsidRPr="00307C5B" w:rsidRDefault="00A62026" w:rsidP="00A62026">
      <w:pPr>
        <w:pStyle w:val="Akapitzlist"/>
        <w:spacing w:after="0" w:line="240" w:lineRule="auto"/>
        <w:ind w:left="1701"/>
        <w:jc w:val="both"/>
        <w:rPr>
          <w:rFonts w:ascii="Times New Roman" w:hAnsi="Times New Roman" w:cs="Times New Roman"/>
          <w:sz w:val="24"/>
          <w:szCs w:val="24"/>
        </w:rPr>
      </w:pPr>
    </w:p>
    <w:p w14:paraId="038F4B77"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2B4EC04A" w14:textId="77777777" w:rsidR="00F86BD2"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lastRenderedPageBreak/>
        <w:t>Zamawiający nie żąda złożenia podmiotowych środków dowodowych.</w:t>
      </w:r>
    </w:p>
    <w:p w14:paraId="0733A93C"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3F007CF"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0A688611" w14:textId="77777777"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66EBE2EF"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026DE3D6"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CCA49A1" w14:textId="77777777" w:rsidR="00F86BD2"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7778ADF"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0174E47"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6922B549" w14:textId="77777777" w:rsidR="00D523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39193E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32E3CB5A"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67FD0BA4" w14:textId="77777777" w:rsidR="00150072" w:rsidRPr="002B636B" w:rsidRDefault="00752D29">
      <w:pPr>
        <w:pStyle w:val="Bezodstpw"/>
        <w:numPr>
          <w:ilvl w:val="1"/>
          <w:numId w:val="1"/>
        </w:numPr>
        <w:ind w:left="1134" w:hanging="708"/>
        <w:jc w:val="both"/>
      </w:pPr>
      <w:bookmarkStart w:id="26" w:name="mip51081582"/>
      <w:bookmarkEnd w:id="26"/>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71B48B82"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365900E0" w14:textId="77777777" w:rsidR="00450104" w:rsidRPr="00F55718"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0F835497" w14:textId="77777777" w:rsidR="00F86BD2"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3C50D5B6"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04236B15" w14:textId="77777777" w:rsidR="00450104" w:rsidRPr="00D523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DCFAE70"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363E62B"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A81AD2E"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4BDD81F8"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0BCFF325"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43AF8312"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F441EF5"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3364798B"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3097897C"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lastRenderedPageBreak/>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40823888"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5EBF951E"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76C88653"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05D6039C" w14:textId="77777777" w:rsidR="00A948D2" w:rsidRPr="00A948D2" w:rsidRDefault="00A948D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7E55290C"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414A61A"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734E6EC" w14:textId="77777777" w:rsidR="00A948D2" w:rsidRPr="00A948D2"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538BBD68"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2EE182C" w14:textId="77777777" w:rsidR="00450104" w:rsidRPr="00A948D2"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73221E35" w14:textId="77777777" w:rsidR="00A948D2" w:rsidRPr="00A948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7EEDC95E"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3530D91"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243C353D" w14:textId="77777777" w:rsidR="00F86B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34D33C88"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26C5EFF2"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1292D5C8"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26201C58"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8EC28C5" w14:textId="77777777" w:rsidR="00450104" w:rsidRPr="00996ADB"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56E4EE5F"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2799A66D"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C927D5C" w14:textId="77777777" w:rsidR="00450104"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AE0237E" w14:textId="77777777" w:rsidR="00996ADB"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73BE4FEB"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CDE95" w14:textId="77777777" w:rsidR="00247B72" w:rsidRPr="00247B72" w:rsidRDefault="00247B7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73C3EFD7" w14:textId="77777777" w:rsidR="00247B72" w:rsidRPr="00247B72" w:rsidRDefault="00247B7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w:t>
      </w:r>
      <w:r w:rsidRPr="00247B72">
        <w:rPr>
          <w:rFonts w:ascii="Times New Roman" w:hAnsi="Times New Roman" w:cs="Times New Roman"/>
          <w:sz w:val="24"/>
          <w:szCs w:val="24"/>
        </w:rPr>
        <w:lastRenderedPageBreak/>
        <w:t xml:space="preserve">danych oraz uchylenia dyrektywy 95/46/WE (ogólne rozporządzenie o ochronie danych) (Dz. Urz. UE L 119 z 04.05.2016, str. 1), dalej „RODO”, informuję, że: </w:t>
      </w:r>
    </w:p>
    <w:p w14:paraId="3ED4F2A8"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0A6DF213"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36EC6A9D"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26738B">
        <w:rPr>
          <w:rFonts w:ascii="Times New Roman" w:hAnsi="Times New Roman" w:cs="Times New Roman"/>
          <w:sz w:val="24"/>
          <w:szCs w:val="24"/>
        </w:rPr>
        <w:t>447</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26C2ED37"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1F132B34" w14:textId="77777777" w:rsidR="00EE1766" w:rsidRPr="00EE1766"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3D6D23A9"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FDE5F6"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0D6BC07F"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79C48F77"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4C0C571"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7263213E"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5FFF3345"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C5EBFB2"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39ED0381"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4AC3EA8"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6EECA837" w14:textId="77777777" w:rsidR="00C364E5"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07FE497C" w14:textId="77777777" w:rsidR="001C3CAF" w:rsidRDefault="001C3CAF">
      <w:pPr>
        <w:spacing w:after="0" w:line="240" w:lineRule="auto"/>
        <w:ind w:left="2232"/>
        <w:jc w:val="both"/>
        <w:rPr>
          <w:rFonts w:ascii="Times New Roman" w:hAnsi="Times New Roman" w:cs="Times New Roman"/>
          <w:sz w:val="24"/>
          <w:szCs w:val="24"/>
        </w:rPr>
      </w:pPr>
    </w:p>
    <w:p w14:paraId="4155C522" w14:textId="77777777" w:rsidR="004C02BC" w:rsidRPr="00C364E5" w:rsidRDefault="004C02BC">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12786DD7"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311A8555"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6179D881"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1A73C9C5"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7105C89" w14:textId="18CF0121" w:rsidR="00505CED" w:rsidRDefault="004C02BC" w:rsidP="004E38FA">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59F7461" w14:textId="77777777" w:rsidTr="004C02BC">
        <w:tc>
          <w:tcPr>
            <w:tcW w:w="6990" w:type="dxa"/>
          </w:tcPr>
          <w:p w14:paraId="79BAE907" w14:textId="53B12C03" w:rsidR="004C02BC" w:rsidRPr="006207FA" w:rsidRDefault="00505CED" w:rsidP="00111913">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br w:type="page"/>
            </w:r>
            <w:bookmarkStart w:id="38" w:name="_GoBack"/>
            <w:bookmarkEnd w:id="38"/>
            <w:r w:rsidR="004E38FA">
              <w:rPr>
                <w:rFonts w:ascii="Times New Roman" w:hAnsi="Times New Roman" w:cs="Times New Roman"/>
                <w:sz w:val="24"/>
                <w:szCs w:val="24"/>
              </w:rPr>
              <w:br w:type="page"/>
            </w:r>
            <w:r w:rsidR="004C02BC" w:rsidRPr="00C364E5">
              <w:rPr>
                <w:rFonts w:ascii="Times New Roman" w:hAnsi="Times New Roman" w:cs="Times New Roman"/>
                <w:sz w:val="24"/>
                <w:szCs w:val="24"/>
              </w:rPr>
              <w:br w:type="page"/>
            </w:r>
            <w:r w:rsidR="004C02BC" w:rsidRPr="006207FA">
              <w:rPr>
                <w:rFonts w:ascii="Times New Roman" w:hAnsi="Times New Roman" w:cs="Times New Roman"/>
                <w:sz w:val="24"/>
                <w:szCs w:val="24"/>
              </w:rPr>
              <w:br w:type="page"/>
            </w:r>
            <w:r w:rsidR="004C02BC" w:rsidRPr="006207FA">
              <w:rPr>
                <w:rFonts w:ascii="Times New Roman" w:hAnsi="Times New Roman" w:cs="Times New Roman"/>
                <w:sz w:val="24"/>
                <w:szCs w:val="24"/>
              </w:rPr>
              <w:br w:type="page"/>
              <w:t xml:space="preserve">Nazwa Wykonawcy </w:t>
            </w:r>
          </w:p>
          <w:p w14:paraId="128ABC03"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6F5B8C5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623C9DD"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4603D842"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C8C45ED"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C6368CB"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1CB80977"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5B4FEC47"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242835AA"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41407ADD" w14:textId="77777777" w:rsidR="004E38FA" w:rsidRDefault="004E38FA" w:rsidP="00111913">
      <w:pPr>
        <w:spacing w:after="0"/>
        <w:jc w:val="center"/>
        <w:rPr>
          <w:rFonts w:ascii="Times New Roman" w:hAnsi="Times New Roman" w:cs="Times New Roman"/>
          <w:b/>
          <w:spacing w:val="60"/>
          <w:sz w:val="32"/>
          <w:szCs w:val="32"/>
        </w:rPr>
      </w:pPr>
    </w:p>
    <w:p w14:paraId="61B65104"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1DC6DF1" w14:textId="77777777"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późn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26738B">
        <w:rPr>
          <w:rFonts w:ascii="Times New Roman" w:hAnsi="Times New Roman" w:cs="Times New Roman"/>
          <w:i/>
          <w:sz w:val="24"/>
          <w:szCs w:val="24"/>
        </w:rPr>
        <w:t>D</w:t>
      </w:r>
      <w:r w:rsidR="0026738B" w:rsidRPr="007F42FE">
        <w:rPr>
          <w:rFonts w:ascii="Times New Roman" w:hAnsi="Times New Roman" w:cs="Times New Roman"/>
          <w:i/>
          <w:sz w:val="24"/>
          <w:szCs w:val="24"/>
        </w:rPr>
        <w:t xml:space="preserve">ostawa materiałów promocyjnych zamawianych na potrzeby </w:t>
      </w:r>
      <w:r w:rsidR="0026738B">
        <w:rPr>
          <w:rFonts w:ascii="Times New Roman" w:hAnsi="Times New Roman" w:cs="Times New Roman"/>
          <w:i/>
          <w:sz w:val="24"/>
          <w:szCs w:val="24"/>
        </w:rPr>
        <w:t xml:space="preserve">Akademickiego Centrum </w:t>
      </w:r>
      <w:r w:rsidR="0026738B" w:rsidRPr="0062618F">
        <w:rPr>
          <w:rFonts w:ascii="Times New Roman" w:hAnsi="Times New Roman" w:cs="Times New Roman"/>
          <w:i/>
          <w:sz w:val="24"/>
          <w:szCs w:val="24"/>
        </w:rPr>
        <w:t>Edukacji Ustawicznej</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0026738B">
        <w:rPr>
          <w:rFonts w:ascii="Times New Roman" w:hAnsi="Times New Roman" w:cs="Times New Roman"/>
          <w:sz w:val="24"/>
          <w:szCs w:val="24"/>
        </w:rPr>
        <w:t xml:space="preserve"> </w:t>
      </w:r>
      <w:r w:rsidRPr="006207FA">
        <w:rPr>
          <w:rFonts w:ascii="Times New Roman" w:hAnsi="Times New Roman" w:cs="Times New Roman"/>
          <w:sz w:val="24"/>
          <w:szCs w:val="24"/>
        </w:rPr>
        <w:t>zł</w:t>
      </w:r>
      <w:r w:rsidR="00391E92">
        <w:t xml:space="preserve"> </w:t>
      </w:r>
      <w:r w:rsidR="00391E92" w:rsidRPr="00391E92">
        <w:rPr>
          <w:rFonts w:ascii="Times New Roman" w:hAnsi="Times New Roman" w:cs="Times New Roman"/>
          <w:sz w:val="24"/>
          <w:szCs w:val="24"/>
        </w:rPr>
        <w:t>(słownie:</w:t>
      </w:r>
      <w:r w:rsidR="007565ED">
        <w:rPr>
          <w:rFonts w:ascii="Times New Roman" w:hAnsi="Times New Roman" w:cs="Times New Roman"/>
          <w:sz w:val="24"/>
          <w:szCs w:val="24"/>
        </w:rPr>
        <w:t xml:space="preserve"> …………</w:t>
      </w:r>
      <w:r w:rsidR="0026738B">
        <w:rPr>
          <w:rFonts w:ascii="Times New Roman" w:hAnsi="Times New Roman" w:cs="Times New Roman"/>
          <w:sz w:val="24"/>
          <w:szCs w:val="24"/>
        </w:rPr>
        <w:t>………………………………..</w:t>
      </w:r>
      <w:r w:rsidR="007565ED">
        <w:rPr>
          <w:rFonts w:ascii="Times New Roman" w:hAnsi="Times New Roman" w:cs="Times New Roman"/>
          <w:sz w:val="24"/>
          <w:szCs w:val="24"/>
        </w:rPr>
        <w:t>……………</w:t>
      </w:r>
      <w:r w:rsidR="00391E92" w:rsidRPr="00391E92">
        <w:rPr>
          <w:rFonts w:ascii="Times New Roman" w:hAnsi="Times New Roman" w:cs="Times New Roman"/>
          <w:sz w:val="24"/>
          <w:szCs w:val="24"/>
        </w:rPr>
        <w:t xml:space="preserv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707280E1" w14:textId="77777777" w:rsidR="00D108A9" w:rsidRDefault="0026738B" w:rsidP="00D108A9">
      <w:pPr>
        <w:pStyle w:val="Tekstpodstawowywcity"/>
        <w:numPr>
          <w:ilvl w:val="0"/>
          <w:numId w:val="6"/>
        </w:numPr>
        <w:spacing w:after="0" w:line="360" w:lineRule="auto"/>
        <w:ind w:left="425" w:hanging="425"/>
        <w:jc w:val="both"/>
      </w:pPr>
      <w:r w:rsidRPr="006207FA">
        <w:rPr>
          <w:color w:val="000000"/>
        </w:rPr>
        <w:t xml:space="preserve">Oświadczam, iż przedmiot zamówienia zrealizuję w terminie </w:t>
      </w:r>
      <w:r w:rsidRPr="0097663B">
        <w:t xml:space="preserve">do </w:t>
      </w:r>
      <w:r>
        <w:t>14 dni od zatwierdzenia projektu nadruku</w:t>
      </w:r>
      <w:r w:rsidR="00D108A9" w:rsidRPr="00D108A9">
        <w:t xml:space="preserve">. </w:t>
      </w:r>
    </w:p>
    <w:p w14:paraId="73C718C5" w14:textId="4FFF444E"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F658F7">
        <w:t>16</w:t>
      </w:r>
      <w:r w:rsidR="0026738B">
        <w:t>.07</w:t>
      </w:r>
      <w:r w:rsidR="00EF76FC">
        <w:t>.</w:t>
      </w:r>
      <w:r w:rsidR="00E24F81">
        <w:t>202</w:t>
      </w:r>
      <w:r w:rsidR="00EE1766">
        <w:t>2</w:t>
      </w:r>
      <w:r w:rsidR="00E24F81">
        <w:t xml:space="preserve"> r.</w:t>
      </w:r>
    </w:p>
    <w:p w14:paraId="380E2019"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10F23388" w14:textId="7777777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36AF90B8"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084FB20C"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746E299C"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413F28CD"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2F0D264D" w14:textId="77777777" w:rsidR="004C02BC" w:rsidRPr="006207FA" w:rsidRDefault="004C02BC" w:rsidP="00486A82">
      <w:pPr>
        <w:pStyle w:val="Tekstpodstawowywcity"/>
        <w:numPr>
          <w:ilvl w:val="1"/>
          <w:numId w:val="6"/>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26832C0B"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113D7432"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7D9F5F9A"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6623950C"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E19E22B"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62A2C592" w14:textId="77777777" w:rsidTr="004C02BC">
        <w:trPr>
          <w:jc w:val="center"/>
        </w:trPr>
        <w:tc>
          <w:tcPr>
            <w:tcW w:w="4390" w:type="dxa"/>
            <w:vAlign w:val="center"/>
          </w:tcPr>
          <w:p w14:paraId="420692A4"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13483B5"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6AD8056"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92124F4"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379389F2"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21FD292"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9DDF3B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2DBBB07"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19825D90" w14:textId="77777777" w:rsidR="006207FA" w:rsidRPr="006207FA" w:rsidRDefault="006207FA" w:rsidP="00111913">
      <w:pPr>
        <w:spacing w:after="0"/>
        <w:jc w:val="both"/>
        <w:rPr>
          <w:rFonts w:ascii="Times New Roman" w:hAnsi="Times New Roman" w:cs="Times New Roman"/>
          <w:sz w:val="24"/>
          <w:szCs w:val="24"/>
        </w:rPr>
      </w:pPr>
    </w:p>
    <w:p w14:paraId="394C29E4" w14:textId="77777777" w:rsidR="00F7611C" w:rsidRDefault="00F7611C">
      <w:pPr>
        <w:spacing w:after="0" w:line="240" w:lineRule="auto"/>
        <w:jc w:val="both"/>
        <w:rPr>
          <w:rFonts w:ascii="Times New Roman" w:hAnsi="Times New Roman" w:cs="Times New Roman"/>
          <w:sz w:val="20"/>
          <w:szCs w:val="20"/>
        </w:rPr>
      </w:pPr>
    </w:p>
    <w:p w14:paraId="39EFDBBB" w14:textId="77777777" w:rsidR="00F7611C" w:rsidRDefault="00F7611C">
      <w:pPr>
        <w:spacing w:after="0" w:line="240" w:lineRule="auto"/>
        <w:jc w:val="both"/>
        <w:rPr>
          <w:rFonts w:ascii="Times New Roman" w:hAnsi="Times New Roman" w:cs="Times New Roman"/>
          <w:sz w:val="20"/>
          <w:szCs w:val="20"/>
        </w:rPr>
      </w:pPr>
    </w:p>
    <w:p w14:paraId="41CD6ED9" w14:textId="77777777" w:rsidR="00F7611C" w:rsidRDefault="00F7611C">
      <w:pPr>
        <w:spacing w:after="0" w:line="240" w:lineRule="auto"/>
        <w:jc w:val="both"/>
        <w:rPr>
          <w:rFonts w:ascii="Times New Roman" w:hAnsi="Times New Roman" w:cs="Times New Roman"/>
          <w:sz w:val="20"/>
          <w:szCs w:val="20"/>
        </w:rPr>
      </w:pPr>
    </w:p>
    <w:p w14:paraId="0122537A" w14:textId="77777777" w:rsidR="00F7611C" w:rsidRDefault="00F7611C">
      <w:pPr>
        <w:spacing w:after="0" w:line="240" w:lineRule="auto"/>
        <w:jc w:val="both"/>
        <w:rPr>
          <w:rFonts w:ascii="Times New Roman" w:hAnsi="Times New Roman" w:cs="Times New Roman"/>
          <w:sz w:val="20"/>
          <w:szCs w:val="20"/>
        </w:rPr>
      </w:pPr>
    </w:p>
    <w:p w14:paraId="1CE91E3A" w14:textId="77777777" w:rsidR="00F7611C" w:rsidRDefault="00F7611C">
      <w:pPr>
        <w:spacing w:after="0" w:line="240" w:lineRule="auto"/>
        <w:jc w:val="both"/>
        <w:rPr>
          <w:rFonts w:ascii="Times New Roman" w:hAnsi="Times New Roman" w:cs="Times New Roman"/>
          <w:sz w:val="20"/>
          <w:szCs w:val="20"/>
        </w:rPr>
      </w:pPr>
    </w:p>
    <w:p w14:paraId="363965AC" w14:textId="77777777" w:rsidR="00F7611C" w:rsidRDefault="00F7611C">
      <w:pPr>
        <w:spacing w:after="0" w:line="240" w:lineRule="auto"/>
        <w:jc w:val="both"/>
        <w:rPr>
          <w:rFonts w:ascii="Times New Roman" w:hAnsi="Times New Roman" w:cs="Times New Roman"/>
          <w:sz w:val="20"/>
          <w:szCs w:val="20"/>
        </w:rPr>
      </w:pPr>
    </w:p>
    <w:p w14:paraId="52FE4B37" w14:textId="77777777" w:rsidR="00F7611C" w:rsidRDefault="00F7611C">
      <w:pPr>
        <w:spacing w:after="0" w:line="240" w:lineRule="auto"/>
        <w:jc w:val="both"/>
        <w:rPr>
          <w:rFonts w:ascii="Times New Roman" w:hAnsi="Times New Roman" w:cs="Times New Roman"/>
          <w:sz w:val="20"/>
          <w:szCs w:val="20"/>
        </w:rPr>
      </w:pPr>
    </w:p>
    <w:p w14:paraId="00986955" w14:textId="77777777" w:rsidR="00F7611C" w:rsidRDefault="00F7611C">
      <w:pPr>
        <w:spacing w:after="0" w:line="240" w:lineRule="auto"/>
        <w:jc w:val="both"/>
        <w:rPr>
          <w:rFonts w:ascii="Times New Roman" w:hAnsi="Times New Roman" w:cs="Times New Roman"/>
          <w:sz w:val="20"/>
          <w:szCs w:val="20"/>
        </w:rPr>
      </w:pPr>
    </w:p>
    <w:p w14:paraId="720D8804" w14:textId="77777777" w:rsidR="00F7611C" w:rsidRDefault="00F7611C">
      <w:pPr>
        <w:spacing w:after="0" w:line="240" w:lineRule="auto"/>
        <w:jc w:val="both"/>
        <w:rPr>
          <w:rFonts w:ascii="Times New Roman" w:hAnsi="Times New Roman" w:cs="Times New Roman"/>
          <w:sz w:val="20"/>
          <w:szCs w:val="20"/>
        </w:rPr>
      </w:pPr>
    </w:p>
    <w:p w14:paraId="0C27ECC1" w14:textId="77777777" w:rsidR="00F7611C" w:rsidRDefault="00F7611C">
      <w:pPr>
        <w:spacing w:after="0" w:line="240" w:lineRule="auto"/>
        <w:jc w:val="both"/>
        <w:rPr>
          <w:rFonts w:ascii="Times New Roman" w:hAnsi="Times New Roman" w:cs="Times New Roman"/>
          <w:sz w:val="20"/>
          <w:szCs w:val="20"/>
        </w:rPr>
      </w:pPr>
    </w:p>
    <w:p w14:paraId="72B26B52" w14:textId="77777777" w:rsidR="00F7611C" w:rsidRDefault="00F7611C">
      <w:pPr>
        <w:spacing w:after="0" w:line="240" w:lineRule="auto"/>
        <w:jc w:val="both"/>
        <w:rPr>
          <w:rFonts w:ascii="Times New Roman" w:hAnsi="Times New Roman" w:cs="Times New Roman"/>
          <w:sz w:val="20"/>
          <w:szCs w:val="20"/>
        </w:rPr>
      </w:pPr>
    </w:p>
    <w:p w14:paraId="41CC265E" w14:textId="77777777" w:rsidR="00982D06" w:rsidRDefault="00982D06">
      <w:pPr>
        <w:spacing w:after="0" w:line="240" w:lineRule="auto"/>
        <w:jc w:val="both"/>
        <w:rPr>
          <w:rFonts w:ascii="Times New Roman" w:hAnsi="Times New Roman" w:cs="Times New Roman"/>
          <w:sz w:val="20"/>
          <w:szCs w:val="20"/>
        </w:rPr>
      </w:pPr>
    </w:p>
    <w:p w14:paraId="4FE8CE79" w14:textId="77777777" w:rsidR="004E38FA" w:rsidRDefault="004E38FA">
      <w:pPr>
        <w:spacing w:after="0" w:line="240" w:lineRule="auto"/>
        <w:jc w:val="both"/>
        <w:rPr>
          <w:rFonts w:ascii="Times New Roman" w:hAnsi="Times New Roman" w:cs="Times New Roman"/>
          <w:sz w:val="20"/>
          <w:szCs w:val="20"/>
        </w:rPr>
      </w:pPr>
    </w:p>
    <w:p w14:paraId="3145C822" w14:textId="77777777" w:rsidR="004E38FA" w:rsidRDefault="004E38FA">
      <w:pPr>
        <w:spacing w:after="0" w:line="240" w:lineRule="auto"/>
        <w:jc w:val="both"/>
        <w:rPr>
          <w:rFonts w:ascii="Times New Roman" w:hAnsi="Times New Roman" w:cs="Times New Roman"/>
          <w:sz w:val="20"/>
          <w:szCs w:val="20"/>
        </w:rPr>
      </w:pPr>
    </w:p>
    <w:p w14:paraId="5D1B8176" w14:textId="77777777" w:rsidR="004E38FA" w:rsidRDefault="004E38FA">
      <w:pPr>
        <w:spacing w:after="0" w:line="240" w:lineRule="auto"/>
        <w:jc w:val="both"/>
        <w:rPr>
          <w:rFonts w:ascii="Times New Roman" w:hAnsi="Times New Roman" w:cs="Times New Roman"/>
          <w:sz w:val="20"/>
          <w:szCs w:val="20"/>
        </w:rPr>
      </w:pPr>
    </w:p>
    <w:p w14:paraId="03428627" w14:textId="77777777" w:rsidR="004E38FA" w:rsidRDefault="004E38FA">
      <w:pPr>
        <w:spacing w:after="0" w:line="240" w:lineRule="auto"/>
        <w:jc w:val="both"/>
        <w:rPr>
          <w:rFonts w:ascii="Times New Roman" w:hAnsi="Times New Roman" w:cs="Times New Roman"/>
          <w:sz w:val="20"/>
          <w:szCs w:val="20"/>
        </w:rPr>
      </w:pPr>
    </w:p>
    <w:p w14:paraId="2A214A6E" w14:textId="77777777" w:rsidR="004E38FA" w:rsidRDefault="004E38FA">
      <w:pPr>
        <w:spacing w:after="0" w:line="240" w:lineRule="auto"/>
        <w:jc w:val="both"/>
        <w:rPr>
          <w:rFonts w:ascii="Times New Roman" w:hAnsi="Times New Roman" w:cs="Times New Roman"/>
          <w:sz w:val="20"/>
          <w:szCs w:val="20"/>
        </w:rPr>
      </w:pPr>
    </w:p>
    <w:p w14:paraId="5A3123A5" w14:textId="77777777" w:rsidR="004E38FA" w:rsidRDefault="004E38FA">
      <w:pPr>
        <w:spacing w:after="0" w:line="240" w:lineRule="auto"/>
        <w:jc w:val="both"/>
        <w:rPr>
          <w:rFonts w:ascii="Times New Roman" w:hAnsi="Times New Roman" w:cs="Times New Roman"/>
          <w:sz w:val="20"/>
          <w:szCs w:val="20"/>
        </w:rPr>
      </w:pPr>
    </w:p>
    <w:p w14:paraId="2A315EF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313E98A"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6DF3307E"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54D40C54" w14:textId="77777777" w:rsidTr="004C02BC">
        <w:trPr>
          <w:jc w:val="center"/>
        </w:trPr>
        <w:tc>
          <w:tcPr>
            <w:tcW w:w="6771" w:type="dxa"/>
          </w:tcPr>
          <w:p w14:paraId="2598380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BAB2250"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503DD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54622937" w14:textId="77777777" w:rsidR="004C02BC" w:rsidRPr="004C02BC" w:rsidRDefault="004C02BC" w:rsidP="00111913">
            <w:pPr>
              <w:spacing w:after="0" w:line="360" w:lineRule="auto"/>
              <w:jc w:val="right"/>
              <w:rPr>
                <w:rFonts w:ascii="Times New Roman" w:hAnsi="Times New Roman" w:cs="Times New Roman"/>
              </w:rPr>
            </w:pPr>
          </w:p>
        </w:tc>
      </w:tr>
    </w:tbl>
    <w:p w14:paraId="65E9DB30" w14:textId="77777777" w:rsidR="004C02BC" w:rsidRPr="004C02BC" w:rsidRDefault="004C02BC" w:rsidP="007C0E06">
      <w:pPr>
        <w:pStyle w:val="Tytu"/>
        <w:rPr>
          <w:spacing w:val="60"/>
          <w:sz w:val="32"/>
        </w:rPr>
      </w:pPr>
    </w:p>
    <w:p w14:paraId="578AB71F" w14:textId="77777777" w:rsidR="004C02BC" w:rsidRPr="004C02BC" w:rsidRDefault="004C02BC">
      <w:pPr>
        <w:pStyle w:val="Tytu"/>
        <w:rPr>
          <w:spacing w:val="60"/>
          <w:sz w:val="32"/>
        </w:rPr>
      </w:pPr>
      <w:r w:rsidRPr="004C02BC">
        <w:rPr>
          <w:spacing w:val="60"/>
          <w:sz w:val="32"/>
        </w:rPr>
        <w:t xml:space="preserve">OŚWIADCZENIE </w:t>
      </w:r>
    </w:p>
    <w:p w14:paraId="7FA015AC" w14:textId="77777777" w:rsidR="004C02BC" w:rsidRPr="004C02BC" w:rsidRDefault="004C02BC">
      <w:pPr>
        <w:pStyle w:val="Tytu"/>
        <w:rPr>
          <w:spacing w:val="60"/>
          <w:sz w:val="28"/>
          <w:szCs w:val="28"/>
        </w:rPr>
      </w:pPr>
    </w:p>
    <w:p w14:paraId="3B6C5987"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26738B">
        <w:rPr>
          <w:rFonts w:ascii="Times New Roman" w:hAnsi="Times New Roman" w:cs="Times New Roman"/>
          <w:sz w:val="28"/>
        </w:rPr>
        <w:t>447</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46B35534" w14:textId="77777777" w:rsidR="004C02BC" w:rsidRPr="004C02BC" w:rsidRDefault="004C02BC" w:rsidP="007C0E06">
      <w:pPr>
        <w:pStyle w:val="Tytu"/>
        <w:jc w:val="both"/>
        <w:rPr>
          <w:b w:val="0"/>
          <w:sz w:val="28"/>
        </w:rPr>
      </w:pPr>
    </w:p>
    <w:p w14:paraId="68D87877" w14:textId="77777777" w:rsidR="004C02BC" w:rsidRPr="004C02BC" w:rsidRDefault="004C02BC">
      <w:pPr>
        <w:pStyle w:val="Tytu"/>
        <w:jc w:val="both"/>
        <w:rPr>
          <w:b w:val="0"/>
          <w:sz w:val="28"/>
        </w:rPr>
      </w:pPr>
    </w:p>
    <w:p w14:paraId="53925F7F" w14:textId="77777777" w:rsidR="004C02BC" w:rsidRPr="004C02BC" w:rsidRDefault="004C02BC" w:rsidP="00111913">
      <w:pPr>
        <w:spacing w:after="0"/>
        <w:rPr>
          <w:rFonts w:ascii="Times New Roman" w:hAnsi="Times New Roman" w:cs="Times New Roman"/>
          <w:szCs w:val="28"/>
        </w:rPr>
      </w:pPr>
    </w:p>
    <w:p w14:paraId="3166650D"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403F7C5D"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59D4C4D0" w14:textId="77777777" w:rsidTr="004C02BC">
        <w:trPr>
          <w:jc w:val="center"/>
        </w:trPr>
        <w:tc>
          <w:tcPr>
            <w:tcW w:w="6771" w:type="dxa"/>
          </w:tcPr>
          <w:p w14:paraId="5E92D10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416AD4B0"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3A6E2C2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FA14B5C" w14:textId="77777777" w:rsidR="004C02BC" w:rsidRPr="004C02BC" w:rsidRDefault="004C02BC" w:rsidP="00111913">
            <w:pPr>
              <w:spacing w:after="0" w:line="360" w:lineRule="auto"/>
              <w:jc w:val="right"/>
              <w:rPr>
                <w:rFonts w:ascii="Times New Roman" w:hAnsi="Times New Roman" w:cs="Times New Roman"/>
              </w:rPr>
            </w:pPr>
          </w:p>
        </w:tc>
      </w:tr>
    </w:tbl>
    <w:p w14:paraId="528F48D6" w14:textId="77777777" w:rsidR="0006735F" w:rsidRDefault="0006735F" w:rsidP="007C0E06">
      <w:pPr>
        <w:pStyle w:val="Tytu"/>
        <w:rPr>
          <w:spacing w:val="60"/>
          <w:sz w:val="32"/>
        </w:rPr>
      </w:pPr>
    </w:p>
    <w:p w14:paraId="5DEA1B72" w14:textId="77777777" w:rsidR="004C02BC" w:rsidRPr="004C02BC" w:rsidRDefault="004C02BC" w:rsidP="007C0E06">
      <w:pPr>
        <w:pStyle w:val="Tytu"/>
        <w:rPr>
          <w:spacing w:val="60"/>
          <w:sz w:val="32"/>
        </w:rPr>
      </w:pPr>
      <w:r w:rsidRPr="004C02BC">
        <w:rPr>
          <w:spacing w:val="60"/>
          <w:sz w:val="32"/>
        </w:rPr>
        <w:t xml:space="preserve">OŚWIADCZENIE </w:t>
      </w:r>
    </w:p>
    <w:p w14:paraId="792BDF38" w14:textId="77777777" w:rsid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19CB08A2" w14:textId="77777777" w:rsidR="00F30E64" w:rsidRPr="004C02BC" w:rsidRDefault="00F30E64">
      <w:pPr>
        <w:pStyle w:val="Tytu"/>
        <w:rPr>
          <w:sz w:val="28"/>
          <w:szCs w:val="28"/>
        </w:rPr>
      </w:pPr>
    </w:p>
    <w:p w14:paraId="231F5C62" w14:textId="77777777"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26738B">
        <w:rPr>
          <w:rFonts w:ascii="Times New Roman" w:hAnsi="Times New Roman" w:cs="Times New Roman"/>
          <w:sz w:val="24"/>
          <w:szCs w:val="24"/>
        </w:rPr>
        <w:t>447</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EE1766">
        <w:rPr>
          <w:rFonts w:ascii="Times New Roman" w:hAnsi="Times New Roman" w:cs="Times New Roman"/>
          <w:sz w:val="24"/>
          <w:szCs w:val="24"/>
        </w:rPr>
        <w:t>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w:t>
      </w:r>
      <w:r w:rsidR="00F51069">
        <w:rPr>
          <w:rFonts w:ascii="Times New Roman" w:hAnsi="Times New Roman" w:cs="Times New Roman"/>
          <w:sz w:val="24"/>
          <w:szCs w:val="24"/>
        </w:rPr>
        <w:t> </w:t>
      </w:r>
      <w:r w:rsidR="006207FA">
        <w:rPr>
          <w:rFonts w:ascii="Times New Roman" w:hAnsi="Times New Roman" w:cs="Times New Roman"/>
          <w:sz w:val="24"/>
          <w:szCs w:val="24"/>
        </w:rPr>
        <w:t>U.</w:t>
      </w:r>
      <w:r w:rsidR="00F51069">
        <w:rPr>
          <w:rFonts w:ascii="Times New Roman" w:hAnsi="Times New Roman" w:cs="Times New Roman"/>
          <w:sz w:val="24"/>
          <w:szCs w:val="24"/>
        </w:rPr>
        <w:t> </w:t>
      </w:r>
      <w:r w:rsidR="006207FA">
        <w:rPr>
          <w:rFonts w:ascii="Times New Roman" w:hAnsi="Times New Roman" w:cs="Times New Roman"/>
          <w:sz w:val="24"/>
          <w:szCs w:val="24"/>
        </w:rPr>
        <w:t>z </w:t>
      </w:r>
      <w:r w:rsidRPr="006207FA">
        <w:rPr>
          <w:rFonts w:ascii="Times New Roman" w:hAnsi="Times New Roman" w:cs="Times New Roman"/>
          <w:sz w:val="24"/>
          <w:szCs w:val="24"/>
        </w:rPr>
        <w:t>20</w:t>
      </w:r>
      <w:r w:rsidR="00EE1766">
        <w:rPr>
          <w:rFonts w:ascii="Times New Roman" w:hAnsi="Times New Roman" w:cs="Times New Roman"/>
          <w:sz w:val="24"/>
          <w:szCs w:val="24"/>
        </w:rPr>
        <w:t>21</w:t>
      </w:r>
      <w:r w:rsidRPr="006207FA">
        <w:rPr>
          <w:rFonts w:ascii="Times New Roman" w:hAnsi="Times New Roman" w:cs="Times New Roman"/>
          <w:sz w:val="24"/>
          <w:szCs w:val="24"/>
        </w:rPr>
        <w:t xml:space="preserve"> 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006207FA" w:rsidRPr="006207FA">
        <w:rPr>
          <w:rFonts w:ascii="Times New Roman" w:hAnsi="Times New Roman" w:cs="Times New Roman"/>
          <w:sz w:val="24"/>
          <w:szCs w:val="24"/>
        </w:rPr>
        <w:t>z późn zm.</w:t>
      </w:r>
      <w:r w:rsidRPr="006207FA">
        <w:rPr>
          <w:rFonts w:ascii="Times New Roman" w:hAnsi="Times New Roman" w:cs="Times New Roman"/>
          <w:sz w:val="24"/>
          <w:szCs w:val="24"/>
        </w:rPr>
        <w:t>).</w:t>
      </w:r>
    </w:p>
    <w:p w14:paraId="0527EAF4" w14:textId="77777777" w:rsidR="004C02BC"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676D53D3" w14:textId="77777777" w:rsidR="00241E87" w:rsidRPr="00241E87" w:rsidRDefault="00241E87" w:rsidP="00241E87">
      <w:pPr>
        <w:pStyle w:val="Akapitzlist"/>
        <w:numPr>
          <w:ilvl w:val="0"/>
          <w:numId w:val="5"/>
        </w:numPr>
        <w:spacing w:after="0" w:line="360" w:lineRule="auto"/>
        <w:jc w:val="both"/>
        <w:rPr>
          <w:rFonts w:ascii="Times New Roman" w:hAnsi="Times New Roman" w:cs="Times New Roman"/>
          <w:sz w:val="24"/>
          <w:szCs w:val="24"/>
        </w:rPr>
      </w:pPr>
      <w:r w:rsidRPr="00AF5B47">
        <w:rPr>
          <w:rFonts w:ascii="Times New Roman" w:hAnsi="Times New Roman" w:cs="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6835C6E7" w14:textId="77777777" w:rsidR="004C02BC" w:rsidRDefault="004C02BC">
      <w:pPr>
        <w:pStyle w:val="Tytu"/>
        <w:jc w:val="both"/>
        <w:rPr>
          <w:b w:val="0"/>
        </w:rPr>
      </w:pPr>
    </w:p>
    <w:p w14:paraId="721C726B" w14:textId="77777777" w:rsidR="00432C1B" w:rsidRDefault="00432C1B">
      <w:pPr>
        <w:pStyle w:val="Tytu"/>
        <w:jc w:val="both"/>
        <w:rPr>
          <w:b w:val="0"/>
        </w:rPr>
      </w:pPr>
    </w:p>
    <w:p w14:paraId="485E5F4B" w14:textId="77777777" w:rsidR="00432C1B" w:rsidRDefault="00432C1B">
      <w:pPr>
        <w:spacing w:after="0" w:line="240" w:lineRule="auto"/>
        <w:jc w:val="center"/>
        <w:rPr>
          <w:rFonts w:ascii="Times New Roman" w:hAnsi="Times New Roman" w:cs="Times New Roman"/>
          <w:b/>
          <w:sz w:val="28"/>
          <w:szCs w:val="28"/>
        </w:rPr>
      </w:pPr>
    </w:p>
    <w:p w14:paraId="677A93CA" w14:textId="77777777" w:rsidR="00432C1B" w:rsidRDefault="00432C1B">
      <w:pPr>
        <w:spacing w:after="0" w:line="240" w:lineRule="auto"/>
        <w:jc w:val="center"/>
        <w:rPr>
          <w:rFonts w:ascii="Times New Roman" w:hAnsi="Times New Roman" w:cs="Times New Roman"/>
          <w:b/>
          <w:sz w:val="28"/>
          <w:szCs w:val="28"/>
        </w:rPr>
      </w:pPr>
    </w:p>
    <w:p w14:paraId="64849A87" w14:textId="77777777" w:rsidR="00432C1B" w:rsidRDefault="00432C1B">
      <w:pPr>
        <w:spacing w:after="0" w:line="240" w:lineRule="auto"/>
        <w:jc w:val="center"/>
        <w:rPr>
          <w:rFonts w:ascii="Times New Roman" w:hAnsi="Times New Roman" w:cs="Times New Roman"/>
          <w:b/>
          <w:sz w:val="28"/>
          <w:szCs w:val="28"/>
        </w:rPr>
      </w:pPr>
    </w:p>
    <w:p w14:paraId="4E290755" w14:textId="77777777" w:rsidR="00432C1B" w:rsidRDefault="00432C1B">
      <w:pPr>
        <w:spacing w:after="0" w:line="240" w:lineRule="auto"/>
        <w:jc w:val="center"/>
        <w:rPr>
          <w:rFonts w:ascii="Times New Roman" w:hAnsi="Times New Roman" w:cs="Times New Roman"/>
          <w:b/>
          <w:sz w:val="28"/>
          <w:szCs w:val="28"/>
        </w:rPr>
      </w:pPr>
    </w:p>
    <w:p w14:paraId="170B1D00" w14:textId="77777777" w:rsidR="00432C1B" w:rsidRDefault="00432C1B">
      <w:pPr>
        <w:spacing w:after="0" w:line="240" w:lineRule="auto"/>
        <w:jc w:val="center"/>
        <w:rPr>
          <w:rFonts w:ascii="Times New Roman" w:hAnsi="Times New Roman" w:cs="Times New Roman"/>
          <w:b/>
          <w:sz w:val="28"/>
          <w:szCs w:val="28"/>
        </w:rPr>
      </w:pPr>
    </w:p>
    <w:p w14:paraId="206449AA" w14:textId="77777777" w:rsidR="00432C1B" w:rsidRDefault="00432C1B">
      <w:pPr>
        <w:spacing w:after="0" w:line="240" w:lineRule="auto"/>
        <w:jc w:val="center"/>
        <w:rPr>
          <w:rFonts w:ascii="Times New Roman" w:hAnsi="Times New Roman" w:cs="Times New Roman"/>
          <w:b/>
          <w:sz w:val="28"/>
          <w:szCs w:val="28"/>
        </w:rPr>
      </w:pPr>
    </w:p>
    <w:p w14:paraId="426ACF3B" w14:textId="77777777" w:rsidR="00432C1B" w:rsidRDefault="00432C1B">
      <w:pPr>
        <w:spacing w:after="0" w:line="240" w:lineRule="auto"/>
        <w:jc w:val="center"/>
        <w:rPr>
          <w:rFonts w:ascii="Times New Roman" w:hAnsi="Times New Roman" w:cs="Times New Roman"/>
          <w:b/>
          <w:sz w:val="28"/>
          <w:szCs w:val="28"/>
        </w:rPr>
      </w:pPr>
    </w:p>
    <w:p w14:paraId="169CE76C" w14:textId="77777777" w:rsidR="00432C1B" w:rsidRDefault="00432C1B">
      <w:pPr>
        <w:spacing w:after="0" w:line="240" w:lineRule="auto"/>
        <w:jc w:val="center"/>
        <w:rPr>
          <w:rFonts w:ascii="Times New Roman" w:hAnsi="Times New Roman" w:cs="Times New Roman"/>
          <w:b/>
          <w:sz w:val="28"/>
          <w:szCs w:val="28"/>
        </w:rPr>
      </w:pPr>
    </w:p>
    <w:p w14:paraId="1C66DDAC" w14:textId="77777777" w:rsidR="00432C1B" w:rsidRDefault="00432C1B">
      <w:pPr>
        <w:spacing w:after="0" w:line="240" w:lineRule="auto"/>
        <w:jc w:val="center"/>
        <w:rPr>
          <w:rFonts w:ascii="Times New Roman" w:hAnsi="Times New Roman" w:cs="Times New Roman"/>
          <w:b/>
          <w:sz w:val="28"/>
          <w:szCs w:val="28"/>
        </w:rPr>
      </w:pPr>
    </w:p>
    <w:p w14:paraId="3152D53E" w14:textId="77777777" w:rsidR="00432C1B" w:rsidRDefault="00432C1B">
      <w:pPr>
        <w:spacing w:after="0" w:line="240" w:lineRule="auto"/>
        <w:jc w:val="center"/>
        <w:rPr>
          <w:rFonts w:ascii="Times New Roman" w:hAnsi="Times New Roman" w:cs="Times New Roman"/>
          <w:b/>
          <w:sz w:val="28"/>
          <w:szCs w:val="28"/>
        </w:rPr>
      </w:pPr>
    </w:p>
    <w:p w14:paraId="51CB897C" w14:textId="77777777" w:rsidR="00432C1B" w:rsidRDefault="00432C1B">
      <w:pPr>
        <w:spacing w:after="0" w:line="240" w:lineRule="auto"/>
        <w:jc w:val="center"/>
        <w:rPr>
          <w:rFonts w:ascii="Times New Roman" w:hAnsi="Times New Roman" w:cs="Times New Roman"/>
          <w:b/>
          <w:sz w:val="28"/>
          <w:szCs w:val="28"/>
        </w:rPr>
      </w:pPr>
    </w:p>
    <w:p w14:paraId="08662B59" w14:textId="77777777" w:rsidR="00432C1B" w:rsidRDefault="00432C1B">
      <w:pPr>
        <w:spacing w:after="0" w:line="240" w:lineRule="auto"/>
        <w:jc w:val="center"/>
        <w:rPr>
          <w:rFonts w:ascii="Times New Roman" w:hAnsi="Times New Roman" w:cs="Times New Roman"/>
          <w:b/>
          <w:sz w:val="28"/>
          <w:szCs w:val="28"/>
        </w:rPr>
      </w:pPr>
    </w:p>
    <w:p w14:paraId="5299ABE1" w14:textId="77777777" w:rsidR="00432C1B" w:rsidRDefault="00432C1B">
      <w:pPr>
        <w:spacing w:after="0" w:line="240" w:lineRule="auto"/>
        <w:jc w:val="center"/>
        <w:rPr>
          <w:rFonts w:ascii="Times New Roman" w:hAnsi="Times New Roman" w:cs="Times New Roman"/>
          <w:b/>
          <w:sz w:val="28"/>
          <w:szCs w:val="28"/>
        </w:rPr>
      </w:pPr>
    </w:p>
    <w:p w14:paraId="6C63B991" w14:textId="77777777" w:rsidR="006769AC" w:rsidRDefault="006769AC">
      <w:pPr>
        <w:spacing w:after="0" w:line="240" w:lineRule="auto"/>
        <w:jc w:val="center"/>
        <w:rPr>
          <w:rFonts w:ascii="Times New Roman" w:hAnsi="Times New Roman" w:cs="Times New Roman"/>
          <w:b/>
          <w:sz w:val="28"/>
          <w:szCs w:val="28"/>
        </w:rPr>
      </w:pPr>
    </w:p>
    <w:p w14:paraId="48D2DFEB" w14:textId="77777777" w:rsidR="006769AC" w:rsidRDefault="006769AC">
      <w:pPr>
        <w:spacing w:after="0" w:line="240" w:lineRule="auto"/>
        <w:jc w:val="center"/>
        <w:rPr>
          <w:rFonts w:ascii="Times New Roman" w:hAnsi="Times New Roman" w:cs="Times New Roman"/>
          <w:b/>
          <w:sz w:val="28"/>
          <w:szCs w:val="28"/>
        </w:rPr>
      </w:pPr>
    </w:p>
    <w:p w14:paraId="5CE5181B" w14:textId="77777777" w:rsidR="004C02BC" w:rsidRPr="00936B87" w:rsidRDefault="004C02BC" w:rsidP="00F30E64">
      <w:pPr>
        <w:spacing w:after="0"/>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5BDAA690" w14:textId="77777777" w:rsidR="004C02BC" w:rsidRPr="00936B87" w:rsidRDefault="004C02BC" w:rsidP="00F30E64">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6E34CB9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A731B32" w14:textId="77777777" w:rsidR="00A52835" w:rsidRDefault="00A52835">
      <w:pPr>
        <w:spacing w:after="0" w:line="360" w:lineRule="auto"/>
        <w:jc w:val="both"/>
        <w:rPr>
          <w:rFonts w:ascii="Times New Roman" w:hAnsi="Times New Roman" w:cs="Times New Roman"/>
          <w:sz w:val="24"/>
          <w:szCs w:val="24"/>
        </w:rPr>
      </w:pPr>
    </w:p>
    <w:p w14:paraId="2CE747F9"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FC0EA35"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6E5C96B" w14:textId="77777777" w:rsidR="004C02BC" w:rsidRPr="004C02BC" w:rsidRDefault="004C02BC">
      <w:pPr>
        <w:pStyle w:val="Tytu"/>
        <w:jc w:val="both"/>
        <w:rPr>
          <w:b w:val="0"/>
        </w:rPr>
      </w:pPr>
    </w:p>
    <w:p w14:paraId="186D09BB" w14:textId="77777777" w:rsidR="007F42FE" w:rsidRDefault="007F42FE">
      <w:pPr>
        <w:rPr>
          <w:rFonts w:ascii="Times New Roman" w:hAnsi="Times New Roman" w:cs="Times New Roman"/>
          <w:b/>
          <w:sz w:val="28"/>
          <w:szCs w:val="24"/>
        </w:rPr>
      </w:pPr>
    </w:p>
    <w:p w14:paraId="2A1B081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6A11A322"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1AC2E36" w14:textId="77777777" w:rsidR="00170A97" w:rsidRDefault="00170A97">
      <w:pPr>
        <w:spacing w:after="0" w:line="360" w:lineRule="auto"/>
        <w:jc w:val="both"/>
        <w:rPr>
          <w:rFonts w:ascii="Times New Roman" w:hAnsi="Times New Roman" w:cs="Times New Roman"/>
          <w:sz w:val="24"/>
          <w:szCs w:val="24"/>
        </w:rPr>
      </w:pPr>
    </w:p>
    <w:p w14:paraId="0575A5D0"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0D66C806" w14:textId="77777777" w:rsidR="00936B87" w:rsidRPr="004C02BC" w:rsidRDefault="00936B87">
      <w:pPr>
        <w:pStyle w:val="Tytu"/>
        <w:spacing w:line="360" w:lineRule="auto"/>
        <w:jc w:val="both"/>
        <w:rPr>
          <w:b w:val="0"/>
        </w:rPr>
      </w:pPr>
    </w:p>
    <w:p w14:paraId="3B144F25"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152D046D"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7B0F9619"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FFE2862"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45FEF4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F6B28B3"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6D050D9A"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75E7BE16"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674369F" w14:textId="77777777"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43604981"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5FF0A83D" w14:textId="77777777" w:rsidR="006769AC" w:rsidRPr="003C3988" w:rsidRDefault="004A2FF1" w:rsidP="009863D4">
      <w:pPr>
        <w:pStyle w:val="Akapitzlist"/>
        <w:spacing w:after="0" w:line="240" w:lineRule="auto"/>
        <w:jc w:val="right"/>
        <w:rPr>
          <w:rFonts w:ascii="Times New Roman" w:hAnsi="Times New Roman" w:cs="Times New Roman"/>
          <w:sz w:val="24"/>
          <w:szCs w:val="24"/>
        </w:rPr>
      </w:pPr>
      <w:r w:rsidRPr="003C3988">
        <w:rPr>
          <w:rFonts w:ascii="Times New Roman" w:hAnsi="Times New Roman" w:cs="Times New Roman"/>
          <w:sz w:val="24"/>
          <w:szCs w:val="24"/>
        </w:rPr>
        <w:lastRenderedPageBreak/>
        <w:t>Załącznik nr 4</w:t>
      </w:r>
    </w:p>
    <w:p w14:paraId="2E7305DA" w14:textId="77777777" w:rsidR="004E38FA" w:rsidRDefault="004E38FA" w:rsidP="009863D4">
      <w:pPr>
        <w:pStyle w:val="Akapitzlist"/>
        <w:spacing w:after="0" w:line="240" w:lineRule="auto"/>
        <w:ind w:left="0"/>
        <w:jc w:val="center"/>
        <w:rPr>
          <w:rFonts w:ascii="Times New Roman" w:hAnsi="Times New Roman" w:cs="Times New Roman"/>
          <w:b/>
          <w:color w:val="000000"/>
          <w:sz w:val="28"/>
          <w:szCs w:val="28"/>
        </w:rPr>
      </w:pPr>
    </w:p>
    <w:p w14:paraId="0DB43FEF" w14:textId="77777777"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57056F17" w14:textId="77777777"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391E92">
        <w:rPr>
          <w:rFonts w:ascii="Times New Roman" w:hAnsi="Times New Roman" w:cs="Times New Roman"/>
          <w:b/>
          <w:i/>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późn. zm.) </w:t>
      </w:r>
    </w:p>
    <w:p w14:paraId="0683B933" w14:textId="77777777" w:rsidR="007C0E06" w:rsidRPr="007C0E06" w:rsidRDefault="007C0E06" w:rsidP="009863D4">
      <w:pPr>
        <w:pStyle w:val="Tytu"/>
      </w:pPr>
    </w:p>
    <w:p w14:paraId="066485F7" w14:textId="77777777" w:rsidR="007C0E06" w:rsidRPr="00111913" w:rsidRDefault="007C0E06" w:rsidP="009863D4">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zawarta dnia …………… 202</w:t>
      </w:r>
      <w:r w:rsidR="00EE1766">
        <w:rPr>
          <w:rFonts w:ascii="Times New Roman" w:hAnsi="Times New Roman" w:cs="Times New Roman"/>
          <w:sz w:val="24"/>
          <w:szCs w:val="24"/>
        </w:rPr>
        <w:t>2</w:t>
      </w:r>
      <w:r w:rsidRPr="00111913">
        <w:rPr>
          <w:rFonts w:ascii="Times New Roman" w:hAnsi="Times New Roman" w:cs="Times New Roman"/>
          <w:sz w:val="24"/>
          <w:szCs w:val="24"/>
        </w:rPr>
        <w:t> r. w Białej Podlaskiej pomiędzy:</w:t>
      </w:r>
    </w:p>
    <w:p w14:paraId="5973FD31" w14:textId="77777777" w:rsidR="007C0E06" w:rsidRPr="007C0E06" w:rsidRDefault="00740119" w:rsidP="009863D4">
      <w:pPr>
        <w:pStyle w:val="Tekstpodstawowy"/>
        <w:spacing w:after="0" w:line="240" w:lineRule="auto"/>
        <w:jc w:val="both"/>
        <w:rPr>
          <w:rFonts w:ascii="Times New Roman" w:hAnsi="Times New Roman" w:cs="Times New Roman"/>
          <w:sz w:val="24"/>
          <w:szCs w:val="24"/>
        </w:rPr>
      </w:pPr>
      <w:r w:rsidRPr="00740119">
        <w:rPr>
          <w:rFonts w:ascii="Times New Roman" w:hAnsi="Times New Roman" w:cs="Times New Roman"/>
          <w:bCs/>
          <w:sz w:val="24"/>
          <w:szCs w:val="24"/>
        </w:rPr>
        <w:t xml:space="preserve">Akademią Bialską Nauk Stosowanych im. Jana Pawła II </w:t>
      </w:r>
      <w:r w:rsidR="007C0E06" w:rsidRPr="007C0E06">
        <w:rPr>
          <w:rFonts w:ascii="Times New Roman" w:hAnsi="Times New Roman" w:cs="Times New Roman"/>
          <w:sz w:val="24"/>
          <w:szCs w:val="24"/>
        </w:rPr>
        <w:t>z siedz</w:t>
      </w:r>
      <w:r>
        <w:rPr>
          <w:rFonts w:ascii="Times New Roman" w:hAnsi="Times New Roman" w:cs="Times New Roman"/>
          <w:sz w:val="24"/>
          <w:szCs w:val="24"/>
        </w:rPr>
        <w:t>ibą przy ul. Sidorskiej 95/97 w </w:t>
      </w:r>
      <w:r w:rsidR="007C0E06" w:rsidRPr="007C0E06">
        <w:rPr>
          <w:rFonts w:ascii="Times New Roman" w:hAnsi="Times New Roman" w:cs="Times New Roman"/>
          <w:sz w:val="24"/>
          <w:szCs w:val="24"/>
        </w:rPr>
        <w:t>Białej Podlaskiej NIP 537-21-31-853, zwaną w treści umowy „</w:t>
      </w:r>
      <w:r w:rsidR="007C0E06" w:rsidRPr="007C0E06">
        <w:rPr>
          <w:rFonts w:ascii="Times New Roman" w:hAnsi="Times New Roman" w:cs="Times New Roman"/>
          <w:iCs/>
          <w:sz w:val="24"/>
          <w:szCs w:val="24"/>
        </w:rPr>
        <w:t>Zamawiającym</w:t>
      </w:r>
      <w:r w:rsidR="007C0E06" w:rsidRPr="007C0E06">
        <w:rPr>
          <w:rFonts w:ascii="Times New Roman" w:hAnsi="Times New Roman" w:cs="Times New Roman"/>
          <w:sz w:val="24"/>
          <w:szCs w:val="24"/>
        </w:rPr>
        <w:t>”, reprezentowaną przez:</w:t>
      </w:r>
    </w:p>
    <w:p w14:paraId="51C51DF0"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121A5190"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16B7BED5" w14:textId="77777777" w:rsidR="007C0E06" w:rsidRPr="007C0E06" w:rsidRDefault="007C0E06" w:rsidP="009863D4">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2220A9BA" w14:textId="77777777" w:rsidR="007C0E06" w:rsidRPr="00111913" w:rsidRDefault="007C0E06" w:rsidP="009863D4">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5A1C0ED3" w14:textId="77777777" w:rsidR="007C0E06" w:rsidRPr="007C0E06" w:rsidRDefault="007C0E06" w:rsidP="009863D4">
      <w:pPr>
        <w:pStyle w:val="Tekstpodstawowy"/>
        <w:spacing w:after="0" w:line="240" w:lineRule="auto"/>
        <w:jc w:val="both"/>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01718EB8" w14:textId="77777777" w:rsidR="007C0E06" w:rsidRPr="007C0E06" w:rsidRDefault="007C0E06" w:rsidP="009863D4">
      <w:pPr>
        <w:spacing w:after="0" w:line="240" w:lineRule="auto"/>
        <w:jc w:val="center"/>
        <w:rPr>
          <w:rFonts w:ascii="Times New Roman" w:hAnsi="Times New Roman" w:cs="Times New Roman"/>
          <w:sz w:val="24"/>
          <w:szCs w:val="24"/>
        </w:rPr>
      </w:pPr>
    </w:p>
    <w:p w14:paraId="7C7CE90E" w14:textId="77777777" w:rsidR="0026738B" w:rsidRPr="00111913" w:rsidRDefault="0026738B" w:rsidP="0026738B">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xml:space="preserve">Przedmiot umowy </w:t>
      </w:r>
    </w:p>
    <w:p w14:paraId="5F05B17A" w14:textId="77777777" w:rsidR="0026738B" w:rsidRPr="00111913" w:rsidRDefault="0026738B" w:rsidP="0026738B">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1</w:t>
      </w:r>
    </w:p>
    <w:p w14:paraId="78767035" w14:textId="77777777" w:rsidR="0026738B" w:rsidRPr="00716B62" w:rsidRDefault="0026738B" w:rsidP="0026738B">
      <w:pPr>
        <w:numPr>
          <w:ilvl w:val="0"/>
          <w:numId w:val="14"/>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Na warunkach objętych niniejszą umową Zamawiający zleca, a Wykonawca przyjmuje do wykonania </w:t>
      </w:r>
      <w:r>
        <w:rPr>
          <w:rFonts w:ascii="Times New Roman" w:hAnsi="Times New Roman" w:cs="Times New Roman"/>
          <w:bCs/>
          <w:sz w:val="24"/>
          <w:szCs w:val="24"/>
        </w:rPr>
        <w:t>d</w:t>
      </w:r>
      <w:r w:rsidRPr="00716B62">
        <w:rPr>
          <w:rFonts w:ascii="Times New Roman" w:hAnsi="Times New Roman" w:cs="Times New Roman"/>
          <w:bCs/>
          <w:sz w:val="24"/>
          <w:szCs w:val="24"/>
        </w:rPr>
        <w:t xml:space="preserve">ostawa materiałów promocyjnych zamawianych na potrzeby </w:t>
      </w:r>
      <w:r>
        <w:rPr>
          <w:rFonts w:ascii="Times New Roman" w:hAnsi="Times New Roman" w:cs="Times New Roman"/>
          <w:bCs/>
          <w:sz w:val="24"/>
          <w:szCs w:val="24"/>
        </w:rPr>
        <w:t xml:space="preserve">Akademickiego Centrum </w:t>
      </w:r>
      <w:r w:rsidRPr="0062618F">
        <w:rPr>
          <w:rFonts w:ascii="Times New Roman" w:hAnsi="Times New Roman" w:cs="Times New Roman"/>
          <w:bCs/>
          <w:sz w:val="24"/>
          <w:szCs w:val="24"/>
        </w:rPr>
        <w:t>Edukacji Ustawicznej</w:t>
      </w:r>
      <w:r w:rsidRPr="00716B62">
        <w:rPr>
          <w:rFonts w:ascii="Times New Roman" w:hAnsi="Times New Roman" w:cs="Times New Roman"/>
          <w:sz w:val="24"/>
          <w:szCs w:val="24"/>
        </w:rPr>
        <w:t xml:space="preserve">, szczegółowo opisane, co do rodzaju w </w:t>
      </w:r>
      <w:r>
        <w:rPr>
          <w:rFonts w:ascii="Times New Roman" w:hAnsi="Times New Roman" w:cs="Times New Roman"/>
          <w:color w:val="000000"/>
          <w:sz w:val="24"/>
          <w:szCs w:val="24"/>
        </w:rPr>
        <w:t>Opisie przedmiotu zamówienia (S</w:t>
      </w:r>
      <w:r w:rsidRPr="00716B62">
        <w:rPr>
          <w:rFonts w:ascii="Times New Roman" w:hAnsi="Times New Roman" w:cs="Times New Roman"/>
          <w:color w:val="000000"/>
          <w:sz w:val="24"/>
          <w:szCs w:val="24"/>
        </w:rPr>
        <w:t>WZ), stanowiącym załącznik nr 1 do niniejszej umowy oraz ofercie Wykonawcy, której kopia stanowi załącznik nr 2 do niniejszej umowy, za cenę w</w:t>
      </w:r>
      <w:r>
        <w:rPr>
          <w:rFonts w:ascii="Times New Roman" w:hAnsi="Times New Roman" w:cs="Times New Roman"/>
          <w:color w:val="000000"/>
          <w:sz w:val="24"/>
          <w:szCs w:val="24"/>
        </w:rPr>
        <w:t> </w:t>
      </w:r>
      <w:r w:rsidRPr="00716B62">
        <w:rPr>
          <w:rFonts w:ascii="Times New Roman" w:hAnsi="Times New Roman" w:cs="Times New Roman"/>
          <w:color w:val="000000"/>
          <w:sz w:val="24"/>
          <w:szCs w:val="24"/>
        </w:rPr>
        <w:t>niej wskazaną (przedmiot umowy). Ww. i nw. załączniki stanowią integralną część niniejszej umowy.</w:t>
      </w:r>
    </w:p>
    <w:p w14:paraId="72BB87C1" w14:textId="77777777" w:rsidR="0026738B" w:rsidRPr="00716B62" w:rsidRDefault="0026738B" w:rsidP="0026738B">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1F53E389" w14:textId="77777777" w:rsidR="0026738B" w:rsidRPr="00716B62" w:rsidRDefault="0026738B" w:rsidP="0026738B">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04CD250" w14:textId="77777777" w:rsidR="0026738B" w:rsidRPr="00716B62" w:rsidRDefault="0026738B" w:rsidP="0026738B">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wykona przedmiot umowy, o którym mowa w ust. 1 niniejszego paragrafu, z materiałów własnych.</w:t>
      </w:r>
    </w:p>
    <w:p w14:paraId="4E2D3535" w14:textId="77777777" w:rsidR="0026738B" w:rsidRPr="00716B62" w:rsidRDefault="0026738B" w:rsidP="0026738B">
      <w:pPr>
        <w:spacing w:after="0" w:line="240" w:lineRule="auto"/>
        <w:jc w:val="center"/>
        <w:rPr>
          <w:rFonts w:ascii="Times New Roman" w:hAnsi="Times New Roman" w:cs="Times New Roman"/>
          <w:b/>
          <w:bCs/>
          <w:sz w:val="24"/>
          <w:szCs w:val="24"/>
        </w:rPr>
      </w:pPr>
    </w:p>
    <w:p w14:paraId="375F0CB1"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Termin wykonania umowy</w:t>
      </w:r>
    </w:p>
    <w:p w14:paraId="5476C55B"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2</w:t>
      </w:r>
    </w:p>
    <w:p w14:paraId="6B7E12D7" w14:textId="628CEA63" w:rsidR="0026738B" w:rsidRPr="0017361C" w:rsidRDefault="0026738B" w:rsidP="0026738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w:t>
      </w:r>
      <w:r w:rsidRPr="0017361C">
        <w:rPr>
          <w:rFonts w:ascii="Times New Roman" w:hAnsi="Times New Roman" w:cs="Times New Roman"/>
          <w:color w:val="000000"/>
          <w:sz w:val="24"/>
          <w:szCs w:val="24"/>
        </w:rPr>
        <w:t xml:space="preserve">rzedmiot umowy, o którym mowa w § 1 ust. 1 niniejszej umowy, należy dostarczyć do siedziby Zamawiającego w terminie do </w:t>
      </w:r>
      <w:r>
        <w:rPr>
          <w:rFonts w:ascii="Times New Roman" w:hAnsi="Times New Roman" w:cs="Times New Roman"/>
          <w:color w:val="000000"/>
          <w:sz w:val="24"/>
          <w:szCs w:val="24"/>
        </w:rPr>
        <w:t>…</w:t>
      </w:r>
      <w:r w:rsidRPr="0017361C">
        <w:rPr>
          <w:rFonts w:ascii="Times New Roman" w:hAnsi="Times New Roman" w:cs="Times New Roman"/>
          <w:color w:val="000000"/>
          <w:sz w:val="24"/>
          <w:szCs w:val="24"/>
        </w:rPr>
        <w:t xml:space="preserve"> dni kalendarzowych </w:t>
      </w:r>
      <w:r>
        <w:rPr>
          <w:rFonts w:ascii="Times New Roman" w:hAnsi="Times New Roman" w:cs="Times New Roman"/>
          <w:color w:val="000000"/>
          <w:sz w:val="24"/>
          <w:szCs w:val="24"/>
        </w:rPr>
        <w:t xml:space="preserve">licząc </w:t>
      </w:r>
      <w:r w:rsidRPr="0017361C">
        <w:rPr>
          <w:rFonts w:ascii="Times New Roman" w:hAnsi="Times New Roman" w:cs="Times New Roman"/>
          <w:color w:val="000000"/>
          <w:sz w:val="24"/>
          <w:szCs w:val="24"/>
        </w:rPr>
        <w:t xml:space="preserve">od dnia akceptacji bez uwag wydruku próbnego, o którym mowa w </w:t>
      </w:r>
      <w:r>
        <w:rPr>
          <w:rFonts w:ascii="Times New Roman" w:hAnsi="Times New Roman" w:cs="Times New Roman"/>
          <w:color w:val="000000"/>
          <w:sz w:val="24"/>
          <w:szCs w:val="24"/>
        </w:rPr>
        <w:t xml:space="preserve">§ 3 </w:t>
      </w:r>
      <w:r w:rsidRPr="0017361C">
        <w:rPr>
          <w:rFonts w:ascii="Times New Roman" w:hAnsi="Times New Roman" w:cs="Times New Roman"/>
          <w:color w:val="000000"/>
          <w:sz w:val="24"/>
          <w:szCs w:val="24"/>
        </w:rPr>
        <w:t xml:space="preserve">ust. </w:t>
      </w:r>
      <w:r w:rsidR="003E38B2">
        <w:rPr>
          <w:rFonts w:ascii="Times New Roman" w:hAnsi="Times New Roman" w:cs="Times New Roman"/>
          <w:color w:val="000000"/>
          <w:sz w:val="24"/>
          <w:szCs w:val="24"/>
        </w:rPr>
        <w:t>7</w:t>
      </w:r>
      <w:r w:rsidR="003E38B2" w:rsidRPr="0017361C">
        <w:rPr>
          <w:rFonts w:ascii="Times New Roman" w:hAnsi="Times New Roman" w:cs="Times New Roman"/>
          <w:color w:val="000000"/>
          <w:sz w:val="24"/>
          <w:szCs w:val="24"/>
        </w:rPr>
        <w:t xml:space="preserve"> </w:t>
      </w:r>
      <w:r w:rsidRPr="0017361C">
        <w:rPr>
          <w:rFonts w:ascii="Times New Roman" w:hAnsi="Times New Roman" w:cs="Times New Roman"/>
          <w:color w:val="000000"/>
          <w:sz w:val="24"/>
          <w:szCs w:val="24"/>
        </w:rPr>
        <w:t>niniejsze</w:t>
      </w:r>
      <w:r>
        <w:rPr>
          <w:rFonts w:ascii="Times New Roman" w:hAnsi="Times New Roman" w:cs="Times New Roman"/>
          <w:color w:val="000000"/>
          <w:sz w:val="24"/>
          <w:szCs w:val="24"/>
        </w:rPr>
        <w:t>j umowy.</w:t>
      </w:r>
    </w:p>
    <w:p w14:paraId="5EA5B9B1" w14:textId="77777777" w:rsidR="0026738B" w:rsidRPr="00716B62" w:rsidRDefault="0026738B" w:rsidP="0026738B">
      <w:pPr>
        <w:spacing w:after="0" w:line="240" w:lineRule="auto"/>
        <w:ind w:left="360"/>
        <w:rPr>
          <w:rFonts w:ascii="Times New Roman" w:hAnsi="Times New Roman" w:cs="Times New Roman"/>
          <w:color w:val="000000"/>
          <w:sz w:val="24"/>
          <w:szCs w:val="24"/>
        </w:rPr>
      </w:pPr>
    </w:p>
    <w:p w14:paraId="16D1913F"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realizacji</w:t>
      </w:r>
    </w:p>
    <w:p w14:paraId="00BDDE7B"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3</w:t>
      </w:r>
    </w:p>
    <w:p w14:paraId="0F0CB7D4" w14:textId="118B4723" w:rsidR="0026738B" w:rsidRDefault="0026738B" w:rsidP="0026738B">
      <w:pPr>
        <w:pStyle w:val="Akapitzlist"/>
        <w:numPr>
          <w:ilvl w:val="0"/>
          <w:numId w:val="23"/>
        </w:numPr>
        <w:spacing w:after="0" w:line="240" w:lineRule="auto"/>
        <w:ind w:left="357" w:hanging="357"/>
        <w:jc w:val="both"/>
        <w:rPr>
          <w:rFonts w:ascii="Times New Roman" w:hAnsi="Times New Roman" w:cs="Times New Roman"/>
          <w:sz w:val="24"/>
          <w:szCs w:val="24"/>
        </w:rPr>
      </w:pPr>
      <w:r w:rsidRPr="007F42FE">
        <w:rPr>
          <w:rFonts w:ascii="Times New Roman" w:hAnsi="Times New Roman" w:cs="Times New Roman"/>
          <w:sz w:val="24"/>
          <w:szCs w:val="24"/>
        </w:rPr>
        <w:lastRenderedPageBreak/>
        <w:t>Wytyczne dotyczące przygotowania projektów każdego materiału promocyjnego będą dostarcz</w:t>
      </w:r>
      <w:r>
        <w:rPr>
          <w:rFonts w:ascii="Times New Roman" w:hAnsi="Times New Roman" w:cs="Times New Roman"/>
          <w:sz w:val="24"/>
          <w:szCs w:val="24"/>
        </w:rPr>
        <w:t>one</w:t>
      </w:r>
      <w:r w:rsidRPr="007F42FE">
        <w:rPr>
          <w:rFonts w:ascii="Times New Roman" w:hAnsi="Times New Roman" w:cs="Times New Roman"/>
          <w:sz w:val="24"/>
          <w:szCs w:val="24"/>
        </w:rPr>
        <w:t xml:space="preserve"> przez Zamawiającego </w:t>
      </w:r>
      <w:r w:rsidR="00505CED">
        <w:rPr>
          <w:rFonts w:ascii="Times New Roman" w:hAnsi="Times New Roman" w:cs="Times New Roman"/>
          <w:sz w:val="24"/>
          <w:szCs w:val="24"/>
        </w:rPr>
        <w:t xml:space="preserve">w dniu </w:t>
      </w:r>
      <w:r w:rsidRPr="007F42FE">
        <w:rPr>
          <w:rFonts w:ascii="Times New Roman" w:hAnsi="Times New Roman" w:cs="Times New Roman"/>
          <w:sz w:val="24"/>
          <w:szCs w:val="24"/>
        </w:rPr>
        <w:t>podpisani</w:t>
      </w:r>
      <w:r w:rsidR="00505CED">
        <w:rPr>
          <w:rFonts w:ascii="Times New Roman" w:hAnsi="Times New Roman" w:cs="Times New Roman"/>
          <w:sz w:val="24"/>
          <w:szCs w:val="24"/>
        </w:rPr>
        <w:t>a</w:t>
      </w:r>
      <w:r w:rsidRPr="007F42FE">
        <w:rPr>
          <w:rFonts w:ascii="Times New Roman" w:hAnsi="Times New Roman" w:cs="Times New Roman"/>
          <w:sz w:val="24"/>
          <w:szCs w:val="24"/>
        </w:rPr>
        <w:t xml:space="preserve"> </w:t>
      </w:r>
      <w:r w:rsidR="00505CED">
        <w:rPr>
          <w:rFonts w:ascii="Times New Roman" w:hAnsi="Times New Roman" w:cs="Times New Roman"/>
          <w:sz w:val="24"/>
          <w:szCs w:val="24"/>
        </w:rPr>
        <w:t xml:space="preserve">niniejszej </w:t>
      </w:r>
      <w:r w:rsidRPr="007F42FE">
        <w:rPr>
          <w:rFonts w:ascii="Times New Roman" w:hAnsi="Times New Roman" w:cs="Times New Roman"/>
          <w:sz w:val="24"/>
          <w:szCs w:val="24"/>
        </w:rPr>
        <w:t>umowy.</w:t>
      </w:r>
    </w:p>
    <w:p w14:paraId="75F4FAC2" w14:textId="2734CCB4" w:rsidR="0026738B" w:rsidRPr="00716B62" w:rsidRDefault="0026738B" w:rsidP="0026738B">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w terminie </w:t>
      </w:r>
      <w:r w:rsidR="00B80508">
        <w:rPr>
          <w:rFonts w:ascii="Times New Roman" w:hAnsi="Times New Roman" w:cs="Times New Roman"/>
          <w:sz w:val="24"/>
          <w:szCs w:val="24"/>
        </w:rPr>
        <w:t>3</w:t>
      </w:r>
      <w:r w:rsidR="00B80508"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dni kalendarzowych od dnia podpisania niniejszej umowy złoży Zamawiającemu projekt graficzny </w:t>
      </w:r>
      <w:r w:rsidR="003E38B2">
        <w:rPr>
          <w:rFonts w:ascii="Times New Roman" w:hAnsi="Times New Roman" w:cs="Times New Roman"/>
          <w:sz w:val="24"/>
          <w:szCs w:val="24"/>
        </w:rPr>
        <w:t xml:space="preserve">każdego z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w:t>
      </w:r>
      <w:r>
        <w:rPr>
          <w:rFonts w:ascii="Times New Roman" w:hAnsi="Times New Roman" w:cs="Times New Roman"/>
          <w:sz w:val="24"/>
          <w:szCs w:val="24"/>
        </w:rPr>
        <w:t xml:space="preserve">ych </w:t>
      </w:r>
      <w:r w:rsidRPr="00716B62">
        <w:rPr>
          <w:rFonts w:ascii="Times New Roman" w:hAnsi="Times New Roman" w:cs="Times New Roman"/>
          <w:sz w:val="24"/>
          <w:szCs w:val="24"/>
        </w:rPr>
        <w:t>się na przedmiot umowy, o którym mowa w § 1 ust. 1 niniejszej umowy.</w:t>
      </w:r>
    </w:p>
    <w:p w14:paraId="5244D967" w14:textId="2F9DD7B4" w:rsidR="0026738B" w:rsidRPr="00716B62" w:rsidRDefault="0026738B" w:rsidP="0026738B">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w terminie </w:t>
      </w:r>
      <w:r w:rsidR="00B80508">
        <w:rPr>
          <w:rFonts w:ascii="Times New Roman" w:hAnsi="Times New Roman" w:cs="Times New Roman"/>
          <w:sz w:val="24"/>
          <w:szCs w:val="24"/>
        </w:rPr>
        <w:t xml:space="preserve">do </w:t>
      </w:r>
      <w:r w:rsidRPr="00716B62">
        <w:rPr>
          <w:rFonts w:ascii="Times New Roman" w:hAnsi="Times New Roman" w:cs="Times New Roman"/>
          <w:sz w:val="24"/>
          <w:szCs w:val="24"/>
        </w:rPr>
        <w:t xml:space="preserve">3 dni kalendarzowych od dnia otrzymania od Wykonawcy projektu, o którym mowa w ust. </w:t>
      </w:r>
      <w:r w:rsidR="003E38B2">
        <w:rPr>
          <w:rFonts w:ascii="Times New Roman" w:hAnsi="Times New Roman" w:cs="Times New Roman"/>
          <w:sz w:val="24"/>
          <w:szCs w:val="24"/>
        </w:rPr>
        <w:t>2</w:t>
      </w:r>
      <w:r w:rsidRPr="00716B62">
        <w:rPr>
          <w:rFonts w:ascii="Times New Roman" w:hAnsi="Times New Roman" w:cs="Times New Roman"/>
          <w:sz w:val="24"/>
          <w:szCs w:val="24"/>
        </w:rPr>
        <w:t xml:space="preserve"> niniejszego paragrafu, dokona akceptacji lub przekaże Wykonawcy uwagi, co do złożonego projektu.</w:t>
      </w:r>
    </w:p>
    <w:p w14:paraId="36551C76" w14:textId="341B0F88" w:rsidR="0026738B" w:rsidRPr="00716B62" w:rsidRDefault="0026738B" w:rsidP="0026738B">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Po uwzględnieniu uwag Zamawiającego Wykonawca, w terminie kolejnych </w:t>
      </w:r>
      <w:r w:rsidR="00B80508">
        <w:rPr>
          <w:rFonts w:ascii="Times New Roman" w:hAnsi="Times New Roman" w:cs="Times New Roman"/>
          <w:sz w:val="24"/>
          <w:szCs w:val="24"/>
        </w:rPr>
        <w:t>2</w:t>
      </w:r>
      <w:r w:rsidRPr="00716B62">
        <w:rPr>
          <w:rFonts w:ascii="Times New Roman" w:hAnsi="Times New Roman" w:cs="Times New Roman"/>
          <w:sz w:val="24"/>
          <w:szCs w:val="24"/>
        </w:rPr>
        <w:t xml:space="preserve"> dni kalendarzowych, złoży Zamawiającemu do akceptacji poprawiony według uwag Zamawiającego projekt, o którym mowa w ust. </w:t>
      </w:r>
      <w:r w:rsidR="003E38B2">
        <w:rPr>
          <w:rFonts w:ascii="Times New Roman" w:hAnsi="Times New Roman" w:cs="Times New Roman"/>
          <w:sz w:val="24"/>
          <w:szCs w:val="24"/>
        </w:rPr>
        <w:t>2</w:t>
      </w:r>
      <w:r w:rsidR="003E38B2" w:rsidRPr="00716B62">
        <w:rPr>
          <w:rFonts w:ascii="Times New Roman" w:hAnsi="Times New Roman" w:cs="Times New Roman"/>
          <w:sz w:val="24"/>
          <w:szCs w:val="24"/>
        </w:rPr>
        <w:t xml:space="preserve"> </w:t>
      </w:r>
      <w:r w:rsidRPr="00716B62">
        <w:rPr>
          <w:rFonts w:ascii="Times New Roman" w:hAnsi="Times New Roman" w:cs="Times New Roman"/>
          <w:sz w:val="24"/>
          <w:szCs w:val="24"/>
        </w:rPr>
        <w:t>niniejszego paragrafu.</w:t>
      </w:r>
    </w:p>
    <w:p w14:paraId="7A319EC0" w14:textId="35EDB201" w:rsidR="0026738B" w:rsidRPr="00716B62" w:rsidRDefault="0026738B" w:rsidP="0026738B">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przypadku dokonywania kolejnych zmian w przedłożonym do akceptacji projekcie zastosowanie mają </w:t>
      </w:r>
      <w:r w:rsidR="003E38B2">
        <w:rPr>
          <w:rFonts w:ascii="Times New Roman" w:hAnsi="Times New Roman" w:cs="Times New Roman"/>
          <w:sz w:val="24"/>
          <w:szCs w:val="24"/>
        </w:rPr>
        <w:t>ust</w:t>
      </w:r>
      <w:r w:rsidRPr="00716B62">
        <w:rPr>
          <w:rFonts w:ascii="Times New Roman" w:hAnsi="Times New Roman" w:cs="Times New Roman"/>
          <w:sz w:val="24"/>
          <w:szCs w:val="24"/>
        </w:rPr>
        <w:t xml:space="preserve">. </w:t>
      </w:r>
      <w:r w:rsidR="003E38B2">
        <w:rPr>
          <w:rFonts w:ascii="Times New Roman" w:hAnsi="Times New Roman" w:cs="Times New Roman"/>
          <w:sz w:val="24"/>
          <w:szCs w:val="24"/>
        </w:rPr>
        <w:t>3</w:t>
      </w:r>
      <w:r w:rsidR="003E38B2"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i </w:t>
      </w:r>
      <w:r w:rsidR="003E38B2">
        <w:rPr>
          <w:rFonts w:ascii="Times New Roman" w:hAnsi="Times New Roman" w:cs="Times New Roman"/>
          <w:sz w:val="24"/>
          <w:szCs w:val="24"/>
        </w:rPr>
        <w:t>4</w:t>
      </w:r>
      <w:r w:rsidR="003E38B2" w:rsidRPr="00716B62">
        <w:rPr>
          <w:rFonts w:ascii="Times New Roman" w:hAnsi="Times New Roman" w:cs="Times New Roman"/>
          <w:sz w:val="24"/>
          <w:szCs w:val="24"/>
        </w:rPr>
        <w:t xml:space="preserve"> </w:t>
      </w:r>
      <w:r w:rsidRPr="00716B62">
        <w:rPr>
          <w:rFonts w:ascii="Times New Roman" w:hAnsi="Times New Roman" w:cs="Times New Roman"/>
          <w:sz w:val="24"/>
          <w:szCs w:val="24"/>
        </w:rPr>
        <w:t>niniejszego paragrafu.</w:t>
      </w:r>
    </w:p>
    <w:p w14:paraId="5CA41B51" w14:textId="4E1BF2C2" w:rsidR="0026738B" w:rsidRPr="00716B62" w:rsidRDefault="0026738B" w:rsidP="0026738B">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terminie 7 dni kalendarzowych od akceptacji bez uwag przez Zamawiającego projektu, o którym mowa w ust. </w:t>
      </w:r>
      <w:r w:rsidR="003E38B2">
        <w:rPr>
          <w:rFonts w:ascii="Times New Roman" w:hAnsi="Times New Roman" w:cs="Times New Roman"/>
          <w:sz w:val="24"/>
          <w:szCs w:val="24"/>
        </w:rPr>
        <w:t>2</w:t>
      </w:r>
      <w:r w:rsidR="003E38B2"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niniejszego paragrafu, Wykonawca dostarczy Zamawiającemu wydruk próbny </w:t>
      </w:r>
      <w:r>
        <w:rPr>
          <w:rFonts w:ascii="Times New Roman" w:hAnsi="Times New Roman" w:cs="Times New Roman"/>
          <w:sz w:val="24"/>
          <w:szCs w:val="24"/>
        </w:rPr>
        <w:t>segregatora</w:t>
      </w:r>
      <w:r w:rsidRPr="00716B62">
        <w:rPr>
          <w:rFonts w:ascii="Times New Roman" w:hAnsi="Times New Roman" w:cs="Times New Roman"/>
          <w:sz w:val="24"/>
          <w:szCs w:val="24"/>
        </w:rPr>
        <w:t xml:space="preserve"> celem ostatecznej akceptacji. W przypadku dokonywania zamian w</w:t>
      </w:r>
      <w:r w:rsidR="003E38B2">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przedłożonym do akceptacji wydruku próbnym zastosowanie mają </w:t>
      </w:r>
      <w:r w:rsidR="003E38B2">
        <w:rPr>
          <w:rFonts w:ascii="Times New Roman" w:hAnsi="Times New Roman" w:cs="Times New Roman"/>
          <w:sz w:val="24"/>
          <w:szCs w:val="24"/>
        </w:rPr>
        <w:t>ust</w:t>
      </w:r>
      <w:r w:rsidRPr="00716B62">
        <w:rPr>
          <w:rFonts w:ascii="Times New Roman" w:hAnsi="Times New Roman" w:cs="Times New Roman"/>
          <w:sz w:val="24"/>
          <w:szCs w:val="24"/>
        </w:rPr>
        <w:t xml:space="preserve">. </w:t>
      </w:r>
      <w:r w:rsidR="003E38B2">
        <w:rPr>
          <w:rFonts w:ascii="Times New Roman" w:hAnsi="Times New Roman" w:cs="Times New Roman"/>
          <w:sz w:val="24"/>
          <w:szCs w:val="24"/>
        </w:rPr>
        <w:t>3</w:t>
      </w:r>
      <w:r w:rsidR="003E38B2"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i </w:t>
      </w:r>
      <w:r w:rsidR="003E38B2">
        <w:rPr>
          <w:rFonts w:ascii="Times New Roman" w:hAnsi="Times New Roman" w:cs="Times New Roman"/>
          <w:sz w:val="24"/>
          <w:szCs w:val="24"/>
        </w:rPr>
        <w:t>4</w:t>
      </w:r>
      <w:r w:rsidR="003E38B2" w:rsidRPr="00716B62">
        <w:rPr>
          <w:rFonts w:ascii="Times New Roman" w:hAnsi="Times New Roman" w:cs="Times New Roman"/>
          <w:sz w:val="24"/>
          <w:szCs w:val="24"/>
        </w:rPr>
        <w:t xml:space="preserve"> </w:t>
      </w:r>
      <w:r w:rsidRPr="00716B62">
        <w:rPr>
          <w:rFonts w:ascii="Times New Roman" w:hAnsi="Times New Roman" w:cs="Times New Roman"/>
          <w:sz w:val="24"/>
          <w:szCs w:val="24"/>
        </w:rPr>
        <w:t>niniejszego paragrafu.</w:t>
      </w:r>
    </w:p>
    <w:p w14:paraId="1EB8DE1A" w14:textId="213CE48E" w:rsidR="0026738B" w:rsidRPr="00716B62" w:rsidRDefault="0026738B" w:rsidP="0026738B">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Ostateczny wydruk próbny, o którym mowa w ust. </w:t>
      </w:r>
      <w:r w:rsidR="003E38B2">
        <w:rPr>
          <w:rFonts w:ascii="Times New Roman" w:hAnsi="Times New Roman" w:cs="Times New Roman"/>
          <w:sz w:val="24"/>
          <w:szCs w:val="24"/>
        </w:rPr>
        <w:t>6</w:t>
      </w:r>
      <w:r w:rsidR="003E38B2"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niniejszego paragrafu, musi być zaakceptowany bez uwag przez Zamawiającego przed skierowaniem do </w:t>
      </w:r>
      <w:r>
        <w:rPr>
          <w:rFonts w:ascii="Times New Roman" w:hAnsi="Times New Roman" w:cs="Times New Roman"/>
          <w:sz w:val="24"/>
          <w:szCs w:val="24"/>
        </w:rPr>
        <w:t>wykonania</w:t>
      </w:r>
      <w:r w:rsidRPr="00716B62">
        <w:rPr>
          <w:rFonts w:ascii="Times New Roman" w:hAnsi="Times New Roman" w:cs="Times New Roman"/>
          <w:sz w:val="24"/>
          <w:szCs w:val="24"/>
        </w:rPr>
        <w:t>.</w:t>
      </w:r>
    </w:p>
    <w:p w14:paraId="352D3F99" w14:textId="3818DA87" w:rsidR="0026738B" w:rsidRPr="00716B62" w:rsidRDefault="0026738B" w:rsidP="0026738B">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terminie 3 dni od ostatecznej akceptacji bez uwag przez Zamawiającego wydruku próbnego, o którym mowa w ust. </w:t>
      </w:r>
      <w:r w:rsidR="003E38B2">
        <w:rPr>
          <w:rFonts w:ascii="Times New Roman" w:hAnsi="Times New Roman" w:cs="Times New Roman"/>
          <w:sz w:val="24"/>
          <w:szCs w:val="24"/>
        </w:rPr>
        <w:t>8</w:t>
      </w:r>
      <w:r w:rsidRPr="00716B62">
        <w:rPr>
          <w:rFonts w:ascii="Times New Roman" w:hAnsi="Times New Roman" w:cs="Times New Roman"/>
          <w:sz w:val="24"/>
          <w:szCs w:val="24"/>
        </w:rPr>
        <w:t xml:space="preserve"> niniejszej umowy, Wykonawca zobowiązany jest do dostarczenia jego projektu w jednym z wymienionych formatów projektu, umożliwiającym jej edycję za pomocą jednego z programów:</w:t>
      </w:r>
    </w:p>
    <w:p w14:paraId="23ED943F" w14:textId="77777777" w:rsidR="0026738B" w:rsidRPr="00716B62" w:rsidRDefault="0026738B" w:rsidP="0026738B">
      <w:pPr>
        <w:numPr>
          <w:ilvl w:val="1"/>
          <w:numId w:val="24"/>
        </w:numPr>
        <w:tabs>
          <w:tab w:val="clear" w:pos="1440"/>
        </w:tabs>
        <w:spacing w:after="0" w:line="240" w:lineRule="auto"/>
        <w:ind w:left="709"/>
        <w:jc w:val="both"/>
        <w:rPr>
          <w:rFonts w:ascii="Times New Roman" w:hAnsi="Times New Roman" w:cs="Times New Roman"/>
          <w:sz w:val="24"/>
          <w:szCs w:val="24"/>
        </w:rPr>
      </w:pPr>
      <w:proofErr w:type="spellStart"/>
      <w:r w:rsidRPr="00716B62">
        <w:rPr>
          <w:rFonts w:ascii="Times New Roman" w:hAnsi="Times New Roman" w:cs="Times New Roman"/>
          <w:sz w:val="24"/>
          <w:szCs w:val="24"/>
        </w:rPr>
        <w:t>CorelDraw</w:t>
      </w:r>
      <w:proofErr w:type="spellEnd"/>
      <w:r w:rsidRPr="00716B62">
        <w:rPr>
          <w:rFonts w:ascii="Times New Roman" w:hAnsi="Times New Roman" w:cs="Times New Roman"/>
          <w:sz w:val="24"/>
          <w:szCs w:val="24"/>
        </w:rPr>
        <w:t xml:space="preserve"> v.9-12 (format .CDR) wraz ze wszystkimi powiązanymi plikami (opcja Plik-&gt;Przygotuj dla biura usług poligraficznych);</w:t>
      </w:r>
    </w:p>
    <w:p w14:paraId="6C5CE92F" w14:textId="77777777" w:rsidR="0026738B" w:rsidRPr="00716B62" w:rsidRDefault="0026738B" w:rsidP="0026738B">
      <w:pPr>
        <w:numPr>
          <w:ilvl w:val="1"/>
          <w:numId w:val="24"/>
        </w:numPr>
        <w:tabs>
          <w:tab w:val="clear" w:pos="144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Adobe </w:t>
      </w:r>
      <w:proofErr w:type="spellStart"/>
      <w:r w:rsidRPr="00716B62">
        <w:rPr>
          <w:rFonts w:ascii="Times New Roman" w:hAnsi="Times New Roman" w:cs="Times New Roman"/>
          <w:sz w:val="24"/>
          <w:szCs w:val="24"/>
        </w:rPr>
        <w:t>InDesign</w:t>
      </w:r>
      <w:proofErr w:type="spellEnd"/>
      <w:r w:rsidRPr="00716B62">
        <w:rPr>
          <w:rFonts w:ascii="Times New Roman" w:hAnsi="Times New Roman" w:cs="Times New Roman"/>
          <w:sz w:val="24"/>
          <w:szCs w:val="24"/>
        </w:rPr>
        <w:t xml:space="preserve"> v. CS5 lub niższa (format .INDD) wraz ze wszystkimi powiązanymi plikami (opcja Plik-&gt;Pakiet);</w:t>
      </w:r>
    </w:p>
    <w:p w14:paraId="436AA809" w14:textId="77777777" w:rsidR="0026738B" w:rsidRPr="00716B62" w:rsidRDefault="0026738B" w:rsidP="0026738B">
      <w:pPr>
        <w:numPr>
          <w:ilvl w:val="1"/>
          <w:numId w:val="24"/>
        </w:numPr>
        <w:tabs>
          <w:tab w:val="clear" w:pos="144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Adobe </w:t>
      </w:r>
      <w:proofErr w:type="spellStart"/>
      <w:r w:rsidRPr="00716B62">
        <w:rPr>
          <w:rFonts w:ascii="Times New Roman" w:hAnsi="Times New Roman" w:cs="Times New Roman"/>
          <w:sz w:val="24"/>
          <w:szCs w:val="24"/>
        </w:rPr>
        <w:t>Illustrator</w:t>
      </w:r>
      <w:proofErr w:type="spellEnd"/>
      <w:r w:rsidRPr="00716B62">
        <w:rPr>
          <w:rFonts w:ascii="Times New Roman" w:hAnsi="Times New Roman" w:cs="Times New Roman"/>
          <w:sz w:val="24"/>
          <w:szCs w:val="24"/>
        </w:rPr>
        <w:t xml:space="preserve"> v. CS5 lub niższa (format .AI lub </w:t>
      </w:r>
      <w:proofErr w:type="spellStart"/>
      <w:r w:rsidRPr="00716B62">
        <w:rPr>
          <w:rFonts w:ascii="Times New Roman" w:hAnsi="Times New Roman" w:cs="Times New Roman"/>
          <w:sz w:val="24"/>
          <w:szCs w:val="24"/>
        </w:rPr>
        <w:t>Illustrator</w:t>
      </w:r>
      <w:proofErr w:type="spellEnd"/>
      <w:r w:rsidRPr="00716B62">
        <w:rPr>
          <w:rFonts w:ascii="Times New Roman" w:hAnsi="Times New Roman" w:cs="Times New Roman"/>
          <w:sz w:val="24"/>
          <w:szCs w:val="24"/>
        </w:rPr>
        <w:t xml:space="preserve"> .EPS) wraz ze wszystkimi powiązanymi plikami.</w:t>
      </w:r>
    </w:p>
    <w:p w14:paraId="6DBD33C3" w14:textId="77777777" w:rsidR="0026738B" w:rsidRPr="00716B62" w:rsidRDefault="0026738B" w:rsidP="0026738B">
      <w:pPr>
        <w:spacing w:after="0" w:line="240" w:lineRule="auto"/>
        <w:jc w:val="center"/>
        <w:rPr>
          <w:rFonts w:ascii="Times New Roman" w:hAnsi="Times New Roman" w:cs="Times New Roman"/>
          <w:b/>
          <w:bCs/>
          <w:sz w:val="24"/>
          <w:szCs w:val="24"/>
        </w:rPr>
      </w:pPr>
    </w:p>
    <w:p w14:paraId="0E77BF85" w14:textId="77777777" w:rsidR="0026738B" w:rsidRPr="00716B62" w:rsidRDefault="0026738B" w:rsidP="0026738B">
      <w:pPr>
        <w:spacing w:after="0" w:line="240" w:lineRule="auto"/>
        <w:ind w:left="360"/>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22FB1893" w14:textId="77777777" w:rsidR="0026738B" w:rsidRPr="00716B62" w:rsidRDefault="0026738B" w:rsidP="0026738B">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Miejscem dostawy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 którym mowa w § 1 ust. 1 niniejszej umowy, jest budynek Zamawiającego przy ul.</w:t>
      </w:r>
      <w:r>
        <w:rPr>
          <w:rFonts w:ascii="Times New Roman" w:hAnsi="Times New Roman" w:cs="Times New Roman"/>
          <w:sz w:val="24"/>
          <w:szCs w:val="24"/>
        </w:rPr>
        <w:t> </w:t>
      </w:r>
      <w:r w:rsidRPr="00716B62">
        <w:rPr>
          <w:rFonts w:ascii="Times New Roman" w:hAnsi="Times New Roman" w:cs="Times New Roman"/>
          <w:sz w:val="24"/>
          <w:szCs w:val="24"/>
        </w:rPr>
        <w:t xml:space="preserve">Sidorskiej 95/97 w Białej Podlaskiej. </w:t>
      </w:r>
    </w:p>
    <w:p w14:paraId="15EA8F47" w14:textId="77777777" w:rsidR="0026738B" w:rsidRPr="00716B62" w:rsidRDefault="0026738B" w:rsidP="0026738B">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Dostawa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w:t>
      </w:r>
      <w:r>
        <w:rPr>
          <w:rFonts w:ascii="Times New Roman" w:hAnsi="Times New Roman" w:cs="Times New Roman"/>
          <w:sz w:val="24"/>
          <w:szCs w:val="24"/>
        </w:rPr>
        <w:t xml:space="preserve"> </w:t>
      </w:r>
      <w:r w:rsidRPr="00716B62">
        <w:rPr>
          <w:rFonts w:ascii="Times New Roman" w:hAnsi="Times New Roman" w:cs="Times New Roman"/>
          <w:sz w:val="24"/>
          <w:szCs w:val="24"/>
        </w:rPr>
        <w:t xml:space="preserve">którym mowa w § 1 ust. 1 niniejszej umowy, odbędzie się transportem Wykonawcy i na jego koszt, </w:t>
      </w:r>
      <w:r w:rsidRPr="00716B62">
        <w:rPr>
          <w:rFonts w:ascii="Times New Roman" w:hAnsi="Times New Roman" w:cs="Times New Roman"/>
          <w:bCs/>
          <w:sz w:val="24"/>
          <w:szCs w:val="24"/>
        </w:rPr>
        <w:t xml:space="preserve">najpóźniej </w:t>
      </w:r>
      <w:r w:rsidRPr="00716B62">
        <w:rPr>
          <w:rFonts w:ascii="Times New Roman" w:hAnsi="Times New Roman" w:cs="Times New Roman"/>
          <w:sz w:val="24"/>
          <w:szCs w:val="24"/>
        </w:rPr>
        <w:t xml:space="preserve">do godziny 14-tej ostatniego dnia terminu, </w:t>
      </w:r>
      <w:r w:rsidRPr="00716B62">
        <w:rPr>
          <w:rFonts w:ascii="Times New Roman" w:hAnsi="Times New Roman" w:cs="Times New Roman"/>
          <w:bCs/>
          <w:sz w:val="24"/>
          <w:szCs w:val="24"/>
        </w:rPr>
        <w:t xml:space="preserve">określonego </w:t>
      </w:r>
      <w:r>
        <w:rPr>
          <w:rFonts w:ascii="Times New Roman" w:hAnsi="Times New Roman" w:cs="Times New Roman"/>
          <w:bCs/>
          <w:sz w:val="24"/>
          <w:szCs w:val="24"/>
        </w:rPr>
        <w:t>w § 2</w:t>
      </w:r>
      <w:r w:rsidRPr="00716B62">
        <w:rPr>
          <w:rFonts w:ascii="Times New Roman" w:hAnsi="Times New Roman" w:cs="Times New Roman"/>
          <w:bCs/>
          <w:sz w:val="24"/>
          <w:szCs w:val="24"/>
        </w:rPr>
        <w:t xml:space="preserve"> niniejszej umowy.</w:t>
      </w:r>
    </w:p>
    <w:p w14:paraId="62876265" w14:textId="77777777" w:rsidR="0026738B" w:rsidRPr="00716B62" w:rsidRDefault="0026738B" w:rsidP="0026738B">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może odmówić odbioru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w:t>
      </w:r>
      <w:r>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 1 niniejszej umowy, dostarczonych po godzinie 14-tej i</w:t>
      </w:r>
      <w:r>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przesunąć odbiór na kolejny dzień pracy, </w:t>
      </w:r>
      <w:r w:rsidRPr="00716B62">
        <w:rPr>
          <w:rFonts w:ascii="Times New Roman" w:hAnsi="Times New Roman" w:cs="Times New Roman"/>
          <w:bCs/>
          <w:sz w:val="24"/>
          <w:szCs w:val="24"/>
        </w:rPr>
        <w:t>niezależnie od innych uprawnień Zamawiającego przewidzianych niniejszą umową.</w:t>
      </w:r>
    </w:p>
    <w:p w14:paraId="7ED6A118" w14:textId="77777777" w:rsidR="0026738B" w:rsidRPr="00E8274C" w:rsidRDefault="0026738B" w:rsidP="0026738B">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Niebezpieczeństwo utraty czy też uszkodzenia </w:t>
      </w:r>
      <w:r>
        <w:rPr>
          <w:rFonts w:ascii="Times New Roman" w:hAnsi="Times New Roman" w:cs="Times New Roman"/>
          <w:sz w:val="24"/>
          <w:szCs w:val="24"/>
        </w:rPr>
        <w:t>któregokolwiek z materiałów promocyjnych</w:t>
      </w:r>
      <w:r w:rsidRPr="00716B62">
        <w:rPr>
          <w:rFonts w:ascii="Times New Roman" w:hAnsi="Times New Roman" w:cs="Times New Roman"/>
          <w:sz w:val="24"/>
          <w:szCs w:val="24"/>
        </w:rPr>
        <w:t xml:space="preserve"> składających się na przedmiot umowy, o którym mowa w § 1 ust. 1 niniejszej umowy, przechodzi z</w:t>
      </w:r>
      <w:r>
        <w:rPr>
          <w:rFonts w:ascii="Times New Roman" w:hAnsi="Times New Roman" w:cs="Times New Roman"/>
          <w:sz w:val="24"/>
          <w:szCs w:val="24"/>
        </w:rPr>
        <w:t xml:space="preserve"> </w:t>
      </w:r>
      <w:r w:rsidRPr="00716B62">
        <w:rPr>
          <w:rFonts w:ascii="Times New Roman" w:hAnsi="Times New Roman" w:cs="Times New Roman"/>
          <w:sz w:val="24"/>
          <w:szCs w:val="24"/>
        </w:rPr>
        <w:t xml:space="preserve">Wykonawcy na Zamawiającego z chwilą </w:t>
      </w:r>
      <w:r w:rsidRPr="00716B62">
        <w:rPr>
          <w:rFonts w:ascii="Times New Roman" w:hAnsi="Times New Roman" w:cs="Times New Roman"/>
          <w:bCs/>
          <w:sz w:val="24"/>
          <w:szCs w:val="24"/>
        </w:rPr>
        <w:t xml:space="preserve">protokolarnego </w:t>
      </w:r>
      <w:r w:rsidRPr="00716B62">
        <w:rPr>
          <w:rFonts w:ascii="Times New Roman" w:hAnsi="Times New Roman" w:cs="Times New Roman"/>
          <w:sz w:val="24"/>
          <w:szCs w:val="24"/>
        </w:rPr>
        <w:t xml:space="preserve">zakończenia czynności odbioru </w:t>
      </w:r>
      <w:r w:rsidRPr="00716B62">
        <w:rPr>
          <w:rFonts w:ascii="Times New Roman" w:hAnsi="Times New Roman" w:cs="Times New Roman"/>
          <w:bCs/>
          <w:sz w:val="24"/>
          <w:szCs w:val="24"/>
        </w:rPr>
        <w:t>bez uwag.</w:t>
      </w:r>
    </w:p>
    <w:p w14:paraId="0AEEFED9" w14:textId="77777777" w:rsidR="0026738B" w:rsidRDefault="0026738B" w:rsidP="0026738B">
      <w:pPr>
        <w:spacing w:after="0" w:line="240" w:lineRule="auto"/>
        <w:jc w:val="both"/>
        <w:rPr>
          <w:rFonts w:ascii="Times New Roman" w:hAnsi="Times New Roman" w:cs="Times New Roman"/>
          <w:iCs/>
          <w:sz w:val="24"/>
          <w:szCs w:val="24"/>
        </w:rPr>
      </w:pPr>
    </w:p>
    <w:p w14:paraId="0DB37851" w14:textId="77777777" w:rsidR="00900BB2" w:rsidRDefault="00900BB2" w:rsidP="0026738B">
      <w:pPr>
        <w:spacing w:after="0" w:line="240" w:lineRule="auto"/>
        <w:jc w:val="both"/>
        <w:rPr>
          <w:rFonts w:ascii="Times New Roman" w:hAnsi="Times New Roman" w:cs="Times New Roman"/>
          <w:iCs/>
          <w:sz w:val="24"/>
          <w:szCs w:val="24"/>
        </w:rPr>
      </w:pPr>
    </w:p>
    <w:p w14:paraId="391B78B8" w14:textId="77777777" w:rsidR="00900BB2" w:rsidRDefault="00900BB2" w:rsidP="0026738B">
      <w:pPr>
        <w:spacing w:after="0" w:line="240" w:lineRule="auto"/>
        <w:jc w:val="both"/>
        <w:rPr>
          <w:rFonts w:ascii="Times New Roman" w:hAnsi="Times New Roman" w:cs="Times New Roman"/>
          <w:iCs/>
          <w:sz w:val="24"/>
          <w:szCs w:val="24"/>
        </w:rPr>
      </w:pPr>
    </w:p>
    <w:p w14:paraId="6DF2F4A5" w14:textId="77777777" w:rsidR="00900BB2" w:rsidRDefault="00900BB2" w:rsidP="0026738B">
      <w:pPr>
        <w:spacing w:after="0" w:line="240" w:lineRule="auto"/>
        <w:jc w:val="both"/>
        <w:rPr>
          <w:rFonts w:ascii="Times New Roman" w:hAnsi="Times New Roman" w:cs="Times New Roman"/>
          <w:bCs/>
          <w:sz w:val="24"/>
          <w:szCs w:val="24"/>
        </w:rPr>
      </w:pPr>
    </w:p>
    <w:p w14:paraId="1CA05AED" w14:textId="2C8436B3"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5</w:t>
      </w:r>
    </w:p>
    <w:p w14:paraId="4ECCE8AC" w14:textId="77777777" w:rsidR="0026738B" w:rsidRPr="00716B62" w:rsidRDefault="0026738B" w:rsidP="0026738B">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przystąpi do protokolarnego odbioru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 którym mowa w § 1 ust. 1 niniejszej umowy, po stwierdzeniu gotowości do odbioru tj. po ich wykonaniu i dostawie do siedziby Zamawiającego.</w:t>
      </w:r>
    </w:p>
    <w:p w14:paraId="2606FFA1" w14:textId="77777777" w:rsidR="0026738B" w:rsidRPr="00716B62" w:rsidRDefault="0026738B" w:rsidP="0026738B">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 czynności odbioru zostanie sporządzony protokół odbioru zawierający wszelkie istotne okoliczności i oświadczenia Stron, a w tym oświadczenie Zamawiającego o odbiorze, </w:t>
      </w:r>
      <w:r w:rsidRPr="00716B62">
        <w:rPr>
          <w:rFonts w:ascii="Times New Roman" w:hAnsi="Times New Roman" w:cs="Times New Roman"/>
          <w:bCs/>
          <w:sz w:val="24"/>
          <w:szCs w:val="24"/>
        </w:rPr>
        <w:t>bądź</w:t>
      </w:r>
      <w:r w:rsidRPr="00716B62">
        <w:rPr>
          <w:rFonts w:ascii="Times New Roman" w:hAnsi="Times New Roman" w:cs="Times New Roman"/>
          <w:sz w:val="24"/>
          <w:szCs w:val="24"/>
        </w:rPr>
        <w:t xml:space="preserve"> odmowie odbioru, wskazaniu przyczyn odmowy oraz </w:t>
      </w:r>
      <w:r w:rsidRPr="00716B62">
        <w:rPr>
          <w:rFonts w:ascii="Times New Roman" w:hAnsi="Times New Roman" w:cs="Times New Roman"/>
          <w:bCs/>
          <w:sz w:val="24"/>
          <w:szCs w:val="24"/>
        </w:rPr>
        <w:t xml:space="preserve">ewentualnie </w:t>
      </w:r>
      <w:r w:rsidRPr="00716B62">
        <w:rPr>
          <w:rFonts w:ascii="Times New Roman" w:hAnsi="Times New Roman" w:cs="Times New Roman"/>
          <w:sz w:val="24"/>
          <w:szCs w:val="24"/>
        </w:rPr>
        <w:t xml:space="preserve">wyznaczeniu nowego terminu odbioru. </w:t>
      </w:r>
    </w:p>
    <w:p w14:paraId="7589819A" w14:textId="77777777" w:rsidR="0026738B" w:rsidRPr="00716B62" w:rsidRDefault="0026738B" w:rsidP="0026738B">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ma prawo odmówić odbioru, jeżeli:</w:t>
      </w:r>
    </w:p>
    <w:p w14:paraId="373DE10A" w14:textId="77777777" w:rsidR="0026738B" w:rsidRPr="00716B62" w:rsidRDefault="0026738B" w:rsidP="0026738B">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 xml:space="preserve">dostarczony projekt </w:t>
      </w:r>
      <w:r>
        <w:rPr>
          <w:rFonts w:ascii="Times New Roman" w:hAnsi="Times New Roman" w:cs="Times New Roman"/>
          <w:sz w:val="24"/>
          <w:szCs w:val="24"/>
        </w:rPr>
        <w:t>któregokolwiek z materiałów promocyjnych</w:t>
      </w:r>
      <w:r w:rsidRPr="00716B62">
        <w:rPr>
          <w:rFonts w:ascii="Times New Roman" w:hAnsi="Times New Roman" w:cs="Times New Roman"/>
          <w:sz w:val="24"/>
          <w:szCs w:val="24"/>
        </w:rPr>
        <w:t xml:space="preserve"> składający</w:t>
      </w:r>
      <w:r>
        <w:rPr>
          <w:rFonts w:ascii="Times New Roman" w:hAnsi="Times New Roman" w:cs="Times New Roman"/>
          <w:sz w:val="24"/>
          <w:szCs w:val="24"/>
        </w:rPr>
        <w:t>ch</w:t>
      </w:r>
      <w:r w:rsidRPr="00716B62">
        <w:rPr>
          <w:rFonts w:ascii="Times New Roman" w:hAnsi="Times New Roman" w:cs="Times New Roman"/>
          <w:sz w:val="24"/>
          <w:szCs w:val="24"/>
        </w:rPr>
        <w:t xml:space="preserve"> się na przedmiot umowy, o którym mowa w § 1 ust. 1 niniejszej umowy, nie będzie zgodny z wytycznymi otrzymanymi od Zamawiającego lub Opisem przedmiotu zamówienia, stanowiącym załącznik nr</w:t>
      </w:r>
      <w:r>
        <w:rPr>
          <w:rFonts w:ascii="Times New Roman" w:hAnsi="Times New Roman" w:cs="Times New Roman"/>
          <w:sz w:val="24"/>
          <w:szCs w:val="24"/>
        </w:rPr>
        <w:t xml:space="preserve"> </w:t>
      </w:r>
      <w:r w:rsidRPr="00716B62">
        <w:rPr>
          <w:rFonts w:ascii="Times New Roman" w:hAnsi="Times New Roman" w:cs="Times New Roman"/>
          <w:sz w:val="24"/>
          <w:szCs w:val="24"/>
        </w:rPr>
        <w:t>1 do umowy, albo</w:t>
      </w:r>
    </w:p>
    <w:p w14:paraId="5BEF0C48" w14:textId="77777777" w:rsidR="0026738B" w:rsidRPr="00716B62" w:rsidRDefault="0026738B" w:rsidP="0026738B">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dostarczon</w:t>
      </w:r>
      <w:r>
        <w:rPr>
          <w:rFonts w:ascii="Times New Roman" w:hAnsi="Times New Roman" w:cs="Times New Roman"/>
          <w:sz w:val="24"/>
          <w:szCs w:val="24"/>
        </w:rPr>
        <w:t>y którykolwiek z</w:t>
      </w:r>
      <w:r w:rsidRPr="00716B62">
        <w:rPr>
          <w:rFonts w:ascii="Times New Roman" w:hAnsi="Times New Roman" w:cs="Times New Roman"/>
          <w:sz w:val="24"/>
          <w:szCs w:val="24"/>
        </w:rPr>
        <w:t xml:space="preserve">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w:t>
      </w:r>
      <w:r>
        <w:rPr>
          <w:rFonts w:ascii="Times New Roman" w:hAnsi="Times New Roman" w:cs="Times New Roman"/>
          <w:sz w:val="24"/>
          <w:szCs w:val="24"/>
        </w:rPr>
        <w:t>y</w:t>
      </w:r>
      <w:r w:rsidRPr="00716B62">
        <w:rPr>
          <w:rFonts w:ascii="Times New Roman" w:hAnsi="Times New Roman" w:cs="Times New Roman"/>
          <w:sz w:val="24"/>
          <w:szCs w:val="24"/>
        </w:rPr>
        <w:t xml:space="preserve"> się na przedmiot umowy, o</w:t>
      </w:r>
      <w:r>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w:t>
      </w:r>
      <w:r>
        <w:rPr>
          <w:rFonts w:ascii="Times New Roman" w:hAnsi="Times New Roman" w:cs="Times New Roman"/>
          <w:sz w:val="24"/>
          <w:szCs w:val="24"/>
        </w:rPr>
        <w:t xml:space="preserve"> </w:t>
      </w:r>
      <w:r w:rsidRPr="00716B62">
        <w:rPr>
          <w:rFonts w:ascii="Times New Roman" w:hAnsi="Times New Roman" w:cs="Times New Roman"/>
          <w:sz w:val="24"/>
          <w:szCs w:val="24"/>
        </w:rPr>
        <w:t>1 niniejszej umowy, nie będ</w:t>
      </w:r>
      <w:r>
        <w:rPr>
          <w:rFonts w:ascii="Times New Roman" w:hAnsi="Times New Roman" w:cs="Times New Roman"/>
          <w:sz w:val="24"/>
          <w:szCs w:val="24"/>
        </w:rPr>
        <w:t xml:space="preserve">zie </w:t>
      </w:r>
      <w:r w:rsidRPr="00716B62">
        <w:rPr>
          <w:rFonts w:ascii="Times New Roman" w:hAnsi="Times New Roman" w:cs="Times New Roman"/>
          <w:sz w:val="24"/>
          <w:szCs w:val="24"/>
        </w:rPr>
        <w:t>zgodn</w:t>
      </w:r>
      <w:r>
        <w:rPr>
          <w:rFonts w:ascii="Times New Roman" w:hAnsi="Times New Roman" w:cs="Times New Roman"/>
          <w:sz w:val="24"/>
          <w:szCs w:val="24"/>
        </w:rPr>
        <w:t>y</w:t>
      </w:r>
      <w:r w:rsidRPr="00716B62">
        <w:rPr>
          <w:rFonts w:ascii="Times New Roman" w:hAnsi="Times New Roman" w:cs="Times New Roman"/>
          <w:sz w:val="24"/>
          <w:szCs w:val="24"/>
        </w:rPr>
        <w:t xml:space="preserve"> z Opisem przedmiotu zamówienia, stanowiącym załącznik nr 1 do umowy, albo</w:t>
      </w:r>
    </w:p>
    <w:p w14:paraId="7CB70337" w14:textId="673339B5" w:rsidR="0026738B" w:rsidRPr="00716B62" w:rsidRDefault="0026738B" w:rsidP="0026738B">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którykolwiek z </w:t>
      </w:r>
      <w:r w:rsidRPr="00716B62">
        <w:rPr>
          <w:rFonts w:ascii="Times New Roman" w:hAnsi="Times New Roman" w:cs="Times New Roman"/>
          <w:sz w:val="24"/>
          <w:szCs w:val="24"/>
        </w:rPr>
        <w:t>dostarczon</w:t>
      </w:r>
      <w:r>
        <w:rPr>
          <w:rFonts w:ascii="Times New Roman" w:hAnsi="Times New Roman" w:cs="Times New Roman"/>
          <w:sz w:val="24"/>
          <w:szCs w:val="24"/>
        </w:rPr>
        <w:t>ych</w:t>
      </w:r>
      <w:r w:rsidRPr="00716B62">
        <w:rPr>
          <w:rFonts w:ascii="Times New Roman" w:hAnsi="Times New Roman" w:cs="Times New Roman"/>
          <w:sz w:val="24"/>
          <w:szCs w:val="24"/>
        </w:rPr>
        <w:t xml:space="preserve">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w:t>
      </w:r>
      <w:r>
        <w:rPr>
          <w:rFonts w:ascii="Times New Roman" w:hAnsi="Times New Roman" w:cs="Times New Roman"/>
          <w:sz w:val="24"/>
          <w:szCs w:val="24"/>
        </w:rPr>
        <w:t>y</w:t>
      </w:r>
      <w:r w:rsidRPr="00716B62">
        <w:rPr>
          <w:rFonts w:ascii="Times New Roman" w:hAnsi="Times New Roman" w:cs="Times New Roman"/>
          <w:sz w:val="24"/>
          <w:szCs w:val="24"/>
        </w:rPr>
        <w:t xml:space="preserve"> się na przedmiot umowy, o którym mowa w § 1 ust. 1 niniejszej umowy, nie będ</w:t>
      </w:r>
      <w:r>
        <w:rPr>
          <w:rFonts w:ascii="Times New Roman" w:hAnsi="Times New Roman" w:cs="Times New Roman"/>
          <w:sz w:val="24"/>
          <w:szCs w:val="24"/>
        </w:rPr>
        <w:t>zie</w:t>
      </w:r>
      <w:r w:rsidRPr="00716B62">
        <w:rPr>
          <w:rFonts w:ascii="Times New Roman" w:hAnsi="Times New Roman" w:cs="Times New Roman"/>
          <w:sz w:val="24"/>
          <w:szCs w:val="24"/>
        </w:rPr>
        <w:t xml:space="preserve"> </w:t>
      </w:r>
      <w:r w:rsidRPr="00716B62">
        <w:rPr>
          <w:rFonts w:ascii="Times New Roman" w:hAnsi="Times New Roman" w:cs="Times New Roman"/>
          <w:bCs/>
          <w:sz w:val="24"/>
          <w:szCs w:val="24"/>
        </w:rPr>
        <w:t>zgodne z</w:t>
      </w:r>
      <w:r>
        <w:rPr>
          <w:rFonts w:ascii="Times New Roman" w:hAnsi="Times New Roman" w:cs="Times New Roman"/>
          <w:bCs/>
          <w:sz w:val="24"/>
          <w:szCs w:val="24"/>
        </w:rPr>
        <w:t> </w:t>
      </w:r>
      <w:r w:rsidRPr="00716B62">
        <w:rPr>
          <w:rFonts w:ascii="Times New Roman" w:hAnsi="Times New Roman" w:cs="Times New Roman"/>
          <w:sz w:val="24"/>
          <w:szCs w:val="24"/>
        </w:rPr>
        <w:t xml:space="preserve">zaakceptowanym wydrukiem próbnym, o którym mowa odpowiednio w § 3 ust. </w:t>
      </w:r>
      <w:r w:rsidR="003E38B2">
        <w:rPr>
          <w:rFonts w:ascii="Times New Roman" w:hAnsi="Times New Roman" w:cs="Times New Roman"/>
          <w:sz w:val="24"/>
          <w:szCs w:val="24"/>
        </w:rPr>
        <w:t>7</w:t>
      </w:r>
      <w:r w:rsidRPr="00716B62">
        <w:rPr>
          <w:rFonts w:ascii="Times New Roman" w:hAnsi="Times New Roman" w:cs="Times New Roman"/>
          <w:sz w:val="24"/>
          <w:szCs w:val="24"/>
        </w:rPr>
        <w:t xml:space="preserve"> niniejszej umowy, albo</w:t>
      </w:r>
    </w:p>
    <w:p w14:paraId="140345C0" w14:textId="77777777" w:rsidR="0026738B" w:rsidRPr="00716B62" w:rsidRDefault="0026738B" w:rsidP="0026738B">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 xml:space="preserve">stwierdzone zostaną wady </w:t>
      </w:r>
      <w:r>
        <w:rPr>
          <w:rFonts w:ascii="Times New Roman" w:hAnsi="Times New Roman" w:cs="Times New Roman"/>
          <w:sz w:val="24"/>
          <w:szCs w:val="24"/>
        </w:rPr>
        <w:t xml:space="preserve">któregokolwiek z materiałów promocyjnych składających się na </w:t>
      </w:r>
      <w:r w:rsidRPr="00716B62">
        <w:rPr>
          <w:rFonts w:ascii="Times New Roman" w:hAnsi="Times New Roman" w:cs="Times New Roman"/>
          <w:sz w:val="24"/>
          <w:szCs w:val="24"/>
        </w:rPr>
        <w:t>przedmiot umowy, o którym mowa w § 1 ust. 1 niniejszej umowy</w:t>
      </w:r>
      <w:r>
        <w:rPr>
          <w:rFonts w:ascii="Times New Roman" w:hAnsi="Times New Roman" w:cs="Times New Roman"/>
          <w:sz w:val="24"/>
          <w:szCs w:val="24"/>
        </w:rPr>
        <w:t>.</w:t>
      </w:r>
    </w:p>
    <w:p w14:paraId="5C979876" w14:textId="77777777" w:rsidR="0026738B" w:rsidRPr="00716B62" w:rsidRDefault="0026738B" w:rsidP="0026738B">
      <w:pPr>
        <w:pStyle w:val="NormalnyWeb"/>
        <w:spacing w:before="0" w:beforeAutospacing="0" w:after="0" w:afterAutospacing="0"/>
        <w:rPr>
          <w:b/>
        </w:rPr>
      </w:pPr>
    </w:p>
    <w:p w14:paraId="3EC0CC2C" w14:textId="77777777" w:rsidR="0026738B" w:rsidRPr="00716B62" w:rsidRDefault="0026738B" w:rsidP="0026738B">
      <w:pPr>
        <w:pStyle w:val="NormalnyWeb"/>
        <w:spacing w:before="0" w:beforeAutospacing="0" w:after="0" w:afterAutospacing="0"/>
        <w:jc w:val="center"/>
        <w:rPr>
          <w:b/>
        </w:rPr>
      </w:pPr>
      <w:r w:rsidRPr="00716B62">
        <w:rPr>
          <w:b/>
        </w:rPr>
        <w:t>Prawa autorskie</w:t>
      </w:r>
    </w:p>
    <w:p w14:paraId="05657DA5" w14:textId="77777777" w:rsidR="0026738B" w:rsidRPr="00716B62" w:rsidRDefault="0026738B" w:rsidP="0026738B">
      <w:pPr>
        <w:pStyle w:val="NormalnyWeb"/>
        <w:spacing w:before="0" w:beforeAutospacing="0" w:after="0" w:afterAutospacing="0"/>
        <w:jc w:val="center"/>
        <w:rPr>
          <w:b/>
        </w:rPr>
      </w:pPr>
      <w:r w:rsidRPr="00716B62">
        <w:rPr>
          <w:b/>
        </w:rPr>
        <w:t xml:space="preserve">§ </w:t>
      </w:r>
      <w:r>
        <w:rPr>
          <w:b/>
        </w:rPr>
        <w:t>6</w:t>
      </w:r>
    </w:p>
    <w:p w14:paraId="2191C543" w14:textId="77777777" w:rsidR="0026738B" w:rsidRPr="00716B62" w:rsidRDefault="0026738B" w:rsidP="0026738B">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pacing w:val="-1"/>
          <w:sz w:val="24"/>
          <w:szCs w:val="24"/>
        </w:rPr>
        <w:t xml:space="preserve">Wykonawca zobowiązuje się do tego, że wykonując niniejszą umowę nie naruszy praw autorskich osób </w:t>
      </w:r>
      <w:r w:rsidRPr="00716B62">
        <w:rPr>
          <w:rFonts w:ascii="Times New Roman" w:hAnsi="Times New Roman" w:cs="Times New Roman"/>
          <w:sz w:val="24"/>
          <w:szCs w:val="24"/>
        </w:rPr>
        <w:t>trzecich wskazanych w przepisach ustawy o prawie autorskim i prawach pokrewnych (tekst jednolity Dz.</w:t>
      </w:r>
      <w:r>
        <w:rPr>
          <w:rFonts w:ascii="Times New Roman" w:hAnsi="Times New Roman" w:cs="Times New Roman"/>
          <w:sz w:val="24"/>
          <w:szCs w:val="24"/>
        </w:rPr>
        <w:t xml:space="preserve"> </w:t>
      </w:r>
      <w:r w:rsidR="00900BB2">
        <w:rPr>
          <w:rFonts w:ascii="Times New Roman" w:hAnsi="Times New Roman" w:cs="Times New Roman"/>
          <w:sz w:val="24"/>
          <w:szCs w:val="24"/>
        </w:rPr>
        <w:t>U. z 2021</w:t>
      </w:r>
      <w:r w:rsidRPr="00716B62">
        <w:rPr>
          <w:rFonts w:ascii="Times New Roman" w:hAnsi="Times New Roman" w:cs="Times New Roman"/>
          <w:sz w:val="24"/>
          <w:szCs w:val="24"/>
        </w:rPr>
        <w:t xml:space="preserve"> r. poz. </w:t>
      </w:r>
      <w:r w:rsidR="00900BB2">
        <w:rPr>
          <w:rFonts w:ascii="Times New Roman" w:hAnsi="Times New Roman" w:cs="Times New Roman"/>
          <w:sz w:val="24"/>
          <w:szCs w:val="24"/>
        </w:rPr>
        <w:t>1062</w:t>
      </w:r>
      <w:r w:rsidRPr="00716B62">
        <w:rPr>
          <w:rFonts w:ascii="Times New Roman" w:hAnsi="Times New Roman" w:cs="Times New Roman"/>
          <w:sz w:val="24"/>
          <w:szCs w:val="24"/>
        </w:rPr>
        <w:t xml:space="preserve"> z późn. zm.)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70495628" w14:textId="77777777" w:rsidR="0026738B" w:rsidRPr="00716B62" w:rsidRDefault="0026738B" w:rsidP="0026738B">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 chwilą akceptacji przez Zamawiającego bez uwag </w:t>
      </w:r>
      <w:r>
        <w:rPr>
          <w:rFonts w:ascii="Times New Roman" w:hAnsi="Times New Roman" w:cs="Times New Roman"/>
          <w:sz w:val="24"/>
          <w:szCs w:val="24"/>
        </w:rPr>
        <w:t>któregokolwiek z </w:t>
      </w:r>
      <w:r w:rsidRPr="00716B62">
        <w:rPr>
          <w:rFonts w:ascii="Times New Roman" w:hAnsi="Times New Roman" w:cs="Times New Roman"/>
          <w:sz w:val="24"/>
          <w:szCs w:val="24"/>
        </w:rPr>
        <w:t>projektów, o których m</w:t>
      </w:r>
      <w:r>
        <w:rPr>
          <w:rFonts w:ascii="Times New Roman" w:hAnsi="Times New Roman" w:cs="Times New Roman"/>
          <w:sz w:val="24"/>
          <w:szCs w:val="24"/>
        </w:rPr>
        <w:t>owa w § 3 ust. 1</w:t>
      </w:r>
      <w:r w:rsidRPr="00716B62">
        <w:rPr>
          <w:rFonts w:ascii="Times New Roman" w:hAnsi="Times New Roman" w:cs="Times New Roman"/>
          <w:sz w:val="24"/>
          <w:szCs w:val="24"/>
        </w:rPr>
        <w:t xml:space="preserve"> niniejszej umowy, przenosi na Zamawiającego, autorskie prawa majątkowe do dzieła przyjętego w związku z wykonaniem niniejszej umowy – bez ograniczeń, w szczególności co do terytorium, czasu, liczby egzemplarzy, w</w:t>
      </w:r>
      <w:r>
        <w:rPr>
          <w:rFonts w:ascii="Times New Roman" w:hAnsi="Times New Roman" w:cs="Times New Roman"/>
          <w:sz w:val="24"/>
          <w:szCs w:val="24"/>
        </w:rPr>
        <w:t> </w:t>
      </w:r>
      <w:r w:rsidRPr="00716B62">
        <w:rPr>
          <w:rFonts w:ascii="Times New Roman" w:hAnsi="Times New Roman" w:cs="Times New Roman"/>
          <w:sz w:val="24"/>
          <w:szCs w:val="24"/>
        </w:rPr>
        <w:t>zakresie poniższych pól eksploatacji:</w:t>
      </w:r>
    </w:p>
    <w:p w14:paraId="487B2CEC" w14:textId="77777777" w:rsidR="0026738B" w:rsidRPr="00716B62" w:rsidRDefault="0026738B" w:rsidP="0026738B">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utrwalania w dowolny sposób i zwielokrotniania w całości lub w części </w:t>
      </w:r>
      <w:r w:rsidRPr="00716B62">
        <w:rPr>
          <w:rFonts w:ascii="Times New Roman" w:hAnsi="Times New Roman" w:cs="Times New Roman"/>
          <w:spacing w:val="-1"/>
          <w:sz w:val="24"/>
          <w:szCs w:val="24"/>
        </w:rPr>
        <w:t xml:space="preserve">poprzez wytwarzanie egzemplarzy jakąkolwiek techniką (w tym: drukarską, zapisu </w:t>
      </w:r>
      <w:r w:rsidRPr="00716B62">
        <w:rPr>
          <w:rFonts w:ascii="Times New Roman" w:hAnsi="Times New Roman" w:cs="Times New Roman"/>
          <w:sz w:val="24"/>
          <w:szCs w:val="24"/>
        </w:rPr>
        <w:t>magnetycznego oraz cyfrową),</w:t>
      </w:r>
    </w:p>
    <w:p w14:paraId="38774542" w14:textId="77777777" w:rsidR="0026738B" w:rsidRPr="00716B62" w:rsidRDefault="0026738B" w:rsidP="0026738B">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obrotu oryginałem lub kopiami,</w:t>
      </w:r>
    </w:p>
    <w:p w14:paraId="52A8C18D" w14:textId="77777777" w:rsidR="0026738B" w:rsidRPr="00716B62" w:rsidRDefault="0026738B" w:rsidP="0026738B">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2F16307D" w14:textId="77777777" w:rsidR="0026738B" w:rsidRPr="00716B62" w:rsidRDefault="0026738B" w:rsidP="0026738B">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014F0554" w14:textId="77777777" w:rsidR="0026738B" w:rsidRPr="00716B62" w:rsidRDefault="0026738B" w:rsidP="0026738B">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lastRenderedPageBreak/>
        <w:t xml:space="preserve">Wykonawca zobowiązuje się, że w wypadku, gdyby jakiekolwiek majątkowe lub osobiste prawa autorskie do projektów </w:t>
      </w:r>
      <w:r>
        <w:rPr>
          <w:rFonts w:ascii="Times New Roman" w:hAnsi="Times New Roman" w:cs="Times New Roman"/>
          <w:sz w:val="24"/>
          <w:szCs w:val="24"/>
        </w:rPr>
        <w:t>materiałów promocyjnych</w:t>
      </w:r>
      <w:r w:rsidRPr="00716B62">
        <w:rPr>
          <w:rFonts w:ascii="Times New Roman" w:hAnsi="Times New Roman" w:cs="Times New Roman"/>
          <w:sz w:val="24"/>
          <w:szCs w:val="24"/>
        </w:rPr>
        <w:t>, o których mowa w § 3</w:t>
      </w:r>
      <w:r>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4F8C19CB" w14:textId="77777777" w:rsidR="0026738B" w:rsidRPr="00716B62" w:rsidRDefault="0026738B" w:rsidP="0026738B">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4CC65604" w14:textId="77777777" w:rsidR="0026738B" w:rsidRPr="00716B62" w:rsidRDefault="0026738B" w:rsidP="0026738B">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udziela Zamawiającemu zezwolenia na korzystanie i rozpowszechnianie wszelkich utworów zależnych w odniesieniu do projektów, o których mowa w § 3</w:t>
      </w:r>
      <w:r>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w takim samym zakresie, jaki dotyczy przedmiotu umowy, o którym mowa w § 1 ust. 1 niniejszej umowy.</w:t>
      </w:r>
    </w:p>
    <w:p w14:paraId="6FDEB184" w14:textId="77777777" w:rsidR="0026738B" w:rsidRPr="00716B62" w:rsidRDefault="0026738B" w:rsidP="0026738B">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w:t>
      </w:r>
      <w:r>
        <w:rPr>
          <w:rFonts w:ascii="Times New Roman" w:hAnsi="Times New Roman" w:cs="Times New Roman"/>
          <w:sz w:val="24"/>
          <w:szCs w:val="24"/>
        </w:rPr>
        <w:t>materiałów promocyjnych</w:t>
      </w:r>
      <w:r w:rsidRPr="00716B62">
        <w:rPr>
          <w:rFonts w:ascii="Times New Roman" w:hAnsi="Times New Roman" w:cs="Times New Roman"/>
          <w:sz w:val="24"/>
          <w:szCs w:val="24"/>
        </w:rPr>
        <w:t>, o których m</w:t>
      </w:r>
      <w:r>
        <w:rPr>
          <w:rFonts w:ascii="Times New Roman" w:hAnsi="Times New Roman" w:cs="Times New Roman"/>
          <w:sz w:val="24"/>
          <w:szCs w:val="24"/>
        </w:rPr>
        <w:t>owa w § 3 ust. 1</w:t>
      </w:r>
      <w:r w:rsidRPr="00716B62">
        <w:rPr>
          <w:rFonts w:ascii="Times New Roman" w:hAnsi="Times New Roman" w:cs="Times New Roman"/>
          <w:sz w:val="24"/>
          <w:szCs w:val="24"/>
        </w:rPr>
        <w:t xml:space="preserve"> niniejszej umowy, w tym do dokonywania przez Zamawiającego lub na jego zlecenie zmian w projektach </w:t>
      </w:r>
      <w:r>
        <w:rPr>
          <w:rFonts w:ascii="Times New Roman" w:hAnsi="Times New Roman" w:cs="Times New Roman"/>
          <w:sz w:val="24"/>
          <w:szCs w:val="24"/>
        </w:rPr>
        <w:t>materiałów promocyjnych</w:t>
      </w:r>
      <w:r w:rsidRPr="00716B62">
        <w:rPr>
          <w:rFonts w:ascii="Times New Roman" w:hAnsi="Times New Roman" w:cs="Times New Roman"/>
          <w:sz w:val="24"/>
          <w:szCs w:val="24"/>
        </w:rPr>
        <w:t>.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4D4CFB88" w14:textId="77777777" w:rsidR="0026738B" w:rsidRPr="00716B62" w:rsidRDefault="0026738B" w:rsidP="0026738B">
      <w:pPr>
        <w:spacing w:after="0" w:line="240" w:lineRule="auto"/>
        <w:ind w:left="360"/>
        <w:jc w:val="center"/>
        <w:rPr>
          <w:rFonts w:ascii="Times New Roman" w:hAnsi="Times New Roman" w:cs="Times New Roman"/>
          <w:b/>
          <w:bCs/>
          <w:sz w:val="24"/>
          <w:szCs w:val="24"/>
        </w:rPr>
      </w:pPr>
    </w:p>
    <w:p w14:paraId="1D5A5D83"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Cena i warunki płatności</w:t>
      </w:r>
    </w:p>
    <w:p w14:paraId="2EC21A8C"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7</w:t>
      </w:r>
    </w:p>
    <w:p w14:paraId="678129ED" w14:textId="77777777" w:rsidR="0026738B" w:rsidRPr="00716B62" w:rsidRDefault="0026738B" w:rsidP="0026738B">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 terminowe, prawidłowe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 </w:t>
      </w:r>
      <w:r>
        <w:rPr>
          <w:rFonts w:ascii="Times New Roman" w:hAnsi="Times New Roman" w:cs="Times New Roman"/>
          <w:sz w:val="24"/>
          <w:szCs w:val="24"/>
        </w:rPr>
        <w:t xml:space="preserve">które nie przekroczy kwoty </w:t>
      </w:r>
      <w:r w:rsidRPr="00716B62">
        <w:rPr>
          <w:rFonts w:ascii="Times New Roman" w:hAnsi="Times New Roman" w:cs="Times New Roman"/>
          <w:sz w:val="24"/>
          <w:szCs w:val="24"/>
        </w:rPr>
        <w:t xml:space="preserve">brutto w wysokości ……………………………………………………… zł (słownie: …………………… złotych i …/100) </w:t>
      </w:r>
      <w:r w:rsidRPr="00716B62">
        <w:rPr>
          <w:rFonts w:ascii="Times New Roman" w:hAnsi="Times New Roman" w:cs="Times New Roman"/>
          <w:color w:val="000000"/>
          <w:sz w:val="24"/>
          <w:szCs w:val="24"/>
        </w:rPr>
        <w:t>zgodnie z ofertą Wykonawcy, której kopia stanowi załącznik nr 2 do niniejszej umowy</w:t>
      </w:r>
      <w:r w:rsidRPr="00716B62">
        <w:rPr>
          <w:rFonts w:ascii="Times New Roman" w:hAnsi="Times New Roman" w:cs="Times New Roman"/>
          <w:sz w:val="24"/>
          <w:szCs w:val="24"/>
        </w:rPr>
        <w:t xml:space="preserve"> i będącej sumą cen jednostkowych wskazanych w Formularzu cenowym</w:t>
      </w:r>
      <w:r>
        <w:rPr>
          <w:rFonts w:ascii="Times New Roman" w:hAnsi="Times New Roman" w:cs="Times New Roman"/>
          <w:sz w:val="24"/>
          <w:szCs w:val="24"/>
        </w:rPr>
        <w:t>,</w:t>
      </w:r>
      <w:r w:rsidRPr="00716B62">
        <w:rPr>
          <w:rFonts w:ascii="Times New Roman" w:hAnsi="Times New Roman" w:cs="Times New Roman"/>
          <w:sz w:val="24"/>
          <w:szCs w:val="24"/>
        </w:rPr>
        <w:t xml:space="preserve"> </w:t>
      </w:r>
      <w:r>
        <w:rPr>
          <w:rFonts w:ascii="Times New Roman" w:hAnsi="Times New Roman" w:cs="Times New Roman"/>
          <w:sz w:val="24"/>
          <w:szCs w:val="24"/>
        </w:rPr>
        <w:t>którego kopia stanowi</w:t>
      </w:r>
      <w:r w:rsidRPr="00716B62">
        <w:rPr>
          <w:rFonts w:ascii="Times New Roman" w:hAnsi="Times New Roman" w:cs="Times New Roman"/>
          <w:sz w:val="24"/>
          <w:szCs w:val="24"/>
        </w:rPr>
        <w:t xml:space="preserve"> załącznik nr 4 do niniejszej umowy.</w:t>
      </w:r>
    </w:p>
    <w:p w14:paraId="6132445C" w14:textId="77777777" w:rsidR="0026738B" w:rsidRPr="00716B62" w:rsidRDefault="0026738B" w:rsidP="0026738B">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Zapłata wynagrodzenia dokonywana będzie na podstawie faktur</w:t>
      </w:r>
      <w:r>
        <w:rPr>
          <w:rFonts w:ascii="Times New Roman" w:hAnsi="Times New Roman" w:cs="Times New Roman"/>
          <w:sz w:val="24"/>
          <w:szCs w:val="24"/>
        </w:rPr>
        <w:t>y</w:t>
      </w:r>
      <w:r w:rsidRPr="00716B62">
        <w:rPr>
          <w:rFonts w:ascii="Times New Roman" w:hAnsi="Times New Roman" w:cs="Times New Roman"/>
          <w:sz w:val="24"/>
          <w:szCs w:val="24"/>
        </w:rPr>
        <w:t xml:space="preserve"> / rachunk</w:t>
      </w:r>
      <w:r>
        <w:rPr>
          <w:rFonts w:ascii="Times New Roman" w:hAnsi="Times New Roman" w:cs="Times New Roman"/>
          <w:sz w:val="24"/>
          <w:szCs w:val="24"/>
        </w:rPr>
        <w:t>u</w:t>
      </w:r>
      <w:r w:rsidRPr="00716B62">
        <w:rPr>
          <w:rFonts w:ascii="Times New Roman" w:hAnsi="Times New Roman" w:cs="Times New Roman"/>
          <w:sz w:val="24"/>
          <w:szCs w:val="24"/>
        </w:rPr>
        <w:t>, wystawion</w:t>
      </w:r>
      <w:r>
        <w:rPr>
          <w:rFonts w:ascii="Times New Roman" w:hAnsi="Times New Roman" w:cs="Times New Roman"/>
          <w:sz w:val="24"/>
          <w:szCs w:val="24"/>
        </w:rPr>
        <w:t>ego po podpisaniu protokół</w:t>
      </w:r>
      <w:r w:rsidRPr="00716B62">
        <w:rPr>
          <w:rFonts w:ascii="Times New Roman" w:hAnsi="Times New Roman" w:cs="Times New Roman"/>
          <w:sz w:val="24"/>
          <w:szCs w:val="24"/>
        </w:rPr>
        <w:t xml:space="preserve"> odbior</w:t>
      </w:r>
      <w:r>
        <w:rPr>
          <w:rFonts w:ascii="Times New Roman" w:hAnsi="Times New Roman" w:cs="Times New Roman"/>
          <w:sz w:val="24"/>
          <w:szCs w:val="24"/>
        </w:rPr>
        <w:t>u</w:t>
      </w:r>
      <w:r w:rsidRPr="00716B62">
        <w:rPr>
          <w:rFonts w:ascii="Times New Roman" w:hAnsi="Times New Roman" w:cs="Times New Roman"/>
          <w:sz w:val="24"/>
          <w:szCs w:val="24"/>
        </w:rPr>
        <w:t xml:space="preserve"> zrealizowanej bez usterek, niedoróbek, wad </w:t>
      </w:r>
      <w:r>
        <w:rPr>
          <w:rFonts w:ascii="Times New Roman" w:hAnsi="Times New Roman" w:cs="Times New Roman"/>
          <w:sz w:val="24"/>
          <w:szCs w:val="24"/>
        </w:rPr>
        <w:t>całego</w:t>
      </w:r>
      <w:r w:rsidRPr="00716B62">
        <w:rPr>
          <w:rFonts w:ascii="Times New Roman" w:hAnsi="Times New Roman" w:cs="Times New Roman"/>
          <w:sz w:val="24"/>
          <w:szCs w:val="24"/>
        </w:rPr>
        <w:t xml:space="preserve"> przedmiotu umowy, o którym mowa w § 1 ust. 1 niniejszej umowy, płatn</w:t>
      </w:r>
      <w:r>
        <w:rPr>
          <w:rFonts w:ascii="Times New Roman" w:hAnsi="Times New Roman" w:cs="Times New Roman"/>
          <w:sz w:val="24"/>
          <w:szCs w:val="24"/>
        </w:rPr>
        <w:t>ego</w:t>
      </w:r>
      <w:r w:rsidRPr="00716B62">
        <w:rPr>
          <w:rFonts w:ascii="Times New Roman" w:hAnsi="Times New Roman" w:cs="Times New Roman"/>
          <w:sz w:val="24"/>
          <w:szCs w:val="24"/>
        </w:rPr>
        <w:t xml:space="preserve"> przelewem na rachunek bankowy wskazany w fakturze / rachunku w terminie do </w:t>
      </w:r>
      <w:r>
        <w:rPr>
          <w:rFonts w:ascii="Times New Roman" w:hAnsi="Times New Roman" w:cs="Times New Roman"/>
          <w:sz w:val="24"/>
          <w:szCs w:val="24"/>
        </w:rPr>
        <w:t>30</w:t>
      </w:r>
      <w:r w:rsidRPr="00716B62">
        <w:rPr>
          <w:rFonts w:ascii="Times New Roman" w:hAnsi="Times New Roman" w:cs="Times New Roman"/>
          <w:sz w:val="24"/>
          <w:szCs w:val="24"/>
        </w:rPr>
        <w:t xml:space="preserve"> dni od dnia doręczenia Zamawiającemu faktury / rachunku.</w:t>
      </w:r>
    </w:p>
    <w:p w14:paraId="60756067" w14:textId="77777777" w:rsidR="0026738B" w:rsidRPr="00716B62" w:rsidRDefault="0026738B" w:rsidP="0026738B">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Podst</w:t>
      </w:r>
      <w:r>
        <w:rPr>
          <w:rFonts w:ascii="Times New Roman" w:hAnsi="Times New Roman" w:cs="Times New Roman"/>
          <w:sz w:val="24"/>
          <w:szCs w:val="24"/>
        </w:rPr>
        <w:t>awą wyliczenia kwoty</w:t>
      </w:r>
      <w:r w:rsidRPr="00716B62">
        <w:rPr>
          <w:rFonts w:ascii="Times New Roman" w:hAnsi="Times New Roman" w:cs="Times New Roman"/>
          <w:sz w:val="24"/>
          <w:szCs w:val="24"/>
        </w:rPr>
        <w:t xml:space="preserve"> faktury / rachunku, o którym mowa w ust. 2 niniejszego paragrafu, będzie iloczyn dostarczonych i odebranych bez uwag przez Zamawiającego usług / dostaw składających się na przedmiot niniejszej umowy i cen jednostkowych wskazanych w Formularzu cenowym stanowiący załącznik nr 4 do niniejszej umowy.</w:t>
      </w:r>
    </w:p>
    <w:p w14:paraId="1200273D" w14:textId="77777777" w:rsidR="0026738B" w:rsidRPr="00716B62" w:rsidRDefault="0026738B" w:rsidP="0026738B">
      <w:pPr>
        <w:numPr>
          <w:ilvl w:val="0"/>
          <w:numId w:val="9"/>
        </w:numPr>
        <w:tabs>
          <w:tab w:val="clear" w:pos="360"/>
          <w:tab w:val="num" w:pos="720"/>
        </w:tabs>
        <w:spacing w:after="0" w:line="240" w:lineRule="auto"/>
        <w:ind w:left="357" w:hanging="357"/>
        <w:jc w:val="both"/>
        <w:rPr>
          <w:rFonts w:ascii="Times New Roman" w:hAnsi="Times New Roman" w:cs="Times New Roman"/>
          <w:b/>
          <w:bCs/>
          <w:color w:val="000000"/>
          <w:sz w:val="24"/>
          <w:szCs w:val="24"/>
        </w:rPr>
      </w:pPr>
      <w:r w:rsidRPr="00716B62">
        <w:rPr>
          <w:rFonts w:ascii="Times New Roman" w:hAnsi="Times New Roman" w:cs="Times New Roman"/>
          <w:color w:val="000000"/>
          <w:sz w:val="24"/>
          <w:szCs w:val="24"/>
        </w:rPr>
        <w:lastRenderedPageBreak/>
        <w:t xml:space="preserve">Kwota wynagrodzenia określona w ust. 1 niniejszego paragrafu jest kwotą maksymalną, obejmującą cały zakres zamówienia i jako tak określone wynagrodzenie nie może ono ulec podwyższeniu, a w szczególności nie podlega jakiejkolwiek </w:t>
      </w:r>
      <w:r w:rsidRPr="00716B62">
        <w:rPr>
          <w:rFonts w:ascii="Times New Roman" w:hAnsi="Times New Roman" w:cs="Times New Roman"/>
          <w:sz w:val="24"/>
          <w:szCs w:val="24"/>
        </w:rPr>
        <w:t>waloryzacji ani zwiększeniu w przypadku ustawowej zmiany stawki podatku VAT</w:t>
      </w:r>
      <w:r w:rsidRPr="00716B62">
        <w:rPr>
          <w:rFonts w:ascii="Times New Roman" w:hAnsi="Times New Roman" w:cs="Times New Roman"/>
          <w:color w:val="000000"/>
          <w:sz w:val="24"/>
          <w:szCs w:val="24"/>
        </w:rPr>
        <w:t xml:space="preserve"> z zastrzeżeniem § 10 ust. 4 niniejszej umowy.</w:t>
      </w:r>
    </w:p>
    <w:p w14:paraId="2AEDFE24" w14:textId="3339B5F0" w:rsidR="0026738B" w:rsidRPr="00716B62" w:rsidRDefault="0026738B" w:rsidP="0026738B">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Zamawiający oświadcza, że jest </w:t>
      </w:r>
      <w:r w:rsidR="003E38B2">
        <w:t xml:space="preserve">podatnikiem </w:t>
      </w:r>
      <w:r w:rsidRPr="00716B62">
        <w:t>podatku VAT i posiada nr NIP 537-21-31-853.</w:t>
      </w:r>
    </w:p>
    <w:p w14:paraId="073B80A6" w14:textId="48058237" w:rsidR="0026738B" w:rsidRPr="00716B62" w:rsidRDefault="0026738B" w:rsidP="0026738B">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Wykonawca oświadcza, że jest </w:t>
      </w:r>
      <w:r w:rsidR="003E38B2">
        <w:t xml:space="preserve">podatnikiem </w:t>
      </w:r>
      <w:r w:rsidRPr="00716B62">
        <w:t>podatku VAT i posiada nr NIP …………………</w:t>
      </w:r>
    </w:p>
    <w:p w14:paraId="2958D49F" w14:textId="77777777" w:rsidR="0026738B" w:rsidRPr="00716B62" w:rsidRDefault="0026738B" w:rsidP="0026738B">
      <w:pPr>
        <w:pStyle w:val="Default"/>
        <w:ind w:left="360"/>
        <w:rPr>
          <w:rFonts w:ascii="Times New Roman" w:hAnsi="Times New Roman" w:cs="Times New Roman"/>
          <w:bCs/>
        </w:rPr>
      </w:pPr>
    </w:p>
    <w:p w14:paraId="4FE190A2"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Odstąpienie od umowy i kary umowne</w:t>
      </w:r>
    </w:p>
    <w:p w14:paraId="1B766B86"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8</w:t>
      </w:r>
    </w:p>
    <w:p w14:paraId="2907B0E6" w14:textId="77777777" w:rsidR="0026738B" w:rsidRPr="00716B62" w:rsidRDefault="0026738B" w:rsidP="0026738B">
      <w:pPr>
        <w:numPr>
          <w:ilvl w:val="0"/>
          <w:numId w:val="21"/>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w:t>
      </w:r>
      <w:r>
        <w:rPr>
          <w:rFonts w:ascii="Times New Roman" w:hAnsi="Times New Roman" w:cs="Times New Roman"/>
          <w:sz w:val="24"/>
          <w:szCs w:val="24"/>
        </w:rPr>
        <w:t xml:space="preserve"> </w:t>
      </w:r>
      <w:r w:rsidRPr="00716B62">
        <w:rPr>
          <w:rFonts w:ascii="Times New Roman" w:hAnsi="Times New Roman" w:cs="Times New Roman"/>
          <w:sz w:val="24"/>
          <w:szCs w:val="24"/>
        </w:rPr>
        <w:t>szczególności, gdy:</w:t>
      </w:r>
    </w:p>
    <w:p w14:paraId="271A2A64" w14:textId="75A4DB39" w:rsidR="0026738B" w:rsidRPr="00716B62" w:rsidRDefault="0026738B" w:rsidP="0026738B">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Wykonawca nie dostarczy pierwsze</w:t>
      </w:r>
      <w:r>
        <w:rPr>
          <w:rFonts w:ascii="Times New Roman" w:hAnsi="Times New Roman" w:cs="Times New Roman"/>
          <w:sz w:val="24"/>
          <w:szCs w:val="24"/>
        </w:rPr>
        <w:t>go</w:t>
      </w:r>
      <w:r w:rsidRPr="00716B62">
        <w:rPr>
          <w:rFonts w:ascii="Times New Roman" w:hAnsi="Times New Roman" w:cs="Times New Roman"/>
          <w:sz w:val="24"/>
          <w:szCs w:val="24"/>
        </w:rPr>
        <w:t xml:space="preserve"> proje</w:t>
      </w:r>
      <w:r>
        <w:rPr>
          <w:rFonts w:ascii="Times New Roman" w:hAnsi="Times New Roman" w:cs="Times New Roman"/>
          <w:sz w:val="24"/>
          <w:szCs w:val="24"/>
        </w:rPr>
        <w:t>ktu, o którym mowa w § 3 ust. 1</w:t>
      </w:r>
      <w:r w:rsidRPr="00716B62">
        <w:rPr>
          <w:rFonts w:ascii="Times New Roman" w:hAnsi="Times New Roman" w:cs="Times New Roman"/>
          <w:sz w:val="24"/>
          <w:szCs w:val="24"/>
        </w:rPr>
        <w:t xml:space="preserve"> niniejszej umowy, w terminie tam określonym</w:t>
      </w:r>
      <w:r w:rsidR="003E38B2">
        <w:rPr>
          <w:rFonts w:ascii="Times New Roman" w:hAnsi="Times New Roman" w:cs="Times New Roman"/>
          <w:sz w:val="24"/>
          <w:szCs w:val="24"/>
        </w:rPr>
        <w:t>;</w:t>
      </w:r>
    </w:p>
    <w:p w14:paraId="31D91911" w14:textId="507B1590" w:rsidR="0026738B" w:rsidRPr="00716B62" w:rsidRDefault="0026738B" w:rsidP="0026738B">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iCs/>
          <w:sz w:val="24"/>
          <w:szCs w:val="24"/>
        </w:rPr>
        <w:t xml:space="preserve">Zamawiający odmówi dokonania odbioru </w:t>
      </w:r>
      <w:r>
        <w:rPr>
          <w:rFonts w:ascii="Times New Roman" w:hAnsi="Times New Roman" w:cs="Times New Roman"/>
          <w:iCs/>
          <w:sz w:val="24"/>
          <w:szCs w:val="24"/>
        </w:rPr>
        <w:t xml:space="preserve">bez uwag </w:t>
      </w:r>
      <w:r w:rsidRPr="00716B62">
        <w:rPr>
          <w:rFonts w:ascii="Times New Roman" w:hAnsi="Times New Roman" w:cs="Times New Roman"/>
          <w:sz w:val="24"/>
          <w:szCs w:val="24"/>
        </w:rPr>
        <w:t>pierwsze</w:t>
      </w:r>
      <w:r>
        <w:rPr>
          <w:rFonts w:ascii="Times New Roman" w:hAnsi="Times New Roman" w:cs="Times New Roman"/>
          <w:sz w:val="24"/>
          <w:szCs w:val="24"/>
        </w:rPr>
        <w:t>go</w:t>
      </w:r>
      <w:r w:rsidRPr="00716B62">
        <w:rPr>
          <w:rFonts w:ascii="Times New Roman" w:hAnsi="Times New Roman" w:cs="Times New Roman"/>
          <w:sz w:val="24"/>
          <w:szCs w:val="24"/>
        </w:rPr>
        <w:t xml:space="preserve"> projektu, o którym mowa w § 3 ust. 1 niniejszej umowy</w:t>
      </w:r>
      <w:r w:rsidRPr="00716B62">
        <w:rPr>
          <w:rFonts w:ascii="Times New Roman" w:hAnsi="Times New Roman" w:cs="Times New Roman"/>
          <w:iCs/>
          <w:sz w:val="24"/>
          <w:szCs w:val="24"/>
        </w:rPr>
        <w:t>, z przyczyn wskazanych w niniejszej umowie</w:t>
      </w:r>
      <w:r w:rsidRPr="00920F1C">
        <w:rPr>
          <w:rFonts w:ascii="Times New Roman" w:hAnsi="Times New Roman" w:cs="Times New Roman"/>
          <w:sz w:val="24"/>
          <w:szCs w:val="24"/>
        </w:rPr>
        <w:t xml:space="preserve"> </w:t>
      </w:r>
      <w:r>
        <w:rPr>
          <w:rFonts w:ascii="Times New Roman" w:hAnsi="Times New Roman" w:cs="Times New Roman"/>
          <w:sz w:val="24"/>
          <w:szCs w:val="24"/>
        </w:rPr>
        <w:t xml:space="preserve">lub </w:t>
      </w:r>
      <w:r w:rsidRPr="00716B62">
        <w:rPr>
          <w:rFonts w:ascii="Times New Roman" w:hAnsi="Times New Roman" w:cs="Times New Roman"/>
          <w:iCs/>
          <w:sz w:val="24"/>
          <w:szCs w:val="24"/>
        </w:rPr>
        <w:t xml:space="preserve">Wykonawca </w:t>
      </w:r>
      <w:r w:rsidRPr="00716B62">
        <w:rPr>
          <w:rFonts w:ascii="Times New Roman" w:hAnsi="Times New Roman" w:cs="Times New Roman"/>
          <w:sz w:val="24"/>
          <w:szCs w:val="24"/>
        </w:rPr>
        <w:t xml:space="preserve">popadnie w </w:t>
      </w:r>
      <w:r>
        <w:rPr>
          <w:rFonts w:ascii="Times New Roman" w:hAnsi="Times New Roman" w:cs="Times New Roman"/>
          <w:sz w:val="24"/>
          <w:szCs w:val="24"/>
        </w:rPr>
        <w:t>zwłokę</w:t>
      </w:r>
      <w:r w:rsidRPr="00716B62">
        <w:rPr>
          <w:rFonts w:ascii="Times New Roman" w:hAnsi="Times New Roman" w:cs="Times New Roman"/>
          <w:sz w:val="24"/>
          <w:szCs w:val="24"/>
        </w:rPr>
        <w:t xml:space="preserve"> ponad 2 dni kalendarzowe w terminie dostawy </w:t>
      </w:r>
      <w:r>
        <w:rPr>
          <w:rFonts w:ascii="Times New Roman" w:hAnsi="Times New Roman" w:cs="Times New Roman"/>
          <w:sz w:val="24"/>
          <w:szCs w:val="24"/>
        </w:rPr>
        <w:t xml:space="preserve">pierwszego </w:t>
      </w:r>
      <w:r w:rsidRPr="00716B62">
        <w:rPr>
          <w:rFonts w:ascii="Times New Roman" w:hAnsi="Times New Roman" w:cs="Times New Roman"/>
          <w:sz w:val="24"/>
          <w:szCs w:val="24"/>
        </w:rPr>
        <w:t>poprawionego projektu zg</w:t>
      </w:r>
      <w:r>
        <w:rPr>
          <w:rFonts w:ascii="Times New Roman" w:hAnsi="Times New Roman" w:cs="Times New Roman"/>
          <w:sz w:val="24"/>
          <w:szCs w:val="24"/>
        </w:rPr>
        <w:t xml:space="preserve">odnie § 3 ust. </w:t>
      </w:r>
      <w:r w:rsidR="003E38B2">
        <w:rPr>
          <w:rFonts w:ascii="Times New Roman" w:hAnsi="Times New Roman" w:cs="Times New Roman"/>
          <w:sz w:val="24"/>
          <w:szCs w:val="24"/>
        </w:rPr>
        <w:t>7</w:t>
      </w:r>
      <w:r w:rsidRPr="00716B62">
        <w:rPr>
          <w:rFonts w:ascii="Times New Roman" w:hAnsi="Times New Roman" w:cs="Times New Roman"/>
          <w:sz w:val="24"/>
          <w:szCs w:val="24"/>
        </w:rPr>
        <w:t xml:space="preserve"> niniejszej umowy</w:t>
      </w:r>
      <w:r w:rsidRPr="00716B62">
        <w:rPr>
          <w:rFonts w:ascii="Times New Roman" w:hAnsi="Times New Roman" w:cs="Times New Roman"/>
          <w:iCs/>
          <w:sz w:val="24"/>
          <w:szCs w:val="24"/>
        </w:rPr>
        <w:t>.</w:t>
      </w:r>
    </w:p>
    <w:p w14:paraId="70A379BD" w14:textId="77777777" w:rsidR="0026738B" w:rsidRPr="00716B62" w:rsidRDefault="0026738B" w:rsidP="0026738B">
      <w:pPr>
        <w:numPr>
          <w:ilvl w:val="0"/>
          <w:numId w:val="21"/>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4A823C53" w14:textId="77777777" w:rsidR="0026738B" w:rsidRPr="00716B62" w:rsidRDefault="0026738B" w:rsidP="0026738B">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 xml:space="preserve">Wykonawca nie dostarczy </w:t>
      </w:r>
      <w:r>
        <w:rPr>
          <w:rFonts w:ascii="Times New Roman" w:hAnsi="Times New Roman" w:cs="Times New Roman"/>
          <w:sz w:val="24"/>
          <w:szCs w:val="24"/>
        </w:rPr>
        <w:t xml:space="preserve">drugiego lub któregokolwiek z kolejnych </w:t>
      </w:r>
      <w:r w:rsidRPr="00716B62">
        <w:rPr>
          <w:rFonts w:ascii="Times New Roman" w:hAnsi="Times New Roman" w:cs="Times New Roman"/>
          <w:sz w:val="24"/>
          <w:szCs w:val="24"/>
        </w:rPr>
        <w:t>projekt</w:t>
      </w:r>
      <w:r>
        <w:rPr>
          <w:rFonts w:ascii="Times New Roman" w:hAnsi="Times New Roman" w:cs="Times New Roman"/>
          <w:sz w:val="24"/>
          <w:szCs w:val="24"/>
        </w:rPr>
        <w:t>ów</w:t>
      </w:r>
      <w:r w:rsidRPr="00716B62">
        <w:rPr>
          <w:rFonts w:ascii="Times New Roman" w:hAnsi="Times New Roman" w:cs="Times New Roman"/>
          <w:sz w:val="24"/>
          <w:szCs w:val="24"/>
        </w:rPr>
        <w:t xml:space="preserve"> </w:t>
      </w:r>
      <w:r>
        <w:rPr>
          <w:rFonts w:ascii="Times New Roman" w:hAnsi="Times New Roman" w:cs="Times New Roman"/>
          <w:sz w:val="24"/>
          <w:szCs w:val="24"/>
        </w:rPr>
        <w:t>materiałów promocyjnych</w:t>
      </w:r>
      <w:r w:rsidRPr="00716B62">
        <w:rPr>
          <w:rFonts w:ascii="Times New Roman" w:hAnsi="Times New Roman" w:cs="Times New Roman"/>
          <w:sz w:val="24"/>
          <w:szCs w:val="24"/>
        </w:rPr>
        <w:t>, o któr</w:t>
      </w:r>
      <w:r>
        <w:rPr>
          <w:rFonts w:ascii="Times New Roman" w:hAnsi="Times New Roman" w:cs="Times New Roman"/>
          <w:sz w:val="24"/>
          <w:szCs w:val="24"/>
        </w:rPr>
        <w:t>ym</w:t>
      </w:r>
      <w:r w:rsidRPr="00716B62">
        <w:rPr>
          <w:rFonts w:ascii="Times New Roman" w:hAnsi="Times New Roman" w:cs="Times New Roman"/>
          <w:sz w:val="24"/>
          <w:szCs w:val="24"/>
        </w:rPr>
        <w:t xml:space="preserve"> mowa w §</w:t>
      </w:r>
      <w:r>
        <w:rPr>
          <w:rFonts w:ascii="Times New Roman" w:hAnsi="Times New Roman" w:cs="Times New Roman"/>
          <w:sz w:val="24"/>
          <w:szCs w:val="24"/>
        </w:rPr>
        <w:t xml:space="preserve"> 3 ust. 1</w:t>
      </w:r>
      <w:r w:rsidRPr="00716B62">
        <w:rPr>
          <w:rFonts w:ascii="Times New Roman" w:hAnsi="Times New Roman" w:cs="Times New Roman"/>
          <w:sz w:val="24"/>
          <w:szCs w:val="24"/>
        </w:rPr>
        <w:t xml:space="preserve"> niniejszej umowy, w terminie tam określonym;</w:t>
      </w:r>
    </w:p>
    <w:p w14:paraId="01510EF4" w14:textId="77777777" w:rsidR="0026738B" w:rsidRPr="00716B62" w:rsidRDefault="0026738B" w:rsidP="0026738B">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iCs/>
          <w:sz w:val="24"/>
          <w:szCs w:val="24"/>
        </w:rPr>
        <w:t xml:space="preserve">Wykonawca </w:t>
      </w:r>
      <w:r w:rsidRPr="00716B62">
        <w:rPr>
          <w:rFonts w:ascii="Times New Roman" w:hAnsi="Times New Roman" w:cs="Times New Roman"/>
          <w:sz w:val="24"/>
          <w:szCs w:val="24"/>
        </w:rPr>
        <w:t xml:space="preserve">popadnie w opóźnienie ponad 2 dni kalendarzowe w terminie dostawy </w:t>
      </w:r>
      <w:r>
        <w:rPr>
          <w:rFonts w:ascii="Times New Roman" w:hAnsi="Times New Roman" w:cs="Times New Roman"/>
          <w:sz w:val="24"/>
          <w:szCs w:val="24"/>
        </w:rPr>
        <w:t xml:space="preserve">drugiego lub </w:t>
      </w:r>
      <w:r w:rsidRPr="00716B62">
        <w:rPr>
          <w:rFonts w:ascii="Times New Roman" w:hAnsi="Times New Roman" w:cs="Times New Roman"/>
          <w:sz w:val="24"/>
          <w:szCs w:val="24"/>
        </w:rPr>
        <w:t xml:space="preserve">któregokolwiek </w:t>
      </w:r>
      <w:r>
        <w:rPr>
          <w:rFonts w:ascii="Times New Roman" w:hAnsi="Times New Roman" w:cs="Times New Roman"/>
          <w:sz w:val="24"/>
          <w:szCs w:val="24"/>
        </w:rPr>
        <w:t xml:space="preserve">z kolejnych </w:t>
      </w:r>
      <w:r w:rsidRPr="00716B62">
        <w:rPr>
          <w:rFonts w:ascii="Times New Roman" w:hAnsi="Times New Roman" w:cs="Times New Roman"/>
          <w:sz w:val="24"/>
          <w:szCs w:val="24"/>
        </w:rPr>
        <w:t>poprawion</w:t>
      </w:r>
      <w:r>
        <w:rPr>
          <w:rFonts w:ascii="Times New Roman" w:hAnsi="Times New Roman" w:cs="Times New Roman"/>
          <w:sz w:val="24"/>
          <w:szCs w:val="24"/>
        </w:rPr>
        <w:t>ych</w:t>
      </w:r>
      <w:r w:rsidRPr="00716B62">
        <w:rPr>
          <w:rFonts w:ascii="Times New Roman" w:hAnsi="Times New Roman" w:cs="Times New Roman"/>
          <w:sz w:val="24"/>
          <w:szCs w:val="24"/>
        </w:rPr>
        <w:t xml:space="preserve"> projekt</w:t>
      </w:r>
      <w:r>
        <w:rPr>
          <w:rFonts w:ascii="Times New Roman" w:hAnsi="Times New Roman" w:cs="Times New Roman"/>
          <w:sz w:val="24"/>
          <w:szCs w:val="24"/>
        </w:rPr>
        <w:t>ów</w:t>
      </w:r>
      <w:r w:rsidRPr="00716B62">
        <w:rPr>
          <w:rFonts w:ascii="Times New Roman" w:hAnsi="Times New Roman" w:cs="Times New Roman"/>
          <w:sz w:val="24"/>
          <w:szCs w:val="24"/>
        </w:rPr>
        <w:t>, wydruk</w:t>
      </w:r>
      <w:r>
        <w:rPr>
          <w:rFonts w:ascii="Times New Roman" w:hAnsi="Times New Roman" w:cs="Times New Roman"/>
          <w:sz w:val="24"/>
          <w:szCs w:val="24"/>
        </w:rPr>
        <w:t>ów</w:t>
      </w:r>
      <w:r w:rsidRPr="00716B62">
        <w:rPr>
          <w:rFonts w:ascii="Times New Roman" w:hAnsi="Times New Roman" w:cs="Times New Roman"/>
          <w:sz w:val="24"/>
          <w:szCs w:val="24"/>
        </w:rPr>
        <w:t xml:space="preserve"> próbn</w:t>
      </w:r>
      <w:r>
        <w:rPr>
          <w:rFonts w:ascii="Times New Roman" w:hAnsi="Times New Roman" w:cs="Times New Roman"/>
          <w:sz w:val="24"/>
          <w:szCs w:val="24"/>
        </w:rPr>
        <w:t>ych</w:t>
      </w:r>
      <w:r w:rsidRPr="00716B62">
        <w:rPr>
          <w:rFonts w:ascii="Times New Roman" w:hAnsi="Times New Roman" w:cs="Times New Roman"/>
          <w:sz w:val="24"/>
          <w:szCs w:val="24"/>
        </w:rPr>
        <w:t xml:space="preserve"> uwzględniającego zmiany wniesione zgodnie § 3 u</w:t>
      </w:r>
      <w:r>
        <w:rPr>
          <w:rFonts w:ascii="Times New Roman" w:hAnsi="Times New Roman" w:cs="Times New Roman"/>
          <w:sz w:val="24"/>
          <w:szCs w:val="24"/>
        </w:rPr>
        <w:t>st. 3 i 6</w:t>
      </w:r>
      <w:r w:rsidRPr="00716B62">
        <w:rPr>
          <w:rFonts w:ascii="Times New Roman" w:hAnsi="Times New Roman" w:cs="Times New Roman"/>
          <w:sz w:val="24"/>
          <w:szCs w:val="24"/>
        </w:rPr>
        <w:t xml:space="preserve"> niniejszej umowy, </w:t>
      </w:r>
    </w:p>
    <w:p w14:paraId="1DB74F1B" w14:textId="1CF718E5" w:rsidR="0026738B" w:rsidRPr="00716B62" w:rsidRDefault="0026738B" w:rsidP="0026738B">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iCs/>
          <w:sz w:val="24"/>
          <w:szCs w:val="24"/>
        </w:rPr>
        <w:t xml:space="preserve">Wykonawca </w:t>
      </w:r>
      <w:r w:rsidRPr="00716B62">
        <w:rPr>
          <w:rFonts w:ascii="Times New Roman" w:hAnsi="Times New Roman" w:cs="Times New Roman"/>
          <w:sz w:val="24"/>
          <w:szCs w:val="24"/>
        </w:rPr>
        <w:t xml:space="preserve">popadnie w opóźnienie ponad 2 dni kalendarzowe w terminie dostawy </w:t>
      </w:r>
      <w:r>
        <w:rPr>
          <w:rFonts w:ascii="Times New Roman" w:hAnsi="Times New Roman" w:cs="Times New Roman"/>
          <w:sz w:val="24"/>
          <w:szCs w:val="24"/>
        </w:rPr>
        <w:t xml:space="preserve">któregokolwiek z </w:t>
      </w:r>
      <w:r w:rsidRPr="00716B62">
        <w:rPr>
          <w:rFonts w:ascii="Times New Roman" w:hAnsi="Times New Roman" w:cs="Times New Roman"/>
          <w:sz w:val="24"/>
          <w:szCs w:val="24"/>
        </w:rPr>
        <w:t>projekt</w:t>
      </w:r>
      <w:r>
        <w:rPr>
          <w:rFonts w:ascii="Times New Roman" w:hAnsi="Times New Roman" w:cs="Times New Roman"/>
          <w:sz w:val="24"/>
          <w:szCs w:val="24"/>
        </w:rPr>
        <w:t>ów, o których mowa w § 3 ust. 1 niniejszej umowy,</w:t>
      </w:r>
      <w:r w:rsidRPr="00716B62">
        <w:rPr>
          <w:rFonts w:ascii="Times New Roman" w:hAnsi="Times New Roman" w:cs="Times New Roman"/>
          <w:sz w:val="24"/>
          <w:szCs w:val="24"/>
        </w:rPr>
        <w:t xml:space="preserve"> w jednym z format</w:t>
      </w:r>
      <w:r>
        <w:rPr>
          <w:rFonts w:ascii="Times New Roman" w:hAnsi="Times New Roman" w:cs="Times New Roman"/>
          <w:sz w:val="24"/>
          <w:szCs w:val="24"/>
        </w:rPr>
        <w:t xml:space="preserve">ów określonych w § 3 ust. </w:t>
      </w:r>
      <w:r w:rsidR="00B80508">
        <w:rPr>
          <w:rFonts w:ascii="Times New Roman" w:hAnsi="Times New Roman" w:cs="Times New Roman"/>
          <w:sz w:val="24"/>
          <w:szCs w:val="24"/>
        </w:rPr>
        <w:t xml:space="preserve">8 </w:t>
      </w:r>
      <w:r w:rsidRPr="00716B62">
        <w:rPr>
          <w:rFonts w:ascii="Times New Roman" w:hAnsi="Times New Roman" w:cs="Times New Roman"/>
          <w:sz w:val="24"/>
          <w:szCs w:val="24"/>
        </w:rPr>
        <w:t xml:space="preserve">niniejszej umowy, </w:t>
      </w:r>
    </w:p>
    <w:p w14:paraId="1C627596" w14:textId="77777777" w:rsidR="0026738B" w:rsidRPr="00716B62" w:rsidRDefault="0026738B" w:rsidP="0026738B">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iCs/>
          <w:sz w:val="24"/>
          <w:szCs w:val="24"/>
        </w:rPr>
        <w:t xml:space="preserve">Zamawiający odmówi dokonania odbioru części </w:t>
      </w:r>
      <w:r>
        <w:rPr>
          <w:rFonts w:ascii="Times New Roman" w:hAnsi="Times New Roman" w:cs="Times New Roman"/>
          <w:iCs/>
          <w:sz w:val="24"/>
          <w:szCs w:val="24"/>
        </w:rPr>
        <w:t>materiałów promocyjnych</w:t>
      </w:r>
      <w:r w:rsidRPr="00716B62">
        <w:rPr>
          <w:rFonts w:ascii="Times New Roman" w:hAnsi="Times New Roman" w:cs="Times New Roman"/>
          <w:iCs/>
          <w:sz w:val="24"/>
          <w:szCs w:val="24"/>
        </w:rPr>
        <w:t xml:space="preserve"> składających się na przedmiot umowy, o którym mowa w § 1 ust. 1 niniejszej umowy, z przyczyn wskazanych w niniejszej umowie;</w:t>
      </w:r>
    </w:p>
    <w:p w14:paraId="0845B202" w14:textId="77777777" w:rsidR="0026738B" w:rsidRPr="00900BB2" w:rsidRDefault="0026738B" w:rsidP="00900BB2">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sz w:val="24"/>
          <w:szCs w:val="24"/>
        </w:rPr>
        <w:t xml:space="preserve">Wykonawca nie dostarczy w terminie, o którym mowa odpowiednio </w:t>
      </w:r>
      <w:r>
        <w:rPr>
          <w:rFonts w:ascii="Times New Roman" w:hAnsi="Times New Roman" w:cs="Times New Roman"/>
          <w:sz w:val="24"/>
          <w:szCs w:val="24"/>
        </w:rPr>
        <w:t xml:space="preserve">w § 2. </w:t>
      </w:r>
      <w:r w:rsidRPr="00716B62">
        <w:rPr>
          <w:rFonts w:ascii="Times New Roman" w:hAnsi="Times New Roman" w:cs="Times New Roman"/>
          <w:sz w:val="24"/>
          <w:szCs w:val="24"/>
        </w:rPr>
        <w:t xml:space="preserve">niniejszej umowy, </w:t>
      </w:r>
      <w:r>
        <w:rPr>
          <w:rFonts w:ascii="Times New Roman" w:hAnsi="Times New Roman" w:cs="Times New Roman"/>
          <w:iCs/>
          <w:sz w:val="24"/>
          <w:szCs w:val="24"/>
        </w:rPr>
        <w:t>materiałów promocyjnych</w:t>
      </w:r>
      <w:r w:rsidRPr="00716B62">
        <w:rPr>
          <w:rFonts w:ascii="Times New Roman" w:hAnsi="Times New Roman" w:cs="Times New Roman"/>
          <w:iCs/>
          <w:sz w:val="24"/>
          <w:szCs w:val="24"/>
        </w:rPr>
        <w:t xml:space="preserve"> </w:t>
      </w:r>
      <w:r w:rsidRPr="00716B62">
        <w:rPr>
          <w:rFonts w:ascii="Times New Roman" w:hAnsi="Times New Roman" w:cs="Times New Roman"/>
          <w:sz w:val="24"/>
          <w:szCs w:val="24"/>
        </w:rPr>
        <w:t>składających się na przedmiot umowy, o których mowa w § 1 ust. 1 niniejszej umowy</w:t>
      </w:r>
      <w:r>
        <w:rPr>
          <w:rFonts w:ascii="Times New Roman" w:hAnsi="Times New Roman" w:cs="Times New Roman"/>
          <w:sz w:val="24"/>
          <w:szCs w:val="24"/>
        </w:rPr>
        <w:t>,</w:t>
      </w:r>
      <w:r w:rsidRPr="00900BB2">
        <w:rPr>
          <w:rFonts w:ascii="Times New Roman" w:hAnsi="Times New Roman" w:cs="Times New Roman"/>
          <w:sz w:val="24"/>
          <w:szCs w:val="24"/>
        </w:rPr>
        <w:t>.</w:t>
      </w:r>
    </w:p>
    <w:p w14:paraId="74CA9C86" w14:textId="77777777" w:rsidR="0026738B" w:rsidRPr="00716B62" w:rsidRDefault="0026738B" w:rsidP="0026738B">
      <w:pPr>
        <w:pStyle w:val="NormalnyWeb"/>
        <w:numPr>
          <w:ilvl w:val="0"/>
          <w:numId w:val="21"/>
        </w:numPr>
        <w:tabs>
          <w:tab w:val="clear" w:pos="360"/>
        </w:tabs>
        <w:spacing w:before="0" w:beforeAutospacing="0" w:after="0" w:afterAutospacing="0"/>
        <w:ind w:left="357" w:hanging="357"/>
        <w:jc w:val="both"/>
      </w:pPr>
      <w:r w:rsidRPr="00716B62">
        <w:rPr>
          <w:iCs/>
        </w:rPr>
        <w:t xml:space="preserve">Prawo odstąpienia od niniejszej umowy Zamawiający może wykonać w terminie </w:t>
      </w:r>
      <w:r>
        <w:rPr>
          <w:iCs/>
        </w:rPr>
        <w:t>5</w:t>
      </w:r>
      <w:r w:rsidRPr="00716B62">
        <w:rPr>
          <w:iCs/>
        </w:rPr>
        <w:t xml:space="preserve"> dni kalendarzowych od uzyskania informacji o okoliczności wskazanej w ust. 1 i 2 niniejszego paragrafu, stanowiącej przyczynę odstąpienia.</w:t>
      </w:r>
    </w:p>
    <w:p w14:paraId="1BE3C62B" w14:textId="77777777" w:rsidR="0026738B" w:rsidRPr="00716B62" w:rsidRDefault="0026738B" w:rsidP="0026738B">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od niniejszej umowy w całości Wykonawcy nie przysługuje jakiekolwiek wynagrodzenie z tytułu realizacji niniejszej umowy.</w:t>
      </w:r>
    </w:p>
    <w:p w14:paraId="0C3616B2" w14:textId="77777777" w:rsidR="0026738B" w:rsidRPr="00716B62" w:rsidRDefault="0026738B" w:rsidP="0026738B">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ilości odebrany</w:t>
      </w:r>
      <w:r>
        <w:rPr>
          <w:rFonts w:ascii="Times New Roman" w:hAnsi="Times New Roman" w:cs="Times New Roman"/>
          <w:iCs/>
          <w:sz w:val="24"/>
          <w:szCs w:val="24"/>
        </w:rPr>
        <w:t>ch bez uwag przez Zamawiającego</w:t>
      </w:r>
      <w:r w:rsidRPr="00716B62">
        <w:rPr>
          <w:rFonts w:ascii="Times New Roman" w:hAnsi="Times New Roman" w:cs="Times New Roman"/>
          <w:iCs/>
          <w:sz w:val="24"/>
          <w:szCs w:val="24"/>
        </w:rPr>
        <w:t xml:space="preserve"> dostaw składających się na przedmiot </w:t>
      </w:r>
      <w:r w:rsidRPr="00716B62">
        <w:rPr>
          <w:rFonts w:ascii="Times New Roman" w:hAnsi="Times New Roman" w:cs="Times New Roman"/>
          <w:iCs/>
          <w:sz w:val="24"/>
          <w:szCs w:val="24"/>
        </w:rPr>
        <w:lastRenderedPageBreak/>
        <w:t>niniejszej umowy i</w:t>
      </w:r>
      <w:r>
        <w:rPr>
          <w:rFonts w:ascii="Times New Roman" w:hAnsi="Times New Roman" w:cs="Times New Roman"/>
          <w:iCs/>
          <w:sz w:val="24"/>
          <w:szCs w:val="24"/>
        </w:rPr>
        <w:t> </w:t>
      </w:r>
      <w:r w:rsidRPr="00716B62">
        <w:rPr>
          <w:rFonts w:ascii="Times New Roman" w:hAnsi="Times New Roman" w:cs="Times New Roman"/>
          <w:iCs/>
          <w:sz w:val="24"/>
          <w:szCs w:val="24"/>
        </w:rPr>
        <w:t>cen jednostkowych wskazanych w Formularzu cenowym stanowiącym załącznik nr 4 do niniejszej umowy.</w:t>
      </w:r>
    </w:p>
    <w:p w14:paraId="1211718D" w14:textId="77777777" w:rsidR="0026738B" w:rsidRPr="00716B62" w:rsidRDefault="0026738B" w:rsidP="0026738B">
      <w:pPr>
        <w:numPr>
          <w:ilvl w:val="0"/>
          <w:numId w:val="21"/>
        </w:numPr>
        <w:tabs>
          <w:tab w:val="clear" w:pos="360"/>
        </w:tabs>
        <w:spacing w:after="0" w:line="240" w:lineRule="auto"/>
        <w:ind w:left="357" w:hanging="357"/>
        <w:jc w:val="both"/>
        <w:rPr>
          <w:rFonts w:ascii="Times New Roman" w:hAnsi="Times New Roman" w:cs="Times New Roman"/>
          <w:iCs/>
          <w:sz w:val="24"/>
          <w:szCs w:val="24"/>
        </w:rPr>
      </w:pPr>
      <w:r w:rsidRPr="00716B62">
        <w:rPr>
          <w:rFonts w:ascii="Times New Roman" w:hAnsi="Times New Roman" w:cs="Times New Roman"/>
          <w:iCs/>
          <w:sz w:val="24"/>
          <w:szCs w:val="24"/>
        </w:rPr>
        <w:t xml:space="preserve">Płatność, o której mowa w ust. 5 niniejszego paragrafu, odbędzie się zgodnie z zapisami § 9 ust. 2 niniejszej umowy. </w:t>
      </w:r>
    </w:p>
    <w:p w14:paraId="423DDB41" w14:textId="77777777" w:rsidR="0026738B" w:rsidRPr="00716B62" w:rsidRDefault="0026738B" w:rsidP="0026738B">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A112CD2" w14:textId="77777777" w:rsidR="0026738B" w:rsidRPr="00111913" w:rsidRDefault="0026738B" w:rsidP="0026738B">
      <w:pPr>
        <w:numPr>
          <w:ilvl w:val="0"/>
          <w:numId w:val="21"/>
        </w:numPr>
        <w:spacing w:after="0" w:line="240" w:lineRule="auto"/>
        <w:jc w:val="both"/>
        <w:rPr>
          <w:rFonts w:ascii="Times New Roman" w:eastAsia="Times New Roman" w:hAnsi="Times New Roman" w:cs="Times New Roman"/>
          <w:color w:val="000000"/>
          <w:sz w:val="24"/>
          <w:szCs w:val="24"/>
        </w:rPr>
      </w:pPr>
      <w:r w:rsidRPr="00111913">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5FF156D1" w14:textId="77777777" w:rsidR="0026738B" w:rsidRDefault="0026738B" w:rsidP="0026738B">
      <w:pPr>
        <w:spacing w:after="0" w:line="240" w:lineRule="auto"/>
        <w:jc w:val="center"/>
        <w:rPr>
          <w:rFonts w:ascii="Times New Roman" w:hAnsi="Times New Roman" w:cs="Times New Roman"/>
          <w:b/>
          <w:bCs/>
          <w:sz w:val="24"/>
          <w:szCs w:val="24"/>
        </w:rPr>
      </w:pPr>
    </w:p>
    <w:p w14:paraId="489C8AA8"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w:t>
      </w:r>
      <w:r>
        <w:rPr>
          <w:rFonts w:ascii="Times New Roman" w:hAnsi="Times New Roman" w:cs="Times New Roman"/>
          <w:b/>
          <w:bCs/>
          <w:sz w:val="24"/>
          <w:szCs w:val="24"/>
        </w:rPr>
        <w:t>9</w:t>
      </w:r>
    </w:p>
    <w:p w14:paraId="38803D1A" w14:textId="77777777" w:rsidR="0026738B" w:rsidRPr="00716B62" w:rsidRDefault="0026738B" w:rsidP="0026738B">
      <w:pPr>
        <w:numPr>
          <w:ilvl w:val="0"/>
          <w:numId w:val="16"/>
        </w:numPr>
        <w:tabs>
          <w:tab w:val="clear" w:pos="360"/>
          <w:tab w:val="num"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Wykonawca zapłaci Zamawiającemu następujące kary umowne:</w:t>
      </w:r>
    </w:p>
    <w:p w14:paraId="2AB4E1C4" w14:textId="68BCB9B8" w:rsidR="0026738B" w:rsidRPr="00716B62" w:rsidRDefault="0026738B" w:rsidP="0026738B">
      <w:pPr>
        <w:pStyle w:val="Akapitzlist"/>
        <w:numPr>
          <w:ilvl w:val="0"/>
          <w:numId w:val="15"/>
        </w:numPr>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 wypadku </w:t>
      </w:r>
      <w:r>
        <w:rPr>
          <w:rFonts w:ascii="Times New Roman" w:hAnsi="Times New Roman" w:cs="Times New Roman"/>
          <w:sz w:val="24"/>
          <w:szCs w:val="24"/>
        </w:rPr>
        <w:t>zwłoki</w:t>
      </w:r>
      <w:r w:rsidRPr="00716B62">
        <w:rPr>
          <w:rFonts w:ascii="Times New Roman" w:hAnsi="Times New Roman" w:cs="Times New Roman"/>
          <w:sz w:val="24"/>
          <w:szCs w:val="24"/>
        </w:rPr>
        <w:t xml:space="preserve"> w złożeniu </w:t>
      </w:r>
      <w:r>
        <w:rPr>
          <w:rFonts w:ascii="Times New Roman" w:hAnsi="Times New Roman" w:cs="Times New Roman"/>
          <w:sz w:val="24"/>
          <w:szCs w:val="24"/>
        </w:rPr>
        <w:t xml:space="preserve">któregokolwiek z </w:t>
      </w:r>
      <w:r w:rsidRPr="00716B62">
        <w:rPr>
          <w:rFonts w:ascii="Times New Roman" w:hAnsi="Times New Roman" w:cs="Times New Roman"/>
          <w:sz w:val="24"/>
          <w:szCs w:val="24"/>
        </w:rPr>
        <w:t>projekt</w:t>
      </w:r>
      <w:r>
        <w:rPr>
          <w:rFonts w:ascii="Times New Roman" w:hAnsi="Times New Roman" w:cs="Times New Roman"/>
          <w:sz w:val="24"/>
          <w:szCs w:val="24"/>
        </w:rPr>
        <w:t>ów</w:t>
      </w:r>
      <w:r w:rsidRPr="00716B62">
        <w:rPr>
          <w:rFonts w:ascii="Times New Roman" w:hAnsi="Times New Roman" w:cs="Times New Roman"/>
          <w:sz w:val="24"/>
          <w:szCs w:val="24"/>
        </w:rPr>
        <w:t>, o który</w:t>
      </w:r>
      <w:r>
        <w:rPr>
          <w:rFonts w:ascii="Times New Roman" w:hAnsi="Times New Roman" w:cs="Times New Roman"/>
          <w:sz w:val="24"/>
          <w:szCs w:val="24"/>
        </w:rPr>
        <w:t>ch</w:t>
      </w:r>
      <w:r w:rsidRPr="00716B62">
        <w:rPr>
          <w:rFonts w:ascii="Times New Roman" w:hAnsi="Times New Roman" w:cs="Times New Roman"/>
          <w:sz w:val="24"/>
          <w:szCs w:val="24"/>
        </w:rPr>
        <w:t xml:space="preserve"> mowa w § 3 ust. 1 niniejszej umowy</w:t>
      </w:r>
      <w:r>
        <w:rPr>
          <w:rFonts w:ascii="Times New Roman" w:hAnsi="Times New Roman" w:cs="Times New Roman"/>
          <w:sz w:val="24"/>
          <w:szCs w:val="24"/>
        </w:rPr>
        <w:t>,</w:t>
      </w:r>
      <w:r w:rsidRPr="00716B62">
        <w:rPr>
          <w:rFonts w:ascii="Times New Roman" w:hAnsi="Times New Roman" w:cs="Times New Roman"/>
          <w:sz w:val="24"/>
          <w:szCs w:val="24"/>
        </w:rPr>
        <w:t xml:space="preserve"> lub </w:t>
      </w:r>
      <w:r>
        <w:rPr>
          <w:rFonts w:ascii="Times New Roman" w:hAnsi="Times New Roman" w:cs="Times New Roman"/>
          <w:sz w:val="24"/>
          <w:szCs w:val="24"/>
        </w:rPr>
        <w:t xml:space="preserve">zwłoki </w:t>
      </w:r>
      <w:r w:rsidRPr="00716B62">
        <w:rPr>
          <w:rFonts w:ascii="Times New Roman" w:hAnsi="Times New Roman" w:cs="Times New Roman"/>
          <w:sz w:val="24"/>
          <w:szCs w:val="24"/>
        </w:rPr>
        <w:t xml:space="preserve">w złożeniu </w:t>
      </w:r>
      <w:r>
        <w:rPr>
          <w:rFonts w:ascii="Times New Roman" w:hAnsi="Times New Roman" w:cs="Times New Roman"/>
          <w:sz w:val="24"/>
          <w:szCs w:val="24"/>
        </w:rPr>
        <w:t xml:space="preserve">któregokolwiek z </w:t>
      </w:r>
      <w:r w:rsidRPr="00716B62">
        <w:rPr>
          <w:rFonts w:ascii="Times New Roman" w:hAnsi="Times New Roman" w:cs="Times New Roman"/>
          <w:sz w:val="24"/>
          <w:szCs w:val="24"/>
        </w:rPr>
        <w:t>poprawionego projektu</w:t>
      </w:r>
      <w:r>
        <w:rPr>
          <w:rFonts w:ascii="Times New Roman" w:hAnsi="Times New Roman" w:cs="Times New Roman"/>
          <w:sz w:val="24"/>
          <w:szCs w:val="24"/>
        </w:rPr>
        <w:t xml:space="preserve"> lub </w:t>
      </w:r>
      <w:r w:rsidRPr="00716B62">
        <w:rPr>
          <w:rFonts w:ascii="Times New Roman" w:hAnsi="Times New Roman" w:cs="Times New Roman"/>
          <w:sz w:val="24"/>
          <w:szCs w:val="24"/>
        </w:rPr>
        <w:t>wydruku próbnego</w:t>
      </w:r>
      <w:r>
        <w:rPr>
          <w:rFonts w:ascii="Times New Roman" w:hAnsi="Times New Roman" w:cs="Times New Roman"/>
          <w:sz w:val="24"/>
          <w:szCs w:val="24"/>
        </w:rPr>
        <w:t>,</w:t>
      </w:r>
      <w:r w:rsidRPr="00716B62">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716B62">
        <w:rPr>
          <w:rFonts w:ascii="Times New Roman" w:hAnsi="Times New Roman" w:cs="Times New Roman"/>
          <w:sz w:val="24"/>
          <w:szCs w:val="24"/>
        </w:rPr>
        <w:t xml:space="preserve">których mowa w § 3 </w:t>
      </w:r>
      <w:r>
        <w:rPr>
          <w:rFonts w:ascii="Times New Roman" w:hAnsi="Times New Roman" w:cs="Times New Roman"/>
          <w:sz w:val="24"/>
          <w:szCs w:val="24"/>
        </w:rPr>
        <w:t xml:space="preserve">ust. 3 i 6 niniejszej umowy </w:t>
      </w:r>
      <w:r w:rsidRPr="00716B62">
        <w:rPr>
          <w:rFonts w:ascii="Times New Roman" w:hAnsi="Times New Roman" w:cs="Times New Roman"/>
          <w:sz w:val="24"/>
          <w:szCs w:val="24"/>
        </w:rPr>
        <w:t xml:space="preserve">– </w:t>
      </w:r>
      <w:r w:rsidRPr="006B766A">
        <w:rPr>
          <w:rFonts w:ascii="Times New Roman" w:hAnsi="Times New Roman" w:cs="Times New Roman"/>
          <w:color w:val="000000"/>
          <w:sz w:val="24"/>
          <w:szCs w:val="24"/>
        </w:rPr>
        <w:t>w</w:t>
      </w:r>
      <w:r w:rsidR="003E38B2">
        <w:rPr>
          <w:rFonts w:ascii="Times New Roman" w:hAnsi="Times New Roman" w:cs="Times New Roman"/>
          <w:color w:val="000000"/>
          <w:sz w:val="24"/>
          <w:szCs w:val="24"/>
        </w:rPr>
        <w:t xml:space="preserve"> </w:t>
      </w:r>
      <w:r w:rsidRPr="006B766A">
        <w:rPr>
          <w:rFonts w:ascii="Times New Roman" w:hAnsi="Times New Roman" w:cs="Times New Roman"/>
          <w:color w:val="000000"/>
          <w:sz w:val="24"/>
          <w:szCs w:val="24"/>
        </w:rPr>
        <w:t xml:space="preserve">wysokości </w:t>
      </w:r>
      <w:r>
        <w:rPr>
          <w:rFonts w:ascii="Times New Roman" w:hAnsi="Times New Roman" w:cs="Times New Roman"/>
          <w:color w:val="000000"/>
          <w:sz w:val="24"/>
          <w:szCs w:val="24"/>
        </w:rPr>
        <w:t>0,5</w:t>
      </w:r>
      <w:r w:rsidRPr="006B766A">
        <w:rPr>
          <w:rFonts w:ascii="Times New Roman" w:hAnsi="Times New Roman" w:cs="Times New Roman"/>
          <w:color w:val="000000"/>
          <w:sz w:val="24"/>
          <w:szCs w:val="24"/>
        </w:rPr>
        <w:t xml:space="preserve">% wartości </w:t>
      </w:r>
      <w:r w:rsidR="00B80508">
        <w:rPr>
          <w:rFonts w:ascii="Times New Roman" w:hAnsi="Times New Roman" w:cs="Times New Roman"/>
          <w:color w:val="000000"/>
          <w:sz w:val="24"/>
          <w:szCs w:val="24"/>
        </w:rPr>
        <w:t>projektu</w:t>
      </w:r>
      <w:r w:rsidR="003E38B2">
        <w:rPr>
          <w:rFonts w:ascii="Times New Roman" w:hAnsi="Times New Roman" w:cs="Times New Roman"/>
          <w:color w:val="000000"/>
          <w:sz w:val="24"/>
          <w:szCs w:val="24"/>
        </w:rPr>
        <w:t>;</w:t>
      </w:r>
    </w:p>
    <w:p w14:paraId="7845F571" w14:textId="14A599F3" w:rsidR="0026738B" w:rsidRDefault="0026738B" w:rsidP="0026738B">
      <w:pPr>
        <w:pStyle w:val="Akapitzlist"/>
        <w:numPr>
          <w:ilvl w:val="0"/>
          <w:numId w:val="15"/>
        </w:numPr>
        <w:spacing w:after="0" w:line="240" w:lineRule="auto"/>
        <w:ind w:left="709"/>
        <w:jc w:val="both"/>
        <w:rPr>
          <w:rFonts w:ascii="Times New Roman" w:hAnsi="Times New Roman" w:cs="Times New Roman"/>
          <w:bCs/>
          <w:sz w:val="24"/>
          <w:szCs w:val="24"/>
        </w:rPr>
      </w:pPr>
      <w:r w:rsidRPr="0017361C">
        <w:rPr>
          <w:rFonts w:ascii="Times New Roman" w:hAnsi="Times New Roman" w:cs="Times New Roman"/>
          <w:bCs/>
          <w:sz w:val="24"/>
          <w:szCs w:val="24"/>
        </w:rPr>
        <w:t xml:space="preserve">w wypadku </w:t>
      </w:r>
      <w:r>
        <w:rPr>
          <w:rFonts w:ascii="Times New Roman" w:hAnsi="Times New Roman" w:cs="Times New Roman"/>
          <w:bCs/>
          <w:sz w:val="24"/>
          <w:szCs w:val="24"/>
        </w:rPr>
        <w:t xml:space="preserve">nieodebrania przez Zamawiającego bez uwag lub </w:t>
      </w:r>
      <w:r w:rsidRPr="0017361C">
        <w:rPr>
          <w:rFonts w:ascii="Times New Roman" w:hAnsi="Times New Roman" w:cs="Times New Roman"/>
          <w:bCs/>
          <w:sz w:val="24"/>
          <w:szCs w:val="24"/>
        </w:rPr>
        <w:t xml:space="preserve">nie dostarczenia </w:t>
      </w:r>
      <w:r>
        <w:rPr>
          <w:rFonts w:ascii="Times New Roman" w:hAnsi="Times New Roman" w:cs="Times New Roman"/>
          <w:bCs/>
          <w:sz w:val="24"/>
          <w:szCs w:val="24"/>
        </w:rPr>
        <w:t xml:space="preserve">przez Wykonawcę </w:t>
      </w:r>
      <w:r w:rsidRPr="0017361C">
        <w:rPr>
          <w:rFonts w:ascii="Times New Roman" w:hAnsi="Times New Roman" w:cs="Times New Roman"/>
          <w:bCs/>
          <w:sz w:val="24"/>
          <w:szCs w:val="24"/>
        </w:rPr>
        <w:t xml:space="preserve">w terminie wskazanym w § 2 niniejszej umowy </w:t>
      </w:r>
      <w:r>
        <w:rPr>
          <w:rFonts w:ascii="Times New Roman" w:hAnsi="Times New Roman" w:cs="Times New Roman"/>
          <w:bCs/>
          <w:sz w:val="24"/>
          <w:szCs w:val="24"/>
        </w:rPr>
        <w:t xml:space="preserve">któregokolwiek z materiałów promocyjnych składających się na </w:t>
      </w:r>
      <w:r w:rsidRPr="0017361C">
        <w:rPr>
          <w:rFonts w:ascii="Times New Roman" w:hAnsi="Times New Roman" w:cs="Times New Roman"/>
          <w:bCs/>
          <w:sz w:val="24"/>
          <w:szCs w:val="24"/>
        </w:rPr>
        <w:t xml:space="preserve">przedmiot umowy, o którym mowa § 1 ust. 1 niniejszej umowy, w wysokości 0,5% wartości brutto nieodebranej </w:t>
      </w:r>
      <w:r>
        <w:rPr>
          <w:rFonts w:ascii="Times New Roman" w:hAnsi="Times New Roman" w:cs="Times New Roman"/>
          <w:bCs/>
          <w:sz w:val="24"/>
          <w:szCs w:val="24"/>
        </w:rPr>
        <w:t xml:space="preserve">lub niedostarczonej </w:t>
      </w:r>
      <w:r w:rsidRPr="0017361C">
        <w:rPr>
          <w:rFonts w:ascii="Times New Roman" w:hAnsi="Times New Roman" w:cs="Times New Roman"/>
          <w:bCs/>
          <w:sz w:val="24"/>
          <w:szCs w:val="24"/>
        </w:rPr>
        <w:t xml:space="preserve">części </w:t>
      </w:r>
      <w:r w:rsidR="00B80508">
        <w:rPr>
          <w:rFonts w:ascii="Times New Roman" w:hAnsi="Times New Roman" w:cs="Times New Roman"/>
          <w:bCs/>
          <w:sz w:val="24"/>
          <w:szCs w:val="24"/>
        </w:rPr>
        <w:t>materiałów promocyjnych</w:t>
      </w:r>
      <w:r>
        <w:rPr>
          <w:rFonts w:ascii="Times New Roman" w:hAnsi="Times New Roman" w:cs="Times New Roman"/>
          <w:bCs/>
          <w:sz w:val="24"/>
          <w:szCs w:val="24"/>
        </w:rPr>
        <w:t xml:space="preserve"> za każdy dzień zwłoki, </w:t>
      </w:r>
    </w:p>
    <w:p w14:paraId="2EE5D6B4" w14:textId="77777777" w:rsidR="0026738B" w:rsidRDefault="0026738B" w:rsidP="0026738B">
      <w:pPr>
        <w:pStyle w:val="Akapitzlist"/>
        <w:numPr>
          <w:ilvl w:val="0"/>
          <w:numId w:val="15"/>
        </w:num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w wypadku </w:t>
      </w:r>
      <w:r w:rsidRPr="0017361C">
        <w:rPr>
          <w:rFonts w:ascii="Times New Roman" w:hAnsi="Times New Roman" w:cs="Times New Roman"/>
          <w:bCs/>
          <w:sz w:val="24"/>
          <w:szCs w:val="24"/>
        </w:rPr>
        <w:t>nie wywiązania się przez Wykonawcę z któregokolwiek z obowiązków, o</w:t>
      </w:r>
      <w:r>
        <w:rPr>
          <w:rFonts w:ascii="Times New Roman" w:hAnsi="Times New Roman" w:cs="Times New Roman"/>
          <w:bCs/>
          <w:sz w:val="24"/>
          <w:szCs w:val="24"/>
        </w:rPr>
        <w:t> </w:t>
      </w:r>
      <w:r w:rsidRPr="0017361C">
        <w:rPr>
          <w:rFonts w:ascii="Times New Roman" w:hAnsi="Times New Roman" w:cs="Times New Roman"/>
          <w:bCs/>
          <w:sz w:val="24"/>
          <w:szCs w:val="24"/>
        </w:rPr>
        <w:t xml:space="preserve">których mowa w § </w:t>
      </w:r>
      <w:r>
        <w:rPr>
          <w:rFonts w:ascii="Times New Roman" w:hAnsi="Times New Roman" w:cs="Times New Roman"/>
          <w:bCs/>
          <w:sz w:val="24"/>
          <w:szCs w:val="24"/>
        </w:rPr>
        <w:t>10</w:t>
      </w:r>
      <w:r w:rsidRPr="0017361C">
        <w:rPr>
          <w:rFonts w:ascii="Times New Roman" w:hAnsi="Times New Roman" w:cs="Times New Roman"/>
          <w:bCs/>
          <w:sz w:val="24"/>
          <w:szCs w:val="24"/>
        </w:rPr>
        <w:t xml:space="preserve"> ust. 3 niniejszej umowy</w:t>
      </w:r>
      <w:r>
        <w:rPr>
          <w:rFonts w:ascii="Times New Roman" w:hAnsi="Times New Roman" w:cs="Times New Roman"/>
          <w:bCs/>
          <w:sz w:val="24"/>
          <w:szCs w:val="24"/>
        </w:rPr>
        <w:t xml:space="preserve"> w terminie tam określonym</w:t>
      </w:r>
      <w:r w:rsidRPr="0017361C">
        <w:rPr>
          <w:rFonts w:ascii="Times New Roman" w:hAnsi="Times New Roman" w:cs="Times New Roman"/>
          <w:bCs/>
          <w:sz w:val="24"/>
          <w:szCs w:val="24"/>
        </w:rPr>
        <w:t xml:space="preserve"> </w:t>
      </w:r>
      <w:r>
        <w:rPr>
          <w:rFonts w:ascii="Times New Roman" w:hAnsi="Times New Roman" w:cs="Times New Roman"/>
          <w:bCs/>
          <w:sz w:val="24"/>
          <w:szCs w:val="24"/>
        </w:rPr>
        <w:t>–</w:t>
      </w:r>
      <w:r w:rsidRPr="0017361C">
        <w:rPr>
          <w:rFonts w:ascii="Times New Roman" w:hAnsi="Times New Roman" w:cs="Times New Roman"/>
          <w:bCs/>
          <w:sz w:val="24"/>
          <w:szCs w:val="24"/>
        </w:rPr>
        <w:t xml:space="preserve"> w</w:t>
      </w:r>
      <w:r>
        <w:rPr>
          <w:rFonts w:ascii="Times New Roman" w:hAnsi="Times New Roman" w:cs="Times New Roman"/>
          <w:bCs/>
          <w:sz w:val="24"/>
          <w:szCs w:val="24"/>
        </w:rPr>
        <w:t> </w:t>
      </w:r>
      <w:r w:rsidRPr="0017361C">
        <w:rPr>
          <w:rFonts w:ascii="Times New Roman" w:hAnsi="Times New Roman" w:cs="Times New Roman"/>
          <w:bCs/>
          <w:sz w:val="24"/>
          <w:szCs w:val="24"/>
        </w:rPr>
        <w:t xml:space="preserve">wysokości 0,5% wartości brutto </w:t>
      </w:r>
      <w:r>
        <w:rPr>
          <w:rFonts w:ascii="Times New Roman" w:hAnsi="Times New Roman" w:cs="Times New Roman"/>
          <w:bCs/>
          <w:sz w:val="24"/>
          <w:szCs w:val="24"/>
        </w:rPr>
        <w:t xml:space="preserve">objętej naprawą gwarancyjną </w:t>
      </w:r>
      <w:r w:rsidRPr="0017361C">
        <w:rPr>
          <w:rFonts w:ascii="Times New Roman" w:hAnsi="Times New Roman" w:cs="Times New Roman"/>
          <w:bCs/>
          <w:sz w:val="24"/>
          <w:szCs w:val="24"/>
        </w:rPr>
        <w:t>części przedmiotu u</w:t>
      </w:r>
      <w:r>
        <w:rPr>
          <w:rFonts w:ascii="Times New Roman" w:hAnsi="Times New Roman" w:cs="Times New Roman"/>
          <w:bCs/>
          <w:sz w:val="24"/>
          <w:szCs w:val="24"/>
        </w:rPr>
        <w:t>mowy za każdy dzień zwłoki,</w:t>
      </w:r>
    </w:p>
    <w:p w14:paraId="426A8B89" w14:textId="77777777" w:rsidR="0026738B" w:rsidRPr="006B766A" w:rsidRDefault="0026738B" w:rsidP="0026738B">
      <w:pPr>
        <w:pStyle w:val="Akapitzlist"/>
        <w:numPr>
          <w:ilvl w:val="0"/>
          <w:numId w:val="15"/>
        </w:numPr>
        <w:spacing w:after="0" w:line="240" w:lineRule="auto"/>
        <w:ind w:left="709"/>
        <w:jc w:val="both"/>
        <w:rPr>
          <w:rFonts w:ascii="Times New Roman" w:hAnsi="Times New Roman" w:cs="Times New Roman"/>
          <w:bCs/>
          <w:sz w:val="24"/>
          <w:szCs w:val="24"/>
        </w:rPr>
      </w:pPr>
      <w:r w:rsidRPr="006B766A">
        <w:rPr>
          <w:rFonts w:ascii="Times New Roman" w:hAnsi="Times New Roman" w:cs="Times New Roman"/>
          <w:color w:val="000000"/>
          <w:sz w:val="24"/>
          <w:szCs w:val="24"/>
        </w:rPr>
        <w:t>w wypadku odstąpienia od niniejszej umowy przez Wykonawcę lub odstąpienia niniejszej umowy przez Zamawiającego, z przyczyn za które ponosi odpowiedzialność Wykonawca – w wysokości 20% wartości nieodebranej części przedmiotu umowy.</w:t>
      </w:r>
    </w:p>
    <w:p w14:paraId="0C77DFF0" w14:textId="77777777" w:rsidR="0026738B" w:rsidRPr="006B766A" w:rsidRDefault="0026738B" w:rsidP="0026738B">
      <w:pPr>
        <w:pStyle w:val="Akapitzlist"/>
        <w:numPr>
          <w:ilvl w:val="0"/>
          <w:numId w:val="16"/>
        </w:numPr>
        <w:spacing w:after="0" w:line="240" w:lineRule="auto"/>
        <w:jc w:val="both"/>
        <w:rPr>
          <w:rFonts w:ascii="Times New Roman" w:eastAsia="TimesNewRoman" w:hAnsi="Times New Roman" w:cs="Times New Roman"/>
          <w:sz w:val="24"/>
          <w:szCs w:val="24"/>
        </w:rPr>
      </w:pPr>
      <w:r w:rsidRPr="006B766A">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6DD6B381" w14:textId="77777777" w:rsidR="0026738B" w:rsidRPr="00716B62" w:rsidRDefault="0026738B" w:rsidP="0026738B">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60B15A57" w14:textId="77777777" w:rsidR="0026738B" w:rsidRPr="00716B62" w:rsidRDefault="0026738B" w:rsidP="0026738B">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0EE3ACD3" w14:textId="77777777" w:rsidR="0026738B" w:rsidRPr="00716B62" w:rsidRDefault="0026738B" w:rsidP="0026738B">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Naliczone koszty wskazane w ust. 3 niniejszego paragrafu Zamawiający może również potrącić z przysługującej Wykonawcy wierzytelności z tytułu ceny sprzedaży. Możliwość potrącenia dotyczy również naliczonych kar umownych.</w:t>
      </w:r>
    </w:p>
    <w:p w14:paraId="4F69DFBC" w14:textId="77777777" w:rsidR="0026738B" w:rsidRDefault="0026738B" w:rsidP="0026738B">
      <w:pPr>
        <w:spacing w:after="0" w:line="240" w:lineRule="auto"/>
        <w:jc w:val="center"/>
        <w:rPr>
          <w:rFonts w:ascii="Times New Roman" w:hAnsi="Times New Roman" w:cs="Times New Roman"/>
          <w:b/>
          <w:bCs/>
          <w:sz w:val="24"/>
          <w:szCs w:val="24"/>
        </w:rPr>
      </w:pPr>
    </w:p>
    <w:p w14:paraId="2BB91B45"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Warunki gwarancji</w:t>
      </w:r>
    </w:p>
    <w:p w14:paraId="7757F616"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Pr>
          <w:rFonts w:ascii="Times New Roman" w:hAnsi="Times New Roman" w:cs="Times New Roman"/>
          <w:b/>
          <w:bCs/>
          <w:sz w:val="24"/>
          <w:szCs w:val="24"/>
        </w:rPr>
        <w:t>0</w:t>
      </w:r>
    </w:p>
    <w:p w14:paraId="0488A9E6" w14:textId="77777777" w:rsidR="0026738B" w:rsidRPr="00716B62" w:rsidRDefault="0026738B" w:rsidP="0026738B">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w:t>
      </w:r>
      <w:r>
        <w:rPr>
          <w:rFonts w:ascii="Times New Roman" w:hAnsi="Times New Roman" w:cs="Times New Roman"/>
          <w:sz w:val="24"/>
          <w:szCs w:val="24"/>
        </w:rPr>
        <w:t>12</w:t>
      </w:r>
      <w:r w:rsidRPr="00716B62">
        <w:rPr>
          <w:rFonts w:ascii="Times New Roman" w:hAnsi="Times New Roman" w:cs="Times New Roman"/>
          <w:sz w:val="24"/>
          <w:szCs w:val="24"/>
        </w:rPr>
        <w:t xml:space="preserve"> miesięcznej </w:t>
      </w:r>
      <w:r w:rsidRPr="00716B62">
        <w:rPr>
          <w:rFonts w:ascii="Times New Roman" w:hAnsi="Times New Roman" w:cs="Times New Roman"/>
          <w:bCs/>
          <w:sz w:val="24"/>
          <w:szCs w:val="24"/>
        </w:rPr>
        <w:t xml:space="preserve">gwarancji </w:t>
      </w:r>
      <w:r w:rsidRPr="00716B62">
        <w:rPr>
          <w:rFonts w:ascii="Times New Roman" w:hAnsi="Times New Roman" w:cs="Times New Roman"/>
          <w:sz w:val="24"/>
          <w:szCs w:val="24"/>
        </w:rPr>
        <w:t>na</w:t>
      </w:r>
      <w:r w:rsidRPr="00716B62">
        <w:rPr>
          <w:rFonts w:ascii="Times New Roman" w:hAnsi="Times New Roman" w:cs="Times New Roman"/>
          <w:bCs/>
          <w:sz w:val="24"/>
          <w:szCs w:val="24"/>
        </w:rPr>
        <w:t xml:space="preserve"> dostarczone i odebrane bez uwag </w:t>
      </w:r>
      <w:r>
        <w:rPr>
          <w:rFonts w:ascii="Times New Roman" w:hAnsi="Times New Roman" w:cs="Times New Roman"/>
          <w:bCs/>
          <w:sz w:val="24"/>
          <w:szCs w:val="24"/>
        </w:rPr>
        <w:t>materiały promocyjne składające</w:t>
      </w:r>
      <w:r w:rsidRPr="00716B62">
        <w:rPr>
          <w:rFonts w:ascii="Times New Roman" w:hAnsi="Times New Roman" w:cs="Times New Roman"/>
          <w:bCs/>
          <w:sz w:val="24"/>
          <w:szCs w:val="24"/>
        </w:rPr>
        <w:t xml:space="preserve"> się przedmiot umowy, o którym mowa w § 1 ust. 1 niniejszej umowy</w:t>
      </w:r>
      <w:r w:rsidRPr="00716B62">
        <w:rPr>
          <w:rFonts w:ascii="Times New Roman" w:hAnsi="Times New Roman" w:cs="Times New Roman"/>
          <w:sz w:val="24"/>
          <w:szCs w:val="24"/>
        </w:rPr>
        <w:t>.</w:t>
      </w:r>
    </w:p>
    <w:p w14:paraId="09EA926F" w14:textId="77777777" w:rsidR="0026738B" w:rsidRPr="00716B62" w:rsidRDefault="0026738B" w:rsidP="0026738B">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Bieg terminu gwarancji rozpoczyna się w dniu podpisania przez Strony protokołu odbioru </w:t>
      </w:r>
      <w:r w:rsidRPr="00716B62">
        <w:rPr>
          <w:rFonts w:ascii="Times New Roman" w:hAnsi="Times New Roman" w:cs="Times New Roman"/>
          <w:bCs/>
          <w:sz w:val="24"/>
          <w:szCs w:val="24"/>
        </w:rPr>
        <w:t xml:space="preserve">bez uwag </w:t>
      </w:r>
      <w:r>
        <w:rPr>
          <w:rFonts w:ascii="Times New Roman" w:hAnsi="Times New Roman" w:cs="Times New Roman"/>
          <w:bCs/>
          <w:sz w:val="24"/>
          <w:szCs w:val="24"/>
        </w:rPr>
        <w:t>każdego z materiałów promocyjnych</w:t>
      </w:r>
      <w:r w:rsidRPr="00716B62">
        <w:rPr>
          <w:rFonts w:ascii="Times New Roman" w:hAnsi="Times New Roman" w:cs="Times New Roman"/>
          <w:bCs/>
          <w:sz w:val="24"/>
          <w:szCs w:val="24"/>
        </w:rPr>
        <w:t xml:space="preserve"> składających się przedmiot umowy, o</w:t>
      </w:r>
      <w:r>
        <w:rPr>
          <w:rFonts w:ascii="Times New Roman" w:hAnsi="Times New Roman" w:cs="Times New Roman"/>
          <w:bCs/>
          <w:sz w:val="24"/>
          <w:szCs w:val="24"/>
        </w:rPr>
        <w:t> </w:t>
      </w:r>
      <w:r w:rsidRPr="00716B62">
        <w:rPr>
          <w:rFonts w:ascii="Times New Roman" w:hAnsi="Times New Roman" w:cs="Times New Roman"/>
          <w:bCs/>
          <w:sz w:val="24"/>
          <w:szCs w:val="24"/>
        </w:rPr>
        <w:t>którym mowa w § 1 ust. 1 niniejszej umowy</w:t>
      </w:r>
      <w:r w:rsidRPr="00716B62">
        <w:rPr>
          <w:rFonts w:ascii="Times New Roman" w:hAnsi="Times New Roman" w:cs="Times New Roman"/>
          <w:sz w:val="24"/>
          <w:szCs w:val="24"/>
        </w:rPr>
        <w:t>.</w:t>
      </w:r>
    </w:p>
    <w:p w14:paraId="07005072" w14:textId="77777777" w:rsidR="0026738B" w:rsidRPr="00716B62" w:rsidRDefault="0026738B" w:rsidP="0026738B">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 wypadku zaistnienia konieczności naprawy w ramach gwarancji Wykonawca własnym staraniem i na własny koszt obowiązany jest do:</w:t>
      </w:r>
    </w:p>
    <w:p w14:paraId="321AC7A8" w14:textId="77777777" w:rsidR="0026738B" w:rsidRPr="00716B62" w:rsidRDefault="0026738B" w:rsidP="0026738B">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przystąpienia do naprawy w terminie 3 dni roboczych od dnia zgłoszenia </w:t>
      </w:r>
      <w:r w:rsidRPr="00716B62">
        <w:rPr>
          <w:rFonts w:ascii="Times New Roman" w:hAnsi="Times New Roman" w:cs="Times New Roman"/>
          <w:bCs/>
          <w:sz w:val="24"/>
          <w:szCs w:val="24"/>
        </w:rPr>
        <w:t>konieczności naprawy;</w:t>
      </w:r>
    </w:p>
    <w:p w14:paraId="486A523F" w14:textId="77777777" w:rsidR="0026738B" w:rsidRPr="00716B62" w:rsidRDefault="0026738B" w:rsidP="0026738B">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dokonania naprawy w terminie nie dłuższym niż 7 dni </w:t>
      </w:r>
      <w:r w:rsidRPr="00716B62">
        <w:rPr>
          <w:rFonts w:ascii="Times New Roman" w:hAnsi="Times New Roman" w:cs="Times New Roman"/>
          <w:bCs/>
          <w:sz w:val="24"/>
          <w:szCs w:val="24"/>
        </w:rPr>
        <w:t xml:space="preserve">kalendarzowych </w:t>
      </w:r>
      <w:r w:rsidRPr="00716B62">
        <w:rPr>
          <w:rFonts w:ascii="Times New Roman" w:hAnsi="Times New Roman" w:cs="Times New Roman"/>
          <w:sz w:val="24"/>
          <w:szCs w:val="24"/>
        </w:rPr>
        <w:t xml:space="preserve">od daty zgłoszenia </w:t>
      </w:r>
      <w:r w:rsidRPr="00716B62">
        <w:rPr>
          <w:rFonts w:ascii="Times New Roman" w:hAnsi="Times New Roman" w:cs="Times New Roman"/>
          <w:bCs/>
          <w:sz w:val="24"/>
          <w:szCs w:val="24"/>
        </w:rPr>
        <w:t>konieczności naprawy</w:t>
      </w:r>
      <w:r w:rsidRPr="00716B62">
        <w:rPr>
          <w:rFonts w:ascii="Times New Roman" w:hAnsi="Times New Roman" w:cs="Times New Roman"/>
          <w:sz w:val="24"/>
          <w:szCs w:val="24"/>
        </w:rPr>
        <w:t>;</w:t>
      </w:r>
    </w:p>
    <w:p w14:paraId="31E2090A" w14:textId="77777777" w:rsidR="0026738B" w:rsidRPr="00716B62" w:rsidRDefault="0026738B" w:rsidP="0026738B">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wymiany przedmiotu umowy, o którym mowa w § 1 ust. 1 niniejszej umowy, na wolny od wad w wypadku </w:t>
      </w:r>
      <w:r w:rsidRPr="00716B62">
        <w:rPr>
          <w:rFonts w:ascii="Times New Roman" w:hAnsi="Times New Roman" w:cs="Times New Roman"/>
          <w:bCs/>
          <w:sz w:val="24"/>
          <w:szCs w:val="24"/>
        </w:rPr>
        <w:t>opóźnienia</w:t>
      </w:r>
      <w:r w:rsidRPr="00716B62">
        <w:rPr>
          <w:rFonts w:ascii="Times New Roman" w:hAnsi="Times New Roman" w:cs="Times New Roman"/>
          <w:sz w:val="24"/>
          <w:szCs w:val="24"/>
        </w:rPr>
        <w:t xml:space="preserve"> w dokonaniu naprawy ponad 7 dni </w:t>
      </w:r>
      <w:r w:rsidRPr="00716B62">
        <w:rPr>
          <w:rFonts w:ascii="Times New Roman" w:hAnsi="Times New Roman" w:cs="Times New Roman"/>
          <w:bCs/>
          <w:sz w:val="24"/>
          <w:szCs w:val="24"/>
        </w:rPr>
        <w:t>kalendarzowych</w:t>
      </w:r>
      <w:r w:rsidRPr="00716B62">
        <w:rPr>
          <w:rFonts w:ascii="Times New Roman" w:hAnsi="Times New Roman" w:cs="Times New Roman"/>
          <w:sz w:val="24"/>
          <w:szCs w:val="24"/>
        </w:rPr>
        <w:t xml:space="preserve">, </w:t>
      </w:r>
      <w:r w:rsidRPr="00716B62">
        <w:rPr>
          <w:rFonts w:ascii="Times New Roman" w:hAnsi="Times New Roman" w:cs="Times New Roman"/>
          <w:bCs/>
          <w:sz w:val="24"/>
          <w:szCs w:val="24"/>
        </w:rPr>
        <w:t xml:space="preserve">lub w wypadku </w:t>
      </w:r>
      <w:r w:rsidRPr="00716B62">
        <w:rPr>
          <w:rFonts w:ascii="Times New Roman" w:hAnsi="Times New Roman" w:cs="Times New Roman"/>
          <w:sz w:val="24"/>
          <w:szCs w:val="24"/>
        </w:rPr>
        <w:t>stwierdzenia wady nie dającej się usunąć.</w:t>
      </w:r>
    </w:p>
    <w:p w14:paraId="4781896B" w14:textId="77777777" w:rsidR="0026738B" w:rsidRPr="00716B62" w:rsidRDefault="0026738B" w:rsidP="0026738B">
      <w:pPr>
        <w:spacing w:after="0" w:line="240" w:lineRule="auto"/>
        <w:ind w:left="360"/>
        <w:jc w:val="center"/>
        <w:rPr>
          <w:rFonts w:ascii="Times New Roman" w:hAnsi="Times New Roman" w:cs="Times New Roman"/>
          <w:b/>
          <w:bCs/>
          <w:sz w:val="24"/>
          <w:szCs w:val="24"/>
        </w:rPr>
      </w:pPr>
    </w:p>
    <w:p w14:paraId="4F819DF8"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Postanowienia końcowe</w:t>
      </w:r>
    </w:p>
    <w:p w14:paraId="3A96139A"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Pr>
          <w:rFonts w:ascii="Times New Roman" w:hAnsi="Times New Roman" w:cs="Times New Roman"/>
          <w:b/>
          <w:bCs/>
          <w:sz w:val="24"/>
          <w:szCs w:val="24"/>
        </w:rPr>
        <w:t>1</w:t>
      </w:r>
    </w:p>
    <w:p w14:paraId="2A7AD2FD" w14:textId="77777777" w:rsidR="0026738B" w:rsidRPr="00716B62" w:rsidRDefault="0026738B" w:rsidP="0026738B">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Wszelkie zmiany niniejszej umowy wymagają formy pisemnej pod rygorem nieważności.</w:t>
      </w:r>
    </w:p>
    <w:p w14:paraId="44FCF7CC" w14:textId="77777777" w:rsidR="0026738B" w:rsidRPr="00716B62" w:rsidRDefault="0026738B" w:rsidP="0026738B">
      <w:pPr>
        <w:pStyle w:val="Tytu"/>
        <w:numPr>
          <w:ilvl w:val="0"/>
          <w:numId w:val="11"/>
        </w:numPr>
        <w:tabs>
          <w:tab w:val="clear" w:pos="360"/>
          <w:tab w:val="num" w:pos="720"/>
        </w:tabs>
        <w:ind w:left="357" w:hanging="357"/>
        <w:jc w:val="both"/>
        <w:rPr>
          <w:b w:val="0"/>
        </w:rPr>
      </w:pPr>
      <w:r w:rsidRPr="00716B62">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37BB1651" w14:textId="77777777" w:rsidR="0026738B" w:rsidRPr="00716B62" w:rsidRDefault="0026738B" w:rsidP="0026738B">
      <w:pPr>
        <w:pStyle w:val="Tytu"/>
        <w:numPr>
          <w:ilvl w:val="0"/>
          <w:numId w:val="11"/>
        </w:numPr>
        <w:tabs>
          <w:tab w:val="clear" w:pos="360"/>
          <w:tab w:val="num" w:pos="720"/>
        </w:tabs>
        <w:ind w:left="357" w:hanging="357"/>
        <w:jc w:val="both"/>
        <w:rPr>
          <w:b w:val="0"/>
        </w:rPr>
      </w:pPr>
      <w:r w:rsidRPr="00716B6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F53E6A9" w14:textId="77777777" w:rsidR="0026738B" w:rsidRPr="00716B62" w:rsidRDefault="0026738B" w:rsidP="0026738B">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70C4B4F0" w14:textId="77777777" w:rsidR="0026738B" w:rsidRPr="00716B62" w:rsidRDefault="0026738B" w:rsidP="0026738B">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Wykonawcy: ………………….., e-mail: …….……………..</w:t>
      </w:r>
    </w:p>
    <w:p w14:paraId="455E4955" w14:textId="77777777" w:rsidR="0026738B" w:rsidRPr="00716B62" w:rsidRDefault="0026738B" w:rsidP="0026738B">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Zamawiającego: </w:t>
      </w:r>
      <w:r>
        <w:rPr>
          <w:rFonts w:ascii="Times New Roman" w:hAnsi="Times New Roman" w:cs="Times New Roman"/>
          <w:sz w:val="24"/>
          <w:szCs w:val="24"/>
        </w:rPr>
        <w:t>Akademia Bialska Nauk Stosowanych im.</w:t>
      </w:r>
      <w:r w:rsidRPr="00716B62">
        <w:rPr>
          <w:rFonts w:ascii="Times New Roman" w:hAnsi="Times New Roman" w:cs="Times New Roman"/>
          <w:sz w:val="24"/>
          <w:szCs w:val="24"/>
        </w:rPr>
        <w:t xml:space="preserve"> Jana Pawła II</w:t>
      </w:r>
      <w:r>
        <w:rPr>
          <w:rFonts w:ascii="Times New Roman" w:hAnsi="Times New Roman" w:cs="Times New Roman"/>
          <w:sz w:val="24"/>
          <w:szCs w:val="24"/>
        </w:rPr>
        <w:t>,</w:t>
      </w:r>
      <w:r w:rsidRPr="00716B62">
        <w:rPr>
          <w:rFonts w:ascii="Times New Roman" w:hAnsi="Times New Roman" w:cs="Times New Roman"/>
          <w:sz w:val="24"/>
          <w:szCs w:val="24"/>
        </w:rPr>
        <w:t xml:space="preserve"> ul. Sidorska 95/97, 2</w:t>
      </w:r>
      <w:r>
        <w:rPr>
          <w:rFonts w:ascii="Times New Roman" w:hAnsi="Times New Roman" w:cs="Times New Roman"/>
          <w:sz w:val="24"/>
          <w:szCs w:val="24"/>
        </w:rPr>
        <w:t>1-500 Biała Podlaska e-mail: kontakt@akademiabiaska</w:t>
      </w:r>
      <w:r w:rsidRPr="00716B62">
        <w:rPr>
          <w:rFonts w:ascii="Times New Roman" w:hAnsi="Times New Roman" w:cs="Times New Roman"/>
          <w:sz w:val="24"/>
          <w:szCs w:val="24"/>
        </w:rPr>
        <w:t>.pl, tel. 83 344 99 00.</w:t>
      </w:r>
    </w:p>
    <w:p w14:paraId="4D301C51" w14:textId="77777777" w:rsidR="0026738B" w:rsidRPr="00716B62" w:rsidRDefault="0026738B" w:rsidP="0026738B">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49BB327B" w14:textId="77777777" w:rsidR="0026738B" w:rsidRPr="00716B62" w:rsidRDefault="0026738B" w:rsidP="0026738B">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Ze strony Zamawiającego osobą upoważnioną do kontaktów z Wykonawcą w zakresie realizacji i odbioru przedmiotu umowy, o którym mowa w § 1 ust. 1 niniejszej umowy, jest …………………, tel. …………… mail ………………@</w:t>
      </w:r>
      <w:r>
        <w:rPr>
          <w:rFonts w:ascii="Times New Roman" w:hAnsi="Times New Roman" w:cs="Times New Roman"/>
          <w:sz w:val="24"/>
          <w:szCs w:val="24"/>
        </w:rPr>
        <w:t>akademiabialska</w:t>
      </w:r>
      <w:r w:rsidRPr="00716B62">
        <w:rPr>
          <w:rFonts w:ascii="Times New Roman" w:hAnsi="Times New Roman" w:cs="Times New Roman"/>
          <w:sz w:val="24"/>
          <w:szCs w:val="24"/>
        </w:rPr>
        <w:t>.pl.</w:t>
      </w:r>
    </w:p>
    <w:p w14:paraId="2D8C7778" w14:textId="77777777" w:rsidR="0026738B" w:rsidRPr="00716B62" w:rsidRDefault="0026738B" w:rsidP="0026738B">
      <w:pPr>
        <w:pStyle w:val="Tytu"/>
        <w:numPr>
          <w:ilvl w:val="0"/>
          <w:numId w:val="22"/>
        </w:numPr>
        <w:tabs>
          <w:tab w:val="clear" w:pos="360"/>
          <w:tab w:val="num" w:pos="720"/>
        </w:tabs>
        <w:ind w:left="357" w:hanging="357"/>
        <w:jc w:val="both"/>
        <w:rPr>
          <w:b w:val="0"/>
        </w:rPr>
      </w:pPr>
      <w:r w:rsidRPr="00716B62">
        <w:rPr>
          <w:b w:val="0"/>
        </w:rPr>
        <w:t>Osoba wskazana w ust. 6 niniejszego paragrafu nie jest jednak upoważniona do składania oświadczeń woli w imieniu Zamawiającego</w:t>
      </w:r>
      <w:r w:rsidRPr="00716B62">
        <w:rPr>
          <w:b w:val="0"/>
          <w:color w:val="000000"/>
        </w:rPr>
        <w:t>, które zmierzałyby do zmiany bądź uzupełnienia niniejszej umowy</w:t>
      </w:r>
      <w:r w:rsidRPr="00716B62">
        <w:rPr>
          <w:b w:val="0"/>
        </w:rPr>
        <w:t>.</w:t>
      </w:r>
    </w:p>
    <w:p w14:paraId="00D007D2" w14:textId="77777777" w:rsidR="0026738B" w:rsidRPr="00716B62" w:rsidRDefault="0026738B" w:rsidP="0026738B">
      <w:pPr>
        <w:spacing w:after="0" w:line="240" w:lineRule="auto"/>
        <w:ind w:left="360"/>
        <w:rPr>
          <w:rFonts w:ascii="Times New Roman" w:hAnsi="Times New Roman" w:cs="Times New Roman"/>
          <w:b/>
          <w:bCs/>
          <w:sz w:val="24"/>
          <w:szCs w:val="24"/>
        </w:rPr>
      </w:pPr>
    </w:p>
    <w:p w14:paraId="47C8B2DE"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Pr>
          <w:rFonts w:ascii="Times New Roman" w:hAnsi="Times New Roman" w:cs="Times New Roman"/>
          <w:b/>
          <w:bCs/>
          <w:sz w:val="24"/>
          <w:szCs w:val="24"/>
        </w:rPr>
        <w:t>2</w:t>
      </w:r>
    </w:p>
    <w:p w14:paraId="7982D599" w14:textId="77777777" w:rsidR="0026738B" w:rsidRPr="00716B62" w:rsidRDefault="0026738B" w:rsidP="0026738B">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sprawach nieuregulowanych niniejszą umową będą mieć zastosowanie przepisy ustawy Prawo zamówień publicznych</w:t>
      </w:r>
      <w:r>
        <w:rPr>
          <w:rFonts w:ascii="Times New Roman" w:hAnsi="Times New Roman" w:cs="Times New Roman"/>
          <w:sz w:val="24"/>
          <w:szCs w:val="24"/>
        </w:rPr>
        <w:t>,</w:t>
      </w:r>
      <w:r w:rsidRPr="00716B62">
        <w:rPr>
          <w:rFonts w:ascii="Times New Roman" w:hAnsi="Times New Roman" w:cs="Times New Roman"/>
          <w:sz w:val="24"/>
          <w:szCs w:val="24"/>
        </w:rPr>
        <w:t xml:space="preserve"> Kodeks</w:t>
      </w:r>
      <w:r>
        <w:rPr>
          <w:rFonts w:ascii="Times New Roman" w:hAnsi="Times New Roman" w:cs="Times New Roman"/>
          <w:sz w:val="24"/>
          <w:szCs w:val="24"/>
        </w:rPr>
        <w:t>u</w:t>
      </w:r>
      <w:r w:rsidRPr="00716B62">
        <w:rPr>
          <w:rFonts w:ascii="Times New Roman" w:hAnsi="Times New Roman" w:cs="Times New Roman"/>
          <w:sz w:val="24"/>
          <w:szCs w:val="24"/>
        </w:rPr>
        <w:t xml:space="preserve"> Cywiln</w:t>
      </w:r>
      <w:r>
        <w:rPr>
          <w:rFonts w:ascii="Times New Roman" w:hAnsi="Times New Roman" w:cs="Times New Roman"/>
          <w:sz w:val="24"/>
          <w:szCs w:val="24"/>
        </w:rPr>
        <w:t>ego oraz ustawy o prawie autorskim i </w:t>
      </w:r>
      <w:r w:rsidRPr="00716B62">
        <w:rPr>
          <w:rFonts w:ascii="Times New Roman" w:hAnsi="Times New Roman" w:cs="Times New Roman"/>
          <w:sz w:val="24"/>
          <w:szCs w:val="24"/>
        </w:rPr>
        <w:t xml:space="preserve">prawach pokrewnych. </w:t>
      </w:r>
    </w:p>
    <w:p w14:paraId="23789C2D" w14:textId="77777777" w:rsidR="00FB3328" w:rsidRDefault="00FB3328" w:rsidP="0026738B">
      <w:pPr>
        <w:spacing w:after="0" w:line="240" w:lineRule="auto"/>
        <w:jc w:val="center"/>
        <w:rPr>
          <w:rFonts w:ascii="Times New Roman" w:hAnsi="Times New Roman" w:cs="Times New Roman"/>
          <w:b/>
          <w:bCs/>
          <w:sz w:val="24"/>
          <w:szCs w:val="24"/>
        </w:rPr>
      </w:pPr>
    </w:p>
    <w:p w14:paraId="2B4949EA"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Pr>
          <w:rFonts w:ascii="Times New Roman" w:hAnsi="Times New Roman" w:cs="Times New Roman"/>
          <w:b/>
          <w:bCs/>
          <w:sz w:val="24"/>
          <w:szCs w:val="24"/>
        </w:rPr>
        <w:t>3</w:t>
      </w:r>
    </w:p>
    <w:p w14:paraId="35A56F40" w14:textId="77777777" w:rsidR="0026738B" w:rsidRPr="00716B62" w:rsidRDefault="0026738B" w:rsidP="0026738B">
      <w:pPr>
        <w:spacing w:after="0" w:line="240" w:lineRule="auto"/>
        <w:jc w:val="both"/>
        <w:rPr>
          <w:rFonts w:ascii="Times New Roman" w:hAnsi="Times New Roman" w:cs="Times New Roman"/>
          <w:b/>
          <w:bCs/>
          <w:sz w:val="24"/>
          <w:szCs w:val="24"/>
        </w:rPr>
      </w:pPr>
      <w:r w:rsidRPr="00716B62">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56004420" w14:textId="77777777" w:rsidR="0026738B" w:rsidRPr="00716B62" w:rsidRDefault="0026738B" w:rsidP="0026738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 1</w:t>
      </w:r>
      <w:r>
        <w:rPr>
          <w:rFonts w:ascii="Times New Roman" w:hAnsi="Times New Roman" w:cs="Times New Roman"/>
          <w:b/>
          <w:bCs/>
          <w:sz w:val="24"/>
          <w:szCs w:val="24"/>
        </w:rPr>
        <w:t>4</w:t>
      </w:r>
    </w:p>
    <w:p w14:paraId="63427137" w14:textId="77777777" w:rsidR="0026738B" w:rsidRPr="00716B62" w:rsidRDefault="0026738B" w:rsidP="0026738B">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Umowę sporządzono w dwóch jednobrzmiących egzemplarzach – po jednym dla każdej ze Stron. </w:t>
      </w:r>
    </w:p>
    <w:p w14:paraId="06FE32E9" w14:textId="77777777" w:rsidR="0026738B" w:rsidRPr="00716B62" w:rsidRDefault="0026738B" w:rsidP="0026738B">
      <w:pPr>
        <w:spacing w:after="0" w:line="240" w:lineRule="auto"/>
        <w:ind w:left="360"/>
        <w:rPr>
          <w:rFonts w:ascii="Times New Roman" w:hAnsi="Times New Roman" w:cs="Times New Roman"/>
          <w:sz w:val="24"/>
          <w:szCs w:val="24"/>
        </w:rPr>
      </w:pPr>
    </w:p>
    <w:p w14:paraId="60F3C5A5" w14:textId="77777777" w:rsidR="0026738B" w:rsidRPr="00716B62" w:rsidRDefault="0026738B" w:rsidP="0026738B">
      <w:pPr>
        <w:spacing w:after="0" w:line="240" w:lineRule="auto"/>
        <w:rPr>
          <w:rFonts w:ascii="Times New Roman" w:hAnsi="Times New Roman" w:cs="Times New Roman"/>
          <w:sz w:val="24"/>
          <w:szCs w:val="24"/>
        </w:rPr>
      </w:pPr>
      <w:r w:rsidRPr="00716B62">
        <w:rPr>
          <w:rFonts w:ascii="Times New Roman" w:hAnsi="Times New Roman" w:cs="Times New Roman"/>
          <w:sz w:val="24"/>
          <w:szCs w:val="24"/>
        </w:rPr>
        <w:t xml:space="preserve">Załączniki: </w:t>
      </w:r>
    </w:p>
    <w:p w14:paraId="02F24335" w14:textId="77777777" w:rsidR="0026738B" w:rsidRPr="00716B62" w:rsidRDefault="0026738B" w:rsidP="0026738B">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O</w:t>
      </w:r>
      <w:r>
        <w:rPr>
          <w:rFonts w:ascii="Times New Roman" w:hAnsi="Times New Roman" w:cs="Times New Roman"/>
          <w:sz w:val="24"/>
          <w:szCs w:val="24"/>
        </w:rPr>
        <w:t>pis przedmiotu zamówienia (S</w:t>
      </w:r>
      <w:r w:rsidRPr="00716B62">
        <w:rPr>
          <w:rFonts w:ascii="Times New Roman" w:hAnsi="Times New Roman" w:cs="Times New Roman"/>
          <w:sz w:val="24"/>
          <w:szCs w:val="24"/>
        </w:rPr>
        <w:t>WZ);</w:t>
      </w:r>
    </w:p>
    <w:p w14:paraId="2308E9D3" w14:textId="77777777" w:rsidR="0026738B" w:rsidRPr="00716B62" w:rsidRDefault="0026738B" w:rsidP="0026738B">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Kopia oferty Wykonawcy;</w:t>
      </w:r>
    </w:p>
    <w:p w14:paraId="27FF0585" w14:textId="77777777" w:rsidR="0026738B" w:rsidRPr="00716B62" w:rsidRDefault="0026738B" w:rsidP="0026738B">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Wykaz prac zleconych podwykonawcom;</w:t>
      </w:r>
    </w:p>
    <w:p w14:paraId="7D837CD4" w14:textId="77777777" w:rsidR="0026738B" w:rsidRPr="00716B62" w:rsidRDefault="0026738B" w:rsidP="0026738B">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Formularz cenowy.</w:t>
      </w:r>
    </w:p>
    <w:p w14:paraId="3858D617" w14:textId="77777777" w:rsidR="00716B62" w:rsidRPr="009863D4" w:rsidRDefault="00716B62" w:rsidP="009863D4">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4319FA9C"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56B00CBC" w14:textId="77777777" w:rsidR="00740119" w:rsidRP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AE56EE0" w14:textId="77777777" w:rsidR="00142F63" w:rsidRDefault="00142F63" w:rsidP="00142F63">
      <w:pPr>
        <w:spacing w:after="0" w:line="240" w:lineRule="auto"/>
        <w:jc w:val="center"/>
        <w:rPr>
          <w:rFonts w:ascii="Times New Roman" w:hAnsi="Times New Roman" w:cs="Times New Roman"/>
          <w:b/>
          <w:bCs/>
          <w:color w:val="000000" w:themeColor="text1"/>
          <w:sz w:val="28"/>
          <w:szCs w:val="28"/>
          <w:lang w:eastAsia="pl-PL"/>
        </w:rPr>
      </w:pPr>
    </w:p>
    <w:p w14:paraId="0EDB5468" w14:textId="77777777" w:rsidR="00900BB2" w:rsidRPr="007F42FE" w:rsidRDefault="00900BB2" w:rsidP="00900BB2">
      <w:pPr>
        <w:numPr>
          <w:ilvl w:val="0"/>
          <w:numId w:val="8"/>
        </w:numPr>
        <w:spacing w:after="0" w:line="240" w:lineRule="auto"/>
        <w:jc w:val="both"/>
        <w:rPr>
          <w:rFonts w:ascii="Times New Roman" w:hAnsi="Times New Roman" w:cs="Times New Roman"/>
          <w:bCs/>
          <w:sz w:val="24"/>
          <w:szCs w:val="24"/>
        </w:rPr>
      </w:pPr>
      <w:r w:rsidRPr="007F42FE">
        <w:rPr>
          <w:rFonts w:ascii="Times New Roman" w:hAnsi="Times New Roman" w:cs="Times New Roman"/>
          <w:sz w:val="24"/>
          <w:szCs w:val="24"/>
        </w:rPr>
        <w:t xml:space="preserve">Przedmiotem zamówienia jest wykonanie i dostawa materiałów promocyjnych zamawianych na potrzeby </w:t>
      </w:r>
      <w:r w:rsidRPr="007F42FE">
        <w:rPr>
          <w:rFonts w:ascii="Times New Roman" w:hAnsi="Times New Roman" w:cs="Times New Roman"/>
          <w:bCs/>
          <w:sz w:val="24"/>
          <w:szCs w:val="24"/>
        </w:rPr>
        <w:t xml:space="preserve">Akademickiego Centrum Edukacji Ustawicznej </w:t>
      </w:r>
      <w:r w:rsidRPr="007F42FE">
        <w:rPr>
          <w:rFonts w:ascii="Times New Roman" w:hAnsi="Times New Roman" w:cs="Times New Roman"/>
          <w:sz w:val="24"/>
          <w:szCs w:val="24"/>
        </w:rPr>
        <w:t>w ilości i</w:t>
      </w:r>
      <w:r>
        <w:rPr>
          <w:rFonts w:ascii="Times New Roman" w:hAnsi="Times New Roman" w:cs="Times New Roman"/>
          <w:sz w:val="24"/>
          <w:szCs w:val="24"/>
        </w:rPr>
        <w:t> </w:t>
      </w:r>
      <w:r w:rsidRPr="007F42FE">
        <w:rPr>
          <w:rFonts w:ascii="Times New Roman" w:hAnsi="Times New Roman" w:cs="Times New Roman"/>
          <w:sz w:val="24"/>
          <w:szCs w:val="24"/>
        </w:rPr>
        <w:t>asortymencie wskazanym poniżej.</w:t>
      </w:r>
    </w:p>
    <w:p w14:paraId="0F41C2C5" w14:textId="77777777" w:rsidR="00900BB2" w:rsidRPr="007F42FE" w:rsidRDefault="00900BB2" w:rsidP="00900BB2">
      <w:pPr>
        <w:numPr>
          <w:ilvl w:val="0"/>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 xml:space="preserve">Dostarczony asortyment musi być fabrycznie nowy oraz zgodny z poniższym opisem. </w:t>
      </w:r>
    </w:p>
    <w:p w14:paraId="68D9C0C0" w14:textId="77777777" w:rsidR="00900BB2" w:rsidRPr="007F42FE" w:rsidRDefault="00900BB2" w:rsidP="00900BB2">
      <w:pPr>
        <w:numPr>
          <w:ilvl w:val="0"/>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04C48701" w14:textId="77777777" w:rsidR="00900BB2" w:rsidRPr="00CF0F8D" w:rsidRDefault="00900BB2" w:rsidP="00900BB2">
      <w:pPr>
        <w:numPr>
          <w:ilvl w:val="0"/>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sz w:val="24"/>
          <w:szCs w:val="24"/>
        </w:rPr>
        <w:t xml:space="preserve">Dostawa i rozładunek materiałów promocyjnych do pomieszczeń wskazanych przez Zamawiającego w </w:t>
      </w:r>
      <w:r w:rsidRPr="00CF0F8D">
        <w:rPr>
          <w:rFonts w:ascii="Times New Roman" w:hAnsi="Times New Roman" w:cs="Times New Roman"/>
          <w:color w:val="000000" w:themeColor="text1"/>
          <w:sz w:val="24"/>
          <w:szCs w:val="24"/>
        </w:rPr>
        <w:t>budynku przy ul. Sidorskiej 95/97 w Białej Podlaskiej.</w:t>
      </w:r>
    </w:p>
    <w:p w14:paraId="027BF182" w14:textId="77777777" w:rsidR="00900BB2" w:rsidRPr="00CF0F8D" w:rsidRDefault="00900BB2" w:rsidP="00900BB2">
      <w:pPr>
        <w:numPr>
          <w:ilvl w:val="0"/>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Transport na koszt Wykonawcy.</w:t>
      </w:r>
    </w:p>
    <w:p w14:paraId="67ECA7EB" w14:textId="4486D59D" w:rsidR="00900BB2" w:rsidRPr="00CF0F8D" w:rsidRDefault="00900BB2" w:rsidP="00900BB2">
      <w:pPr>
        <w:numPr>
          <w:ilvl w:val="0"/>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Przygotowanie projektów materiałów promocyjnych</w:t>
      </w:r>
      <w:r w:rsidR="00E2348A" w:rsidRPr="00CF0F8D">
        <w:rPr>
          <w:rFonts w:ascii="Times New Roman" w:hAnsi="Times New Roman" w:cs="Times New Roman"/>
          <w:color w:val="000000" w:themeColor="text1"/>
          <w:sz w:val="24"/>
          <w:szCs w:val="24"/>
        </w:rPr>
        <w:t xml:space="preserve">/zakup zdjęć </w:t>
      </w:r>
      <w:r w:rsidRPr="00CF0F8D">
        <w:rPr>
          <w:rFonts w:ascii="Times New Roman" w:hAnsi="Times New Roman" w:cs="Times New Roman"/>
          <w:color w:val="000000" w:themeColor="text1"/>
          <w:sz w:val="24"/>
          <w:szCs w:val="24"/>
        </w:rPr>
        <w:t xml:space="preserve"> po stronie Wykonawcy. Wytyczne dotyczące przygotowania projektów każdego materiału promocyjnego będą dostarczone przez Zamawiającego po podpisaniu umowy.</w:t>
      </w:r>
    </w:p>
    <w:p w14:paraId="7CF2DC34" w14:textId="77777777" w:rsidR="00900BB2" w:rsidRPr="00CF0F8D" w:rsidRDefault="00900BB2" w:rsidP="00900BB2">
      <w:pPr>
        <w:numPr>
          <w:ilvl w:val="0"/>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Przedmiotem zamówienia jest wykonanie i dostawa materiałów promocyjnych w ilościach i parametrach:</w:t>
      </w:r>
    </w:p>
    <w:p w14:paraId="0BF6B513" w14:textId="77777777" w:rsidR="001F7D44" w:rsidRPr="00CF0F8D" w:rsidRDefault="001F7D44" w:rsidP="001F7D44">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Segregator</w:t>
      </w:r>
      <w:r w:rsidR="00900BB2" w:rsidRPr="00CF0F8D">
        <w:rPr>
          <w:rFonts w:ascii="Times New Roman" w:hAnsi="Times New Roman" w:cs="Times New Roman"/>
          <w:color w:val="000000" w:themeColor="text1"/>
          <w:sz w:val="24"/>
          <w:szCs w:val="24"/>
        </w:rPr>
        <w:t xml:space="preserve"> w ilości 300 szt. </w:t>
      </w:r>
      <w:r w:rsidRPr="00CF0F8D">
        <w:rPr>
          <w:rFonts w:ascii="Times New Roman" w:hAnsi="Times New Roman" w:cs="Times New Roman"/>
          <w:color w:val="000000" w:themeColor="text1"/>
          <w:sz w:val="24"/>
          <w:szCs w:val="24"/>
        </w:rPr>
        <w:t>o parametrach nie gorszych niż:</w:t>
      </w:r>
    </w:p>
    <w:p w14:paraId="128D48E3" w14:textId="77777777"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z mechanizmem i klipem, </w:t>
      </w:r>
    </w:p>
    <w:p w14:paraId="5131DBAB" w14:textId="77777777"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mieszczący kartki o formacie A4, </w:t>
      </w:r>
    </w:p>
    <w:p w14:paraId="00C51999" w14:textId="39E801FA"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grzbiet od 5 cm, </w:t>
      </w:r>
    </w:p>
    <w:p w14:paraId="2473BA55" w14:textId="77777777" w:rsidR="00900BB2" w:rsidRPr="00CF0F8D" w:rsidRDefault="00623767"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n</w:t>
      </w:r>
      <w:r w:rsidR="00900BB2" w:rsidRPr="00CF0F8D">
        <w:rPr>
          <w:rFonts w:ascii="Times New Roman" w:hAnsi="Times New Roman" w:cs="Times New Roman"/>
          <w:color w:val="000000" w:themeColor="text1"/>
          <w:sz w:val="24"/>
          <w:szCs w:val="24"/>
        </w:rPr>
        <w:t>a grzbiecie mechanizm 4 ringi, plus docisk /klip na notes, po prawej stronie;</w:t>
      </w:r>
    </w:p>
    <w:p w14:paraId="06C007C1" w14:textId="77777777"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segregator biały, folia, błysk, na zewnętrznej stronie i grzbiecie nadruk, w środku biała kreda, wykonany z tektury litej minimum 2,00 mm;</w:t>
      </w:r>
    </w:p>
    <w:p w14:paraId="0FF630EC" w14:textId="77777777"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od wewnątrz wklejony mechanizm/sprężynka utrzymujący/a długopis;</w:t>
      </w:r>
    </w:p>
    <w:p w14:paraId="4604E982" w14:textId="300FC723" w:rsidR="00295890"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projekt zewnętrznej strony okładki </w:t>
      </w:r>
      <w:r w:rsidR="00E2348A" w:rsidRPr="00CF0F8D">
        <w:rPr>
          <w:rFonts w:ascii="Times New Roman" w:hAnsi="Times New Roman" w:cs="Times New Roman"/>
          <w:color w:val="000000" w:themeColor="text1"/>
          <w:sz w:val="24"/>
          <w:szCs w:val="24"/>
        </w:rPr>
        <w:t xml:space="preserve">– w kolorze </w:t>
      </w:r>
      <w:r w:rsidRPr="00CF0F8D">
        <w:rPr>
          <w:rFonts w:ascii="Times New Roman" w:hAnsi="Times New Roman" w:cs="Times New Roman"/>
          <w:color w:val="000000" w:themeColor="text1"/>
          <w:sz w:val="24"/>
          <w:szCs w:val="24"/>
        </w:rPr>
        <w:t xml:space="preserve">(zakup zdjęć) po stronie wykonawcy; </w:t>
      </w:r>
    </w:p>
    <w:p w14:paraId="72BF9999" w14:textId="28C47904" w:rsidR="00900BB2" w:rsidRPr="00CF0F8D" w:rsidRDefault="00295890"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dostarczenie egzemplarza próbnego.</w:t>
      </w:r>
    </w:p>
    <w:p w14:paraId="3B746C32" w14:textId="77777777" w:rsidR="001F7D44" w:rsidRPr="00CF0F8D" w:rsidRDefault="00900BB2" w:rsidP="001F7D44">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N</w:t>
      </w:r>
      <w:r w:rsidR="001F7D44" w:rsidRPr="00CF0F8D">
        <w:rPr>
          <w:rFonts w:ascii="Times New Roman" w:hAnsi="Times New Roman" w:cs="Times New Roman"/>
          <w:color w:val="000000" w:themeColor="text1"/>
          <w:sz w:val="24"/>
          <w:szCs w:val="24"/>
        </w:rPr>
        <w:t>otes w ilości 300 szt. o parametrach nie gorszych niż:</w:t>
      </w:r>
    </w:p>
    <w:p w14:paraId="7C6781B8" w14:textId="77777777"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format A4 w kratkę z obydwu stron, </w:t>
      </w:r>
    </w:p>
    <w:p w14:paraId="29E85B98" w14:textId="77777777"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bez okładki,</w:t>
      </w:r>
    </w:p>
    <w:p w14:paraId="520E917C" w14:textId="77777777"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minimum 50 stron, </w:t>
      </w:r>
    </w:p>
    <w:p w14:paraId="13F035E4" w14:textId="77777777"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klejony po krótszej stronie, </w:t>
      </w:r>
    </w:p>
    <w:p w14:paraId="01501844" w14:textId="77777777"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z czterema otworami z możliwością wpięcia do segregatora, </w:t>
      </w:r>
    </w:p>
    <w:p w14:paraId="78BF9129" w14:textId="6857449B"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nadruk na każdej stronie - na górze logo plus nazwa uczelni, tj. Akademickie Centrum Edukacji Ustawicznej, Akademia Bialska Nauk Stosowanych im. Jana Pawła II,  na dole dane teleadresowe; </w:t>
      </w:r>
    </w:p>
    <w:p w14:paraId="6830D565" w14:textId="77777777" w:rsidR="001F7D44" w:rsidRPr="00CF0F8D" w:rsidRDefault="00900BB2" w:rsidP="001F7D44">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D</w:t>
      </w:r>
      <w:r w:rsidR="001F7D44" w:rsidRPr="00CF0F8D">
        <w:rPr>
          <w:rFonts w:ascii="Times New Roman" w:hAnsi="Times New Roman" w:cs="Times New Roman"/>
          <w:color w:val="000000" w:themeColor="text1"/>
          <w:sz w:val="24"/>
          <w:szCs w:val="24"/>
        </w:rPr>
        <w:t xml:space="preserve">ługopis </w:t>
      </w:r>
      <w:r w:rsidRPr="00CF0F8D">
        <w:rPr>
          <w:rFonts w:ascii="Times New Roman" w:hAnsi="Times New Roman" w:cs="Times New Roman"/>
          <w:color w:val="000000" w:themeColor="text1"/>
          <w:sz w:val="24"/>
          <w:szCs w:val="24"/>
        </w:rPr>
        <w:t xml:space="preserve">w ilości 300 szt. </w:t>
      </w:r>
      <w:r w:rsidR="001F7D44" w:rsidRPr="00CF0F8D">
        <w:rPr>
          <w:rFonts w:ascii="Times New Roman" w:hAnsi="Times New Roman" w:cs="Times New Roman"/>
          <w:color w:val="000000" w:themeColor="text1"/>
          <w:sz w:val="24"/>
          <w:szCs w:val="24"/>
        </w:rPr>
        <w:t>o parametrach nie gorszych niż:</w:t>
      </w:r>
    </w:p>
    <w:p w14:paraId="347760AE" w14:textId="77777777" w:rsidR="001F7D44"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metalowa obudowa w kolorze jasnym niebieskim z grawerem z nazwą uczelni (ACEU ABNS w Białej Podlaskiej), </w:t>
      </w:r>
    </w:p>
    <w:p w14:paraId="62C4B6A5" w14:textId="77777777" w:rsidR="00900BB2" w:rsidRPr="00CF0F8D" w:rsidRDefault="001F7D44"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wkład w kolorze niebieskim.</w:t>
      </w:r>
    </w:p>
    <w:p w14:paraId="2F9FC410" w14:textId="77777777" w:rsidR="00900BB2" w:rsidRPr="00CF0F8D" w:rsidRDefault="00900BB2" w:rsidP="001F7D44">
      <w:pPr>
        <w:pStyle w:val="Akapitzlist"/>
        <w:numPr>
          <w:ilvl w:val="1"/>
          <w:numId w:val="8"/>
        </w:numPr>
        <w:spacing w:after="0" w:line="240" w:lineRule="auto"/>
        <w:jc w:val="both"/>
        <w:rPr>
          <w:rFonts w:ascii="Times New Roman" w:hAnsi="Times New Roman" w:cs="Times New Roman"/>
          <w:color w:val="000000" w:themeColor="text1"/>
          <w:sz w:val="24"/>
          <w:szCs w:val="24"/>
        </w:rPr>
      </w:pPr>
      <w:proofErr w:type="spellStart"/>
      <w:r w:rsidRPr="00CF0F8D">
        <w:rPr>
          <w:rFonts w:ascii="Times New Roman" w:hAnsi="Times New Roman" w:cs="Times New Roman"/>
          <w:color w:val="000000" w:themeColor="text1"/>
          <w:sz w:val="24"/>
          <w:szCs w:val="24"/>
        </w:rPr>
        <w:t>Rollup</w:t>
      </w:r>
      <w:proofErr w:type="spellEnd"/>
      <w:r w:rsidRPr="00CF0F8D">
        <w:rPr>
          <w:rFonts w:ascii="Times New Roman" w:hAnsi="Times New Roman" w:cs="Times New Roman"/>
          <w:color w:val="000000" w:themeColor="text1"/>
          <w:sz w:val="24"/>
          <w:szCs w:val="24"/>
        </w:rPr>
        <w:t xml:space="preserve"> </w:t>
      </w:r>
      <w:r w:rsidR="001F7D44" w:rsidRPr="00CF0F8D">
        <w:rPr>
          <w:rFonts w:ascii="Times New Roman" w:hAnsi="Times New Roman" w:cs="Times New Roman"/>
          <w:color w:val="000000" w:themeColor="text1"/>
          <w:sz w:val="24"/>
          <w:szCs w:val="24"/>
        </w:rPr>
        <w:t xml:space="preserve">w ilości </w:t>
      </w:r>
      <w:r w:rsidRPr="00CF0F8D">
        <w:rPr>
          <w:rFonts w:ascii="Times New Roman" w:hAnsi="Times New Roman" w:cs="Times New Roman"/>
          <w:color w:val="000000" w:themeColor="text1"/>
          <w:sz w:val="24"/>
          <w:szCs w:val="24"/>
        </w:rPr>
        <w:t>3 szt.</w:t>
      </w:r>
      <w:r w:rsidR="001F7D44" w:rsidRPr="00CF0F8D">
        <w:rPr>
          <w:rFonts w:ascii="Times New Roman" w:hAnsi="Times New Roman" w:cs="Times New Roman"/>
          <w:color w:val="000000" w:themeColor="text1"/>
          <w:sz w:val="24"/>
          <w:szCs w:val="24"/>
        </w:rPr>
        <w:t xml:space="preserve"> o parametrach nie gorszych niż:</w:t>
      </w:r>
    </w:p>
    <w:p w14:paraId="1F3177C6" w14:textId="77777777"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jednostronny, z </w:t>
      </w:r>
      <w:r w:rsidR="00DE53DC" w:rsidRPr="00CF0F8D">
        <w:rPr>
          <w:rFonts w:ascii="Times New Roman" w:hAnsi="Times New Roman" w:cs="Times New Roman"/>
          <w:color w:val="000000" w:themeColor="text1"/>
          <w:sz w:val="24"/>
          <w:szCs w:val="24"/>
        </w:rPr>
        <w:t>kolorowym za</w:t>
      </w:r>
      <w:r w:rsidRPr="00CF0F8D">
        <w:rPr>
          <w:rFonts w:ascii="Times New Roman" w:hAnsi="Times New Roman" w:cs="Times New Roman"/>
          <w:color w:val="000000" w:themeColor="text1"/>
          <w:sz w:val="24"/>
          <w:szCs w:val="24"/>
        </w:rPr>
        <w:t>drukiem;</w:t>
      </w:r>
    </w:p>
    <w:p w14:paraId="47CCB83A" w14:textId="77777777"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wykonany z wytrzymałego materiału; </w:t>
      </w:r>
    </w:p>
    <w:p w14:paraId="13C465FC" w14:textId="77777777"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szerokość: 85 cm, wysokość: 200 cm;</w:t>
      </w:r>
    </w:p>
    <w:p w14:paraId="70893103" w14:textId="77777777"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posiadający dwie obrotowe nóżki stabilizujące;</w:t>
      </w:r>
    </w:p>
    <w:p w14:paraId="5A2A3055" w14:textId="77777777" w:rsidR="00900BB2" w:rsidRPr="00CF0F8D" w:rsidRDefault="00900BB2" w:rsidP="001F7D44">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Baner </w:t>
      </w:r>
      <w:r w:rsidR="001F7D44" w:rsidRPr="00CF0F8D">
        <w:rPr>
          <w:rFonts w:ascii="Times New Roman" w:hAnsi="Times New Roman" w:cs="Times New Roman"/>
          <w:color w:val="000000" w:themeColor="text1"/>
          <w:sz w:val="24"/>
          <w:szCs w:val="24"/>
        </w:rPr>
        <w:t>w ilości 7 szt. o parametrach nie gorszych niż:</w:t>
      </w:r>
    </w:p>
    <w:p w14:paraId="1F8D0A9E" w14:textId="77777777"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lastRenderedPageBreak/>
        <w:t>jednostronny;</w:t>
      </w:r>
    </w:p>
    <w:p w14:paraId="00DD0BCB" w14:textId="77777777" w:rsidR="00900BB2" w:rsidRPr="00CF0F8D" w:rsidRDefault="00900BB2" w:rsidP="001F7D44">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kolorowy </w:t>
      </w:r>
      <w:r w:rsidR="00DE53DC" w:rsidRPr="00CF0F8D">
        <w:rPr>
          <w:rFonts w:ascii="Times New Roman" w:hAnsi="Times New Roman" w:cs="Times New Roman"/>
          <w:color w:val="000000" w:themeColor="text1"/>
          <w:sz w:val="24"/>
          <w:szCs w:val="24"/>
        </w:rPr>
        <w:t>za</w:t>
      </w:r>
      <w:r w:rsidRPr="00CF0F8D">
        <w:rPr>
          <w:rFonts w:ascii="Times New Roman" w:hAnsi="Times New Roman" w:cs="Times New Roman"/>
          <w:color w:val="000000" w:themeColor="text1"/>
          <w:sz w:val="24"/>
          <w:szCs w:val="24"/>
        </w:rPr>
        <w:t>druk;</w:t>
      </w:r>
      <w:r w:rsidR="00994F86" w:rsidRPr="00CF0F8D">
        <w:rPr>
          <w:rFonts w:ascii="Times New Roman" w:hAnsi="Times New Roman" w:cs="Times New Roman"/>
          <w:color w:val="000000" w:themeColor="text1"/>
          <w:sz w:val="24"/>
          <w:szCs w:val="24"/>
        </w:rPr>
        <w:t xml:space="preserve"> powlekany</w:t>
      </w:r>
    </w:p>
    <w:p w14:paraId="3B1A2DA8" w14:textId="4D88EE7A" w:rsidR="00900BB2" w:rsidRPr="00CF0F8D" w:rsidRDefault="00826B85"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m szerokość x 3 m</w:t>
      </w:r>
      <w:r w:rsidR="00900BB2" w:rsidRPr="00CF0F8D">
        <w:rPr>
          <w:rFonts w:ascii="Times New Roman" w:hAnsi="Times New Roman" w:cs="Times New Roman"/>
          <w:color w:val="000000" w:themeColor="text1"/>
          <w:sz w:val="24"/>
          <w:szCs w:val="24"/>
        </w:rPr>
        <w:t xml:space="preserve"> długość;</w:t>
      </w:r>
    </w:p>
    <w:p w14:paraId="765667BC" w14:textId="77777777" w:rsidR="00DE53DC" w:rsidRPr="00CF0F8D" w:rsidRDefault="00994F86"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zgrzewane krawędzie</w:t>
      </w:r>
      <w:r w:rsidR="00DE53DC" w:rsidRPr="00CF0F8D">
        <w:rPr>
          <w:rFonts w:ascii="Times New Roman" w:hAnsi="Times New Roman" w:cs="Times New Roman"/>
          <w:color w:val="000000" w:themeColor="text1"/>
          <w:sz w:val="24"/>
          <w:szCs w:val="24"/>
        </w:rPr>
        <w:t xml:space="preserve"> i oczkowany;</w:t>
      </w:r>
    </w:p>
    <w:p w14:paraId="6BD69D91" w14:textId="77777777" w:rsidR="00DE53DC" w:rsidRPr="00CF0F8D" w:rsidRDefault="00DE53DC"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niełączony</w:t>
      </w:r>
    </w:p>
    <w:p w14:paraId="2367B0B3" w14:textId="77777777" w:rsidR="00900BB2" w:rsidRPr="00CF0F8D" w:rsidRDefault="00900BB2" w:rsidP="005B7E17">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Wizytówka </w:t>
      </w:r>
      <w:r w:rsidR="005B7E17" w:rsidRPr="00CF0F8D">
        <w:rPr>
          <w:rFonts w:ascii="Times New Roman" w:hAnsi="Times New Roman" w:cs="Times New Roman"/>
          <w:color w:val="000000" w:themeColor="text1"/>
          <w:sz w:val="24"/>
          <w:szCs w:val="24"/>
        </w:rPr>
        <w:t>w ilości 200 szt. o parametrach nie gorszych niż:</w:t>
      </w:r>
    </w:p>
    <w:p w14:paraId="5BF28197" w14:textId="77777777" w:rsidR="00900BB2" w:rsidRPr="00CF0F8D" w:rsidRDefault="00900BB2"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format prostokątny, rozmiar 90 mm x 50 mm;</w:t>
      </w:r>
    </w:p>
    <w:p w14:paraId="01627166" w14:textId="77777777" w:rsidR="00900BB2" w:rsidRPr="00CF0F8D" w:rsidRDefault="00900BB2"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kolorowy nadruk z obu stron z logo oraz danymi uczelni i komórki;</w:t>
      </w:r>
    </w:p>
    <w:p w14:paraId="38A50CFA" w14:textId="77777777" w:rsidR="00900BB2" w:rsidRPr="00CF0F8D" w:rsidRDefault="00900BB2"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gramatura 350 g;</w:t>
      </w:r>
    </w:p>
    <w:p w14:paraId="2EEFB222" w14:textId="77777777" w:rsidR="00900BB2" w:rsidRPr="00CF0F8D" w:rsidRDefault="00900BB2"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przycinane;</w:t>
      </w:r>
    </w:p>
    <w:p w14:paraId="3C918317" w14:textId="77777777" w:rsidR="00900BB2" w:rsidRPr="00CF0F8D" w:rsidRDefault="00900BB2" w:rsidP="005B7E17">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Ulotka </w:t>
      </w:r>
      <w:r w:rsidR="005B7E17" w:rsidRPr="00CF0F8D">
        <w:rPr>
          <w:rFonts w:ascii="Times New Roman" w:hAnsi="Times New Roman" w:cs="Times New Roman"/>
          <w:color w:val="000000" w:themeColor="text1"/>
          <w:sz w:val="24"/>
          <w:szCs w:val="24"/>
        </w:rPr>
        <w:t>w ilości 500 szt. o parametrach nie gorszych niż:</w:t>
      </w:r>
    </w:p>
    <w:p w14:paraId="355EE0CC" w14:textId="77777777" w:rsidR="00900BB2" w:rsidRPr="00CF0F8D" w:rsidRDefault="00900BB2"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format A4, złożona na pół, w pionie;</w:t>
      </w:r>
    </w:p>
    <w:p w14:paraId="13E2CAFA" w14:textId="77777777" w:rsidR="00900BB2" w:rsidRPr="00CF0F8D" w:rsidRDefault="005B7E17"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nadruk kolor na 4 stronach</w:t>
      </w:r>
      <w:r w:rsidR="00900BB2" w:rsidRPr="00CF0F8D">
        <w:rPr>
          <w:rFonts w:ascii="Times New Roman" w:hAnsi="Times New Roman" w:cs="Times New Roman"/>
          <w:color w:val="000000" w:themeColor="text1"/>
          <w:sz w:val="24"/>
          <w:szCs w:val="24"/>
        </w:rPr>
        <w:t>;</w:t>
      </w:r>
    </w:p>
    <w:p w14:paraId="7E919CA0" w14:textId="77777777" w:rsidR="00900BB2" w:rsidRPr="00CF0F8D" w:rsidRDefault="00900BB2"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papier kreda błysk 170 g.;</w:t>
      </w:r>
    </w:p>
    <w:p w14:paraId="3332B517" w14:textId="77777777" w:rsidR="00900BB2" w:rsidRPr="00CF0F8D" w:rsidRDefault="005B7E17"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składane.</w:t>
      </w:r>
    </w:p>
    <w:p w14:paraId="3B59FCB6" w14:textId="77777777" w:rsidR="00900BB2" w:rsidRPr="00CF0F8D" w:rsidRDefault="00900BB2" w:rsidP="005B7E17">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Plakat</w:t>
      </w:r>
      <w:r w:rsidR="005B7E17" w:rsidRPr="00CF0F8D">
        <w:rPr>
          <w:rFonts w:ascii="Times New Roman" w:hAnsi="Times New Roman" w:cs="Times New Roman"/>
          <w:color w:val="000000" w:themeColor="text1"/>
          <w:sz w:val="24"/>
          <w:szCs w:val="24"/>
        </w:rPr>
        <w:t xml:space="preserve"> A2 w ilości </w:t>
      </w:r>
      <w:r w:rsidRPr="00CF0F8D">
        <w:rPr>
          <w:rFonts w:ascii="Times New Roman" w:hAnsi="Times New Roman" w:cs="Times New Roman"/>
          <w:color w:val="000000" w:themeColor="text1"/>
          <w:sz w:val="24"/>
          <w:szCs w:val="24"/>
        </w:rPr>
        <w:t xml:space="preserve">200 szt. </w:t>
      </w:r>
      <w:r w:rsidR="005B7E17" w:rsidRPr="00CF0F8D">
        <w:rPr>
          <w:rFonts w:ascii="Times New Roman" w:hAnsi="Times New Roman" w:cs="Times New Roman"/>
          <w:color w:val="000000" w:themeColor="text1"/>
          <w:sz w:val="24"/>
          <w:szCs w:val="24"/>
        </w:rPr>
        <w:t>o parametrach nie gorszych niż:</w:t>
      </w:r>
    </w:p>
    <w:p w14:paraId="0640A54B" w14:textId="77777777" w:rsidR="00900BB2" w:rsidRPr="00CF0F8D" w:rsidRDefault="00900BB2"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gramatura - 170 g.; </w:t>
      </w:r>
      <w:r w:rsidR="00DE53DC" w:rsidRPr="00CF0F8D">
        <w:rPr>
          <w:rFonts w:ascii="Times New Roman" w:hAnsi="Times New Roman" w:cs="Times New Roman"/>
          <w:color w:val="000000" w:themeColor="text1"/>
          <w:sz w:val="24"/>
          <w:szCs w:val="24"/>
        </w:rPr>
        <w:t>nadruk kolor;</w:t>
      </w:r>
    </w:p>
    <w:p w14:paraId="7911D32F" w14:textId="77777777" w:rsidR="00900BB2" w:rsidRPr="00CF0F8D" w:rsidRDefault="00900BB2"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papier kreda odporny na warunki atmosferyczne słońce, deszcz.</w:t>
      </w:r>
    </w:p>
    <w:p w14:paraId="3BDFA0F8" w14:textId="77777777" w:rsidR="005B7E17" w:rsidRPr="00CF0F8D" w:rsidRDefault="005B7E17" w:rsidP="005B7E17">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Plakat A4 w ilości 500 szt. o parametrach nie gorszych niż:</w:t>
      </w:r>
    </w:p>
    <w:p w14:paraId="0D2F1D58" w14:textId="77777777" w:rsidR="005B7E17" w:rsidRPr="00CF0F8D" w:rsidRDefault="005B7E17" w:rsidP="005B7E17">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CF0F8D">
        <w:rPr>
          <w:rFonts w:ascii="Times New Roman" w:hAnsi="Times New Roman" w:cs="Times New Roman"/>
          <w:color w:val="000000" w:themeColor="text1"/>
          <w:sz w:val="24"/>
          <w:szCs w:val="24"/>
        </w:rPr>
        <w:t xml:space="preserve">gramatura - 170 g.; </w:t>
      </w:r>
      <w:r w:rsidR="00DE53DC" w:rsidRPr="00CF0F8D">
        <w:rPr>
          <w:rFonts w:ascii="Times New Roman" w:hAnsi="Times New Roman" w:cs="Times New Roman"/>
          <w:color w:val="000000" w:themeColor="text1"/>
          <w:sz w:val="24"/>
          <w:szCs w:val="24"/>
        </w:rPr>
        <w:t>nadruk kolor;</w:t>
      </w:r>
    </w:p>
    <w:p w14:paraId="638564E0" w14:textId="77777777" w:rsidR="004E2A2C" w:rsidRPr="005B7E17" w:rsidRDefault="005B7E17" w:rsidP="005B7E17">
      <w:pPr>
        <w:pStyle w:val="Akapitzlist"/>
        <w:numPr>
          <w:ilvl w:val="2"/>
          <w:numId w:val="8"/>
        </w:numPr>
        <w:spacing w:after="0" w:line="240" w:lineRule="auto"/>
        <w:jc w:val="both"/>
        <w:rPr>
          <w:rFonts w:ascii="Times New Roman" w:hAnsi="Times New Roman" w:cs="Times New Roman"/>
          <w:sz w:val="24"/>
          <w:szCs w:val="24"/>
        </w:rPr>
      </w:pPr>
      <w:r w:rsidRPr="00CF0F8D">
        <w:rPr>
          <w:rFonts w:ascii="Times New Roman" w:hAnsi="Times New Roman" w:cs="Times New Roman"/>
          <w:color w:val="000000" w:themeColor="text1"/>
          <w:sz w:val="24"/>
          <w:szCs w:val="24"/>
        </w:rPr>
        <w:t xml:space="preserve">papier kreda odporny na warunki atmosferyczne </w:t>
      </w:r>
      <w:r w:rsidRPr="00900BB2">
        <w:rPr>
          <w:rFonts w:ascii="Times New Roman" w:hAnsi="Times New Roman" w:cs="Times New Roman"/>
          <w:sz w:val="24"/>
          <w:szCs w:val="24"/>
        </w:rPr>
        <w:t>słońce, deszcz.</w:t>
      </w:r>
    </w:p>
    <w:sectPr w:rsidR="004E2A2C" w:rsidRPr="005B7E1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C2E77" w14:textId="77777777" w:rsidR="003E38B2" w:rsidRDefault="003E38B2" w:rsidP="0097663B">
      <w:pPr>
        <w:spacing w:after="0" w:line="240" w:lineRule="auto"/>
      </w:pPr>
      <w:r>
        <w:separator/>
      </w:r>
    </w:p>
  </w:endnote>
  <w:endnote w:type="continuationSeparator" w:id="0">
    <w:p w14:paraId="04388B63" w14:textId="77777777" w:rsidR="003E38B2" w:rsidRDefault="003E38B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43B9" w14:textId="77777777" w:rsidR="003E38B2" w:rsidRPr="00111913" w:rsidRDefault="003E38B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A62026">
      <w:rPr>
        <w:rFonts w:ascii="Times New Roman" w:hAnsi="Times New Roman" w:cs="Times New Roman"/>
        <w:noProof/>
        <w:sz w:val="20"/>
      </w:rPr>
      <w:t>25</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A62026">
      <w:rPr>
        <w:rFonts w:ascii="Times New Roman" w:hAnsi="Times New Roman" w:cs="Times New Roman"/>
        <w:noProof/>
        <w:sz w:val="20"/>
      </w:rPr>
      <w:t>29</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CA4BB" w14:textId="77777777" w:rsidR="003E38B2" w:rsidRDefault="003E38B2" w:rsidP="0097663B">
      <w:pPr>
        <w:spacing w:after="0" w:line="240" w:lineRule="auto"/>
      </w:pPr>
      <w:r>
        <w:separator/>
      </w:r>
    </w:p>
  </w:footnote>
  <w:footnote w:type="continuationSeparator" w:id="0">
    <w:p w14:paraId="67BE4499" w14:textId="77777777" w:rsidR="003E38B2" w:rsidRDefault="003E38B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2308A" w14:textId="77777777" w:rsidR="003E38B2" w:rsidRPr="0097663B" w:rsidRDefault="003E38B2"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447.</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8BB58A0"/>
    <w:multiLevelType w:val="multilevel"/>
    <w:tmpl w:val="6BB69310"/>
    <w:numStyleLink w:val="Styl3"/>
  </w:abstractNum>
  <w:abstractNum w:abstractNumId="8"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781"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2"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D5AB8"/>
    <w:multiLevelType w:val="hybridMultilevel"/>
    <w:tmpl w:val="5C9C5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3276AAE"/>
    <w:multiLevelType w:val="multilevel"/>
    <w:tmpl w:val="6BB69310"/>
    <w:numStyleLink w:val="Styl4"/>
  </w:abstractNum>
  <w:abstractNum w:abstractNumId="22"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8"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0"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15"/>
  </w:num>
  <w:num w:numId="3">
    <w:abstractNumId w:val="37"/>
  </w:num>
  <w:num w:numId="4">
    <w:abstractNumId w:val="38"/>
  </w:num>
  <w:num w:numId="5">
    <w:abstractNumId w:val="36"/>
  </w:num>
  <w:num w:numId="6">
    <w:abstractNumId w:val="2"/>
  </w:num>
  <w:num w:numId="7">
    <w:abstractNumId w:val="39"/>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3"/>
  </w:num>
  <w:num w:numId="20">
    <w:abstractNumId w:val="20"/>
  </w:num>
  <w:num w:numId="21">
    <w:abstractNumId w:val="26"/>
  </w:num>
  <w:num w:numId="22">
    <w:abstractNumId w:val="27"/>
  </w:num>
  <w:num w:numId="23">
    <w:abstractNumId w:val="40"/>
  </w:num>
  <w:num w:numId="24">
    <w:abstractNumId w:val="35"/>
  </w:num>
  <w:num w:numId="25">
    <w:abstractNumId w:val="2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
  </w:num>
  <w:num w:numId="33">
    <w:abstractNumId w:val="41"/>
  </w:num>
  <w:num w:numId="34">
    <w:abstractNumId w:val="21"/>
  </w:num>
  <w:num w:numId="35">
    <w:abstractNumId w:val="4"/>
  </w:num>
  <w:num w:numId="36">
    <w:abstractNumId w:val="7"/>
  </w:num>
  <w:num w:numId="37">
    <w:abstractNumId w:val="16"/>
  </w:num>
  <w:num w:numId="38">
    <w:abstractNumId w:val="30"/>
  </w:num>
  <w:num w:numId="39">
    <w:abstractNumId w:val="14"/>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28"/>
  </w:num>
  <w:num w:numId="45">
    <w:abstractNumId w:val="29"/>
  </w:num>
  <w:num w:numId="4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4896"/>
    <w:rsid w:val="00006C01"/>
    <w:rsid w:val="00011B53"/>
    <w:rsid w:val="00015BA6"/>
    <w:rsid w:val="00020E16"/>
    <w:rsid w:val="0002477A"/>
    <w:rsid w:val="00045A52"/>
    <w:rsid w:val="0006735F"/>
    <w:rsid w:val="00080582"/>
    <w:rsid w:val="000825FE"/>
    <w:rsid w:val="00090762"/>
    <w:rsid w:val="000A40E0"/>
    <w:rsid w:val="000A755D"/>
    <w:rsid w:val="000F0734"/>
    <w:rsid w:val="000F0D4E"/>
    <w:rsid w:val="00111913"/>
    <w:rsid w:val="00117629"/>
    <w:rsid w:val="00122AE2"/>
    <w:rsid w:val="0012516C"/>
    <w:rsid w:val="00142F63"/>
    <w:rsid w:val="00150072"/>
    <w:rsid w:val="00161DEF"/>
    <w:rsid w:val="00170A97"/>
    <w:rsid w:val="0017361C"/>
    <w:rsid w:val="00185A93"/>
    <w:rsid w:val="001937B7"/>
    <w:rsid w:val="001B0591"/>
    <w:rsid w:val="001B0CB4"/>
    <w:rsid w:val="001C3CAF"/>
    <w:rsid w:val="001D1051"/>
    <w:rsid w:val="001D2714"/>
    <w:rsid w:val="001D60A8"/>
    <w:rsid w:val="001E42B8"/>
    <w:rsid w:val="001E7D26"/>
    <w:rsid w:val="001F746D"/>
    <w:rsid w:val="001F7D44"/>
    <w:rsid w:val="00204669"/>
    <w:rsid w:val="00216F2A"/>
    <w:rsid w:val="00241E87"/>
    <w:rsid w:val="002438E2"/>
    <w:rsid w:val="00247B72"/>
    <w:rsid w:val="00247F68"/>
    <w:rsid w:val="00262EB6"/>
    <w:rsid w:val="0026738B"/>
    <w:rsid w:val="00274536"/>
    <w:rsid w:val="00284DAE"/>
    <w:rsid w:val="00295890"/>
    <w:rsid w:val="002973B7"/>
    <w:rsid w:val="00297C34"/>
    <w:rsid w:val="002A6C3A"/>
    <w:rsid w:val="002B636B"/>
    <w:rsid w:val="002D5C49"/>
    <w:rsid w:val="002D62A1"/>
    <w:rsid w:val="002D63DB"/>
    <w:rsid w:val="002D7F71"/>
    <w:rsid w:val="002E09B8"/>
    <w:rsid w:val="002F6D65"/>
    <w:rsid w:val="003109EA"/>
    <w:rsid w:val="00312A89"/>
    <w:rsid w:val="00320597"/>
    <w:rsid w:val="003265F6"/>
    <w:rsid w:val="00333182"/>
    <w:rsid w:val="003411BF"/>
    <w:rsid w:val="00361919"/>
    <w:rsid w:val="00363F02"/>
    <w:rsid w:val="00366628"/>
    <w:rsid w:val="00381533"/>
    <w:rsid w:val="00391E92"/>
    <w:rsid w:val="0039240B"/>
    <w:rsid w:val="003A5017"/>
    <w:rsid w:val="003C30FC"/>
    <w:rsid w:val="003C3988"/>
    <w:rsid w:val="003C7B1B"/>
    <w:rsid w:val="003D16C2"/>
    <w:rsid w:val="003D191D"/>
    <w:rsid w:val="003E0231"/>
    <w:rsid w:val="003E270F"/>
    <w:rsid w:val="003E38B2"/>
    <w:rsid w:val="003F3405"/>
    <w:rsid w:val="003F3A95"/>
    <w:rsid w:val="00401E7B"/>
    <w:rsid w:val="004259D9"/>
    <w:rsid w:val="00432C1B"/>
    <w:rsid w:val="00450104"/>
    <w:rsid w:val="0045054F"/>
    <w:rsid w:val="004525F2"/>
    <w:rsid w:val="00461DEE"/>
    <w:rsid w:val="004660A0"/>
    <w:rsid w:val="0046723D"/>
    <w:rsid w:val="004820EE"/>
    <w:rsid w:val="00486A82"/>
    <w:rsid w:val="00495323"/>
    <w:rsid w:val="004A197F"/>
    <w:rsid w:val="004A2FF1"/>
    <w:rsid w:val="004B0172"/>
    <w:rsid w:val="004C02BC"/>
    <w:rsid w:val="004D4AE5"/>
    <w:rsid w:val="004E179F"/>
    <w:rsid w:val="004E2A2C"/>
    <w:rsid w:val="004E38FA"/>
    <w:rsid w:val="00502D64"/>
    <w:rsid w:val="00505CED"/>
    <w:rsid w:val="005060D4"/>
    <w:rsid w:val="005210CD"/>
    <w:rsid w:val="0052154D"/>
    <w:rsid w:val="00532443"/>
    <w:rsid w:val="00533996"/>
    <w:rsid w:val="00550016"/>
    <w:rsid w:val="00554024"/>
    <w:rsid w:val="00557CDC"/>
    <w:rsid w:val="0056476E"/>
    <w:rsid w:val="00564EBF"/>
    <w:rsid w:val="00572DDD"/>
    <w:rsid w:val="0059139E"/>
    <w:rsid w:val="005B2BE4"/>
    <w:rsid w:val="005B2DCF"/>
    <w:rsid w:val="005B7E17"/>
    <w:rsid w:val="005C1D09"/>
    <w:rsid w:val="005D2E67"/>
    <w:rsid w:val="005D5C24"/>
    <w:rsid w:val="005E1C9D"/>
    <w:rsid w:val="005E6901"/>
    <w:rsid w:val="005F54AA"/>
    <w:rsid w:val="00607081"/>
    <w:rsid w:val="0061029B"/>
    <w:rsid w:val="006130FD"/>
    <w:rsid w:val="006207FA"/>
    <w:rsid w:val="00623767"/>
    <w:rsid w:val="0062618F"/>
    <w:rsid w:val="00627728"/>
    <w:rsid w:val="00653D23"/>
    <w:rsid w:val="00673514"/>
    <w:rsid w:val="006769AC"/>
    <w:rsid w:val="0068246B"/>
    <w:rsid w:val="00684A72"/>
    <w:rsid w:val="00690642"/>
    <w:rsid w:val="00692FA2"/>
    <w:rsid w:val="00695619"/>
    <w:rsid w:val="006A058A"/>
    <w:rsid w:val="006A59CB"/>
    <w:rsid w:val="006B02BE"/>
    <w:rsid w:val="006B0880"/>
    <w:rsid w:val="006B6AF8"/>
    <w:rsid w:val="006B766A"/>
    <w:rsid w:val="006C5203"/>
    <w:rsid w:val="006F66D9"/>
    <w:rsid w:val="00705628"/>
    <w:rsid w:val="00716B62"/>
    <w:rsid w:val="0073134C"/>
    <w:rsid w:val="00740119"/>
    <w:rsid w:val="00751583"/>
    <w:rsid w:val="00752D29"/>
    <w:rsid w:val="007565ED"/>
    <w:rsid w:val="007661EB"/>
    <w:rsid w:val="00780516"/>
    <w:rsid w:val="007A13EE"/>
    <w:rsid w:val="007A23A5"/>
    <w:rsid w:val="007A3C21"/>
    <w:rsid w:val="007A7217"/>
    <w:rsid w:val="007B794E"/>
    <w:rsid w:val="007C0E06"/>
    <w:rsid w:val="007C0F09"/>
    <w:rsid w:val="007C308C"/>
    <w:rsid w:val="007C687C"/>
    <w:rsid w:val="007F42FE"/>
    <w:rsid w:val="00820B28"/>
    <w:rsid w:val="00822E38"/>
    <w:rsid w:val="00826875"/>
    <w:rsid w:val="00826B85"/>
    <w:rsid w:val="00850F66"/>
    <w:rsid w:val="008817AD"/>
    <w:rsid w:val="008A629B"/>
    <w:rsid w:val="008A68D9"/>
    <w:rsid w:val="008C34F5"/>
    <w:rsid w:val="008C3B75"/>
    <w:rsid w:val="008C4F8D"/>
    <w:rsid w:val="00900BB2"/>
    <w:rsid w:val="0090323F"/>
    <w:rsid w:val="00903983"/>
    <w:rsid w:val="0090572F"/>
    <w:rsid w:val="009057DA"/>
    <w:rsid w:val="00906433"/>
    <w:rsid w:val="00920F1C"/>
    <w:rsid w:val="009339A6"/>
    <w:rsid w:val="00936B87"/>
    <w:rsid w:val="00940E65"/>
    <w:rsid w:val="009453D7"/>
    <w:rsid w:val="009500CE"/>
    <w:rsid w:val="009661F9"/>
    <w:rsid w:val="00972BE3"/>
    <w:rsid w:val="00974C01"/>
    <w:rsid w:val="0097663B"/>
    <w:rsid w:val="00980C50"/>
    <w:rsid w:val="00982D06"/>
    <w:rsid w:val="009863D4"/>
    <w:rsid w:val="00994F86"/>
    <w:rsid w:val="00996ADB"/>
    <w:rsid w:val="009A091E"/>
    <w:rsid w:val="009A47A6"/>
    <w:rsid w:val="009A601D"/>
    <w:rsid w:val="009B78CC"/>
    <w:rsid w:val="009C69D2"/>
    <w:rsid w:val="009C7389"/>
    <w:rsid w:val="009D050E"/>
    <w:rsid w:val="009E6C97"/>
    <w:rsid w:val="00A42CCA"/>
    <w:rsid w:val="00A4636C"/>
    <w:rsid w:val="00A51070"/>
    <w:rsid w:val="00A52835"/>
    <w:rsid w:val="00A5482E"/>
    <w:rsid w:val="00A62026"/>
    <w:rsid w:val="00A6557B"/>
    <w:rsid w:val="00A7032F"/>
    <w:rsid w:val="00A8038D"/>
    <w:rsid w:val="00A86655"/>
    <w:rsid w:val="00A9103F"/>
    <w:rsid w:val="00A933F1"/>
    <w:rsid w:val="00A94379"/>
    <w:rsid w:val="00A948D2"/>
    <w:rsid w:val="00AA44F4"/>
    <w:rsid w:val="00AA6613"/>
    <w:rsid w:val="00AB160E"/>
    <w:rsid w:val="00AD1ECA"/>
    <w:rsid w:val="00AD409F"/>
    <w:rsid w:val="00AE0402"/>
    <w:rsid w:val="00AF0794"/>
    <w:rsid w:val="00B03083"/>
    <w:rsid w:val="00B12ADB"/>
    <w:rsid w:val="00B21F83"/>
    <w:rsid w:val="00B306DF"/>
    <w:rsid w:val="00B3694A"/>
    <w:rsid w:val="00B41313"/>
    <w:rsid w:val="00B4246B"/>
    <w:rsid w:val="00B4301B"/>
    <w:rsid w:val="00B731EF"/>
    <w:rsid w:val="00B80508"/>
    <w:rsid w:val="00B83F1A"/>
    <w:rsid w:val="00BA094E"/>
    <w:rsid w:val="00BB7C31"/>
    <w:rsid w:val="00BC3E47"/>
    <w:rsid w:val="00BC535A"/>
    <w:rsid w:val="00BC6437"/>
    <w:rsid w:val="00BC7964"/>
    <w:rsid w:val="00BD6094"/>
    <w:rsid w:val="00BE7BC0"/>
    <w:rsid w:val="00C14699"/>
    <w:rsid w:val="00C23EEE"/>
    <w:rsid w:val="00C27A9F"/>
    <w:rsid w:val="00C34BA3"/>
    <w:rsid w:val="00C364E5"/>
    <w:rsid w:val="00C37688"/>
    <w:rsid w:val="00C440DC"/>
    <w:rsid w:val="00C44ED0"/>
    <w:rsid w:val="00C46E3F"/>
    <w:rsid w:val="00C74E98"/>
    <w:rsid w:val="00C82084"/>
    <w:rsid w:val="00C82D45"/>
    <w:rsid w:val="00C8515F"/>
    <w:rsid w:val="00C95AD8"/>
    <w:rsid w:val="00C967C2"/>
    <w:rsid w:val="00CA577B"/>
    <w:rsid w:val="00CA6223"/>
    <w:rsid w:val="00CB6786"/>
    <w:rsid w:val="00CC77F7"/>
    <w:rsid w:val="00CE3BCF"/>
    <w:rsid w:val="00CF0F8D"/>
    <w:rsid w:val="00CF433A"/>
    <w:rsid w:val="00D108A9"/>
    <w:rsid w:val="00D10C4B"/>
    <w:rsid w:val="00D22F14"/>
    <w:rsid w:val="00D25FE9"/>
    <w:rsid w:val="00D33E76"/>
    <w:rsid w:val="00D3796B"/>
    <w:rsid w:val="00D37E88"/>
    <w:rsid w:val="00D411F7"/>
    <w:rsid w:val="00D5139B"/>
    <w:rsid w:val="00D52351"/>
    <w:rsid w:val="00D549BC"/>
    <w:rsid w:val="00D66E95"/>
    <w:rsid w:val="00D703A8"/>
    <w:rsid w:val="00D7196C"/>
    <w:rsid w:val="00D77D54"/>
    <w:rsid w:val="00D77E6B"/>
    <w:rsid w:val="00DA5955"/>
    <w:rsid w:val="00DD468F"/>
    <w:rsid w:val="00DE3835"/>
    <w:rsid w:val="00DE53DC"/>
    <w:rsid w:val="00DF6B61"/>
    <w:rsid w:val="00E16893"/>
    <w:rsid w:val="00E2022A"/>
    <w:rsid w:val="00E2348A"/>
    <w:rsid w:val="00E2426B"/>
    <w:rsid w:val="00E24F81"/>
    <w:rsid w:val="00E31C10"/>
    <w:rsid w:val="00E37102"/>
    <w:rsid w:val="00E41C4D"/>
    <w:rsid w:val="00E41D17"/>
    <w:rsid w:val="00E511F6"/>
    <w:rsid w:val="00E60627"/>
    <w:rsid w:val="00E70266"/>
    <w:rsid w:val="00E72130"/>
    <w:rsid w:val="00E8274C"/>
    <w:rsid w:val="00E91DFD"/>
    <w:rsid w:val="00E93903"/>
    <w:rsid w:val="00E93A41"/>
    <w:rsid w:val="00EA2438"/>
    <w:rsid w:val="00EA4AEF"/>
    <w:rsid w:val="00EA7A0A"/>
    <w:rsid w:val="00ED196D"/>
    <w:rsid w:val="00ED382D"/>
    <w:rsid w:val="00ED53D9"/>
    <w:rsid w:val="00ED7AEA"/>
    <w:rsid w:val="00EE1766"/>
    <w:rsid w:val="00EE7796"/>
    <w:rsid w:val="00EF6C46"/>
    <w:rsid w:val="00EF76FC"/>
    <w:rsid w:val="00F05256"/>
    <w:rsid w:val="00F1189D"/>
    <w:rsid w:val="00F20095"/>
    <w:rsid w:val="00F30E64"/>
    <w:rsid w:val="00F3121C"/>
    <w:rsid w:val="00F4497D"/>
    <w:rsid w:val="00F47C9D"/>
    <w:rsid w:val="00F51069"/>
    <w:rsid w:val="00F5506F"/>
    <w:rsid w:val="00F55718"/>
    <w:rsid w:val="00F573AB"/>
    <w:rsid w:val="00F61B8B"/>
    <w:rsid w:val="00F658F7"/>
    <w:rsid w:val="00F66805"/>
    <w:rsid w:val="00F66B1D"/>
    <w:rsid w:val="00F7611C"/>
    <w:rsid w:val="00F8189C"/>
    <w:rsid w:val="00F865F0"/>
    <w:rsid w:val="00F86BD2"/>
    <w:rsid w:val="00F86BEE"/>
    <w:rsid w:val="00F94194"/>
    <w:rsid w:val="00F9435D"/>
    <w:rsid w:val="00FA15CA"/>
    <w:rsid w:val="00FB3328"/>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F3E214"/>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 w:type="table" w:styleId="Tabela-Siatka">
    <w:name w:val="Table Grid"/>
    <w:basedOn w:val="Standardowy"/>
    <w:uiPriority w:val="39"/>
    <w:rsid w:val="004E2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D87DA-669B-4F3A-A9A7-42006876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9986</Words>
  <Characters>59917</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2022-04-29T05:45:00Z</cp:lastPrinted>
  <dcterms:created xsi:type="dcterms:W3CDTF">2022-06-10T11:25:00Z</dcterms:created>
  <dcterms:modified xsi:type="dcterms:W3CDTF">2022-06-10T11:29:00Z</dcterms:modified>
</cp:coreProperties>
</file>