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34920ED3"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4A53BE12" w:rsidR="00432C1B" w:rsidRDefault="00CF433A">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DOSTAWA MATERIAŁÓW PROMOCYJNYCH ZAMAWIANYC</w:t>
      </w:r>
      <w:r w:rsidR="007B794E">
        <w:rPr>
          <w:rFonts w:ascii="Times New Roman" w:hAnsi="Times New Roman" w:cs="Times New Roman"/>
          <w:b/>
          <w:sz w:val="32"/>
          <w:szCs w:val="32"/>
        </w:rPr>
        <w:t>H NA POTRZEBY SEKCJI PROMOCJI I </w:t>
      </w:r>
      <w:r w:rsidRPr="00CF433A">
        <w:rPr>
          <w:rFonts w:ascii="Times New Roman" w:hAnsi="Times New Roman" w:cs="Times New Roman"/>
          <w:b/>
          <w:sz w:val="32"/>
          <w:szCs w:val="32"/>
        </w:rPr>
        <w:t xml:space="preserve">REKRUTACJI </w:t>
      </w:r>
    </w:p>
    <w:p w14:paraId="1E19E636" w14:textId="77777777" w:rsidR="00432C1B"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3D877CB5" w14:textId="77777777" w:rsidR="002B636B" w:rsidRDefault="002B636B">
      <w:pPr>
        <w:spacing w:after="0" w:line="240" w:lineRule="auto"/>
        <w:jc w:val="center"/>
        <w:rPr>
          <w:rFonts w:ascii="Times New Roman" w:hAnsi="Times New Roman" w:cs="Times New Roman"/>
          <w:b/>
          <w:sz w:val="34"/>
          <w:szCs w:val="34"/>
        </w:rPr>
      </w:pPr>
    </w:p>
    <w:p w14:paraId="3F102679" w14:textId="77777777" w:rsidR="002B636B" w:rsidRDefault="002B636B">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24F3DD3B"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5370C972"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D25FE9">
        <w:rPr>
          <w:rFonts w:ascii="Times New Roman" w:hAnsi="Times New Roman" w:cs="Times New Roman"/>
          <w:szCs w:val="28"/>
        </w:rPr>
        <w:t>marzec</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53019D5E" w:rsidR="002D7F71" w:rsidRPr="002D7F71" w:rsidRDefault="002D7F71" w:rsidP="00BC535A">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0EEE449F" w14:textId="30D5C4FA"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5ABE0EB8"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48</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43805A90" w:rsidR="002D7F71" w:rsidRPr="00BC535A" w:rsidRDefault="002D7F71" w:rsidP="00BC535A">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78DAB2A4" w14:textId="240BD7EE" w:rsidR="002D7F71" w:rsidRPr="002D7F71" w:rsidRDefault="00CF433A"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Andrzej Tymoszuk</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a.tymoszuk</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9042E7E" w14:textId="21DD6AD0"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05E03A12" w:rsidR="002D7F71" w:rsidRPr="00EF76FC" w:rsidRDefault="00B21F83" w:rsidP="00EF76FC">
      <w:pPr>
        <w:pStyle w:val="Akapitzlist"/>
        <w:numPr>
          <w:ilvl w:val="1"/>
          <w:numId w:val="1"/>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1C71AA03"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w:t>
      </w:r>
      <w:proofErr w:type="spellStart"/>
      <w:r w:rsidR="0097663B" w:rsidRPr="0097663B">
        <w:rPr>
          <w:rFonts w:ascii="Times New Roman" w:hAnsi="Times New Roman" w:cs="Times New Roman"/>
          <w:color w:val="000000"/>
          <w:sz w:val="24"/>
          <w:szCs w:val="24"/>
        </w:rPr>
        <w:t>późn</w:t>
      </w:r>
      <w:proofErr w:type="spellEnd"/>
      <w:r w:rsidR="0097663B" w:rsidRPr="0097663B">
        <w:rPr>
          <w:rFonts w:ascii="Times New Roman" w:hAnsi="Times New Roman" w:cs="Times New Roman"/>
          <w:color w:val="000000"/>
          <w:sz w:val="24"/>
          <w:szCs w:val="24"/>
        </w:rPr>
        <w:t>. zm.).</w:t>
      </w:r>
    </w:p>
    <w:p w14:paraId="3905097B" w14:textId="1DAB9C56"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003287">
        <w:rPr>
          <w:rFonts w:ascii="Times New Roman" w:eastAsia="Times New Roman" w:hAnsi="Times New Roman" w:cs="Times New Roman"/>
          <w:sz w:val="24"/>
          <w:szCs w:val="24"/>
          <w:lang w:eastAsia="pl-PL"/>
        </w:rPr>
        <w:t>97</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2414B2FB" w:rsidR="0097663B" w:rsidRPr="00366628" w:rsidRDefault="0097663B" w:rsidP="00CF433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CF433A" w:rsidRPr="00CF433A">
        <w:rPr>
          <w:rFonts w:ascii="Times New Roman" w:hAnsi="Times New Roman" w:cs="Times New Roman"/>
          <w:sz w:val="24"/>
          <w:szCs w:val="24"/>
        </w:rPr>
        <w:t>dostawa materiałów promocyjnych zamawianych na potrzeby Sekcji Promocji i Rekrutacji</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5847899" w14:textId="77777777" w:rsidR="00E8274C"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p>
    <w:p w14:paraId="307755CC" w14:textId="57ECFC6C" w:rsidR="0097663B"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39294100-0 Artykuły informacyjne i promocyjne</w:t>
      </w:r>
      <w:r w:rsidR="00B306DF">
        <w:rPr>
          <w:rFonts w:ascii="Times New Roman" w:eastAsia="Times New Roman" w:hAnsi="Times New Roman" w:cs="Times New Roman"/>
          <w:sz w:val="24"/>
          <w:szCs w:val="24"/>
          <w:lang w:eastAsia="pl-PL"/>
        </w:rPr>
        <w:t>.</w:t>
      </w:r>
      <w:bookmarkStart w:id="4" w:name="_GoBack"/>
      <w:bookmarkEnd w:id="4"/>
    </w:p>
    <w:p w14:paraId="33F531F5"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6" w:name="mip51081560"/>
      <w:bookmarkEnd w:id="6"/>
    </w:p>
    <w:p w14:paraId="5ED33F13" w14:textId="789CD50E" w:rsidR="00CF433A" w:rsidRDefault="0097663B" w:rsidP="002F6D65">
      <w:pPr>
        <w:pStyle w:val="Akapitzlist"/>
        <w:numPr>
          <w:ilvl w:val="1"/>
          <w:numId w:val="1"/>
        </w:numPr>
        <w:jc w:val="both"/>
        <w:rPr>
          <w:rFonts w:ascii="Times New Roman" w:eastAsia="Times New Roman" w:hAnsi="Times New Roman" w:cs="Times New Roman"/>
          <w:sz w:val="24"/>
          <w:szCs w:val="24"/>
          <w:lang w:eastAsia="pl-PL"/>
        </w:rPr>
      </w:pPr>
      <w:r w:rsidRPr="007B794E">
        <w:rPr>
          <w:rFonts w:ascii="Times New Roman" w:eastAsia="Times New Roman" w:hAnsi="Times New Roman" w:cs="Times New Roman"/>
          <w:sz w:val="24"/>
          <w:szCs w:val="24"/>
          <w:lang w:eastAsia="pl-PL"/>
        </w:rPr>
        <w:t xml:space="preserve">Przedmiot zamówienia należy </w:t>
      </w:r>
      <w:r w:rsidR="005060D4">
        <w:rPr>
          <w:rFonts w:ascii="Times New Roman" w:eastAsia="Times New Roman" w:hAnsi="Times New Roman" w:cs="Times New Roman"/>
          <w:sz w:val="24"/>
          <w:szCs w:val="24"/>
          <w:lang w:eastAsia="pl-PL"/>
        </w:rPr>
        <w:t>wykonać</w:t>
      </w:r>
      <w:r w:rsidRPr="007B794E">
        <w:rPr>
          <w:rFonts w:ascii="Times New Roman" w:eastAsia="Times New Roman" w:hAnsi="Times New Roman" w:cs="Times New Roman"/>
          <w:sz w:val="24"/>
          <w:szCs w:val="24"/>
          <w:lang w:eastAsia="pl-PL"/>
        </w:rPr>
        <w:t xml:space="preserve"> w terminie </w:t>
      </w:r>
      <w:r w:rsidR="007B794E" w:rsidRPr="007B794E">
        <w:rPr>
          <w:rFonts w:ascii="Times New Roman" w:eastAsia="Times New Roman" w:hAnsi="Times New Roman" w:cs="Times New Roman"/>
          <w:sz w:val="24"/>
          <w:szCs w:val="24"/>
          <w:lang w:eastAsia="pl-PL"/>
        </w:rPr>
        <w:t xml:space="preserve">do 10 dni </w:t>
      </w:r>
      <w:r w:rsidR="005060D4">
        <w:rPr>
          <w:rFonts w:ascii="Times New Roman" w:eastAsia="Times New Roman" w:hAnsi="Times New Roman" w:cs="Times New Roman"/>
          <w:sz w:val="24"/>
          <w:szCs w:val="24"/>
          <w:lang w:eastAsia="pl-PL"/>
        </w:rPr>
        <w:t>roboczych</w:t>
      </w:r>
      <w:r w:rsidR="007B794E" w:rsidRPr="007B794E">
        <w:rPr>
          <w:rFonts w:ascii="Times New Roman" w:eastAsia="Times New Roman" w:hAnsi="Times New Roman" w:cs="Times New Roman"/>
          <w:sz w:val="24"/>
          <w:szCs w:val="24"/>
          <w:lang w:eastAsia="pl-PL"/>
        </w:rPr>
        <w:t xml:space="preserve"> </w:t>
      </w:r>
      <w:r w:rsidR="00B21F83">
        <w:rPr>
          <w:rFonts w:ascii="Times New Roman" w:eastAsia="Times New Roman" w:hAnsi="Times New Roman" w:cs="Times New Roman"/>
          <w:sz w:val="24"/>
          <w:szCs w:val="24"/>
          <w:lang w:eastAsia="pl-PL"/>
        </w:rPr>
        <w:t xml:space="preserve">licząc </w:t>
      </w:r>
      <w:r w:rsidR="007B794E" w:rsidRPr="007B794E">
        <w:rPr>
          <w:rFonts w:ascii="Times New Roman" w:eastAsia="Times New Roman" w:hAnsi="Times New Roman" w:cs="Times New Roman"/>
          <w:sz w:val="24"/>
          <w:szCs w:val="24"/>
          <w:lang w:eastAsia="pl-PL"/>
        </w:rPr>
        <w:t>od dnia zatwierdzenia bez uwag próbnego egzemplarza materiału promocyjnego.</w:t>
      </w:r>
    </w:p>
    <w:p w14:paraId="1C8E3FB9" w14:textId="77777777" w:rsidR="007B794E" w:rsidRPr="007B794E" w:rsidRDefault="007B794E" w:rsidP="007B794E">
      <w:pPr>
        <w:pStyle w:val="Akapitzlist"/>
        <w:ind w:left="792"/>
        <w:rPr>
          <w:rFonts w:ascii="Times New Roman" w:eastAsia="Times New Roman" w:hAnsi="Times New Roman" w:cs="Times New Roman"/>
          <w:sz w:val="24"/>
          <w:szCs w:val="24"/>
          <w:lang w:eastAsia="pl-PL"/>
        </w:rPr>
      </w:pPr>
    </w:p>
    <w:p w14:paraId="5B4074B1" w14:textId="77777777" w:rsidR="00450104" w:rsidRDefault="002D7F71" w:rsidP="00974C0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6CDDB5A5" w:rsidR="00366628" w:rsidRPr="00366628" w:rsidRDefault="00366628" w:rsidP="00B21F83">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4FE4FCB4" w14:textId="108E6EB5" w:rsidR="00E511F6" w:rsidRPr="0045054F" w:rsidRDefault="00366628" w:rsidP="0045054F">
      <w:pPr>
        <w:pStyle w:val="Akapitzlist"/>
        <w:numPr>
          <w:ilvl w:val="2"/>
          <w:numId w:val="1"/>
        </w:numPr>
        <w:spacing w:after="0"/>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436AEB4B" w14:textId="446FA509" w:rsidR="00E511F6" w:rsidRPr="0045054F" w:rsidRDefault="00E511F6" w:rsidP="0045054F">
      <w:pPr>
        <w:pStyle w:val="Akapitzlist"/>
        <w:numPr>
          <w:ilvl w:val="2"/>
          <w:numId w:val="1"/>
        </w:numPr>
        <w:spacing w:after="0"/>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268151E" w14:textId="4D790106" w:rsidR="00607081" w:rsidRDefault="00366628" w:rsidP="005060D4">
      <w:pPr>
        <w:pStyle w:val="Akapitzlist"/>
        <w:numPr>
          <w:ilvl w:val="2"/>
          <w:numId w:val="1"/>
        </w:numPr>
        <w:spacing w:after="0"/>
        <w:ind w:left="1225" w:hanging="505"/>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607081">
        <w:rPr>
          <w:rFonts w:ascii="Times New Roman" w:hAnsi="Times New Roman" w:cs="Times New Roman"/>
          <w:sz w:val="24"/>
          <w:szCs w:val="24"/>
        </w:rPr>
        <w:t>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398BDCE4" w14:textId="5F8C5E63" w:rsidR="00461DEE" w:rsidRPr="00607081" w:rsidRDefault="002B636B" w:rsidP="005060D4">
      <w:pPr>
        <w:pStyle w:val="Akapitzlist"/>
        <w:numPr>
          <w:ilvl w:val="2"/>
          <w:numId w:val="1"/>
        </w:numPr>
        <w:spacing w:after="0"/>
        <w:ind w:left="1225" w:hanging="505"/>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 xml:space="preserve">ykonawcami, oraz informacje o wymaganiach </w:t>
      </w:r>
      <w:r w:rsidR="00450104" w:rsidRPr="00432C1B">
        <w:rPr>
          <w:rFonts w:ascii="Times New Roman" w:eastAsia="Times New Roman" w:hAnsi="Times New Roman" w:cs="Times New Roman"/>
          <w:b/>
          <w:sz w:val="24"/>
          <w:szCs w:val="24"/>
          <w:lang w:eastAsia="pl-PL"/>
        </w:rPr>
        <w:lastRenderedPageBreak/>
        <w:t>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miniPortal.</w:t>
      </w:r>
      <w:r w:rsidR="00C46E3F" w:rsidRPr="00111913">
        <w:rPr>
          <w:rFonts w:ascii="Times New Roman" w:eastAsia="Times New Roman" w:hAnsi="Times New Roman" w:cs="Times New Roman"/>
          <w:sz w:val="24"/>
          <w:szCs w:val="24"/>
          <w:lang w:eastAsia="pl-PL"/>
        </w:rPr>
        <w:t xml:space="preserve"> </w:t>
      </w:r>
    </w:p>
    <w:p w14:paraId="358B2482" w14:textId="129E993B"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772E2744" w14:textId="3EDEE303"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580B591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0F87AB68" w:rsidR="00D52351" w:rsidRPr="00111913" w:rsidRDefault="00D52351" w:rsidP="006B02B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 xml:space="preserve">mgr </w:t>
      </w:r>
      <w:r w:rsidR="00607081" w:rsidRPr="00607081">
        <w:rPr>
          <w:rFonts w:ascii="Times New Roman" w:eastAsia="Times New Roman" w:hAnsi="Times New Roman" w:cs="Times New Roman"/>
          <w:sz w:val="24"/>
          <w:szCs w:val="24"/>
          <w:lang w:eastAsia="pl-PL"/>
        </w:rPr>
        <w:t xml:space="preserve">Izabela Adamowicz – </w:t>
      </w:r>
      <w:proofErr w:type="spellStart"/>
      <w:r w:rsidR="00607081" w:rsidRPr="00607081">
        <w:rPr>
          <w:rFonts w:ascii="Times New Roman" w:eastAsia="Times New Roman" w:hAnsi="Times New Roman" w:cs="Times New Roman"/>
          <w:sz w:val="24"/>
          <w:szCs w:val="24"/>
          <w:lang w:eastAsia="pl-PL"/>
        </w:rPr>
        <w:t>Łogwińska</w:t>
      </w:r>
      <w:proofErr w:type="spellEnd"/>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2438E2">
        <w:rPr>
          <w:rFonts w:ascii="Times New Roman" w:eastAsia="Times New Roman" w:hAnsi="Times New Roman" w:cs="Times New Roman"/>
          <w:sz w:val="24"/>
          <w:szCs w:val="24"/>
          <w:lang w:eastAsia="pl-PL"/>
        </w:rPr>
        <w:t> </w:t>
      </w:r>
      <w:r w:rsidR="006B02BE">
        <w:rPr>
          <w:rFonts w:ascii="Times New Roman" w:eastAsia="Times New Roman" w:hAnsi="Times New Roman" w:cs="Times New Roman"/>
          <w:sz w:val="24"/>
          <w:szCs w:val="24"/>
          <w:lang w:eastAsia="pl-PL"/>
        </w:rPr>
        <w:t>83 345 62 31</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438E2">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607081">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607081">
        <w:rPr>
          <w:rFonts w:ascii="Times New Roman" w:eastAsia="Times New Roman" w:hAnsi="Times New Roman" w:cs="Times New Roman"/>
          <w:sz w:val="24"/>
          <w:szCs w:val="24"/>
          <w:lang w:eastAsia="pl-PL"/>
        </w:rPr>
        <w:t>;</w:t>
      </w:r>
    </w:p>
    <w:p w14:paraId="09E0BAC0" w14:textId="69693A95"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6B02BE">
        <w:rPr>
          <w:rFonts w:ascii="Times New Roman" w:eastAsia="Times New Roman" w:hAnsi="Times New Roman" w:cs="Times New Roman"/>
          <w:sz w:val="24"/>
          <w:szCs w:val="24"/>
          <w:lang w:eastAsia="pl-PL"/>
        </w:rPr>
        <w:t>Andrzej Tym</w:t>
      </w:r>
      <w:r w:rsidR="00607081">
        <w:rPr>
          <w:rFonts w:ascii="Times New Roman" w:eastAsia="Times New Roman" w:hAnsi="Times New Roman" w:cs="Times New Roman"/>
          <w:sz w:val="24"/>
          <w:szCs w:val="24"/>
          <w:lang w:eastAsia="pl-PL"/>
        </w:rPr>
        <w:t>oszuk</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 xml:space="preserve">83 344 99 </w:t>
      </w:r>
      <w:r w:rsidR="00607081">
        <w:rPr>
          <w:rFonts w:ascii="Times New Roman" w:eastAsia="Times New Roman" w:hAnsi="Times New Roman" w:cs="Times New Roman"/>
          <w:sz w:val="24"/>
          <w:szCs w:val="24"/>
          <w:lang w:eastAsia="pl-PL"/>
        </w:rPr>
        <w:t>48</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2438E2">
        <w:rPr>
          <w:rFonts w:ascii="Times New Roman" w:eastAsia="Times New Roman" w:hAnsi="Times New Roman" w:cs="Times New Roman"/>
          <w:sz w:val="24"/>
          <w:szCs w:val="24"/>
          <w:lang w:eastAsia="pl-PL"/>
        </w:rPr>
        <w:t>a.tymoszuk</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4ADE3642"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D25FE9">
        <w:rPr>
          <w:rFonts w:ascii="Times New Roman" w:hAnsi="Times New Roman" w:cs="Times New Roman"/>
          <w:sz w:val="24"/>
          <w:szCs w:val="24"/>
        </w:rPr>
        <w:t>06.</w:t>
      </w:r>
      <w:r w:rsidR="007B794E">
        <w:rPr>
          <w:rFonts w:ascii="Times New Roman" w:hAnsi="Times New Roman" w:cs="Times New Roman"/>
          <w:sz w:val="24"/>
          <w:szCs w:val="24"/>
        </w:rPr>
        <w:t>05</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432C1B">
        <w:rPr>
          <w:rFonts w:ascii="Times New Roman" w:eastAsia="Times New Roman" w:hAnsi="Times New Roman" w:cs="Times New Roman"/>
          <w:sz w:val="24"/>
          <w:szCs w:val="24"/>
          <w:lang w:eastAsia="pl-PL"/>
        </w:rPr>
        <w:t>późn</w:t>
      </w:r>
      <w:proofErr w:type="spellEnd"/>
      <w:r w:rsidRPr="00432C1B">
        <w:rPr>
          <w:rFonts w:ascii="Times New Roman" w:eastAsia="Times New Roman" w:hAnsi="Times New Roman" w:cs="Times New Roman"/>
          <w:sz w:val="24"/>
          <w:szCs w:val="24"/>
          <w:lang w:eastAsia="pl-PL"/>
        </w:rPr>
        <w:t>.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76ADACBD"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566E9D4" w14:textId="77777777" w:rsidR="00D10C4B" w:rsidRDefault="005C1D09"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65E073B" w14:textId="5AE3A0C2" w:rsidR="00D10C4B" w:rsidRDefault="00D10C4B" w:rsidP="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08DE1409" w14:textId="6B633AE9"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4AB35B9C" w14:textId="40A0EA4E" w:rsidR="00D10C4B" w:rsidRPr="00D10C4B" w:rsidRDefault="00D10C4B" w:rsidP="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EBD2577"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 xml:space="preserve">Dz. U. 2020 poz. 1192 z </w:t>
      </w:r>
      <w:proofErr w:type="spellStart"/>
      <w:r w:rsidR="009D050E" w:rsidRPr="009D050E">
        <w:rPr>
          <w:rFonts w:ascii="Times New Roman" w:hAnsi="Times New Roman" w:cs="Times New Roman"/>
          <w:iCs/>
          <w:sz w:val="24"/>
          <w:szCs w:val="24"/>
        </w:rPr>
        <w:t>późn</w:t>
      </w:r>
      <w:proofErr w:type="spellEnd"/>
      <w:r w:rsidR="009D050E" w:rsidRPr="009D050E">
        <w:rPr>
          <w:rFonts w:ascii="Times New Roman" w:hAnsi="Times New Roman" w:cs="Times New Roman"/>
          <w:iCs/>
          <w:sz w:val="24"/>
          <w:szCs w:val="24"/>
        </w:rPr>
        <w:t>.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w:t>
      </w:r>
      <w:r w:rsidRPr="00502D64">
        <w:rPr>
          <w:rFonts w:ascii="Times New Roman" w:eastAsia="Times New Roman" w:hAnsi="Times New Roman" w:cs="Times New Roman"/>
          <w:sz w:val="24"/>
          <w:szCs w:val="24"/>
          <w:lang w:eastAsia="pl-PL"/>
        </w:rPr>
        <w:lastRenderedPageBreak/>
        <w:t xml:space="preserve">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0F8FE3A3" w:rsidR="00502D64" w:rsidRPr="00502D64" w:rsidRDefault="00502D64" w:rsidP="00391E9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proofErr w:type="spellStart"/>
      <w:r w:rsidR="00391E92" w:rsidRPr="00391E92">
        <w:rPr>
          <w:rFonts w:ascii="Times New Roman" w:eastAsia="Times New Roman" w:hAnsi="Times New Roman" w:cs="Times New Roman"/>
          <w:sz w:val="24"/>
          <w:szCs w:val="24"/>
          <w:lang w:eastAsia="pl-PL"/>
        </w:rPr>
        <w:t>późn</w:t>
      </w:r>
      <w:proofErr w:type="spellEnd"/>
      <w:r w:rsidR="00391E92" w:rsidRPr="00391E92">
        <w:rPr>
          <w:rFonts w:ascii="Times New Roman" w:eastAsia="Times New Roman" w:hAnsi="Times New Roman" w:cs="Times New Roman"/>
          <w:sz w:val="24"/>
          <w:szCs w:val="24"/>
          <w:lang w:eastAsia="pl-PL"/>
        </w:rPr>
        <w:t>. zm.</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59A261C9" w:rsidR="005C1D09" w:rsidRPr="00502D64"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proofErr w:type="spellStart"/>
      <w:r w:rsidRPr="00502D64">
        <w:rPr>
          <w:rFonts w:ascii="Times New Roman" w:hAnsi="Times New Roman" w:cs="Times New Roman"/>
          <w:iCs/>
          <w:sz w:val="24"/>
          <w:szCs w:val="24"/>
        </w:rPr>
        <w:t>późn</w:t>
      </w:r>
      <w:proofErr w:type="spellEnd"/>
      <w:r w:rsidRPr="00502D64">
        <w:rPr>
          <w:rFonts w:ascii="Times New Roman" w:hAnsi="Times New Roman" w:cs="Times New Roman"/>
          <w:iCs/>
          <w:sz w:val="24"/>
          <w:szCs w:val="24"/>
        </w:rPr>
        <w:t>.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lastRenderedPageBreak/>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25162FF8" w:rsidR="000825FE" w:rsidRPr="00C8515F" w:rsidRDefault="00C8515F" w:rsidP="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29A680B9" w14:textId="6CF32D23" w:rsidR="002438E2" w:rsidRPr="00027393" w:rsidRDefault="002438E2" w:rsidP="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003287">
        <w:rPr>
          <w:rFonts w:ascii="Times New Roman" w:eastAsia="Times New Roman" w:hAnsi="Times New Roman" w:cs="Times New Roman"/>
          <w:b/>
          <w:sz w:val="24"/>
          <w:szCs w:val="24"/>
          <w:lang w:eastAsia="pl-PL"/>
        </w:rPr>
        <w:t>97</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72F78B03"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D25FE9">
        <w:rPr>
          <w:rFonts w:ascii="Times New Roman" w:eastAsia="Times New Roman" w:hAnsi="Times New Roman" w:cs="Times New Roman"/>
          <w:sz w:val="24"/>
          <w:szCs w:val="24"/>
          <w:lang w:eastAsia="pl-PL"/>
        </w:rPr>
        <w:t>07.</w:t>
      </w:r>
      <w:r w:rsidR="00EF76FC">
        <w:rPr>
          <w:rFonts w:ascii="Times New Roman" w:eastAsia="Times New Roman" w:hAnsi="Times New Roman" w:cs="Times New Roman"/>
          <w:sz w:val="24"/>
          <w:szCs w:val="24"/>
          <w:lang w:eastAsia="pl-PL"/>
        </w:rPr>
        <w:t>0</w:t>
      </w:r>
      <w:r w:rsidR="00003287">
        <w:rPr>
          <w:rFonts w:ascii="Times New Roman" w:eastAsia="Times New Roman" w:hAnsi="Times New Roman" w:cs="Times New Roman"/>
          <w:sz w:val="24"/>
          <w:szCs w:val="24"/>
          <w:lang w:eastAsia="pl-PL"/>
        </w:rPr>
        <w:t>4</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7B794E">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2772AB4E"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D25FE9">
        <w:rPr>
          <w:rFonts w:ascii="Times New Roman" w:hAnsi="Times New Roman" w:cs="Times New Roman"/>
          <w:sz w:val="24"/>
        </w:rPr>
        <w:t>07.</w:t>
      </w:r>
      <w:r w:rsidR="00EF76FC">
        <w:rPr>
          <w:rFonts w:ascii="Times New Roman" w:hAnsi="Times New Roman" w:cs="Times New Roman"/>
          <w:sz w:val="24"/>
        </w:rPr>
        <w:t>0</w:t>
      </w:r>
      <w:r w:rsidR="00003287">
        <w:rPr>
          <w:rFonts w:ascii="Times New Roman" w:hAnsi="Times New Roman" w:cs="Times New Roman"/>
          <w:sz w:val="24"/>
        </w:rPr>
        <w:t>4</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7B794E">
        <w:rPr>
          <w:rFonts w:ascii="Times New Roman" w:hAnsi="Times New Roman" w:cs="Times New Roman"/>
          <w:sz w:val="24"/>
        </w:rPr>
        <w:t>10</w:t>
      </w:r>
      <w:r w:rsidR="007A7217">
        <w:rPr>
          <w:rFonts w:ascii="Times New Roman" w:hAnsi="Times New Roman" w:cs="Times New Roman"/>
          <w:sz w:val="24"/>
        </w:rPr>
        <w:t>:3</w:t>
      </w:r>
      <w:r w:rsidRPr="0090323F">
        <w:rPr>
          <w:rFonts w:ascii="Times New Roman" w:hAnsi="Times New Roman" w:cs="Times New Roman"/>
          <w:sz w:val="24"/>
        </w:rPr>
        <w:t xml:space="preserve">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lastRenderedPageBreak/>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3B2D61E6" w14:textId="77777777" w:rsidR="00150072" w:rsidRPr="002E09B8" w:rsidRDefault="00150072" w:rsidP="0045054F">
      <w:pPr>
        <w:pStyle w:val="Nagwek"/>
        <w:ind w:left="1021"/>
        <w:jc w:val="both"/>
        <w:rPr>
          <w:rFonts w:ascii="Times New Roman" w:hAnsi="Times New Roman" w:cs="Times New Roman"/>
          <w:sz w:val="24"/>
        </w:rPr>
      </w:pP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04871610"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150072">
        <w:rPr>
          <w:rFonts w:ascii="Times New Roman" w:hAnsi="Times New Roman"/>
          <w:sz w:val="24"/>
          <w:szCs w:val="24"/>
        </w:rPr>
        <w:t>;</w:t>
      </w:r>
      <w:r w:rsidR="00F5506F">
        <w:rPr>
          <w:rFonts w:ascii="Times New Roman" w:hAnsi="Times New Roman"/>
          <w:sz w:val="24"/>
          <w:szCs w:val="24"/>
        </w:rPr>
        <w:t xml:space="preserve"> </w:t>
      </w:r>
    </w:p>
    <w:p w14:paraId="1048CD87" w14:textId="57AC3556" w:rsidR="00150072" w:rsidRPr="00150072" w:rsidRDefault="00936B87" w:rsidP="0015007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150072">
        <w:rPr>
          <w:rFonts w:ascii="Times New Roman" w:hAnsi="Times New Roman"/>
          <w:sz w:val="24"/>
          <w:szCs w:val="24"/>
        </w:rPr>
        <w:t xml:space="preserve"> ustawy,</w:t>
      </w:r>
      <w:r>
        <w:rPr>
          <w:rFonts w:ascii="Times New Roman" w:hAnsi="Times New Roman"/>
          <w:sz w:val="24"/>
          <w:szCs w:val="24"/>
        </w:rPr>
        <w:t xml:space="preserve"> Zamawiający </w:t>
      </w:r>
      <w:r w:rsidR="00150072" w:rsidRPr="00150072">
        <w:rPr>
          <w:rFonts w:ascii="Times New Roman" w:hAnsi="Times New Roman"/>
          <w:sz w:val="24"/>
          <w:szCs w:val="24"/>
        </w:rPr>
        <w:t>nie ustanawia żadnych przesłanek fakultatywnych.</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4486DFEA" w14:textId="12E80AA0"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6AEC51EC"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070FB49D"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7E5F303B" w14:textId="4529AFC4" w:rsidR="005B2DCF" w:rsidRPr="00F51069" w:rsidRDefault="005B2DCF" w:rsidP="0045054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F51069">
        <w:rPr>
          <w:rFonts w:ascii="Times New Roman" w:hAnsi="Times New Roman" w:cs="Times New Roman"/>
          <w:sz w:val="24"/>
          <w:szCs w:val="24"/>
        </w:rPr>
        <w:t xml:space="preserve"> </w:t>
      </w:r>
      <w:r w:rsidR="007F42FE" w:rsidRPr="00F5106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37DCF2B2"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29C3381E" w14:textId="2DE20DD5"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 zamówienie może ubiegać się Wykonawca, który wykaże, iż posiada niezbędn</w:t>
      </w:r>
      <w:r w:rsidR="00150072">
        <w:rPr>
          <w:rFonts w:ascii="Times New Roman" w:eastAsia="Times New Roman" w:hAnsi="Times New Roman" w:cs="Times New Roman"/>
          <w:sz w:val="24"/>
          <w:szCs w:val="24"/>
          <w:lang w:eastAsia="pl-PL"/>
        </w:rPr>
        <w:t xml:space="preserve">ą wiedzę i </w:t>
      </w:r>
      <w:r w:rsidR="007B794E">
        <w:rPr>
          <w:rFonts w:ascii="Times New Roman" w:eastAsia="Times New Roman" w:hAnsi="Times New Roman" w:cs="Times New Roman"/>
          <w:sz w:val="24"/>
          <w:szCs w:val="24"/>
          <w:lang w:eastAsia="pl-PL"/>
        </w:rPr>
        <w:t>doświadczenie, tj. </w:t>
      </w:r>
      <w:r w:rsidR="00150072" w:rsidRPr="0045054F">
        <w:rPr>
          <w:rFonts w:ascii="Times New Roman" w:hAnsi="Times New Roman" w:cs="Times New Roman"/>
          <w:sz w:val="24"/>
          <w:szCs w:val="24"/>
        </w:rPr>
        <w:t>w okresie</w:t>
      </w:r>
      <w:r w:rsidR="00150072" w:rsidRPr="0045054F">
        <w:rPr>
          <w:rFonts w:ascii="Times New Roman" w:eastAsia="Times New Roman" w:hAnsi="Times New Roman" w:cs="Times New Roman"/>
          <w:sz w:val="24"/>
          <w:szCs w:val="24"/>
          <w:lang w:eastAsia="pl-PL"/>
        </w:rPr>
        <w:t xml:space="preserve"> ostatnich 3 lat przed upływem terminu składania ofert, a jeżeli okres prowadzenia działalności jest krótszy – w tym okresie, zrealizował minimum jedną dostawę obejmując</w:t>
      </w:r>
      <w:r w:rsidR="009339A6" w:rsidRPr="003109EA">
        <w:rPr>
          <w:rFonts w:ascii="Times New Roman" w:eastAsia="Times New Roman" w:hAnsi="Times New Roman" w:cs="Times New Roman"/>
          <w:sz w:val="24"/>
          <w:szCs w:val="24"/>
          <w:lang w:eastAsia="pl-PL"/>
        </w:rPr>
        <w:t xml:space="preserve">ą </w:t>
      </w:r>
      <w:r w:rsidR="009339A6">
        <w:rPr>
          <w:rFonts w:ascii="Times New Roman" w:eastAsia="Times New Roman" w:hAnsi="Times New Roman" w:cs="Times New Roman"/>
          <w:sz w:val="24"/>
          <w:szCs w:val="24"/>
          <w:lang w:eastAsia="pl-PL"/>
        </w:rPr>
        <w:t xml:space="preserve">zakresem </w:t>
      </w:r>
      <w:r w:rsidR="009339A6" w:rsidRPr="003109EA">
        <w:rPr>
          <w:rFonts w:ascii="Times New Roman" w:eastAsia="Times New Roman" w:hAnsi="Times New Roman" w:cs="Times New Roman"/>
          <w:sz w:val="24"/>
          <w:szCs w:val="24"/>
          <w:lang w:eastAsia="pl-PL"/>
        </w:rPr>
        <w:t>wykonanie i dostawę</w:t>
      </w:r>
      <w:r w:rsidR="009339A6">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materiałów promocyjnych o łącznej wartości minimum </w:t>
      </w:r>
      <w:r w:rsidR="00003287">
        <w:rPr>
          <w:rFonts w:ascii="Times New Roman" w:eastAsia="Times New Roman" w:hAnsi="Times New Roman" w:cs="Times New Roman"/>
          <w:sz w:val="24"/>
          <w:szCs w:val="24"/>
          <w:lang w:eastAsia="pl-PL"/>
        </w:rPr>
        <w:t>4</w:t>
      </w:r>
      <w:r w:rsidR="00150072" w:rsidRPr="0045054F">
        <w:rPr>
          <w:rFonts w:ascii="Times New Roman" w:eastAsia="Times New Roman" w:hAnsi="Times New Roman" w:cs="Times New Roman"/>
          <w:sz w:val="24"/>
          <w:szCs w:val="24"/>
          <w:lang w:eastAsia="pl-PL"/>
        </w:rPr>
        <w:t xml:space="preserve">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lastRenderedPageBreak/>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458CFCA1" w14:textId="68B8E6FA"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Przedmiot niniejszego postępowania został wyodrębniony do oddzielnego postępowania, pozostały asortyment związany z wykonaniem i dostawą 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6FB52FB" w14:textId="1881FA50" w:rsidR="00150072" w:rsidRPr="002B636B" w:rsidRDefault="00752D29" w:rsidP="0045054F">
      <w:pPr>
        <w:pStyle w:val="Bezodstpw"/>
        <w:numPr>
          <w:ilvl w:val="1"/>
          <w:numId w:val="1"/>
        </w:numPr>
        <w:ind w:left="1134" w:hanging="708"/>
        <w:jc w:val="both"/>
      </w:pPr>
      <w:bookmarkStart w:id="27" w:name="mip51081582"/>
      <w:bookmarkEnd w:id="27"/>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419E3F2F"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3C8EDF2" w14:textId="77777777" w:rsidR="00BC7964" w:rsidRDefault="00BC7964" w:rsidP="0045054F">
      <w:pPr>
        <w:pStyle w:val="Akapitzlist"/>
        <w:spacing w:after="0" w:line="240" w:lineRule="auto"/>
        <w:ind w:left="1021"/>
        <w:jc w:val="both"/>
        <w:rPr>
          <w:rFonts w:ascii="Times New Roman" w:eastAsia="Times New Roman" w:hAnsi="Times New Roman" w:cs="Times New Roman"/>
          <w:sz w:val="24"/>
          <w:szCs w:val="24"/>
          <w:lang w:eastAsia="pl-PL"/>
        </w:rPr>
      </w:pPr>
    </w:p>
    <w:p w14:paraId="4EB6B1A2" w14:textId="00CC6F17"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lastRenderedPageBreak/>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6EEAD4F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20FBB6ED"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73A55EC9"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2A324A2B"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665424EB"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494A3B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D6A1ED1" w14:textId="0EB2E4A6"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Jan Sroka tel. 83 344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5B2CFAB0" w14:textId="38C968C3"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7B794E">
        <w:rPr>
          <w:rFonts w:ascii="Times New Roman" w:hAnsi="Times New Roman" w:cs="Times New Roman"/>
          <w:sz w:val="24"/>
          <w:szCs w:val="24"/>
        </w:rPr>
        <w:t>97</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679A05B5" w14:textId="3B22AE05"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76250CE5" w14:textId="0899F5C7" w:rsidR="00EE1766" w:rsidRPr="00EE1766" w:rsidRDefault="00247B72" w:rsidP="00EE1766">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32AB5EE5"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w:t>
      </w:r>
      <w:proofErr w:type="spellStart"/>
      <w:r w:rsidRPr="006207FA">
        <w:rPr>
          <w:rFonts w:ascii="Times New Roman" w:hAnsi="Times New Roman" w:cs="Times New Roman"/>
          <w:sz w:val="24"/>
          <w:szCs w:val="24"/>
        </w:rPr>
        <w:t>późn</w:t>
      </w:r>
      <w:proofErr w:type="spellEnd"/>
      <w:r w:rsidRPr="006207FA">
        <w:rPr>
          <w:rFonts w:ascii="Times New Roman" w:hAnsi="Times New Roman" w:cs="Times New Roman"/>
          <w:sz w:val="24"/>
          <w:szCs w:val="24"/>
        </w:rPr>
        <w:t xml:space="preserve">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7B794E">
        <w:rPr>
          <w:rFonts w:ascii="Times New Roman" w:hAnsi="Times New Roman" w:cs="Times New Roman"/>
          <w:i/>
          <w:sz w:val="24"/>
          <w:szCs w:val="24"/>
        </w:rPr>
        <w:t>D</w:t>
      </w:r>
      <w:r w:rsidR="00EE1766" w:rsidRPr="00EE1766">
        <w:rPr>
          <w:rFonts w:ascii="Times New Roman" w:hAnsi="Times New Roman" w:cs="Times New Roman"/>
          <w:i/>
          <w:sz w:val="24"/>
          <w:szCs w:val="24"/>
        </w:rPr>
        <w:t>ostawa materiałów promocyjnych zamawianych na potrze</w:t>
      </w:r>
      <w:r w:rsidR="007B794E">
        <w:rPr>
          <w:rFonts w:ascii="Times New Roman" w:hAnsi="Times New Roman" w:cs="Times New Roman"/>
          <w:i/>
          <w:sz w:val="24"/>
          <w:szCs w:val="24"/>
        </w:rPr>
        <w:t>by Sekcji Promocji i </w:t>
      </w:r>
      <w:r w:rsidR="0059139E">
        <w:rPr>
          <w:rFonts w:ascii="Times New Roman" w:hAnsi="Times New Roman" w:cs="Times New Roman"/>
          <w:i/>
          <w:sz w:val="24"/>
          <w:szCs w:val="24"/>
        </w:rPr>
        <w:t>Rekrutacji</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59139E">
        <w:rPr>
          <w:rFonts w:ascii="Times New Roman" w:hAnsi="Times New Roman" w:cs="Times New Roman"/>
          <w:sz w:val="24"/>
          <w:szCs w:val="24"/>
        </w:rPr>
        <w:t>.</w:t>
      </w:r>
      <w:r w:rsidR="00391E92">
        <w:rPr>
          <w:rFonts w:ascii="Times New Roman" w:hAnsi="Times New Roman" w:cs="Times New Roman"/>
          <w:sz w:val="24"/>
          <w:szCs w:val="24"/>
        </w:rPr>
        <w:t>,</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3FC882F2" w14:textId="21703FBB" w:rsidR="00D108A9" w:rsidRDefault="00D108A9" w:rsidP="00D108A9">
      <w:pPr>
        <w:pStyle w:val="Tekstpodstawowywcity"/>
        <w:numPr>
          <w:ilvl w:val="0"/>
          <w:numId w:val="6"/>
        </w:numPr>
        <w:spacing w:after="0" w:line="360" w:lineRule="auto"/>
        <w:ind w:left="425" w:hanging="425"/>
        <w:jc w:val="both"/>
      </w:pPr>
      <w:r w:rsidRPr="00D108A9">
        <w:t xml:space="preserve">Oświadczam, iż przedmiot zamówienia zrealizuję w terminie do 10 dni </w:t>
      </w:r>
      <w:r w:rsidR="00EF6C46">
        <w:t>roboczych</w:t>
      </w:r>
      <w:r w:rsidRPr="00D108A9">
        <w:t xml:space="preserve"> od dnia zatwierdzenia bez uwag próbnego egzemplarza materiału promocyjnego. </w:t>
      </w:r>
    </w:p>
    <w:p w14:paraId="456E0F59" w14:textId="70830D3C" w:rsidR="004C02BC" w:rsidRPr="00EE1766" w:rsidRDefault="004C02BC" w:rsidP="00D108A9">
      <w:pPr>
        <w:pStyle w:val="Tekstpodstawowywcity"/>
        <w:numPr>
          <w:ilvl w:val="0"/>
          <w:numId w:val="6"/>
        </w:numPr>
        <w:spacing w:after="0" w:line="360" w:lineRule="auto"/>
        <w:ind w:left="425" w:hanging="425"/>
        <w:jc w:val="both"/>
        <w:rPr>
          <w:color w:val="000000"/>
        </w:rPr>
      </w:pPr>
      <w:r w:rsidRPr="006207FA">
        <w:t xml:space="preserve">Akceptuję wskazany w SWZ termin związania ofertą, tj. do dnia </w:t>
      </w:r>
      <w:r w:rsidR="00D25FE9">
        <w:t>06.</w:t>
      </w:r>
      <w:r w:rsidR="00EF76FC">
        <w:t>0</w:t>
      </w:r>
      <w:r w:rsidR="00003287">
        <w:t>5</w:t>
      </w:r>
      <w:r w:rsidR="00EF76FC">
        <w:t>.</w:t>
      </w:r>
      <w:r w:rsidR="00E24F81">
        <w:t>202</w:t>
      </w:r>
      <w:r w:rsidR="00EE1766">
        <w:t>2</w:t>
      </w:r>
      <w:r w:rsidR="00E24F81">
        <w:t xml:space="preserve"> r.</w:t>
      </w:r>
    </w:p>
    <w:p w14:paraId="2A4F995B" w14:textId="77777777" w:rsidR="004C02BC" w:rsidRPr="00111913" w:rsidRDefault="004C02BC" w:rsidP="00D108A9">
      <w:pPr>
        <w:pStyle w:val="Tekstpodstawowywcity"/>
        <w:numPr>
          <w:ilvl w:val="0"/>
          <w:numId w:val="6"/>
        </w:numPr>
        <w:spacing w:after="0" w:line="360" w:lineRule="auto"/>
        <w:ind w:left="425" w:hanging="425"/>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6F3822C4" w14:textId="77777777" w:rsidR="00EE1766" w:rsidRPr="0045054F" w:rsidRDefault="004C02BC" w:rsidP="0045054F">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5DD39CC1" w14:textId="77777777" w:rsidR="004C02BC" w:rsidRPr="006207FA" w:rsidRDefault="004C02BC">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7CA0110C"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03287">
        <w:rPr>
          <w:rFonts w:ascii="Times New Roman" w:hAnsi="Times New Roman" w:cs="Times New Roman"/>
          <w:sz w:val="28"/>
        </w:rPr>
        <w:t>97</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5057E519" w:rsidR="004C02BC" w:rsidRP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55A78792" w14:textId="6254C566"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003287">
        <w:rPr>
          <w:rFonts w:ascii="Times New Roman" w:hAnsi="Times New Roman" w:cs="Times New Roman"/>
          <w:sz w:val="24"/>
          <w:szCs w:val="24"/>
        </w:rPr>
        <w:t>97</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EE1766">
        <w:rPr>
          <w:rFonts w:ascii="Times New Roman" w:hAnsi="Times New Roman" w:cs="Times New Roman"/>
          <w:sz w:val="24"/>
          <w:szCs w:val="24"/>
        </w:rPr>
        <w:t>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w:t>
      </w:r>
      <w:r w:rsidR="00F51069">
        <w:rPr>
          <w:rFonts w:ascii="Times New Roman" w:hAnsi="Times New Roman" w:cs="Times New Roman"/>
          <w:sz w:val="24"/>
          <w:szCs w:val="24"/>
        </w:rPr>
        <w:t> </w:t>
      </w:r>
      <w:r w:rsidR="006207FA">
        <w:rPr>
          <w:rFonts w:ascii="Times New Roman" w:hAnsi="Times New Roman" w:cs="Times New Roman"/>
          <w:sz w:val="24"/>
          <w:szCs w:val="24"/>
        </w:rPr>
        <w:t>U.</w:t>
      </w:r>
      <w:r w:rsidR="00F51069">
        <w:rPr>
          <w:rFonts w:ascii="Times New Roman" w:hAnsi="Times New Roman" w:cs="Times New Roman"/>
          <w:sz w:val="24"/>
          <w:szCs w:val="24"/>
        </w:rPr>
        <w:t> </w:t>
      </w:r>
      <w:r w:rsidR="006207FA">
        <w:rPr>
          <w:rFonts w:ascii="Times New Roman" w:hAnsi="Times New Roman" w:cs="Times New Roman"/>
          <w:sz w:val="24"/>
          <w:szCs w:val="24"/>
        </w:rPr>
        <w:t>z </w:t>
      </w:r>
      <w:r w:rsidRPr="006207FA">
        <w:rPr>
          <w:rFonts w:ascii="Times New Roman" w:hAnsi="Times New Roman" w:cs="Times New Roman"/>
          <w:sz w:val="24"/>
          <w:szCs w:val="24"/>
        </w:rPr>
        <w:t>20</w:t>
      </w:r>
      <w:r w:rsidR="00EE1766">
        <w:rPr>
          <w:rFonts w:ascii="Times New Roman" w:hAnsi="Times New Roman" w:cs="Times New Roman"/>
          <w:sz w:val="24"/>
          <w:szCs w:val="24"/>
        </w:rPr>
        <w:t>21</w:t>
      </w:r>
      <w:r w:rsidRPr="006207FA">
        <w:rPr>
          <w:rFonts w:ascii="Times New Roman" w:hAnsi="Times New Roman" w:cs="Times New Roman"/>
          <w:sz w:val="24"/>
          <w:szCs w:val="24"/>
        </w:rPr>
        <w:t xml:space="preserve"> 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006207FA" w:rsidRPr="006207FA">
        <w:rPr>
          <w:rFonts w:ascii="Times New Roman" w:hAnsi="Times New Roman" w:cs="Times New Roman"/>
          <w:sz w:val="24"/>
          <w:szCs w:val="24"/>
        </w:rPr>
        <w:t xml:space="preserve">z </w:t>
      </w:r>
      <w:proofErr w:type="spellStart"/>
      <w:r w:rsidR="006207FA" w:rsidRPr="006207FA">
        <w:rPr>
          <w:rFonts w:ascii="Times New Roman" w:hAnsi="Times New Roman" w:cs="Times New Roman"/>
          <w:sz w:val="24"/>
          <w:szCs w:val="24"/>
        </w:rPr>
        <w:t>późn</w:t>
      </w:r>
      <w:proofErr w:type="spellEnd"/>
      <w:r w:rsidR="006207FA" w:rsidRPr="006207FA">
        <w:rPr>
          <w:rFonts w:ascii="Times New Roman" w:hAnsi="Times New Roman" w:cs="Times New Roman"/>
          <w:sz w:val="24"/>
          <w:szCs w:val="24"/>
        </w:rPr>
        <w:t xml:space="preserve"> zm.</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p w14:paraId="346F8E88" w14:textId="18F731D5" w:rsidR="007F42FE" w:rsidRDefault="007F42FE">
      <w:pPr>
        <w:rPr>
          <w:rFonts w:ascii="Times New Roman" w:hAnsi="Times New Roman" w:cs="Times New Roman"/>
          <w:b/>
          <w:sz w:val="28"/>
          <w:szCs w:val="24"/>
        </w:rPr>
      </w:pP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p w14:paraId="037D4D91" w14:textId="50C91B1A"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4E21A6DC"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36E1F43" w14:textId="3023FE16"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w:t>
      </w:r>
      <w:proofErr w:type="spellStart"/>
      <w:r w:rsidRPr="00111913">
        <w:rPr>
          <w:rFonts w:ascii="Times New Roman" w:hAnsi="Times New Roman" w:cs="Times New Roman"/>
          <w:b/>
          <w:color w:val="000000"/>
          <w:sz w:val="20"/>
          <w:szCs w:val="20"/>
        </w:rPr>
        <w:t>późn</w:t>
      </w:r>
      <w:proofErr w:type="spellEnd"/>
      <w:r w:rsidRPr="00111913">
        <w:rPr>
          <w:rFonts w:ascii="Times New Roman" w:hAnsi="Times New Roman" w:cs="Times New Roman"/>
          <w:b/>
          <w:color w:val="000000"/>
          <w:sz w:val="20"/>
          <w:szCs w:val="20"/>
        </w:rPr>
        <w:t xml:space="preserve">. zm.) </w:t>
      </w:r>
    </w:p>
    <w:p w14:paraId="72B21B1D" w14:textId="77777777" w:rsidR="007C0E06" w:rsidRPr="007C0E06" w:rsidRDefault="007C0E06" w:rsidP="009863D4">
      <w:pPr>
        <w:pStyle w:val="Tytu"/>
      </w:pPr>
    </w:p>
    <w:p w14:paraId="35C721AB" w14:textId="7FEFCD9B" w:rsidR="007C0E06" w:rsidRPr="00111913" w:rsidRDefault="007C0E06" w:rsidP="009863D4">
      <w:pPr>
        <w:spacing w:after="0" w:line="240" w:lineRule="auto"/>
        <w:jc w:val="both"/>
        <w:rPr>
          <w:rFonts w:ascii="Times New Roman" w:hAnsi="Times New Roman" w:cs="Times New Roman"/>
          <w:sz w:val="24"/>
          <w:szCs w:val="24"/>
        </w:rPr>
      </w:pPr>
      <w:r w:rsidRPr="00111913">
        <w:rPr>
          <w:rFonts w:ascii="Times New Roman" w:hAnsi="Times New Roman" w:cs="Times New Roman"/>
          <w:sz w:val="24"/>
          <w:szCs w:val="24"/>
        </w:rPr>
        <w:t>zawarta dnia …………… 202</w:t>
      </w:r>
      <w:r w:rsidR="00EE1766">
        <w:rPr>
          <w:rFonts w:ascii="Times New Roman" w:hAnsi="Times New Roman" w:cs="Times New Roman"/>
          <w:sz w:val="24"/>
          <w:szCs w:val="24"/>
        </w:rPr>
        <w:t>2</w:t>
      </w:r>
      <w:r w:rsidRPr="00111913">
        <w:rPr>
          <w:rFonts w:ascii="Times New Roman" w:hAnsi="Times New Roman" w:cs="Times New Roman"/>
          <w:sz w:val="24"/>
          <w:szCs w:val="24"/>
        </w:rPr>
        <w:t> r. w Białej Podlaskiej pomiędzy:</w:t>
      </w:r>
    </w:p>
    <w:p w14:paraId="336379F5" w14:textId="4DA65305" w:rsidR="007C0E06" w:rsidRPr="007C0E06" w:rsidRDefault="00740119" w:rsidP="009863D4">
      <w:pPr>
        <w:pStyle w:val="Tekstpodstawowy"/>
        <w:spacing w:after="0" w:line="240" w:lineRule="auto"/>
        <w:jc w:val="both"/>
        <w:rPr>
          <w:rFonts w:ascii="Times New Roman" w:hAnsi="Times New Roman" w:cs="Times New Roman"/>
          <w:sz w:val="24"/>
          <w:szCs w:val="24"/>
        </w:rPr>
      </w:pPr>
      <w:r w:rsidRPr="00740119">
        <w:rPr>
          <w:rFonts w:ascii="Times New Roman" w:hAnsi="Times New Roman" w:cs="Times New Roman"/>
          <w:bCs/>
          <w:sz w:val="24"/>
          <w:szCs w:val="24"/>
        </w:rPr>
        <w:t xml:space="preserve">Akademią Bialską Nauk Stosowanych im. Jana Pawła II </w:t>
      </w:r>
      <w:r w:rsidR="007C0E06" w:rsidRPr="007C0E06">
        <w:rPr>
          <w:rFonts w:ascii="Times New Roman" w:hAnsi="Times New Roman" w:cs="Times New Roman"/>
          <w:sz w:val="24"/>
          <w:szCs w:val="24"/>
        </w:rPr>
        <w:t>z siedz</w:t>
      </w:r>
      <w:r>
        <w:rPr>
          <w:rFonts w:ascii="Times New Roman" w:hAnsi="Times New Roman" w:cs="Times New Roman"/>
          <w:sz w:val="24"/>
          <w:szCs w:val="24"/>
        </w:rPr>
        <w:t>ibą przy ul. Sidorskiej 95/97 w </w:t>
      </w:r>
      <w:r w:rsidR="007C0E06" w:rsidRPr="007C0E06">
        <w:rPr>
          <w:rFonts w:ascii="Times New Roman" w:hAnsi="Times New Roman" w:cs="Times New Roman"/>
          <w:sz w:val="24"/>
          <w:szCs w:val="24"/>
        </w:rPr>
        <w:t>Białej Podlaskiej NIP 537-21-31-853, zwaną w treści umowy „</w:t>
      </w:r>
      <w:r w:rsidR="007C0E06" w:rsidRPr="007C0E06">
        <w:rPr>
          <w:rFonts w:ascii="Times New Roman" w:hAnsi="Times New Roman" w:cs="Times New Roman"/>
          <w:iCs/>
          <w:sz w:val="24"/>
          <w:szCs w:val="24"/>
        </w:rPr>
        <w:t>Zamawiającym</w:t>
      </w:r>
      <w:r w:rsidR="007C0E06" w:rsidRPr="007C0E06">
        <w:rPr>
          <w:rFonts w:ascii="Times New Roman" w:hAnsi="Times New Roman" w:cs="Times New Roman"/>
          <w:sz w:val="24"/>
          <w:szCs w:val="24"/>
        </w:rPr>
        <w:t>”, reprezentowaną przez:</w:t>
      </w:r>
    </w:p>
    <w:p w14:paraId="0A4A87DF"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rsidP="009863D4">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rsidP="009863D4">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rsidP="009863D4">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rsidP="009863D4">
      <w:pPr>
        <w:pStyle w:val="Tekstpodstawowy"/>
        <w:spacing w:after="0" w:line="240" w:lineRule="auto"/>
        <w:jc w:val="both"/>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rsidP="009863D4">
      <w:pPr>
        <w:spacing w:after="0" w:line="240" w:lineRule="auto"/>
        <w:jc w:val="center"/>
        <w:rPr>
          <w:rFonts w:ascii="Times New Roman" w:hAnsi="Times New Roman" w:cs="Times New Roman"/>
          <w:sz w:val="24"/>
          <w:szCs w:val="24"/>
        </w:rPr>
      </w:pPr>
    </w:p>
    <w:p w14:paraId="5E41DE82"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xml:space="preserve">Przedmiot umowy </w:t>
      </w:r>
    </w:p>
    <w:p w14:paraId="20020D0D" w14:textId="77777777" w:rsidR="007C0E06" w:rsidRPr="00111913" w:rsidRDefault="007C0E06" w:rsidP="009863D4">
      <w:pPr>
        <w:spacing w:after="0" w:line="240" w:lineRule="auto"/>
        <w:jc w:val="center"/>
        <w:rPr>
          <w:rFonts w:ascii="Times New Roman" w:hAnsi="Times New Roman" w:cs="Times New Roman"/>
          <w:b/>
          <w:sz w:val="24"/>
          <w:szCs w:val="24"/>
        </w:rPr>
      </w:pPr>
      <w:r w:rsidRPr="00111913">
        <w:rPr>
          <w:rFonts w:ascii="Times New Roman" w:hAnsi="Times New Roman" w:cs="Times New Roman"/>
          <w:b/>
          <w:sz w:val="24"/>
          <w:szCs w:val="24"/>
        </w:rPr>
        <w:t>§ 1</w:t>
      </w:r>
    </w:p>
    <w:p w14:paraId="5DF7D861" w14:textId="4E0361E7" w:rsidR="00716B62" w:rsidRPr="00716B62" w:rsidRDefault="00716B62" w:rsidP="009863D4">
      <w:pPr>
        <w:numPr>
          <w:ilvl w:val="0"/>
          <w:numId w:val="14"/>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Na warunkach objętych niniejszą umową Zamawiający zleca, a Wykonawca przyjmuje do wykonania </w:t>
      </w:r>
      <w:r w:rsidR="00EE1766" w:rsidRPr="00EE1766">
        <w:rPr>
          <w:rFonts w:ascii="Times New Roman" w:hAnsi="Times New Roman" w:cs="Times New Roman"/>
          <w:bCs/>
          <w:sz w:val="24"/>
          <w:szCs w:val="24"/>
        </w:rPr>
        <w:t>zamówieni</w:t>
      </w:r>
      <w:r w:rsidR="00EE1766">
        <w:rPr>
          <w:rFonts w:ascii="Times New Roman" w:hAnsi="Times New Roman" w:cs="Times New Roman"/>
          <w:bCs/>
          <w:sz w:val="24"/>
          <w:szCs w:val="24"/>
        </w:rPr>
        <w:t>a</w:t>
      </w:r>
      <w:r w:rsidR="00EE1766" w:rsidRPr="00EE1766">
        <w:rPr>
          <w:rFonts w:ascii="Times New Roman" w:hAnsi="Times New Roman" w:cs="Times New Roman"/>
          <w:bCs/>
          <w:sz w:val="24"/>
          <w:szCs w:val="24"/>
        </w:rPr>
        <w:t xml:space="preserve"> polegające na</w:t>
      </w:r>
      <w:r w:rsidR="00EE1766" w:rsidRPr="00EE1766">
        <w:rPr>
          <w:rFonts w:ascii="Times New Roman" w:hAnsi="Times New Roman" w:cs="Times New Roman"/>
          <w:sz w:val="24"/>
          <w:szCs w:val="24"/>
        </w:rPr>
        <w:t xml:space="preserve"> </w:t>
      </w:r>
      <w:r w:rsidR="00EE1766" w:rsidRPr="00EE1766">
        <w:rPr>
          <w:rFonts w:ascii="Times New Roman" w:hAnsi="Times New Roman" w:cs="Times New Roman"/>
          <w:bCs/>
          <w:sz w:val="24"/>
          <w:szCs w:val="24"/>
        </w:rPr>
        <w:t>dostawie materiałów promocyjnych zamawianych na potrze</w:t>
      </w:r>
      <w:r w:rsidR="00653D23">
        <w:rPr>
          <w:rFonts w:ascii="Times New Roman" w:hAnsi="Times New Roman" w:cs="Times New Roman"/>
          <w:bCs/>
          <w:sz w:val="24"/>
          <w:szCs w:val="24"/>
        </w:rPr>
        <w:t>by Sekcji Promocji i Rekrutacji</w:t>
      </w:r>
      <w:r w:rsidRPr="00716B62">
        <w:rPr>
          <w:rFonts w:ascii="Times New Roman" w:hAnsi="Times New Roman" w:cs="Times New Roman"/>
          <w:sz w:val="24"/>
          <w:szCs w:val="24"/>
        </w:rPr>
        <w:t xml:space="preserve">, szczegółowo opisane, co do rodzaju w </w:t>
      </w:r>
      <w:r>
        <w:rPr>
          <w:rFonts w:ascii="Times New Roman" w:hAnsi="Times New Roman" w:cs="Times New Roman"/>
          <w:color w:val="000000"/>
          <w:sz w:val="24"/>
          <w:szCs w:val="24"/>
        </w:rPr>
        <w:t>Opisie przedmiotu zamówienia (S</w:t>
      </w:r>
      <w:r w:rsidRPr="00716B62">
        <w:rPr>
          <w:rFonts w:ascii="Times New Roman" w:hAnsi="Times New Roman" w:cs="Times New Roman"/>
          <w:color w:val="000000"/>
          <w:sz w:val="24"/>
          <w:szCs w:val="24"/>
        </w:rPr>
        <w:t>WZ), stanowiącym załącznik nr 1 do niniejszej umowy oraz ofercie Wykonawcy, której kopia stanowi załącznik nr 2 do niniejszej umowy, za cenę w</w:t>
      </w:r>
      <w:r w:rsidR="00020E16">
        <w:rPr>
          <w:rFonts w:ascii="Times New Roman" w:hAnsi="Times New Roman" w:cs="Times New Roman"/>
          <w:color w:val="000000"/>
          <w:sz w:val="24"/>
          <w:szCs w:val="24"/>
        </w:rPr>
        <w:t> </w:t>
      </w:r>
      <w:r w:rsidRPr="00716B62">
        <w:rPr>
          <w:rFonts w:ascii="Times New Roman" w:hAnsi="Times New Roman" w:cs="Times New Roman"/>
          <w:color w:val="000000"/>
          <w:sz w:val="24"/>
          <w:szCs w:val="24"/>
        </w:rPr>
        <w:t>niej wskazaną (przedmiot umowy). Ww. i nw. załączniki stanowią integralną część niniejszej umowy.</w:t>
      </w:r>
    </w:p>
    <w:p w14:paraId="0834D99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E8BE285" w14:textId="77777777" w:rsidR="00716B62" w:rsidRP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077E0DC4" w14:textId="77777777" w:rsidR="00716B62" w:rsidRDefault="00716B62"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wykona przedmiot umowy, o którym mowa w ust. 1 niniejszego paragrafu, z materiałów własnych.</w:t>
      </w:r>
    </w:p>
    <w:p w14:paraId="677646F0" w14:textId="77777777" w:rsidR="00E31C10" w:rsidRPr="00E31C10" w:rsidRDefault="00E31C10" w:rsidP="009863D4">
      <w:pPr>
        <w:numPr>
          <w:ilvl w:val="0"/>
          <w:numId w:val="14"/>
        </w:numPr>
        <w:tabs>
          <w:tab w:val="clear" w:pos="360"/>
          <w:tab w:val="num" w:pos="720"/>
        </w:tabs>
        <w:spacing w:after="0" w:line="240" w:lineRule="auto"/>
        <w:ind w:left="357" w:hanging="357"/>
        <w:jc w:val="both"/>
        <w:rPr>
          <w:rFonts w:ascii="Times New Roman" w:hAnsi="Times New Roman" w:cs="Times New Roman"/>
          <w:sz w:val="24"/>
          <w:szCs w:val="24"/>
        </w:rPr>
      </w:pPr>
      <w:r w:rsidRPr="00E31C10">
        <w:rPr>
          <w:rFonts w:ascii="Times New Roman" w:hAnsi="Times New Roman" w:cs="Times New Roman"/>
          <w:sz w:val="24"/>
          <w:szCs w:val="24"/>
        </w:rPr>
        <w:t xml:space="preserve">Wykonawca ponosi odpowiedzialność z tytułu rękojmi za wady fizyczne każdego materiału promocyjnego składającego się na przedmiot umowy, o którym mowa w ust. 1 niniejszego paragrafu, oraz jego wady prawne na zasadach ogólnych. </w:t>
      </w:r>
    </w:p>
    <w:p w14:paraId="09E2DF04" w14:textId="77777777" w:rsidR="00716B62" w:rsidRPr="00716B62" w:rsidRDefault="00716B62" w:rsidP="009863D4">
      <w:pPr>
        <w:spacing w:after="0" w:line="240" w:lineRule="auto"/>
        <w:jc w:val="center"/>
        <w:rPr>
          <w:rFonts w:ascii="Times New Roman" w:hAnsi="Times New Roman" w:cs="Times New Roman"/>
          <w:b/>
          <w:bCs/>
          <w:sz w:val="24"/>
          <w:szCs w:val="24"/>
        </w:rPr>
      </w:pPr>
    </w:p>
    <w:p w14:paraId="5F92428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Termin wykonania umowy</w:t>
      </w:r>
    </w:p>
    <w:p w14:paraId="090EA64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2</w:t>
      </w:r>
    </w:p>
    <w:p w14:paraId="36247DA5" w14:textId="518A07DE" w:rsidR="00E31C10" w:rsidRPr="002F6D65" w:rsidRDefault="002F6D65" w:rsidP="002F6D65">
      <w:pPr>
        <w:spacing w:after="0" w:line="240" w:lineRule="auto"/>
        <w:jc w:val="both"/>
        <w:rPr>
          <w:rFonts w:ascii="Times New Roman" w:hAnsi="Times New Roman" w:cs="Times New Roman"/>
          <w:color w:val="000000"/>
          <w:sz w:val="24"/>
          <w:szCs w:val="24"/>
        </w:rPr>
      </w:pPr>
      <w:r w:rsidRPr="002F6D65">
        <w:rPr>
          <w:rFonts w:ascii="Times New Roman" w:hAnsi="Times New Roman" w:cs="Times New Roman"/>
          <w:color w:val="000000"/>
          <w:sz w:val="24"/>
          <w:szCs w:val="24"/>
        </w:rPr>
        <w:t>Przedmiot umowy, o którym mowa w § 1 ust. 1 niniejs</w:t>
      </w:r>
      <w:r>
        <w:rPr>
          <w:rFonts w:ascii="Times New Roman" w:hAnsi="Times New Roman" w:cs="Times New Roman"/>
          <w:color w:val="000000"/>
          <w:sz w:val="24"/>
          <w:szCs w:val="24"/>
        </w:rPr>
        <w:t>zej umowy, należy zrealizować w </w:t>
      </w:r>
      <w:r w:rsidRPr="002F6D65">
        <w:rPr>
          <w:rFonts w:ascii="Times New Roman" w:hAnsi="Times New Roman" w:cs="Times New Roman"/>
          <w:color w:val="000000"/>
          <w:sz w:val="24"/>
          <w:szCs w:val="24"/>
        </w:rPr>
        <w:t xml:space="preserve">terminie do </w:t>
      </w:r>
      <w:r w:rsidR="005B2BE4" w:rsidRPr="002F6D65">
        <w:rPr>
          <w:rFonts w:ascii="Times New Roman" w:hAnsi="Times New Roman" w:cs="Times New Roman"/>
          <w:color w:val="000000"/>
          <w:sz w:val="24"/>
          <w:szCs w:val="24"/>
        </w:rPr>
        <w:t>10</w:t>
      </w:r>
      <w:r w:rsidR="00E31C10" w:rsidRPr="002F6D65">
        <w:rPr>
          <w:rFonts w:ascii="Times New Roman" w:hAnsi="Times New Roman" w:cs="Times New Roman"/>
          <w:color w:val="000000"/>
          <w:sz w:val="24"/>
          <w:szCs w:val="24"/>
        </w:rPr>
        <w:t xml:space="preserve"> dni </w:t>
      </w:r>
      <w:r w:rsidR="005060D4">
        <w:rPr>
          <w:rFonts w:ascii="Times New Roman" w:hAnsi="Times New Roman" w:cs="Times New Roman"/>
          <w:color w:val="000000"/>
          <w:sz w:val="24"/>
          <w:szCs w:val="24"/>
        </w:rPr>
        <w:t>roboczych</w:t>
      </w:r>
      <w:r w:rsidR="00E31C10" w:rsidRPr="002F6D65">
        <w:rPr>
          <w:rFonts w:ascii="Times New Roman" w:hAnsi="Times New Roman" w:cs="Times New Roman"/>
          <w:color w:val="000000"/>
          <w:sz w:val="24"/>
          <w:szCs w:val="24"/>
        </w:rPr>
        <w:t xml:space="preserve"> od dnia zatwierdzenia bez uwag </w:t>
      </w:r>
      <w:r w:rsidR="005B2BE4" w:rsidRPr="002F6D65">
        <w:rPr>
          <w:rFonts w:ascii="Times New Roman" w:hAnsi="Times New Roman" w:cs="Times New Roman"/>
          <w:color w:val="000000"/>
          <w:sz w:val="24"/>
          <w:szCs w:val="24"/>
        </w:rPr>
        <w:t>próbnego egzemplarza materiału promocyjnego</w:t>
      </w:r>
      <w:r w:rsidR="00E31C10" w:rsidRPr="002F6D65">
        <w:rPr>
          <w:rFonts w:ascii="Times New Roman" w:hAnsi="Times New Roman" w:cs="Times New Roman"/>
          <w:color w:val="000000"/>
          <w:sz w:val="24"/>
          <w:szCs w:val="24"/>
        </w:rPr>
        <w:t xml:space="preserve">, o którym mowa w § 3 ust. </w:t>
      </w:r>
      <w:r w:rsidR="006F66D9" w:rsidRPr="002F6D65">
        <w:rPr>
          <w:rFonts w:ascii="Times New Roman" w:hAnsi="Times New Roman" w:cs="Times New Roman"/>
          <w:color w:val="000000"/>
          <w:sz w:val="24"/>
          <w:szCs w:val="24"/>
        </w:rPr>
        <w:t xml:space="preserve">5 </w:t>
      </w:r>
      <w:r w:rsidR="00E31C10" w:rsidRPr="002F6D65">
        <w:rPr>
          <w:rFonts w:ascii="Times New Roman" w:hAnsi="Times New Roman" w:cs="Times New Roman"/>
          <w:color w:val="000000"/>
          <w:sz w:val="24"/>
          <w:szCs w:val="24"/>
        </w:rPr>
        <w:t>niniejszej umowy.</w:t>
      </w:r>
    </w:p>
    <w:p w14:paraId="3D48A6F4" w14:textId="77777777" w:rsidR="00716B62" w:rsidRPr="00716B62" w:rsidRDefault="00716B62" w:rsidP="009863D4">
      <w:pPr>
        <w:spacing w:after="0" w:line="240" w:lineRule="auto"/>
        <w:ind w:left="360"/>
        <w:jc w:val="both"/>
        <w:rPr>
          <w:rFonts w:ascii="Times New Roman" w:hAnsi="Times New Roman" w:cs="Times New Roman"/>
          <w:color w:val="000000"/>
          <w:sz w:val="24"/>
          <w:szCs w:val="24"/>
        </w:rPr>
      </w:pPr>
    </w:p>
    <w:p w14:paraId="2739BAF4"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lastRenderedPageBreak/>
        <w:t>Warunki realizacji</w:t>
      </w:r>
    </w:p>
    <w:p w14:paraId="6CC5F41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3</w:t>
      </w:r>
    </w:p>
    <w:p w14:paraId="58951774" w14:textId="107B6103" w:rsidR="00AB160E" w:rsidRPr="0045054F"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w terminie </w:t>
      </w:r>
      <w:r w:rsidR="009C7389">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dnia </w:t>
      </w:r>
      <w:r w:rsidR="00AB160E" w:rsidRPr="0045054F">
        <w:rPr>
          <w:rFonts w:ascii="Times New Roman" w:hAnsi="Times New Roman" w:cs="Times New Roman"/>
          <w:sz w:val="24"/>
          <w:szCs w:val="24"/>
        </w:rPr>
        <w:t xml:space="preserve">otrzymania </w:t>
      </w:r>
      <w:r w:rsidR="008A629B">
        <w:rPr>
          <w:rFonts w:ascii="Times New Roman" w:hAnsi="Times New Roman" w:cs="Times New Roman"/>
          <w:sz w:val="24"/>
          <w:szCs w:val="24"/>
        </w:rPr>
        <w:t xml:space="preserve">od Zamawiającego </w:t>
      </w:r>
      <w:r w:rsidR="00AB160E" w:rsidRPr="0045054F">
        <w:rPr>
          <w:rFonts w:ascii="Times New Roman" w:hAnsi="Times New Roman" w:cs="Times New Roman"/>
          <w:sz w:val="24"/>
          <w:szCs w:val="24"/>
        </w:rPr>
        <w:t>wytycznych związanych z przygotowaniem projektu materiału promocyjnego</w:t>
      </w:r>
      <w:r w:rsidR="00AB160E" w:rsidRPr="0045054F" w:rsidDel="003F797A">
        <w:rPr>
          <w:rFonts w:ascii="Times New Roman" w:hAnsi="Times New Roman" w:cs="Times New Roman"/>
          <w:sz w:val="24"/>
          <w:szCs w:val="24"/>
        </w:rPr>
        <w:t xml:space="preserve"> </w:t>
      </w:r>
      <w:r w:rsidR="00AB160E" w:rsidRPr="0045054F">
        <w:rPr>
          <w:rFonts w:ascii="Times New Roman" w:hAnsi="Times New Roman" w:cs="Times New Roman"/>
          <w:sz w:val="24"/>
          <w:szCs w:val="24"/>
        </w:rPr>
        <w:t xml:space="preserve">składającego się na przedmiot umowy, o którym mowa w § 1 ust. 1 niniejszej umowy, złoży Zamawiającemu projekt graficzny </w:t>
      </w:r>
      <w:r w:rsidR="003109EA" w:rsidRPr="00C568BE">
        <w:rPr>
          <w:rFonts w:ascii="Times New Roman" w:hAnsi="Times New Roman" w:cs="Times New Roman"/>
          <w:sz w:val="24"/>
          <w:szCs w:val="24"/>
        </w:rPr>
        <w:t>umożliwiający ich edycję za pomocą program</w:t>
      </w:r>
      <w:r w:rsidR="003109EA">
        <w:rPr>
          <w:rFonts w:ascii="Times New Roman" w:hAnsi="Times New Roman" w:cs="Times New Roman"/>
          <w:sz w:val="24"/>
          <w:szCs w:val="24"/>
        </w:rPr>
        <w:t>u</w:t>
      </w:r>
      <w:r w:rsidR="003109EA" w:rsidRPr="00AB160E">
        <w:rPr>
          <w:rFonts w:ascii="Times New Roman" w:hAnsi="Times New Roman" w:cs="Times New Roman"/>
          <w:sz w:val="24"/>
          <w:szCs w:val="24"/>
        </w:rPr>
        <w:t xml:space="preserve"> </w:t>
      </w:r>
      <w:r w:rsidR="00AB160E" w:rsidRPr="0045054F">
        <w:rPr>
          <w:rFonts w:ascii="Times New Roman" w:hAnsi="Times New Roman" w:cs="Times New Roman"/>
          <w:sz w:val="24"/>
          <w:szCs w:val="24"/>
        </w:rPr>
        <w:t xml:space="preserve">Adobe </w:t>
      </w:r>
      <w:proofErr w:type="spellStart"/>
      <w:r w:rsidR="00AB160E" w:rsidRPr="0045054F">
        <w:rPr>
          <w:rFonts w:ascii="Times New Roman" w:hAnsi="Times New Roman" w:cs="Times New Roman"/>
          <w:sz w:val="24"/>
          <w:szCs w:val="24"/>
        </w:rPr>
        <w:t>Illustr</w:t>
      </w:r>
      <w:r w:rsidR="003109EA">
        <w:rPr>
          <w:rFonts w:ascii="Times New Roman" w:hAnsi="Times New Roman" w:cs="Times New Roman"/>
          <w:sz w:val="24"/>
          <w:szCs w:val="24"/>
        </w:rPr>
        <w:t>ator</w:t>
      </w:r>
      <w:proofErr w:type="spellEnd"/>
      <w:r w:rsidR="003109EA">
        <w:rPr>
          <w:rFonts w:ascii="Times New Roman" w:hAnsi="Times New Roman" w:cs="Times New Roman"/>
          <w:sz w:val="24"/>
          <w:szCs w:val="24"/>
        </w:rPr>
        <w:t xml:space="preserve"> v. CS5 lub niższa (format </w:t>
      </w:r>
      <w:r w:rsidR="00AB160E" w:rsidRPr="0045054F">
        <w:rPr>
          <w:rFonts w:ascii="Times New Roman" w:hAnsi="Times New Roman" w:cs="Times New Roman"/>
          <w:sz w:val="24"/>
          <w:szCs w:val="24"/>
        </w:rPr>
        <w:t>.EPS) wraz ze wszystkimi powiązanymi plikami.</w:t>
      </w:r>
    </w:p>
    <w:p w14:paraId="70A544D7" w14:textId="0ED4249F"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w terminie 3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od dnia otrzymania od Wykonawcy projektu, o</w:t>
      </w:r>
      <w:r w:rsidR="00B83F1A">
        <w:t> </w:t>
      </w:r>
      <w:r w:rsidRPr="00716B62">
        <w:rPr>
          <w:rFonts w:ascii="Times New Roman" w:hAnsi="Times New Roman" w:cs="Times New Roman"/>
          <w:sz w:val="24"/>
          <w:szCs w:val="24"/>
        </w:rPr>
        <w:t xml:space="preserve">którym mowa w </w:t>
      </w:r>
      <w:r w:rsidRPr="0068246B">
        <w:rPr>
          <w:rFonts w:ascii="Times New Roman" w:hAnsi="Times New Roman" w:cs="Times New Roman"/>
          <w:sz w:val="24"/>
          <w:szCs w:val="24"/>
        </w:rPr>
        <w:t xml:space="preserve">ust. </w:t>
      </w:r>
      <w:r w:rsidR="00E31C10">
        <w:rPr>
          <w:rFonts w:ascii="Times New Roman" w:hAnsi="Times New Roman" w:cs="Times New Roman"/>
          <w:sz w:val="24"/>
          <w:szCs w:val="24"/>
        </w:rPr>
        <w:t>1</w:t>
      </w:r>
      <w:r w:rsid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 dokona akceptacji lub przekaże Wykonawcy uwagi, co do złożonego projektu.</w:t>
      </w:r>
    </w:p>
    <w:p w14:paraId="0F4EEB0A" w14:textId="6373CDD2"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 uwzględnieniu uwag Zamawiającego</w:t>
      </w:r>
      <w:r w:rsidR="009C7389">
        <w:rPr>
          <w:rFonts w:ascii="Times New Roman" w:hAnsi="Times New Roman" w:cs="Times New Roman"/>
          <w:sz w:val="24"/>
          <w:szCs w:val="24"/>
        </w:rPr>
        <w:t>,</w:t>
      </w:r>
      <w:r w:rsidRPr="00716B62">
        <w:rPr>
          <w:rFonts w:ascii="Times New Roman" w:hAnsi="Times New Roman" w:cs="Times New Roman"/>
          <w:sz w:val="24"/>
          <w:szCs w:val="24"/>
        </w:rPr>
        <w:t xml:space="preserve"> Wykonawca w terminie</w:t>
      </w:r>
      <w:r w:rsidR="00E31C10">
        <w:rPr>
          <w:rFonts w:ascii="Times New Roman" w:hAnsi="Times New Roman" w:cs="Times New Roman"/>
          <w:sz w:val="24"/>
          <w:szCs w:val="24"/>
        </w:rPr>
        <w:t xml:space="preserve"> kolejnych</w:t>
      </w:r>
      <w:r w:rsidR="009C7389" w:rsidRPr="00716B62">
        <w:rPr>
          <w:rFonts w:ascii="Times New Roman" w:hAnsi="Times New Roman" w:cs="Times New Roman"/>
          <w:sz w:val="24"/>
          <w:szCs w:val="24"/>
        </w:rPr>
        <w:t xml:space="preserve"> </w:t>
      </w:r>
      <w:r w:rsidR="00FD3E98">
        <w:rPr>
          <w:rFonts w:ascii="Times New Roman" w:hAnsi="Times New Roman" w:cs="Times New Roman"/>
          <w:sz w:val="24"/>
          <w:szCs w:val="24"/>
        </w:rPr>
        <w:t>3</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Pr="00716B62">
        <w:rPr>
          <w:rFonts w:ascii="Times New Roman" w:hAnsi="Times New Roman" w:cs="Times New Roman"/>
          <w:sz w:val="24"/>
          <w:szCs w:val="24"/>
        </w:rPr>
        <w:t>, złoży Zamawiającemu do akceptacji poprawiony według uwag Zamawiającego projekt, o</w:t>
      </w:r>
      <w:r w:rsidR="00F9435D">
        <w:rPr>
          <w:rFonts w:ascii="Times New Roman" w:hAnsi="Times New Roman" w:cs="Times New Roman"/>
          <w:sz w:val="24"/>
          <w:szCs w:val="24"/>
        </w:rPr>
        <w:t> </w:t>
      </w:r>
      <w:r w:rsidRPr="00716B62">
        <w:rPr>
          <w:rFonts w:ascii="Times New Roman" w:hAnsi="Times New Roman" w:cs="Times New Roman"/>
          <w:sz w:val="24"/>
          <w:szCs w:val="24"/>
        </w:rPr>
        <w:t xml:space="preserve">którym </w:t>
      </w:r>
      <w:r w:rsidRPr="0068246B">
        <w:rPr>
          <w:rFonts w:ascii="Times New Roman" w:hAnsi="Times New Roman" w:cs="Times New Roman"/>
          <w:sz w:val="24"/>
          <w:szCs w:val="24"/>
        </w:rPr>
        <w:t xml:space="preserve">mowa w ust. </w:t>
      </w:r>
      <w:r w:rsidR="00E31C10">
        <w:rPr>
          <w:rFonts w:ascii="Times New Roman" w:hAnsi="Times New Roman" w:cs="Times New Roman"/>
          <w:sz w:val="24"/>
          <w:szCs w:val="24"/>
        </w:rPr>
        <w:t>1</w:t>
      </w:r>
      <w:r w:rsidR="00E41C4D" w:rsidRPr="00E41C4D">
        <w:rPr>
          <w:rFonts w:ascii="Times New Roman" w:hAnsi="Times New Roman" w:cs="Times New Roman"/>
          <w:sz w:val="24"/>
          <w:szCs w:val="24"/>
        </w:rPr>
        <w:t xml:space="preserve"> </w:t>
      </w:r>
      <w:r w:rsidRPr="0068246B">
        <w:rPr>
          <w:rFonts w:ascii="Times New Roman" w:hAnsi="Times New Roman" w:cs="Times New Roman"/>
          <w:sz w:val="24"/>
          <w:szCs w:val="24"/>
        </w:rPr>
        <w:t>niniejszego</w:t>
      </w:r>
      <w:r w:rsidRPr="00716B62">
        <w:rPr>
          <w:rFonts w:ascii="Times New Roman" w:hAnsi="Times New Roman" w:cs="Times New Roman"/>
          <w:sz w:val="24"/>
          <w:szCs w:val="24"/>
        </w:rPr>
        <w:t xml:space="preserve"> paragrafu.</w:t>
      </w:r>
    </w:p>
    <w:p w14:paraId="619B921B" w14:textId="17F5AECB" w:rsidR="00716B62" w:rsidRPr="00716B62"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przypadku dokonywania kolejnych zmian w przedłożonym do akceptacji projekcie </w:t>
      </w:r>
      <w:r w:rsidRPr="0068246B">
        <w:rPr>
          <w:rFonts w:ascii="Times New Roman" w:hAnsi="Times New Roman" w:cs="Times New Roman"/>
          <w:sz w:val="24"/>
          <w:szCs w:val="24"/>
        </w:rPr>
        <w:t>zastosowanie mają</w:t>
      </w:r>
      <w:r w:rsidR="0068246B">
        <w:rPr>
          <w:rFonts w:ascii="Times New Roman" w:hAnsi="Times New Roman" w:cs="Times New Roman"/>
          <w:sz w:val="24"/>
          <w:szCs w:val="24"/>
        </w:rPr>
        <w:t xml:space="preserve"> odpowiednio</w:t>
      </w:r>
      <w:r w:rsidRPr="0068246B">
        <w:rPr>
          <w:rFonts w:ascii="Times New Roman" w:hAnsi="Times New Roman" w:cs="Times New Roman"/>
          <w:sz w:val="24"/>
          <w:szCs w:val="24"/>
        </w:rPr>
        <w:t xml:space="preserve">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695619">
        <w:rPr>
          <w:rFonts w:ascii="Times New Roman" w:hAnsi="Times New Roman" w:cs="Times New Roman"/>
          <w:sz w:val="24"/>
          <w:szCs w:val="24"/>
        </w:rPr>
        <w:t xml:space="preserve">2 </w:t>
      </w:r>
      <w:r w:rsidRPr="0068246B">
        <w:rPr>
          <w:rFonts w:ascii="Times New Roman" w:hAnsi="Times New Roman" w:cs="Times New Roman"/>
          <w:sz w:val="24"/>
          <w:szCs w:val="24"/>
        </w:rPr>
        <w:t xml:space="preserve">i </w:t>
      </w:r>
      <w:r w:rsidR="00695619">
        <w:rPr>
          <w:rFonts w:ascii="Times New Roman" w:hAnsi="Times New Roman" w:cs="Times New Roman"/>
          <w:sz w:val="24"/>
          <w:szCs w:val="24"/>
        </w:rPr>
        <w:t>3</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0435C6B7" w14:textId="77777777" w:rsidR="00FD3E98" w:rsidRDefault="00716B62" w:rsidP="009863D4">
      <w:pPr>
        <w:pStyle w:val="Akapitzlist"/>
        <w:numPr>
          <w:ilvl w:val="0"/>
          <w:numId w:val="23"/>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 terminie </w:t>
      </w:r>
      <w:r w:rsidR="00FD3E98">
        <w:rPr>
          <w:rFonts w:ascii="Times New Roman" w:hAnsi="Times New Roman" w:cs="Times New Roman"/>
          <w:sz w:val="24"/>
          <w:szCs w:val="24"/>
        </w:rPr>
        <w:t>7</w:t>
      </w:r>
      <w:r w:rsidRPr="00716B62">
        <w:rPr>
          <w:rFonts w:ascii="Times New Roman" w:hAnsi="Times New Roman" w:cs="Times New Roman"/>
          <w:sz w:val="24"/>
          <w:szCs w:val="24"/>
        </w:rPr>
        <w:t xml:space="preserve"> dni </w:t>
      </w:r>
      <w:r w:rsidR="00A933F1">
        <w:rPr>
          <w:rFonts w:ascii="Times New Roman" w:hAnsi="Times New Roman" w:cs="Times New Roman"/>
          <w:sz w:val="24"/>
          <w:szCs w:val="24"/>
        </w:rPr>
        <w:t>roboczych</w:t>
      </w:r>
      <w:r w:rsidR="00A933F1"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od akceptacji bez uwag </w:t>
      </w:r>
      <w:r w:rsidR="00B83F1A">
        <w:rPr>
          <w:rFonts w:ascii="Times New Roman" w:hAnsi="Times New Roman" w:cs="Times New Roman"/>
          <w:sz w:val="24"/>
          <w:szCs w:val="24"/>
        </w:rPr>
        <w:t>przez Zamawiającego projektu, o </w:t>
      </w:r>
      <w:r w:rsidRPr="00716B62">
        <w:rPr>
          <w:rFonts w:ascii="Times New Roman" w:hAnsi="Times New Roman" w:cs="Times New Roman"/>
          <w:sz w:val="24"/>
          <w:szCs w:val="24"/>
        </w:rPr>
        <w:t xml:space="preserve">którym mowa w ust. </w:t>
      </w:r>
      <w:r w:rsidR="00E31C10">
        <w:rPr>
          <w:rFonts w:ascii="Times New Roman" w:hAnsi="Times New Roman" w:cs="Times New Roman"/>
          <w:sz w:val="24"/>
          <w:szCs w:val="24"/>
        </w:rPr>
        <w:t>1</w:t>
      </w:r>
      <w:r w:rsidRPr="00716B62">
        <w:rPr>
          <w:rFonts w:ascii="Times New Roman" w:hAnsi="Times New Roman" w:cs="Times New Roman"/>
          <w:sz w:val="24"/>
          <w:szCs w:val="24"/>
        </w:rPr>
        <w:t xml:space="preserve"> niniejszego paragrafu, Wykonawca dostarczy Zamawiającemu próbny</w:t>
      </w:r>
      <w:r w:rsidR="009C7389">
        <w:rPr>
          <w:rFonts w:ascii="Times New Roman" w:hAnsi="Times New Roman" w:cs="Times New Roman"/>
          <w:sz w:val="24"/>
          <w:szCs w:val="24"/>
        </w:rPr>
        <w:t xml:space="preserve"> egzemplarz</w:t>
      </w:r>
      <w:r w:rsidRPr="00716B62">
        <w:rPr>
          <w:rFonts w:ascii="Times New Roman" w:hAnsi="Times New Roman" w:cs="Times New Roman"/>
          <w:sz w:val="24"/>
          <w:szCs w:val="24"/>
        </w:rPr>
        <w:t xml:space="preserve"> </w:t>
      </w:r>
      <w:r w:rsidR="009C7389">
        <w:rPr>
          <w:rFonts w:ascii="Times New Roman" w:hAnsi="Times New Roman" w:cs="Times New Roman"/>
          <w:sz w:val="24"/>
          <w:szCs w:val="24"/>
        </w:rPr>
        <w:t>materiał</w:t>
      </w:r>
      <w:r w:rsidR="008A629B">
        <w:rPr>
          <w:rFonts w:ascii="Times New Roman" w:hAnsi="Times New Roman" w:cs="Times New Roman"/>
          <w:sz w:val="24"/>
          <w:szCs w:val="24"/>
        </w:rPr>
        <w:t>u</w:t>
      </w:r>
      <w:r w:rsidR="009C7389">
        <w:rPr>
          <w:rFonts w:ascii="Times New Roman" w:hAnsi="Times New Roman" w:cs="Times New Roman"/>
          <w:sz w:val="24"/>
          <w:szCs w:val="24"/>
        </w:rPr>
        <w:t xml:space="preserve"> promocyjn</w:t>
      </w:r>
      <w:r w:rsidR="008A629B">
        <w:rPr>
          <w:rFonts w:ascii="Times New Roman" w:hAnsi="Times New Roman" w:cs="Times New Roman"/>
          <w:sz w:val="24"/>
          <w:szCs w:val="24"/>
        </w:rPr>
        <w:t>ego</w:t>
      </w:r>
      <w:r w:rsidR="009C7389" w:rsidRPr="00716B62">
        <w:rPr>
          <w:rFonts w:ascii="Times New Roman" w:hAnsi="Times New Roman" w:cs="Times New Roman"/>
          <w:sz w:val="24"/>
          <w:szCs w:val="24"/>
        </w:rPr>
        <w:t xml:space="preserve"> </w:t>
      </w:r>
      <w:r w:rsidR="009C7389">
        <w:rPr>
          <w:rFonts w:ascii="Times New Roman" w:hAnsi="Times New Roman" w:cs="Times New Roman"/>
          <w:sz w:val="24"/>
          <w:szCs w:val="24"/>
        </w:rPr>
        <w:t>objęt</w:t>
      </w:r>
      <w:r w:rsidR="008A629B">
        <w:rPr>
          <w:rFonts w:ascii="Times New Roman" w:hAnsi="Times New Roman" w:cs="Times New Roman"/>
          <w:sz w:val="24"/>
          <w:szCs w:val="24"/>
        </w:rPr>
        <w:t>ego</w:t>
      </w:r>
      <w:r w:rsidR="009C7389">
        <w:rPr>
          <w:rFonts w:ascii="Times New Roman" w:hAnsi="Times New Roman" w:cs="Times New Roman"/>
          <w:sz w:val="24"/>
          <w:szCs w:val="24"/>
        </w:rPr>
        <w:t xml:space="preserve"> zamówieniem </w:t>
      </w:r>
      <w:r w:rsidRPr="00716B62">
        <w:rPr>
          <w:rFonts w:ascii="Times New Roman" w:hAnsi="Times New Roman" w:cs="Times New Roman"/>
          <w:sz w:val="24"/>
          <w:szCs w:val="24"/>
        </w:rPr>
        <w:t xml:space="preserve">celem ostatecznej akceptacji. </w:t>
      </w:r>
    </w:p>
    <w:p w14:paraId="28410DD8" w14:textId="3F53105E" w:rsidR="00716B62" w:rsidRPr="00716B62" w:rsidRDefault="00716B62" w:rsidP="00FD3E98">
      <w:pPr>
        <w:pStyle w:val="Akapitzlist"/>
        <w:numPr>
          <w:ilvl w:val="0"/>
          <w:numId w:val="23"/>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przypadku dokonywania zamian w</w:t>
      </w:r>
      <w:r w:rsidR="008A629B">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przedłożonym do akceptacji </w:t>
      </w:r>
      <w:r w:rsidR="009C7389">
        <w:rPr>
          <w:rFonts w:ascii="Times New Roman" w:hAnsi="Times New Roman" w:cs="Times New Roman"/>
          <w:sz w:val="24"/>
          <w:szCs w:val="24"/>
        </w:rPr>
        <w:t>próbnym egzemplarzu</w:t>
      </w:r>
      <w:r w:rsidR="009C7389" w:rsidRPr="00716B62">
        <w:rPr>
          <w:rFonts w:ascii="Times New Roman" w:hAnsi="Times New Roman" w:cs="Times New Roman"/>
          <w:sz w:val="24"/>
          <w:szCs w:val="24"/>
        </w:rPr>
        <w:t xml:space="preserve"> </w:t>
      </w:r>
      <w:r w:rsidR="00FD3E98" w:rsidRPr="00FD3E98">
        <w:rPr>
          <w:rFonts w:ascii="Times New Roman" w:hAnsi="Times New Roman" w:cs="Times New Roman"/>
          <w:sz w:val="24"/>
          <w:szCs w:val="24"/>
        </w:rPr>
        <w:t>o którym mowa w ust. 5 niniejszego paragrafu</w:t>
      </w:r>
      <w:r w:rsidR="00FD3E98">
        <w:rPr>
          <w:rFonts w:ascii="Times New Roman" w:hAnsi="Times New Roman" w:cs="Times New Roman"/>
          <w:sz w:val="24"/>
          <w:szCs w:val="24"/>
        </w:rPr>
        <w:t>,</w:t>
      </w:r>
      <w:r w:rsidR="00FD3E98" w:rsidRPr="00FD3E98">
        <w:rPr>
          <w:rFonts w:ascii="Times New Roman" w:hAnsi="Times New Roman" w:cs="Times New Roman"/>
          <w:sz w:val="24"/>
          <w:szCs w:val="24"/>
        </w:rPr>
        <w:t xml:space="preserve"> </w:t>
      </w:r>
      <w:r w:rsidRPr="00716B62">
        <w:rPr>
          <w:rFonts w:ascii="Times New Roman" w:hAnsi="Times New Roman" w:cs="Times New Roman"/>
          <w:sz w:val="24"/>
          <w:szCs w:val="24"/>
        </w:rPr>
        <w:t xml:space="preserve">zastosowanie </w:t>
      </w:r>
      <w:r w:rsidRPr="0068246B">
        <w:rPr>
          <w:rFonts w:ascii="Times New Roman" w:hAnsi="Times New Roman" w:cs="Times New Roman"/>
          <w:sz w:val="24"/>
          <w:szCs w:val="24"/>
        </w:rPr>
        <w:t xml:space="preserve">mają </w:t>
      </w:r>
      <w:r w:rsidR="0068246B">
        <w:rPr>
          <w:rFonts w:ascii="Times New Roman" w:hAnsi="Times New Roman" w:cs="Times New Roman"/>
          <w:sz w:val="24"/>
          <w:szCs w:val="24"/>
        </w:rPr>
        <w:t xml:space="preserve">odpowiednio </w:t>
      </w:r>
      <w:r w:rsidR="008A629B">
        <w:rPr>
          <w:rFonts w:ascii="Times New Roman" w:hAnsi="Times New Roman" w:cs="Times New Roman"/>
          <w:sz w:val="24"/>
          <w:szCs w:val="24"/>
        </w:rPr>
        <w:t>ust</w:t>
      </w:r>
      <w:r w:rsidRPr="0068246B">
        <w:rPr>
          <w:rFonts w:ascii="Times New Roman" w:hAnsi="Times New Roman" w:cs="Times New Roman"/>
          <w:sz w:val="24"/>
          <w:szCs w:val="24"/>
        </w:rPr>
        <w:t xml:space="preserve">. </w:t>
      </w:r>
      <w:r w:rsidR="005B2BE4">
        <w:rPr>
          <w:rFonts w:ascii="Times New Roman" w:hAnsi="Times New Roman" w:cs="Times New Roman"/>
          <w:sz w:val="24"/>
          <w:szCs w:val="24"/>
        </w:rPr>
        <w:t>2</w:t>
      </w:r>
      <w:r w:rsidRPr="0068246B">
        <w:rPr>
          <w:rFonts w:ascii="Times New Roman" w:hAnsi="Times New Roman" w:cs="Times New Roman"/>
          <w:sz w:val="24"/>
          <w:szCs w:val="24"/>
        </w:rPr>
        <w:t xml:space="preserve"> </w:t>
      </w:r>
      <w:r w:rsidR="00E41C4D">
        <w:rPr>
          <w:rFonts w:ascii="Times New Roman" w:hAnsi="Times New Roman" w:cs="Times New Roman"/>
          <w:sz w:val="24"/>
          <w:szCs w:val="24"/>
        </w:rPr>
        <w:t>-</w:t>
      </w:r>
      <w:r w:rsidR="005B2BE4">
        <w:rPr>
          <w:rFonts w:ascii="Times New Roman" w:hAnsi="Times New Roman" w:cs="Times New Roman"/>
          <w:sz w:val="24"/>
          <w:szCs w:val="24"/>
        </w:rPr>
        <w:t xml:space="preserve"> </w:t>
      </w:r>
      <w:r w:rsidR="00E41C4D">
        <w:rPr>
          <w:rFonts w:ascii="Times New Roman" w:hAnsi="Times New Roman" w:cs="Times New Roman"/>
          <w:sz w:val="24"/>
          <w:szCs w:val="24"/>
        </w:rPr>
        <w:t>4</w:t>
      </w:r>
      <w:r w:rsidRPr="0068246B">
        <w:rPr>
          <w:rFonts w:ascii="Times New Roman" w:hAnsi="Times New Roman" w:cs="Times New Roman"/>
          <w:sz w:val="24"/>
          <w:szCs w:val="24"/>
        </w:rPr>
        <w:t xml:space="preserve"> niniejszego</w:t>
      </w:r>
      <w:r w:rsidRPr="00716B62">
        <w:rPr>
          <w:rFonts w:ascii="Times New Roman" w:hAnsi="Times New Roman" w:cs="Times New Roman"/>
          <w:sz w:val="24"/>
          <w:szCs w:val="24"/>
        </w:rPr>
        <w:t xml:space="preserve"> paragrafu.</w:t>
      </w:r>
    </w:p>
    <w:p w14:paraId="3C65799D" w14:textId="3D46874F" w:rsidR="005B2BE4" w:rsidRDefault="005B2BE4" w:rsidP="009863D4">
      <w:pPr>
        <w:pStyle w:val="Akapitzlist"/>
        <w:numPr>
          <w:ilvl w:val="0"/>
          <w:numId w:val="23"/>
        </w:numPr>
        <w:spacing w:after="0" w:line="240" w:lineRule="auto"/>
        <w:jc w:val="both"/>
        <w:rPr>
          <w:rFonts w:ascii="Times New Roman" w:hAnsi="Times New Roman" w:cs="Times New Roman"/>
          <w:sz w:val="24"/>
          <w:szCs w:val="24"/>
        </w:rPr>
      </w:pPr>
      <w:r w:rsidRPr="005B2BE4">
        <w:rPr>
          <w:rFonts w:ascii="Times New Roman" w:hAnsi="Times New Roman" w:cs="Times New Roman"/>
          <w:sz w:val="24"/>
          <w:szCs w:val="24"/>
        </w:rPr>
        <w:t>Przed przystąpieniem do wykonania któregokolwiek z materiału promocyjnego,</w:t>
      </w:r>
      <w:r>
        <w:rPr>
          <w:rFonts w:ascii="Times New Roman" w:hAnsi="Times New Roman" w:cs="Times New Roman"/>
          <w:sz w:val="24"/>
          <w:szCs w:val="24"/>
        </w:rPr>
        <w:t xml:space="preserve"> </w:t>
      </w:r>
      <w:r w:rsidRPr="0045054F">
        <w:rPr>
          <w:rFonts w:ascii="Times New Roman" w:hAnsi="Times New Roman" w:cs="Times New Roman"/>
          <w:sz w:val="24"/>
          <w:szCs w:val="24"/>
        </w:rPr>
        <w:t>składającego się na przedmiot umowy, o którym mowa w § 1 ust. 1 niniejszej umowy,</w:t>
      </w:r>
      <w:r>
        <w:rPr>
          <w:rFonts w:ascii="Times New Roman" w:hAnsi="Times New Roman" w:cs="Times New Roman"/>
          <w:sz w:val="24"/>
          <w:szCs w:val="24"/>
        </w:rPr>
        <w:t xml:space="preserve"> </w:t>
      </w:r>
      <w:r w:rsidRPr="0045054F">
        <w:rPr>
          <w:rFonts w:ascii="Times New Roman" w:hAnsi="Times New Roman" w:cs="Times New Roman"/>
          <w:sz w:val="24"/>
          <w:szCs w:val="24"/>
        </w:rPr>
        <w:t xml:space="preserve">Zamawiający musi zaakceptować </w:t>
      </w:r>
      <w:r w:rsidR="00695619">
        <w:rPr>
          <w:rFonts w:ascii="Times New Roman" w:hAnsi="Times New Roman" w:cs="Times New Roman"/>
          <w:sz w:val="24"/>
          <w:szCs w:val="24"/>
        </w:rPr>
        <w:t>o</w:t>
      </w:r>
      <w:r w:rsidR="00695619" w:rsidRPr="00695619">
        <w:rPr>
          <w:rFonts w:ascii="Times New Roman" w:hAnsi="Times New Roman" w:cs="Times New Roman"/>
          <w:sz w:val="24"/>
          <w:szCs w:val="24"/>
        </w:rPr>
        <w:t xml:space="preserve">stateczny </w:t>
      </w:r>
      <w:r w:rsidR="00695619">
        <w:rPr>
          <w:rFonts w:ascii="Times New Roman" w:hAnsi="Times New Roman" w:cs="Times New Roman"/>
          <w:sz w:val="24"/>
          <w:szCs w:val="24"/>
        </w:rPr>
        <w:t>p</w:t>
      </w:r>
      <w:r>
        <w:rPr>
          <w:rFonts w:ascii="Times New Roman" w:hAnsi="Times New Roman" w:cs="Times New Roman"/>
          <w:sz w:val="24"/>
          <w:szCs w:val="24"/>
        </w:rPr>
        <w:t>róbny egzemplarz</w:t>
      </w:r>
      <w:r w:rsidRPr="0045054F">
        <w:rPr>
          <w:rFonts w:ascii="Times New Roman" w:hAnsi="Times New Roman" w:cs="Times New Roman"/>
          <w:sz w:val="24"/>
          <w:szCs w:val="24"/>
        </w:rPr>
        <w:t xml:space="preserve">, o którym mowa w </w:t>
      </w:r>
      <w:r w:rsidR="008A629B">
        <w:rPr>
          <w:rFonts w:ascii="Times New Roman" w:hAnsi="Times New Roman" w:cs="Times New Roman"/>
          <w:sz w:val="24"/>
          <w:szCs w:val="24"/>
        </w:rPr>
        <w:t>ust</w:t>
      </w:r>
      <w:r w:rsidRPr="0045054F">
        <w:rPr>
          <w:rFonts w:ascii="Times New Roman" w:hAnsi="Times New Roman" w:cs="Times New Roman"/>
          <w:sz w:val="24"/>
          <w:szCs w:val="24"/>
        </w:rPr>
        <w:t xml:space="preserve">. </w:t>
      </w:r>
      <w:r w:rsidR="00695619">
        <w:rPr>
          <w:rFonts w:ascii="Times New Roman" w:hAnsi="Times New Roman" w:cs="Times New Roman"/>
          <w:sz w:val="24"/>
          <w:szCs w:val="24"/>
        </w:rPr>
        <w:t>5</w:t>
      </w:r>
      <w:r w:rsidRPr="0045054F">
        <w:rPr>
          <w:rFonts w:ascii="Times New Roman" w:hAnsi="Times New Roman" w:cs="Times New Roman"/>
          <w:sz w:val="24"/>
          <w:szCs w:val="24"/>
        </w:rPr>
        <w:t xml:space="preserve"> niniejszego paragrafu,</w:t>
      </w:r>
      <w:r>
        <w:rPr>
          <w:rFonts w:ascii="Times New Roman" w:hAnsi="Times New Roman" w:cs="Times New Roman"/>
          <w:sz w:val="24"/>
          <w:szCs w:val="24"/>
        </w:rPr>
        <w:t xml:space="preserve"> </w:t>
      </w:r>
      <w:r w:rsidRPr="0045054F">
        <w:rPr>
          <w:rFonts w:ascii="Times New Roman" w:hAnsi="Times New Roman" w:cs="Times New Roman"/>
          <w:sz w:val="24"/>
          <w:szCs w:val="24"/>
        </w:rPr>
        <w:t>bez uwag.</w:t>
      </w:r>
    </w:p>
    <w:p w14:paraId="474B49B4" w14:textId="77777777" w:rsidR="008A629B" w:rsidRPr="0045054F" w:rsidRDefault="008A629B" w:rsidP="009863D4">
      <w:pPr>
        <w:pStyle w:val="Akapitzlist"/>
        <w:spacing w:after="0" w:line="240" w:lineRule="auto"/>
        <w:ind w:left="360"/>
        <w:jc w:val="both"/>
        <w:rPr>
          <w:rFonts w:ascii="Times New Roman" w:hAnsi="Times New Roman" w:cs="Times New Roman"/>
          <w:sz w:val="24"/>
          <w:szCs w:val="24"/>
        </w:rPr>
      </w:pPr>
    </w:p>
    <w:p w14:paraId="6D655327" w14:textId="3F7BFA2A" w:rsidR="00716B62" w:rsidRPr="00716B62" w:rsidRDefault="00716B62" w:rsidP="009863D4">
      <w:pPr>
        <w:spacing w:after="0" w:line="240" w:lineRule="auto"/>
        <w:ind w:left="360"/>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6333F75A" w14:textId="52E0B45A"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Miejscem dostawy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 którym mowa w § 1 ust. 1 niniejszej umowy, jest </w:t>
      </w:r>
      <w:r w:rsidR="005B2BE4">
        <w:rPr>
          <w:rFonts w:ascii="Times New Roman" w:hAnsi="Times New Roman" w:cs="Times New Roman"/>
          <w:sz w:val="24"/>
          <w:szCs w:val="24"/>
        </w:rPr>
        <w:t>siedziba</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Zamawiającego. </w:t>
      </w:r>
    </w:p>
    <w:p w14:paraId="5BA51F05" w14:textId="5B990F04"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Dostawa </w:t>
      </w:r>
      <w:r w:rsidR="00AB160E">
        <w:rPr>
          <w:rFonts w:ascii="Times New Roman" w:hAnsi="Times New Roman" w:cs="Times New Roman"/>
          <w:sz w:val="24"/>
          <w:szCs w:val="24"/>
        </w:rPr>
        <w:t xml:space="preserve">każdego z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w:t>
      </w:r>
      <w:r w:rsidR="005B2BE4">
        <w:rPr>
          <w:rFonts w:ascii="Times New Roman" w:hAnsi="Times New Roman" w:cs="Times New Roman"/>
          <w:sz w:val="24"/>
          <w:szCs w:val="24"/>
        </w:rPr>
        <w:t>ego</w:t>
      </w:r>
      <w:r w:rsidRPr="00716B62">
        <w:rPr>
          <w:rFonts w:ascii="Times New Roman" w:hAnsi="Times New Roman" w:cs="Times New Roman"/>
          <w:sz w:val="24"/>
          <w:szCs w:val="24"/>
        </w:rPr>
        <w:t xml:space="preserve"> się na przedmiot umowy, o</w:t>
      </w:r>
      <w:r w:rsidR="00AB160E">
        <w:rPr>
          <w:rFonts w:ascii="Times New Roman" w:hAnsi="Times New Roman" w:cs="Times New Roman"/>
          <w:sz w:val="24"/>
          <w:szCs w:val="24"/>
        </w:rPr>
        <w:t> </w:t>
      </w:r>
      <w:r w:rsidRPr="00716B62">
        <w:rPr>
          <w:rFonts w:ascii="Times New Roman" w:hAnsi="Times New Roman" w:cs="Times New Roman"/>
          <w:sz w:val="24"/>
          <w:szCs w:val="24"/>
        </w:rPr>
        <w:t xml:space="preserve">którym mowa w § 1 ust. 1 niniejszej umowy, odbędzie się transportem Wykonawcy i na jego koszt, </w:t>
      </w:r>
      <w:r w:rsidRPr="00716B62">
        <w:rPr>
          <w:rFonts w:ascii="Times New Roman" w:hAnsi="Times New Roman" w:cs="Times New Roman"/>
          <w:bCs/>
          <w:sz w:val="24"/>
          <w:szCs w:val="24"/>
        </w:rPr>
        <w:t xml:space="preserve">najpóźniej </w:t>
      </w:r>
      <w:r w:rsidRPr="00716B62">
        <w:rPr>
          <w:rFonts w:ascii="Times New Roman" w:hAnsi="Times New Roman" w:cs="Times New Roman"/>
          <w:sz w:val="24"/>
          <w:szCs w:val="24"/>
        </w:rPr>
        <w:t xml:space="preserve">do godziny 14-tej ostatniego dnia terminu, </w:t>
      </w:r>
      <w:r w:rsidRPr="00716B62">
        <w:rPr>
          <w:rFonts w:ascii="Times New Roman" w:hAnsi="Times New Roman" w:cs="Times New Roman"/>
          <w:bCs/>
          <w:sz w:val="24"/>
          <w:szCs w:val="24"/>
        </w:rPr>
        <w:t xml:space="preserve">określonego </w:t>
      </w:r>
      <w:r w:rsidR="0017361C">
        <w:rPr>
          <w:rFonts w:ascii="Times New Roman" w:hAnsi="Times New Roman" w:cs="Times New Roman"/>
          <w:bCs/>
          <w:sz w:val="24"/>
          <w:szCs w:val="24"/>
        </w:rPr>
        <w:t>w §</w:t>
      </w:r>
      <w:r w:rsidR="00020E16">
        <w:rPr>
          <w:rFonts w:ascii="Times New Roman" w:hAnsi="Times New Roman" w:cs="Times New Roman"/>
          <w:bCs/>
          <w:sz w:val="24"/>
          <w:szCs w:val="24"/>
        </w:rPr>
        <w:t xml:space="preserve"> </w:t>
      </w:r>
      <w:r w:rsidR="005B2BE4">
        <w:rPr>
          <w:rFonts w:ascii="Times New Roman" w:hAnsi="Times New Roman" w:cs="Times New Roman"/>
          <w:bCs/>
          <w:sz w:val="24"/>
          <w:szCs w:val="24"/>
        </w:rPr>
        <w:t>2</w:t>
      </w:r>
      <w:r w:rsidR="00AB160E">
        <w:rPr>
          <w:rFonts w:ascii="Times New Roman" w:hAnsi="Times New Roman" w:cs="Times New Roman"/>
          <w:bCs/>
          <w:sz w:val="24"/>
          <w:szCs w:val="24"/>
        </w:rPr>
        <w:t xml:space="preserve"> ust. </w:t>
      </w:r>
      <w:r w:rsidR="005B2BE4">
        <w:rPr>
          <w:rFonts w:ascii="Times New Roman" w:hAnsi="Times New Roman" w:cs="Times New Roman"/>
          <w:bCs/>
          <w:sz w:val="24"/>
          <w:szCs w:val="24"/>
        </w:rPr>
        <w:t>2</w:t>
      </w:r>
      <w:r w:rsidR="00AB160E">
        <w:rPr>
          <w:rFonts w:ascii="Times New Roman" w:hAnsi="Times New Roman" w:cs="Times New Roman"/>
          <w:bCs/>
          <w:sz w:val="24"/>
          <w:szCs w:val="24"/>
        </w:rPr>
        <w:t>)</w:t>
      </w:r>
      <w:r w:rsidRPr="00716B62">
        <w:rPr>
          <w:rFonts w:ascii="Times New Roman" w:hAnsi="Times New Roman" w:cs="Times New Roman"/>
          <w:bCs/>
          <w:sz w:val="24"/>
          <w:szCs w:val="24"/>
        </w:rPr>
        <w:t xml:space="preserve"> niniejszej umowy.</w:t>
      </w:r>
    </w:p>
    <w:p w14:paraId="68A3EF29" w14:textId="36BC74BC" w:rsidR="00716B62" w:rsidRPr="00716B62"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może odmówić odbioru </w:t>
      </w:r>
      <w:r w:rsidR="007C308C">
        <w:rPr>
          <w:rFonts w:ascii="Times New Roman" w:hAnsi="Times New Roman" w:cs="Times New Roman"/>
          <w:sz w:val="24"/>
          <w:szCs w:val="24"/>
        </w:rPr>
        <w:t xml:space="preserve">któregokolwiek z </w:t>
      </w:r>
      <w:r>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umowy, o</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którym mowa w § 1 ust. 1 niniejszej umowy, dostarczonych po godzinie 14-tej i</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przesunąć odbiór na kolejny dzień pracy, </w:t>
      </w:r>
      <w:r w:rsidRPr="00716B62">
        <w:rPr>
          <w:rFonts w:ascii="Times New Roman" w:hAnsi="Times New Roman" w:cs="Times New Roman"/>
          <w:bCs/>
          <w:sz w:val="24"/>
          <w:szCs w:val="24"/>
        </w:rPr>
        <w:t>niezależnie od innych uprawnień Zamawiającego przewidzianych niniejszą umową.</w:t>
      </w:r>
    </w:p>
    <w:p w14:paraId="741AEAC2" w14:textId="26439517" w:rsidR="00716B62" w:rsidRPr="00E8274C" w:rsidRDefault="00716B62" w:rsidP="009863D4">
      <w:pPr>
        <w:numPr>
          <w:ilvl w:val="0"/>
          <w:numId w:val="18"/>
        </w:numPr>
        <w:tabs>
          <w:tab w:val="clear" w:pos="720"/>
          <w:tab w:val="num" w:pos="360"/>
        </w:tabs>
        <w:spacing w:after="0" w:line="240" w:lineRule="auto"/>
        <w:ind w:left="360"/>
        <w:jc w:val="both"/>
        <w:rPr>
          <w:rFonts w:ascii="Times New Roman" w:hAnsi="Times New Roman" w:cs="Times New Roman"/>
          <w:sz w:val="24"/>
          <w:szCs w:val="24"/>
        </w:rPr>
      </w:pPr>
      <w:r w:rsidRPr="00716B62">
        <w:rPr>
          <w:rFonts w:ascii="Times New Roman" w:hAnsi="Times New Roman" w:cs="Times New Roman"/>
          <w:sz w:val="24"/>
          <w:szCs w:val="24"/>
        </w:rPr>
        <w:t xml:space="preserve">Niebezpieczeństwo utraty czy też uszkodzenia </w:t>
      </w:r>
      <w:r w:rsidR="00020E16">
        <w:rPr>
          <w:rFonts w:ascii="Times New Roman" w:hAnsi="Times New Roman" w:cs="Times New Roman"/>
          <w:sz w:val="24"/>
          <w:szCs w:val="24"/>
        </w:rPr>
        <w:t xml:space="preserve">któregokolwiek z </w:t>
      </w:r>
      <w:r w:rsidR="007A3C21">
        <w:rPr>
          <w:rFonts w:ascii="Times New Roman" w:hAnsi="Times New Roman" w:cs="Times New Roman"/>
          <w:sz w:val="24"/>
          <w:szCs w:val="24"/>
        </w:rPr>
        <w:t>materiał</w:t>
      </w:r>
      <w:r w:rsidR="00020E16">
        <w:rPr>
          <w:rFonts w:ascii="Times New Roman" w:hAnsi="Times New Roman" w:cs="Times New Roman"/>
          <w:sz w:val="24"/>
          <w:szCs w:val="24"/>
        </w:rPr>
        <w:t>ów</w:t>
      </w:r>
      <w:r w:rsidR="007A3C21">
        <w:rPr>
          <w:rFonts w:ascii="Times New Roman" w:hAnsi="Times New Roman" w:cs="Times New Roman"/>
          <w:sz w:val="24"/>
          <w:szCs w:val="24"/>
        </w:rPr>
        <w:t xml:space="preserve"> promocyjnych</w:t>
      </w:r>
      <w:r w:rsidRPr="00716B62">
        <w:rPr>
          <w:rFonts w:ascii="Times New Roman" w:hAnsi="Times New Roman" w:cs="Times New Roman"/>
          <w:sz w:val="24"/>
          <w:szCs w:val="24"/>
        </w:rPr>
        <w:t xml:space="preserve"> składających się na przedmiot umowy, o którym mowa w § 1 ust. 1 niniejszej umowy, przechodzi z</w:t>
      </w:r>
      <w:r w:rsidR="00020E16">
        <w:rPr>
          <w:rFonts w:ascii="Times New Roman" w:hAnsi="Times New Roman" w:cs="Times New Roman"/>
          <w:sz w:val="24"/>
          <w:szCs w:val="24"/>
        </w:rPr>
        <w:t xml:space="preserve"> </w:t>
      </w:r>
      <w:r w:rsidRPr="00716B62">
        <w:rPr>
          <w:rFonts w:ascii="Times New Roman" w:hAnsi="Times New Roman" w:cs="Times New Roman"/>
          <w:sz w:val="24"/>
          <w:szCs w:val="24"/>
        </w:rPr>
        <w:t xml:space="preserve">Wykonawcy na Zamawiającego z chwilą </w:t>
      </w:r>
      <w:r w:rsidRPr="00716B62">
        <w:rPr>
          <w:rFonts w:ascii="Times New Roman" w:hAnsi="Times New Roman" w:cs="Times New Roman"/>
          <w:bCs/>
          <w:sz w:val="24"/>
          <w:szCs w:val="24"/>
        </w:rPr>
        <w:t xml:space="preserve">protokolarnego </w:t>
      </w:r>
      <w:r w:rsidRPr="00716B62">
        <w:rPr>
          <w:rFonts w:ascii="Times New Roman" w:hAnsi="Times New Roman" w:cs="Times New Roman"/>
          <w:sz w:val="24"/>
          <w:szCs w:val="24"/>
        </w:rPr>
        <w:t xml:space="preserve">zakończenia czynności odbioru </w:t>
      </w:r>
      <w:r w:rsidRPr="00716B62">
        <w:rPr>
          <w:rFonts w:ascii="Times New Roman" w:hAnsi="Times New Roman" w:cs="Times New Roman"/>
          <w:bCs/>
          <w:sz w:val="24"/>
          <w:szCs w:val="24"/>
        </w:rPr>
        <w:t>bez uwag.</w:t>
      </w:r>
    </w:p>
    <w:p w14:paraId="7DD653A0" w14:textId="77777777" w:rsidR="00716B62" w:rsidRDefault="00716B62" w:rsidP="009863D4">
      <w:pPr>
        <w:spacing w:after="0" w:line="240" w:lineRule="auto"/>
        <w:jc w:val="both"/>
        <w:rPr>
          <w:rFonts w:ascii="Times New Roman" w:hAnsi="Times New Roman" w:cs="Times New Roman"/>
          <w:bCs/>
          <w:sz w:val="24"/>
          <w:szCs w:val="24"/>
        </w:rPr>
      </w:pPr>
    </w:p>
    <w:p w14:paraId="52DD2CF7" w14:textId="334331E4" w:rsidR="00716B62" w:rsidRPr="00716B62" w:rsidRDefault="00940E65" w:rsidP="009863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16B62" w:rsidRPr="00716B62">
        <w:rPr>
          <w:rFonts w:ascii="Times New Roman" w:hAnsi="Times New Roman" w:cs="Times New Roman"/>
          <w:b/>
          <w:bCs/>
          <w:sz w:val="24"/>
          <w:szCs w:val="24"/>
        </w:rPr>
        <w:t xml:space="preserve">§ </w:t>
      </w:r>
      <w:r w:rsidR="00716B62">
        <w:rPr>
          <w:rFonts w:ascii="Times New Roman" w:hAnsi="Times New Roman" w:cs="Times New Roman"/>
          <w:b/>
          <w:bCs/>
          <w:sz w:val="24"/>
          <w:szCs w:val="24"/>
        </w:rPr>
        <w:t>5</w:t>
      </w:r>
    </w:p>
    <w:p w14:paraId="0A12D800" w14:textId="2980501D"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Zamawiający przystąpi do protokolarnego odbioru </w:t>
      </w:r>
      <w:r w:rsidR="005B2BE4">
        <w:rPr>
          <w:rFonts w:ascii="Times New Roman" w:hAnsi="Times New Roman" w:cs="Times New Roman"/>
          <w:sz w:val="24"/>
          <w:szCs w:val="24"/>
        </w:rPr>
        <w:t xml:space="preserve">każdego </w:t>
      </w:r>
      <w:r>
        <w:rPr>
          <w:rFonts w:ascii="Times New Roman" w:hAnsi="Times New Roman" w:cs="Times New Roman"/>
          <w:sz w:val="24"/>
          <w:szCs w:val="24"/>
        </w:rPr>
        <w:t>materiałów promocyjn</w:t>
      </w:r>
      <w:r w:rsidR="005B2BE4">
        <w:rPr>
          <w:rFonts w:ascii="Times New Roman" w:hAnsi="Times New Roman" w:cs="Times New Roman"/>
          <w:sz w:val="24"/>
          <w:szCs w:val="24"/>
        </w:rPr>
        <w:t>ego</w:t>
      </w:r>
      <w:r w:rsidRPr="00716B62">
        <w:rPr>
          <w:rFonts w:ascii="Times New Roman" w:hAnsi="Times New Roman" w:cs="Times New Roman"/>
          <w:sz w:val="24"/>
          <w:szCs w:val="24"/>
        </w:rPr>
        <w:t xml:space="preserve"> składając</w:t>
      </w:r>
      <w:r w:rsidR="005B2BE4">
        <w:rPr>
          <w:rFonts w:ascii="Times New Roman" w:hAnsi="Times New Roman" w:cs="Times New Roman"/>
          <w:sz w:val="24"/>
          <w:szCs w:val="24"/>
        </w:rPr>
        <w:t>ego</w:t>
      </w:r>
      <w:r w:rsidRPr="00716B62">
        <w:rPr>
          <w:rFonts w:ascii="Times New Roman" w:hAnsi="Times New Roman" w:cs="Times New Roman"/>
          <w:sz w:val="24"/>
          <w:szCs w:val="24"/>
        </w:rPr>
        <w:t xml:space="preserve"> się na przedmiot umowy, o którym mowa w § 1 ust. 1 niniejszej umowy, po stwierdzeniu gotowości do odbioru tj. po </w:t>
      </w:r>
      <w:r w:rsidR="005B2BE4">
        <w:rPr>
          <w:rFonts w:ascii="Times New Roman" w:hAnsi="Times New Roman" w:cs="Times New Roman"/>
          <w:sz w:val="24"/>
          <w:szCs w:val="24"/>
        </w:rPr>
        <w:t>jego</w:t>
      </w:r>
      <w:r w:rsidR="005B2BE4" w:rsidRPr="00716B62">
        <w:rPr>
          <w:rFonts w:ascii="Times New Roman" w:hAnsi="Times New Roman" w:cs="Times New Roman"/>
          <w:sz w:val="24"/>
          <w:szCs w:val="24"/>
        </w:rPr>
        <w:t xml:space="preserve"> </w:t>
      </w:r>
      <w:r w:rsidRPr="00716B62">
        <w:rPr>
          <w:rFonts w:ascii="Times New Roman" w:hAnsi="Times New Roman" w:cs="Times New Roman"/>
          <w:sz w:val="24"/>
          <w:szCs w:val="24"/>
        </w:rPr>
        <w:t>wykonaniu i dostawie do siedziby Zamawiającego.</w:t>
      </w:r>
    </w:p>
    <w:p w14:paraId="0FF52A6E" w14:textId="0AEBA3EC"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Z czynności odbioru </w:t>
      </w:r>
      <w:r w:rsidR="00AB160E" w:rsidRPr="00AB160E">
        <w:rPr>
          <w:rFonts w:ascii="Times New Roman" w:hAnsi="Times New Roman" w:cs="Times New Roman"/>
          <w:sz w:val="24"/>
          <w:szCs w:val="24"/>
        </w:rPr>
        <w:t>każdego materiału promocyjnego składającego się na przedmiot umowy, o którym mowa w § 1 ust. 1 niniejszej umowy</w:t>
      </w:r>
      <w:r w:rsidR="00AB160E">
        <w:rPr>
          <w:rFonts w:ascii="Times New Roman" w:hAnsi="Times New Roman" w:cs="Times New Roman"/>
          <w:sz w:val="24"/>
          <w:szCs w:val="24"/>
        </w:rPr>
        <w:t>,</w:t>
      </w:r>
      <w:r w:rsidR="00AB160E" w:rsidRPr="00AB160E">
        <w:rPr>
          <w:rFonts w:ascii="Times New Roman" w:hAnsi="Times New Roman" w:cs="Times New Roman"/>
          <w:sz w:val="24"/>
          <w:szCs w:val="24"/>
        </w:rPr>
        <w:t xml:space="preserve"> </w:t>
      </w:r>
      <w:r w:rsidRPr="00716B62">
        <w:rPr>
          <w:rFonts w:ascii="Times New Roman" w:hAnsi="Times New Roman" w:cs="Times New Roman"/>
          <w:sz w:val="24"/>
          <w:szCs w:val="24"/>
        </w:rPr>
        <w:t xml:space="preserve">zostanie sporządzony protokół </w:t>
      </w:r>
      <w:r w:rsidRPr="00716B62">
        <w:rPr>
          <w:rFonts w:ascii="Times New Roman" w:hAnsi="Times New Roman" w:cs="Times New Roman"/>
          <w:sz w:val="24"/>
          <w:szCs w:val="24"/>
        </w:rPr>
        <w:lastRenderedPageBreak/>
        <w:t xml:space="preserve">odbioru zawierający wszelkie istotne okoliczności i oświadczenia Stron, a w tym oświadczenie Zamawiającego o odbiorze, </w:t>
      </w:r>
      <w:r w:rsidRPr="00716B62">
        <w:rPr>
          <w:rFonts w:ascii="Times New Roman" w:hAnsi="Times New Roman" w:cs="Times New Roman"/>
          <w:bCs/>
          <w:sz w:val="24"/>
          <w:szCs w:val="24"/>
        </w:rPr>
        <w:t>bądź</w:t>
      </w:r>
      <w:r w:rsidRPr="00716B62">
        <w:rPr>
          <w:rFonts w:ascii="Times New Roman" w:hAnsi="Times New Roman" w:cs="Times New Roman"/>
          <w:sz w:val="24"/>
          <w:szCs w:val="24"/>
        </w:rPr>
        <w:t xml:space="preserve"> odmowie odbioru, wskazaniu przyczyn odmowy</w:t>
      </w:r>
      <w:r w:rsidR="005B2BE4">
        <w:rPr>
          <w:rFonts w:ascii="Times New Roman" w:hAnsi="Times New Roman" w:cs="Times New Roman"/>
          <w:sz w:val="24"/>
          <w:szCs w:val="24"/>
        </w:rPr>
        <w:t xml:space="preserve"> </w:t>
      </w:r>
      <w:r w:rsidR="005B2BE4" w:rsidRPr="005B2BE4">
        <w:rPr>
          <w:rFonts w:ascii="Times New Roman" w:hAnsi="Times New Roman" w:cs="Times New Roman"/>
          <w:sz w:val="24"/>
          <w:szCs w:val="24"/>
        </w:rPr>
        <w:t>oraz ewentualnie wyznaczeniu nowego terminu odbioru.</w:t>
      </w:r>
    </w:p>
    <w:p w14:paraId="4B697ACD" w14:textId="77777777" w:rsidR="00716B62" w:rsidRPr="00716B62" w:rsidRDefault="00716B62" w:rsidP="009863D4">
      <w:pPr>
        <w:pStyle w:val="Akapitzlist"/>
        <w:numPr>
          <w:ilvl w:val="0"/>
          <w:numId w:val="25"/>
        </w:num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Zamawiający ma prawo odmówić odbioru, jeżeli:</w:t>
      </w:r>
    </w:p>
    <w:p w14:paraId="2898F732" w14:textId="4F833A8F" w:rsidR="00716B62" w:rsidRPr="00716B62" w:rsidRDefault="00ED196D"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któr</w:t>
      </w:r>
      <w:r w:rsidR="00C34BA3">
        <w:rPr>
          <w:rFonts w:ascii="Times New Roman" w:hAnsi="Times New Roman" w:cs="Times New Roman"/>
          <w:sz w:val="24"/>
          <w:szCs w:val="24"/>
        </w:rPr>
        <w:t>y</w:t>
      </w:r>
      <w:r>
        <w:rPr>
          <w:rFonts w:ascii="Times New Roman" w:hAnsi="Times New Roman" w:cs="Times New Roman"/>
          <w:sz w:val="24"/>
          <w:szCs w:val="24"/>
        </w:rPr>
        <w:t xml:space="preserve">kolwiek z </w:t>
      </w:r>
      <w:r w:rsidR="00716B62">
        <w:rPr>
          <w:rFonts w:ascii="Times New Roman" w:hAnsi="Times New Roman" w:cs="Times New Roman"/>
          <w:sz w:val="24"/>
          <w:szCs w:val="24"/>
        </w:rPr>
        <w:t>materiałów promocyjnych</w:t>
      </w:r>
      <w:r w:rsidR="00716B62" w:rsidRPr="00716B62">
        <w:rPr>
          <w:rFonts w:ascii="Times New Roman" w:hAnsi="Times New Roman" w:cs="Times New Roman"/>
          <w:sz w:val="24"/>
          <w:szCs w:val="24"/>
        </w:rPr>
        <w:t xml:space="preserve"> składający</w:t>
      </w:r>
      <w:r w:rsidR="00716B62">
        <w:rPr>
          <w:rFonts w:ascii="Times New Roman" w:hAnsi="Times New Roman" w:cs="Times New Roman"/>
          <w:sz w:val="24"/>
          <w:szCs w:val="24"/>
        </w:rPr>
        <w:t>ch</w:t>
      </w:r>
      <w:r w:rsidR="00716B62" w:rsidRPr="00716B62">
        <w:rPr>
          <w:rFonts w:ascii="Times New Roman" w:hAnsi="Times New Roman" w:cs="Times New Roman"/>
          <w:sz w:val="24"/>
          <w:szCs w:val="24"/>
        </w:rPr>
        <w:t xml:space="preserve"> się na przedmiot umowy, o którym mowa w § 1 ust. 1 niniejszej umowy, nie będzie zgodny z wytycznymi otrzymanymi od Zamawiającego lub Opisem przedmiotu zamówienia, stanowiącym załącznik nr</w:t>
      </w:r>
      <w:r>
        <w:rPr>
          <w:rFonts w:ascii="Times New Roman" w:hAnsi="Times New Roman" w:cs="Times New Roman"/>
          <w:sz w:val="24"/>
          <w:szCs w:val="24"/>
        </w:rPr>
        <w:t xml:space="preserve"> </w:t>
      </w:r>
      <w:r w:rsidR="00716B62" w:rsidRPr="00716B62">
        <w:rPr>
          <w:rFonts w:ascii="Times New Roman" w:hAnsi="Times New Roman" w:cs="Times New Roman"/>
          <w:sz w:val="24"/>
          <w:szCs w:val="24"/>
        </w:rPr>
        <w:t>1 do umowy, albo</w:t>
      </w:r>
    </w:p>
    <w:p w14:paraId="0B6F1C23" w14:textId="2B470E22" w:rsidR="00716B62" w:rsidRPr="00716B62" w:rsidRDefault="00020E16"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którykolwiek z </w:t>
      </w:r>
      <w:r w:rsidR="00716B62" w:rsidRPr="00716B62">
        <w:rPr>
          <w:rFonts w:ascii="Times New Roman" w:hAnsi="Times New Roman" w:cs="Times New Roman"/>
          <w:sz w:val="24"/>
          <w:szCs w:val="24"/>
        </w:rPr>
        <w:t>dostarczon</w:t>
      </w:r>
      <w:r>
        <w:rPr>
          <w:rFonts w:ascii="Times New Roman" w:hAnsi="Times New Roman" w:cs="Times New Roman"/>
          <w:sz w:val="24"/>
          <w:szCs w:val="24"/>
        </w:rPr>
        <w:t>ych</w:t>
      </w:r>
      <w:r w:rsidR="00716B62" w:rsidRPr="00716B62">
        <w:rPr>
          <w:rFonts w:ascii="Times New Roman" w:hAnsi="Times New Roman" w:cs="Times New Roman"/>
          <w:sz w:val="24"/>
          <w:szCs w:val="24"/>
        </w:rPr>
        <w:t xml:space="preserve"> </w:t>
      </w:r>
      <w:r w:rsidR="00716B62">
        <w:rPr>
          <w:rFonts w:ascii="Times New Roman" w:hAnsi="Times New Roman" w:cs="Times New Roman"/>
          <w:sz w:val="24"/>
          <w:szCs w:val="24"/>
        </w:rPr>
        <w:t>materiał</w:t>
      </w:r>
      <w:r>
        <w:rPr>
          <w:rFonts w:ascii="Times New Roman" w:hAnsi="Times New Roman" w:cs="Times New Roman"/>
          <w:sz w:val="24"/>
          <w:szCs w:val="24"/>
        </w:rPr>
        <w:t>ów</w:t>
      </w:r>
      <w:r w:rsidR="00716B62">
        <w:rPr>
          <w:rFonts w:ascii="Times New Roman" w:hAnsi="Times New Roman" w:cs="Times New Roman"/>
          <w:sz w:val="24"/>
          <w:szCs w:val="24"/>
        </w:rPr>
        <w:t xml:space="preserve"> promocyjn</w:t>
      </w:r>
      <w:r>
        <w:rPr>
          <w:rFonts w:ascii="Times New Roman" w:hAnsi="Times New Roman" w:cs="Times New Roman"/>
          <w:sz w:val="24"/>
          <w:szCs w:val="24"/>
        </w:rPr>
        <w:t>ych</w:t>
      </w:r>
      <w:r w:rsidR="00716B62" w:rsidRPr="00716B62">
        <w:rPr>
          <w:rFonts w:ascii="Times New Roman" w:hAnsi="Times New Roman" w:cs="Times New Roman"/>
          <w:sz w:val="24"/>
          <w:szCs w:val="24"/>
        </w:rPr>
        <w:t xml:space="preserve"> składając</w:t>
      </w:r>
      <w:r>
        <w:rPr>
          <w:rFonts w:ascii="Times New Roman" w:hAnsi="Times New Roman" w:cs="Times New Roman"/>
          <w:sz w:val="24"/>
          <w:szCs w:val="24"/>
        </w:rPr>
        <w:t>y</w:t>
      </w:r>
      <w:r w:rsidR="00716B62" w:rsidRPr="00716B62">
        <w:rPr>
          <w:rFonts w:ascii="Times New Roman" w:hAnsi="Times New Roman" w:cs="Times New Roman"/>
          <w:sz w:val="24"/>
          <w:szCs w:val="24"/>
        </w:rPr>
        <w:t xml:space="preserve"> się na przedmiot umowy, o którym mowa w § 1 ust. 1 niniejszej umowy, nie będ</w:t>
      </w:r>
      <w:r w:rsidR="00ED196D">
        <w:rPr>
          <w:rFonts w:ascii="Times New Roman" w:hAnsi="Times New Roman" w:cs="Times New Roman"/>
          <w:sz w:val="24"/>
          <w:szCs w:val="24"/>
        </w:rPr>
        <w:t>zie</w:t>
      </w:r>
      <w:r w:rsidR="00716B62" w:rsidRPr="00716B62">
        <w:rPr>
          <w:rFonts w:ascii="Times New Roman" w:hAnsi="Times New Roman" w:cs="Times New Roman"/>
          <w:sz w:val="24"/>
          <w:szCs w:val="24"/>
        </w:rPr>
        <w:t xml:space="preserve"> </w:t>
      </w:r>
      <w:r w:rsidR="00716B62" w:rsidRPr="00EF76FC">
        <w:rPr>
          <w:rFonts w:ascii="Times New Roman" w:hAnsi="Times New Roman" w:cs="Times New Roman"/>
          <w:sz w:val="24"/>
          <w:szCs w:val="24"/>
        </w:rPr>
        <w:t>zgodn</w:t>
      </w:r>
      <w:r w:rsidR="00F9435D" w:rsidRPr="00EF76FC">
        <w:rPr>
          <w:rFonts w:ascii="Times New Roman" w:hAnsi="Times New Roman" w:cs="Times New Roman"/>
          <w:sz w:val="24"/>
          <w:szCs w:val="24"/>
        </w:rPr>
        <w:t>y</w:t>
      </w:r>
      <w:r w:rsidR="00716B62" w:rsidRPr="00EF76FC">
        <w:rPr>
          <w:rFonts w:ascii="Times New Roman" w:hAnsi="Times New Roman" w:cs="Times New Roman"/>
          <w:sz w:val="24"/>
          <w:szCs w:val="24"/>
        </w:rPr>
        <w:t xml:space="preserve"> z</w:t>
      </w:r>
      <w:r w:rsidRPr="00EF76FC">
        <w:rPr>
          <w:rFonts w:ascii="Times New Roman" w:hAnsi="Times New Roman" w:cs="Times New Roman"/>
          <w:sz w:val="24"/>
          <w:szCs w:val="24"/>
        </w:rPr>
        <w:t> </w:t>
      </w:r>
      <w:r w:rsidR="00716B62" w:rsidRPr="00716B62">
        <w:rPr>
          <w:rFonts w:ascii="Times New Roman" w:hAnsi="Times New Roman" w:cs="Times New Roman"/>
          <w:sz w:val="24"/>
          <w:szCs w:val="24"/>
        </w:rPr>
        <w:t>zaakceptowanym próbnym</w:t>
      </w:r>
      <w:r w:rsidR="00AB160E">
        <w:rPr>
          <w:rFonts w:ascii="Times New Roman" w:hAnsi="Times New Roman" w:cs="Times New Roman"/>
          <w:sz w:val="24"/>
          <w:szCs w:val="24"/>
        </w:rPr>
        <w:t xml:space="preserve"> egzemplarzem</w:t>
      </w:r>
      <w:r w:rsidR="00716B62" w:rsidRPr="00716B62">
        <w:rPr>
          <w:rFonts w:ascii="Times New Roman" w:hAnsi="Times New Roman" w:cs="Times New Roman"/>
          <w:sz w:val="24"/>
          <w:szCs w:val="24"/>
        </w:rPr>
        <w:t xml:space="preserve">, o którym mowa w § 3 ust. </w:t>
      </w:r>
      <w:r w:rsidR="00A933F1">
        <w:rPr>
          <w:rFonts w:ascii="Times New Roman" w:hAnsi="Times New Roman" w:cs="Times New Roman"/>
          <w:sz w:val="24"/>
          <w:szCs w:val="24"/>
        </w:rPr>
        <w:t xml:space="preserve">5 </w:t>
      </w:r>
      <w:r w:rsidR="00716B62" w:rsidRPr="00716B62">
        <w:rPr>
          <w:rFonts w:ascii="Times New Roman" w:hAnsi="Times New Roman" w:cs="Times New Roman"/>
          <w:sz w:val="24"/>
          <w:szCs w:val="24"/>
        </w:rPr>
        <w:t>niniejszej umowy, albo</w:t>
      </w:r>
    </w:p>
    <w:p w14:paraId="47519E84" w14:textId="3649307D" w:rsidR="00DF6B61" w:rsidRDefault="00716B62" w:rsidP="009863D4">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716B62">
        <w:rPr>
          <w:rFonts w:ascii="Times New Roman" w:hAnsi="Times New Roman" w:cs="Times New Roman"/>
          <w:sz w:val="24"/>
          <w:szCs w:val="24"/>
        </w:rPr>
        <w:t xml:space="preserve">stwierdzone zostaną wady </w:t>
      </w:r>
      <w:r w:rsidR="00ED196D">
        <w:rPr>
          <w:rFonts w:ascii="Times New Roman" w:hAnsi="Times New Roman" w:cs="Times New Roman"/>
          <w:sz w:val="24"/>
          <w:szCs w:val="24"/>
        </w:rPr>
        <w:t>któregokolwiek z materiał</w:t>
      </w:r>
      <w:r w:rsidR="00DF6B61">
        <w:rPr>
          <w:rFonts w:ascii="Times New Roman" w:hAnsi="Times New Roman" w:cs="Times New Roman"/>
          <w:sz w:val="24"/>
          <w:szCs w:val="24"/>
        </w:rPr>
        <w:t>u</w:t>
      </w:r>
      <w:r w:rsidR="00ED196D">
        <w:rPr>
          <w:rFonts w:ascii="Times New Roman" w:hAnsi="Times New Roman" w:cs="Times New Roman"/>
          <w:sz w:val="24"/>
          <w:szCs w:val="24"/>
        </w:rPr>
        <w:t xml:space="preserve"> promocyjn</w:t>
      </w:r>
      <w:r w:rsidR="00DF6B61">
        <w:rPr>
          <w:rFonts w:ascii="Times New Roman" w:hAnsi="Times New Roman" w:cs="Times New Roman"/>
          <w:sz w:val="24"/>
          <w:szCs w:val="24"/>
        </w:rPr>
        <w:t>ego</w:t>
      </w:r>
      <w:r w:rsidR="00ED196D">
        <w:rPr>
          <w:rFonts w:ascii="Times New Roman" w:hAnsi="Times New Roman" w:cs="Times New Roman"/>
          <w:sz w:val="24"/>
          <w:szCs w:val="24"/>
        </w:rPr>
        <w:t xml:space="preserve"> składając</w:t>
      </w:r>
      <w:r w:rsidR="00DF6B61">
        <w:rPr>
          <w:rFonts w:ascii="Times New Roman" w:hAnsi="Times New Roman" w:cs="Times New Roman"/>
          <w:sz w:val="24"/>
          <w:szCs w:val="24"/>
        </w:rPr>
        <w:t>ego</w:t>
      </w:r>
      <w:r w:rsidR="00ED196D">
        <w:rPr>
          <w:rFonts w:ascii="Times New Roman" w:hAnsi="Times New Roman" w:cs="Times New Roman"/>
          <w:sz w:val="24"/>
          <w:szCs w:val="24"/>
        </w:rPr>
        <w:t xml:space="preserve"> się na </w:t>
      </w:r>
      <w:r w:rsidRPr="00716B62">
        <w:rPr>
          <w:rFonts w:ascii="Times New Roman" w:hAnsi="Times New Roman" w:cs="Times New Roman"/>
          <w:sz w:val="24"/>
          <w:szCs w:val="24"/>
        </w:rPr>
        <w:t>przedmiot umowy, o którym mowa w § 1 ust. 1 niniejszej umowy</w:t>
      </w:r>
      <w:r w:rsidR="00DF6B61">
        <w:rPr>
          <w:rFonts w:ascii="Times New Roman" w:hAnsi="Times New Roman" w:cs="Times New Roman"/>
          <w:sz w:val="24"/>
          <w:szCs w:val="24"/>
        </w:rPr>
        <w:t>, albo</w:t>
      </w:r>
    </w:p>
    <w:p w14:paraId="3AA57745" w14:textId="77777777" w:rsidR="0012516C" w:rsidRPr="00EF76FC" w:rsidRDefault="00DF6B61" w:rsidP="00EF76FC">
      <w:pPr>
        <w:numPr>
          <w:ilvl w:val="1"/>
          <w:numId w:val="20"/>
        </w:numPr>
        <w:autoSpaceDE w:val="0"/>
        <w:autoSpaceDN w:val="0"/>
        <w:adjustRightInd w:val="0"/>
        <w:spacing w:after="0" w:line="240" w:lineRule="auto"/>
        <w:ind w:left="851"/>
        <w:jc w:val="both"/>
        <w:rPr>
          <w:rFonts w:ascii="Times New Roman" w:hAnsi="Times New Roman" w:cs="Times New Roman"/>
          <w:sz w:val="24"/>
          <w:szCs w:val="24"/>
        </w:rPr>
      </w:pPr>
      <w:r w:rsidRPr="00DF6B61">
        <w:rPr>
          <w:rFonts w:ascii="Times New Roman" w:hAnsi="Times New Roman" w:cs="Times New Roman"/>
          <w:sz w:val="24"/>
          <w:szCs w:val="24"/>
        </w:rPr>
        <w:t>Wykonawca naruszy inne postanowienia niniejszej umowy,</w:t>
      </w:r>
      <w:r>
        <w:rPr>
          <w:rFonts w:ascii="Times New Roman" w:hAnsi="Times New Roman" w:cs="Times New Roman"/>
          <w:sz w:val="24"/>
          <w:szCs w:val="24"/>
        </w:rPr>
        <w:t xml:space="preserve"> albo</w:t>
      </w:r>
    </w:p>
    <w:p w14:paraId="4D04F9AB" w14:textId="454434AC" w:rsidR="0012516C" w:rsidRPr="0045054F" w:rsidRDefault="00DF6B61" w:rsidP="00EF76FC">
      <w:pPr>
        <w:numPr>
          <w:ilvl w:val="1"/>
          <w:numId w:val="20"/>
        </w:numPr>
        <w:autoSpaceDE w:val="0"/>
        <w:autoSpaceDN w:val="0"/>
        <w:adjustRightInd w:val="0"/>
        <w:spacing w:after="0" w:line="240" w:lineRule="auto"/>
        <w:ind w:left="851"/>
        <w:jc w:val="both"/>
      </w:pPr>
      <w:r w:rsidRPr="0045054F">
        <w:rPr>
          <w:rFonts w:ascii="Times New Roman" w:hAnsi="Times New Roman" w:cs="Times New Roman"/>
          <w:sz w:val="24"/>
          <w:szCs w:val="24"/>
        </w:rPr>
        <w:t xml:space="preserve">Wykonawca nie </w:t>
      </w:r>
      <w:r w:rsidR="0012516C" w:rsidRPr="0045054F">
        <w:rPr>
          <w:rFonts w:ascii="Times New Roman" w:hAnsi="Times New Roman" w:cs="Times New Roman"/>
          <w:sz w:val="24"/>
          <w:szCs w:val="24"/>
        </w:rPr>
        <w:t>dokonał</w:t>
      </w:r>
      <w:r w:rsidR="00A933F1" w:rsidRPr="0045054F">
        <w:rPr>
          <w:rFonts w:ascii="Times New Roman" w:hAnsi="Times New Roman" w:cs="Times New Roman"/>
          <w:sz w:val="24"/>
          <w:szCs w:val="24"/>
        </w:rPr>
        <w:t xml:space="preserve"> poprawy</w:t>
      </w:r>
      <w:r w:rsidRPr="0045054F">
        <w:rPr>
          <w:rFonts w:ascii="Times New Roman" w:hAnsi="Times New Roman" w:cs="Times New Roman"/>
          <w:sz w:val="24"/>
          <w:szCs w:val="24"/>
        </w:rPr>
        <w:t xml:space="preserve"> </w:t>
      </w:r>
      <w:r w:rsidR="003E0231">
        <w:rPr>
          <w:rFonts w:ascii="Times New Roman" w:hAnsi="Times New Roman" w:cs="Times New Roman"/>
          <w:sz w:val="24"/>
          <w:szCs w:val="24"/>
        </w:rPr>
        <w:t xml:space="preserve">projektu </w:t>
      </w:r>
      <w:r w:rsidR="003E0231" w:rsidRPr="003E0231">
        <w:rPr>
          <w:rFonts w:ascii="Times New Roman" w:hAnsi="Times New Roman" w:cs="Times New Roman"/>
          <w:sz w:val="24"/>
          <w:szCs w:val="24"/>
        </w:rPr>
        <w:t xml:space="preserve">o którym mowa w § 3 ust. </w:t>
      </w:r>
      <w:r w:rsidR="003E0231">
        <w:rPr>
          <w:rFonts w:ascii="Times New Roman" w:hAnsi="Times New Roman" w:cs="Times New Roman"/>
          <w:sz w:val="24"/>
          <w:szCs w:val="24"/>
        </w:rPr>
        <w:t>1</w:t>
      </w:r>
      <w:r w:rsidR="003E0231" w:rsidRPr="003E0231">
        <w:rPr>
          <w:rFonts w:ascii="Times New Roman" w:hAnsi="Times New Roman" w:cs="Times New Roman"/>
          <w:sz w:val="24"/>
          <w:szCs w:val="24"/>
        </w:rPr>
        <w:t xml:space="preserve"> niniejszej umowy, </w:t>
      </w:r>
      <w:r w:rsidRPr="0045054F">
        <w:rPr>
          <w:rFonts w:ascii="Times New Roman" w:hAnsi="Times New Roman" w:cs="Times New Roman"/>
          <w:sz w:val="24"/>
          <w:szCs w:val="24"/>
        </w:rPr>
        <w:t xml:space="preserve">któregokolwiek z </w:t>
      </w:r>
      <w:r w:rsidR="00A933F1" w:rsidRPr="0045054F">
        <w:rPr>
          <w:rFonts w:ascii="Times New Roman" w:hAnsi="Times New Roman" w:cs="Times New Roman"/>
          <w:sz w:val="24"/>
          <w:szCs w:val="24"/>
        </w:rPr>
        <w:t xml:space="preserve">dostarczonego </w:t>
      </w:r>
      <w:r w:rsidR="0012516C" w:rsidRPr="0045054F">
        <w:rPr>
          <w:rFonts w:ascii="Times New Roman" w:hAnsi="Times New Roman" w:cs="Times New Roman"/>
          <w:sz w:val="24"/>
          <w:szCs w:val="24"/>
        </w:rPr>
        <w:t>materiału promocyjnego</w:t>
      </w:r>
      <w:r w:rsidR="00A933F1" w:rsidRPr="0045054F">
        <w:rPr>
          <w:rFonts w:ascii="Times New Roman" w:hAnsi="Times New Roman" w:cs="Times New Roman"/>
          <w:sz w:val="24"/>
          <w:szCs w:val="24"/>
        </w:rPr>
        <w:t xml:space="preserve"> </w:t>
      </w:r>
      <w:r w:rsidR="0012516C" w:rsidRPr="0045054F">
        <w:rPr>
          <w:rFonts w:ascii="Times New Roman" w:hAnsi="Times New Roman" w:cs="Times New Roman"/>
          <w:sz w:val="24"/>
          <w:szCs w:val="24"/>
        </w:rPr>
        <w:t>składającego się na przedmiot umowy, o którym mowa w § 1 ust. 1 niniejszej umo</w:t>
      </w:r>
      <w:r w:rsidR="00006C01">
        <w:rPr>
          <w:rFonts w:ascii="Times New Roman" w:hAnsi="Times New Roman" w:cs="Times New Roman"/>
          <w:sz w:val="24"/>
          <w:szCs w:val="24"/>
        </w:rPr>
        <w:t>wy zgodnie z </w:t>
      </w:r>
      <w:r w:rsidR="0012516C" w:rsidRPr="0045054F">
        <w:rPr>
          <w:rFonts w:ascii="Times New Roman" w:hAnsi="Times New Roman" w:cs="Times New Roman"/>
          <w:sz w:val="24"/>
          <w:szCs w:val="24"/>
        </w:rPr>
        <w:t>zaakceptowanym przez Zamawiającego</w:t>
      </w:r>
      <w:r w:rsidR="003E0231" w:rsidRPr="0045054F">
        <w:rPr>
          <w:rFonts w:ascii="Times New Roman" w:hAnsi="Times New Roman" w:cs="Times New Roman"/>
          <w:sz w:val="24"/>
          <w:szCs w:val="24"/>
        </w:rPr>
        <w:t xml:space="preserve"> osta</w:t>
      </w:r>
      <w:r w:rsidR="00006C01">
        <w:rPr>
          <w:rFonts w:ascii="Times New Roman" w:hAnsi="Times New Roman" w:cs="Times New Roman"/>
          <w:sz w:val="24"/>
          <w:szCs w:val="24"/>
        </w:rPr>
        <w:t>tecznym próbnym egzemplarzem, o </w:t>
      </w:r>
      <w:r w:rsidR="0012516C" w:rsidRPr="0045054F">
        <w:rPr>
          <w:rFonts w:ascii="Times New Roman" w:hAnsi="Times New Roman" w:cs="Times New Roman"/>
          <w:sz w:val="24"/>
          <w:szCs w:val="24"/>
        </w:rPr>
        <w:t>którym mowa w § 3 ust. 5</w:t>
      </w:r>
      <w:r w:rsidRPr="0045054F">
        <w:rPr>
          <w:rFonts w:ascii="Times New Roman" w:hAnsi="Times New Roman" w:cs="Times New Roman"/>
          <w:sz w:val="24"/>
          <w:szCs w:val="24"/>
        </w:rPr>
        <w:t xml:space="preserve"> niniejszej umowy</w:t>
      </w:r>
      <w:r w:rsidR="0012516C" w:rsidRPr="0045054F">
        <w:rPr>
          <w:rFonts w:ascii="Times New Roman" w:hAnsi="Times New Roman" w:cs="Times New Roman"/>
          <w:sz w:val="24"/>
          <w:szCs w:val="24"/>
        </w:rPr>
        <w:t>.</w:t>
      </w:r>
    </w:p>
    <w:p w14:paraId="2D31913F" w14:textId="77777777" w:rsidR="00716B62" w:rsidRPr="0045054F" w:rsidRDefault="00716B62" w:rsidP="009863D4">
      <w:pPr>
        <w:autoSpaceDE w:val="0"/>
        <w:autoSpaceDN w:val="0"/>
        <w:adjustRightInd w:val="0"/>
        <w:spacing w:after="0" w:line="240" w:lineRule="auto"/>
        <w:ind w:left="792"/>
        <w:jc w:val="both"/>
      </w:pPr>
    </w:p>
    <w:p w14:paraId="619DDB40" w14:textId="77777777" w:rsidR="00716B62" w:rsidRPr="00716B62" w:rsidRDefault="00716B62" w:rsidP="009863D4">
      <w:pPr>
        <w:pStyle w:val="NormalnyWeb"/>
        <w:spacing w:before="0" w:beforeAutospacing="0" w:after="0" w:afterAutospacing="0"/>
        <w:jc w:val="center"/>
        <w:rPr>
          <w:b/>
        </w:rPr>
      </w:pPr>
      <w:r w:rsidRPr="00716B62">
        <w:rPr>
          <w:b/>
        </w:rPr>
        <w:t>Prawa autorskie</w:t>
      </w:r>
    </w:p>
    <w:p w14:paraId="7FF11D62" w14:textId="01775ED9" w:rsidR="00716B62" w:rsidRPr="00716B62" w:rsidRDefault="00716B62" w:rsidP="009863D4">
      <w:pPr>
        <w:pStyle w:val="NormalnyWeb"/>
        <w:spacing w:before="0" w:beforeAutospacing="0" w:after="0" w:afterAutospacing="0"/>
        <w:jc w:val="center"/>
        <w:rPr>
          <w:b/>
        </w:rPr>
      </w:pPr>
      <w:r w:rsidRPr="00716B62">
        <w:rPr>
          <w:b/>
        </w:rPr>
        <w:t xml:space="preserve">§ </w:t>
      </w:r>
      <w:r w:rsidR="00486A82">
        <w:rPr>
          <w:b/>
        </w:rPr>
        <w:t>6</w:t>
      </w:r>
    </w:p>
    <w:p w14:paraId="60013176" w14:textId="71F0080F"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pacing w:val="-1"/>
          <w:sz w:val="24"/>
          <w:szCs w:val="24"/>
        </w:rPr>
        <w:t xml:space="preserve">Wykonawca zobowiązuje się do tego, że wykonując niniejszą umowę nie naruszy praw autorskich osób </w:t>
      </w:r>
      <w:r w:rsidRPr="00716B62">
        <w:rPr>
          <w:rFonts w:ascii="Times New Roman" w:hAnsi="Times New Roman" w:cs="Times New Roman"/>
          <w:sz w:val="24"/>
          <w:szCs w:val="24"/>
        </w:rPr>
        <w:t>trzecich wskazanych w przepisach ustawy o prawie autorskim i prawach pokrewnych (tekst jednolity Dz.</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U. z </w:t>
      </w:r>
      <w:r w:rsidR="007C687C">
        <w:rPr>
          <w:rFonts w:ascii="Times New Roman" w:hAnsi="Times New Roman" w:cs="Times New Roman"/>
          <w:sz w:val="24"/>
          <w:szCs w:val="24"/>
        </w:rPr>
        <w:t>2021</w:t>
      </w:r>
      <w:r w:rsidR="007C687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r. poz. </w:t>
      </w:r>
      <w:r w:rsidR="007C687C">
        <w:rPr>
          <w:rFonts w:ascii="Times New Roman" w:hAnsi="Times New Roman" w:cs="Times New Roman"/>
          <w:sz w:val="24"/>
          <w:szCs w:val="24"/>
        </w:rPr>
        <w:t>1062</w:t>
      </w:r>
      <w:r w:rsidRPr="00716B62">
        <w:rPr>
          <w:rFonts w:ascii="Times New Roman" w:hAnsi="Times New Roman" w:cs="Times New Roman"/>
          <w:sz w:val="24"/>
          <w:szCs w:val="24"/>
        </w:rPr>
        <w:t>)</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28D35542" w14:textId="207222DC" w:rsidR="00716B62" w:rsidRPr="00716B62" w:rsidRDefault="00716B62" w:rsidP="009863D4">
      <w:pPr>
        <w:pStyle w:val="Akapitzlist"/>
        <w:widowControl w:val="0"/>
        <w:numPr>
          <w:ilvl w:val="0"/>
          <w:numId w:val="19"/>
        </w:numPr>
        <w:shd w:val="clear" w:color="auto" w:fill="FFFFFF"/>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 chwilą akceptacji przez Zamawiającego bez uwag </w:t>
      </w:r>
      <w:r w:rsidR="00ED196D">
        <w:rPr>
          <w:rFonts w:ascii="Times New Roman" w:hAnsi="Times New Roman" w:cs="Times New Roman"/>
          <w:sz w:val="24"/>
          <w:szCs w:val="24"/>
        </w:rPr>
        <w:t>któregokolwiek z </w:t>
      </w:r>
      <w:r w:rsidRPr="00716B62">
        <w:rPr>
          <w:rFonts w:ascii="Times New Roman" w:hAnsi="Times New Roman" w:cs="Times New Roman"/>
          <w:sz w:val="24"/>
          <w:szCs w:val="24"/>
        </w:rPr>
        <w:t>projekt</w:t>
      </w:r>
      <w:r w:rsidR="00DF6B61">
        <w:rPr>
          <w:rFonts w:ascii="Times New Roman" w:hAnsi="Times New Roman" w:cs="Times New Roman"/>
          <w:sz w:val="24"/>
          <w:szCs w:val="24"/>
        </w:rPr>
        <w:t>u</w:t>
      </w:r>
      <w:r w:rsidRPr="00716B62">
        <w:rPr>
          <w:rFonts w:ascii="Times New Roman" w:hAnsi="Times New Roman" w:cs="Times New Roman"/>
          <w:sz w:val="24"/>
          <w:szCs w:val="24"/>
        </w:rPr>
        <w:t>, o których m</w:t>
      </w:r>
      <w:r w:rsidR="007A3C21">
        <w:rPr>
          <w:rFonts w:ascii="Times New Roman" w:hAnsi="Times New Roman" w:cs="Times New Roman"/>
          <w:sz w:val="24"/>
          <w:szCs w:val="24"/>
        </w:rPr>
        <w:t>owa w § 3 ust. 1</w:t>
      </w:r>
      <w:r w:rsidRPr="00716B62">
        <w:rPr>
          <w:rFonts w:ascii="Times New Roman" w:hAnsi="Times New Roman" w:cs="Times New Roman"/>
          <w:sz w:val="24"/>
          <w:szCs w:val="24"/>
        </w:rPr>
        <w:t xml:space="preserve"> niniejszej umowy, przenosi na Zamawiającego, autorskie prawa majątkowe do dzieła przyjętego w związku z wykonaniem niniejszej umowy – bez ograniczeń, w szczególności co do terytorium, czasu, liczby egzemplarzy, w</w:t>
      </w:r>
      <w:r w:rsidR="00ED196D">
        <w:rPr>
          <w:rFonts w:ascii="Times New Roman" w:hAnsi="Times New Roman" w:cs="Times New Roman"/>
          <w:sz w:val="24"/>
          <w:szCs w:val="24"/>
        </w:rPr>
        <w:t> </w:t>
      </w:r>
      <w:r w:rsidRPr="00716B62">
        <w:rPr>
          <w:rFonts w:ascii="Times New Roman" w:hAnsi="Times New Roman" w:cs="Times New Roman"/>
          <w:sz w:val="24"/>
          <w:szCs w:val="24"/>
        </w:rPr>
        <w:t>zakresie poniższych pól eksploatacji:</w:t>
      </w:r>
    </w:p>
    <w:p w14:paraId="4E7A9333"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 xml:space="preserve">utrwalania w dowolny sposób i zwielokrotniania w całości lub w części </w:t>
      </w:r>
      <w:r w:rsidRPr="00716B62">
        <w:rPr>
          <w:rFonts w:ascii="Times New Roman" w:hAnsi="Times New Roman" w:cs="Times New Roman"/>
          <w:spacing w:val="-1"/>
          <w:sz w:val="24"/>
          <w:szCs w:val="24"/>
        </w:rPr>
        <w:t xml:space="preserve">poprzez wytwarzanie egzemplarzy jakąkolwiek techniką (w tym: drukarską, zapisu </w:t>
      </w:r>
      <w:r w:rsidRPr="00716B62">
        <w:rPr>
          <w:rFonts w:ascii="Times New Roman" w:hAnsi="Times New Roman" w:cs="Times New Roman"/>
          <w:sz w:val="24"/>
          <w:szCs w:val="24"/>
        </w:rPr>
        <w:t>magnetycznego oraz cyfrową),</w:t>
      </w:r>
    </w:p>
    <w:p w14:paraId="4F6DFDA4"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obrotu oryginałem lub kopiami,</w:t>
      </w:r>
    </w:p>
    <w:p w14:paraId="49A86EEB" w14:textId="77777777" w:rsidR="00716B62" w:rsidRPr="00716B62" w:rsidRDefault="00716B62" w:rsidP="009863D4">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716B62">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DB40E40"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5F93A821" w14:textId="23B65DF4"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że w wypadku, gdyby jakiekolwiek majątkowe lub osobiste prawa autorskie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mowa w § 3</w:t>
      </w:r>
      <w:r w:rsidR="007A3C21">
        <w:rPr>
          <w:rFonts w:ascii="Times New Roman" w:hAnsi="Times New Roman" w:cs="Times New Roman"/>
          <w:sz w:val="24"/>
          <w:szCs w:val="24"/>
        </w:rPr>
        <w:t xml:space="preserve"> ust 1</w:t>
      </w:r>
      <w:r w:rsidRPr="00716B62">
        <w:rPr>
          <w:rFonts w:ascii="Times New Roman" w:hAnsi="Times New Roman" w:cs="Times New Roman"/>
          <w:sz w:val="24"/>
          <w:szCs w:val="24"/>
        </w:rPr>
        <w:t xml:space="preserve"> niniejszej umowy, powstałych w wykonaniu niniejszej umowy lub prawa do utworów </w:t>
      </w:r>
      <w:r w:rsidRPr="00716B62">
        <w:rPr>
          <w:rFonts w:ascii="Times New Roman" w:hAnsi="Times New Roman" w:cs="Times New Roman"/>
          <w:sz w:val="24"/>
          <w:szCs w:val="24"/>
        </w:rPr>
        <w:lastRenderedPageBreak/>
        <w:t>zależnych do ww.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3EA5F5FF" w14:textId="7777777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Przedmiot umowy, o którym mowa w § 1 ust. 1 niniejszej umowy, jest chroniony przepisami ustawy o prawie autorskim i prawach pokrewnych. Wykonawca zachowuje autorskie prawa osobiste do autorstwa przedmiot umowy, o którym mowa w § 1 ust. 1 niniejszej umowy, i do oznaczenia swoją nazwą (swoim nazwiskiem).</w:t>
      </w:r>
    </w:p>
    <w:p w14:paraId="7FDB02B6" w14:textId="4539D6C7"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Zamawiającemu zezwolenia na korzystanie i rozpowszechnianie wszelkich utworów zależnych w odniesieniu do projektów, o których mowa </w:t>
      </w:r>
      <w:r w:rsidRPr="0068246B">
        <w:rPr>
          <w:rFonts w:ascii="Times New Roman" w:hAnsi="Times New Roman" w:cs="Times New Roman"/>
          <w:sz w:val="24"/>
          <w:szCs w:val="24"/>
        </w:rPr>
        <w:t>w § 3</w:t>
      </w:r>
      <w:r w:rsidR="007A3C21" w:rsidRPr="0068246B">
        <w:rPr>
          <w:rFonts w:ascii="Times New Roman" w:hAnsi="Times New Roman" w:cs="Times New Roman"/>
          <w:sz w:val="24"/>
          <w:szCs w:val="24"/>
        </w:rPr>
        <w:t xml:space="preserve"> </w:t>
      </w:r>
      <w:r w:rsidRPr="00716B62">
        <w:rPr>
          <w:rFonts w:ascii="Times New Roman" w:hAnsi="Times New Roman" w:cs="Times New Roman"/>
          <w:sz w:val="24"/>
          <w:szCs w:val="24"/>
        </w:rPr>
        <w:t>niniejszej umowy, w takim samym zakresie, jaki dotyczy przedmiotu umowy, o którym mowa w § 1 ust. 1 niniejszej umowy.</w:t>
      </w:r>
    </w:p>
    <w:p w14:paraId="10040079" w14:textId="03BB6BF9" w:rsidR="00716B62" w:rsidRPr="00716B62" w:rsidRDefault="00716B62" w:rsidP="009863D4">
      <w:pPr>
        <w:numPr>
          <w:ilvl w:val="0"/>
          <w:numId w:val="19"/>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w:t>
      </w:r>
      <w:r w:rsidR="007A3C21">
        <w:rPr>
          <w:rFonts w:ascii="Times New Roman" w:hAnsi="Times New Roman" w:cs="Times New Roman"/>
          <w:sz w:val="24"/>
          <w:szCs w:val="24"/>
        </w:rPr>
        <w:t>materiałów promocyjnych</w:t>
      </w:r>
      <w:r w:rsidRPr="00716B62">
        <w:rPr>
          <w:rFonts w:ascii="Times New Roman" w:hAnsi="Times New Roman" w:cs="Times New Roman"/>
          <w:sz w:val="24"/>
          <w:szCs w:val="24"/>
        </w:rPr>
        <w:t>, o których m</w:t>
      </w:r>
      <w:r w:rsidR="007A3C21">
        <w:rPr>
          <w:rFonts w:ascii="Times New Roman" w:hAnsi="Times New Roman" w:cs="Times New Roman"/>
          <w:sz w:val="24"/>
          <w:szCs w:val="24"/>
        </w:rPr>
        <w:t xml:space="preserve">owa </w:t>
      </w:r>
      <w:r w:rsidR="007A3C21" w:rsidRPr="0068246B">
        <w:rPr>
          <w:rFonts w:ascii="Times New Roman" w:hAnsi="Times New Roman" w:cs="Times New Roman"/>
          <w:sz w:val="24"/>
          <w:szCs w:val="24"/>
        </w:rPr>
        <w:t>w</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w:t>
      </w:r>
      <w:r w:rsidR="00ED196D" w:rsidRPr="0068246B">
        <w:rPr>
          <w:rFonts w:ascii="Times New Roman" w:hAnsi="Times New Roman" w:cs="Times New Roman"/>
          <w:sz w:val="24"/>
          <w:szCs w:val="24"/>
        </w:rPr>
        <w:t> </w:t>
      </w:r>
      <w:r w:rsidR="00DF6B61">
        <w:rPr>
          <w:rFonts w:ascii="Times New Roman" w:hAnsi="Times New Roman" w:cs="Times New Roman"/>
          <w:sz w:val="24"/>
          <w:szCs w:val="24"/>
        </w:rPr>
        <w:t>1</w:t>
      </w:r>
      <w:r w:rsidR="00ED196D" w:rsidRPr="0068246B">
        <w:rPr>
          <w:rFonts w:ascii="Times New Roman" w:hAnsi="Times New Roman" w:cs="Times New Roman"/>
          <w:sz w:val="24"/>
          <w:szCs w:val="24"/>
        </w:rPr>
        <w:t> </w:t>
      </w:r>
      <w:r w:rsidR="007A3C21" w:rsidRPr="0068246B">
        <w:rPr>
          <w:rFonts w:ascii="Times New Roman" w:hAnsi="Times New Roman" w:cs="Times New Roman"/>
          <w:sz w:val="24"/>
          <w:szCs w:val="24"/>
        </w:rPr>
        <w:t xml:space="preserve">ust. </w:t>
      </w:r>
      <w:r w:rsidR="00DF6B61">
        <w:rPr>
          <w:rFonts w:ascii="Times New Roman" w:hAnsi="Times New Roman" w:cs="Times New Roman"/>
          <w:sz w:val="24"/>
          <w:szCs w:val="24"/>
        </w:rPr>
        <w:t>1</w:t>
      </w:r>
      <w:r w:rsidRPr="0068246B">
        <w:rPr>
          <w:rFonts w:ascii="Times New Roman" w:hAnsi="Times New Roman" w:cs="Times New Roman"/>
          <w:sz w:val="24"/>
          <w:szCs w:val="24"/>
        </w:rPr>
        <w:t xml:space="preserve"> niniejszej</w:t>
      </w:r>
      <w:r w:rsidRPr="00716B62">
        <w:rPr>
          <w:rFonts w:ascii="Times New Roman" w:hAnsi="Times New Roman" w:cs="Times New Roman"/>
          <w:sz w:val="24"/>
          <w:szCs w:val="24"/>
        </w:rPr>
        <w:t xml:space="preserve"> umowy, w tym do dokonywania przez Zamawiającego lub na jego zlecenie zmian w projektach </w:t>
      </w:r>
      <w:r w:rsidR="006B766A">
        <w:rPr>
          <w:rFonts w:ascii="Times New Roman" w:hAnsi="Times New Roman" w:cs="Times New Roman"/>
          <w:sz w:val="24"/>
          <w:szCs w:val="24"/>
        </w:rPr>
        <w:t>materiałów promocyjnych</w:t>
      </w:r>
      <w:r w:rsidRPr="00716B62">
        <w:rPr>
          <w:rFonts w:ascii="Times New Roman" w:hAnsi="Times New Roman" w:cs="Times New Roman"/>
          <w:sz w:val="24"/>
          <w:szCs w:val="24"/>
        </w:rPr>
        <w:t>. Wykonawca wyraża przy tym zgodę, na udzielanie przez Zamawiającego osobom trzecim upoważnień do wykonywania wszelkich innych niż wymienione w umowie osobistych praw autorskich do przedmiotu umowy, o którym mowa w § 1 niniejszej umowy, bez konieczności uzyskiwania zgody Wykonawcy i bez konieczności uiszczania przez takie osoby trzecie jakiegokolwiek wynagrodzenia na rzecz Wykonawcy.</w:t>
      </w:r>
    </w:p>
    <w:p w14:paraId="0492DB4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10F30AE9"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Cena i warunki płatności</w:t>
      </w:r>
    </w:p>
    <w:p w14:paraId="56F6577F" w14:textId="17E9A5E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7</w:t>
      </w:r>
    </w:p>
    <w:p w14:paraId="43878E96" w14:textId="4829D093"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 terminowe, prawidłowe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w:t>
      </w:r>
      <w:r w:rsidR="00DF6B61">
        <w:rPr>
          <w:rFonts w:ascii="Times New Roman" w:hAnsi="Times New Roman" w:cs="Times New Roman"/>
          <w:sz w:val="24"/>
          <w:szCs w:val="24"/>
        </w:rPr>
        <w:t>,</w:t>
      </w:r>
      <w:r w:rsidRPr="00716B62">
        <w:rPr>
          <w:rFonts w:ascii="Times New Roman" w:hAnsi="Times New Roman" w:cs="Times New Roman"/>
          <w:sz w:val="24"/>
          <w:szCs w:val="24"/>
        </w:rPr>
        <w:t xml:space="preserve"> </w:t>
      </w:r>
      <w:r w:rsidR="00ED196D">
        <w:rPr>
          <w:rFonts w:ascii="Times New Roman" w:hAnsi="Times New Roman" w:cs="Times New Roman"/>
          <w:sz w:val="24"/>
          <w:szCs w:val="24"/>
        </w:rPr>
        <w:t xml:space="preserve">które nie przekroczy kwoty </w:t>
      </w:r>
      <w:r w:rsidRPr="00716B62">
        <w:rPr>
          <w:rFonts w:ascii="Times New Roman" w:hAnsi="Times New Roman" w:cs="Times New Roman"/>
          <w:sz w:val="24"/>
          <w:szCs w:val="24"/>
        </w:rPr>
        <w:t>brutto w wysokości ……………………………………………………… zł (słownie: …………………… złotych i …/100)</w:t>
      </w:r>
      <w:r w:rsidR="007C687C">
        <w:rPr>
          <w:rFonts w:ascii="Times New Roman" w:hAnsi="Times New Roman" w:cs="Times New Roman"/>
          <w:sz w:val="24"/>
          <w:szCs w:val="24"/>
        </w:rPr>
        <w:t>,</w:t>
      </w:r>
      <w:r w:rsidRPr="00716B62">
        <w:rPr>
          <w:rFonts w:ascii="Times New Roman" w:hAnsi="Times New Roman" w:cs="Times New Roman"/>
          <w:sz w:val="24"/>
          <w:szCs w:val="24"/>
        </w:rPr>
        <w:t xml:space="preserve"> </w:t>
      </w:r>
      <w:r w:rsidRPr="00716B62">
        <w:rPr>
          <w:rFonts w:ascii="Times New Roman" w:hAnsi="Times New Roman" w:cs="Times New Roman"/>
          <w:color w:val="000000"/>
          <w:sz w:val="24"/>
          <w:szCs w:val="24"/>
        </w:rPr>
        <w:t>zgodnie z ofertą Wykonawcy, której kopia stanowi załącznik nr 2 do niniejszej umowy</w:t>
      </w:r>
      <w:r w:rsidRPr="00716B62">
        <w:rPr>
          <w:rFonts w:ascii="Times New Roman" w:hAnsi="Times New Roman" w:cs="Times New Roman"/>
          <w:sz w:val="24"/>
          <w:szCs w:val="24"/>
        </w:rPr>
        <w:t xml:space="preserve"> i będącej sumą cen jednostkowych wskazanych w Formularzu cenowym</w:t>
      </w:r>
      <w:r w:rsidR="00E8274C">
        <w:rPr>
          <w:rFonts w:ascii="Times New Roman" w:hAnsi="Times New Roman" w:cs="Times New Roman"/>
          <w:sz w:val="24"/>
          <w:szCs w:val="24"/>
        </w:rPr>
        <w:t>,</w:t>
      </w:r>
      <w:r w:rsidRPr="00716B62">
        <w:rPr>
          <w:rFonts w:ascii="Times New Roman" w:hAnsi="Times New Roman" w:cs="Times New Roman"/>
          <w:sz w:val="24"/>
          <w:szCs w:val="24"/>
        </w:rPr>
        <w:t xml:space="preserve"> </w:t>
      </w:r>
      <w:r w:rsidR="00E8274C">
        <w:rPr>
          <w:rFonts w:ascii="Times New Roman" w:hAnsi="Times New Roman" w:cs="Times New Roman"/>
          <w:sz w:val="24"/>
          <w:szCs w:val="24"/>
        </w:rPr>
        <w:t>którego kopia stanowi</w:t>
      </w:r>
      <w:r w:rsidRPr="00716B62">
        <w:rPr>
          <w:rFonts w:ascii="Times New Roman" w:hAnsi="Times New Roman" w:cs="Times New Roman"/>
          <w:sz w:val="24"/>
          <w:szCs w:val="24"/>
        </w:rPr>
        <w:t xml:space="preserve"> załącznik nr </w:t>
      </w:r>
      <w:r w:rsidR="00C440DC">
        <w:rPr>
          <w:rFonts w:ascii="Times New Roman" w:hAnsi="Times New Roman" w:cs="Times New Roman"/>
          <w:sz w:val="24"/>
          <w:szCs w:val="24"/>
        </w:rPr>
        <w:t>4</w:t>
      </w:r>
      <w:r w:rsidRPr="00716B62">
        <w:rPr>
          <w:rFonts w:ascii="Times New Roman" w:hAnsi="Times New Roman" w:cs="Times New Roman"/>
          <w:sz w:val="24"/>
          <w:szCs w:val="24"/>
        </w:rPr>
        <w:t xml:space="preserve"> do niniejszej umowy.</w:t>
      </w:r>
    </w:p>
    <w:p w14:paraId="15865580" w14:textId="046AE3CB" w:rsidR="007C687C" w:rsidRPr="007C687C"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Zapłata wynagrodzenia</w:t>
      </w:r>
      <w:r w:rsidR="00690642">
        <w:rPr>
          <w:rFonts w:ascii="Times New Roman" w:hAnsi="Times New Roman" w:cs="Times New Roman"/>
          <w:sz w:val="24"/>
          <w:szCs w:val="24"/>
        </w:rPr>
        <w:t>,</w:t>
      </w:r>
      <w:r w:rsidRPr="00716B62">
        <w:rPr>
          <w:rFonts w:ascii="Times New Roman" w:hAnsi="Times New Roman" w:cs="Times New Roman"/>
          <w:sz w:val="24"/>
          <w:szCs w:val="24"/>
        </w:rPr>
        <w:t xml:space="preserve"> </w:t>
      </w:r>
      <w:r w:rsidR="007C687C" w:rsidRPr="007C687C">
        <w:rPr>
          <w:rFonts w:ascii="Times New Roman" w:hAnsi="Times New Roman" w:cs="Times New Roman"/>
          <w:sz w:val="24"/>
          <w:szCs w:val="24"/>
        </w:rPr>
        <w:t>o którym mowa w ust. 1 niniejszego paragrafu</w:t>
      </w:r>
      <w:r w:rsidR="007C687C">
        <w:rPr>
          <w:rFonts w:ascii="Times New Roman" w:hAnsi="Times New Roman" w:cs="Times New Roman"/>
          <w:sz w:val="24"/>
          <w:szCs w:val="24"/>
        </w:rPr>
        <w:t>,</w:t>
      </w:r>
      <w:r w:rsidR="007C687C" w:rsidRPr="007C687C">
        <w:rPr>
          <w:rFonts w:ascii="Times New Roman" w:hAnsi="Times New Roman" w:cs="Times New Roman"/>
          <w:sz w:val="24"/>
          <w:szCs w:val="24"/>
        </w:rPr>
        <w:t xml:space="preserve"> </w:t>
      </w:r>
      <w:r w:rsidRPr="00716B62">
        <w:rPr>
          <w:rFonts w:ascii="Times New Roman" w:hAnsi="Times New Roman" w:cs="Times New Roman"/>
          <w:sz w:val="24"/>
          <w:szCs w:val="24"/>
        </w:rPr>
        <w:t xml:space="preserve">dokonywana będzie </w:t>
      </w:r>
      <w:r w:rsidR="007C687C">
        <w:rPr>
          <w:rFonts w:ascii="Times New Roman" w:hAnsi="Times New Roman" w:cs="Times New Roman"/>
          <w:sz w:val="24"/>
          <w:szCs w:val="24"/>
        </w:rPr>
        <w:t xml:space="preserve">sukcesywnie </w:t>
      </w:r>
      <w:r w:rsidR="007C687C" w:rsidRPr="007C687C">
        <w:rPr>
          <w:rFonts w:ascii="Times New Roman" w:hAnsi="Times New Roman" w:cs="Times New Roman"/>
          <w:sz w:val="24"/>
          <w:szCs w:val="24"/>
        </w:rPr>
        <w:t>po zrealizowaniu bez usterek i wad każdej części przedmiotu umowy, o którym mowa w § 1 ust. 1 niniejszej umowy, na podstawie sporządzonego bez uwag protokołu odbioru i prawidłowo wystawionej w następstwie jego podpisania przez obie Strony faktury / rachunku, płatnego przelewem bankowym w terminie płatności wynoszącym 30 dni od daty doręczenia jego Zamawiającemu, na rachunek bankowy Wykonawcy wskazany w treści faktury / rachunku.</w:t>
      </w:r>
    </w:p>
    <w:p w14:paraId="3DA37378" w14:textId="4BF61584"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Podst</w:t>
      </w:r>
      <w:r w:rsidR="00486A82">
        <w:rPr>
          <w:rFonts w:ascii="Times New Roman" w:hAnsi="Times New Roman" w:cs="Times New Roman"/>
          <w:sz w:val="24"/>
          <w:szCs w:val="24"/>
        </w:rPr>
        <w:t xml:space="preserve">awą </w:t>
      </w:r>
      <w:r w:rsidR="00A42CCA">
        <w:rPr>
          <w:rFonts w:ascii="Times New Roman" w:hAnsi="Times New Roman" w:cs="Times New Roman"/>
          <w:sz w:val="24"/>
          <w:szCs w:val="24"/>
        </w:rPr>
        <w:t xml:space="preserve">do </w:t>
      </w:r>
      <w:r w:rsidR="00486A82">
        <w:rPr>
          <w:rFonts w:ascii="Times New Roman" w:hAnsi="Times New Roman" w:cs="Times New Roman"/>
          <w:sz w:val="24"/>
          <w:szCs w:val="24"/>
        </w:rPr>
        <w:t xml:space="preserve">wyliczenia </w:t>
      </w:r>
      <w:r w:rsidR="00A42CCA">
        <w:rPr>
          <w:rFonts w:ascii="Times New Roman" w:hAnsi="Times New Roman" w:cs="Times New Roman"/>
          <w:sz w:val="24"/>
          <w:szCs w:val="24"/>
        </w:rPr>
        <w:t>wartości</w:t>
      </w:r>
      <w:r w:rsidR="00A42CCA"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faktury / rachunku, o którym mowa w ust. 2 niniejszego paragrafu, będzie iloczyn dostarczonych i odebranych bez uwag przez Zamawiającego </w:t>
      </w:r>
      <w:r w:rsidR="00A42CCA">
        <w:rPr>
          <w:rFonts w:ascii="Times New Roman" w:hAnsi="Times New Roman" w:cs="Times New Roman"/>
          <w:sz w:val="24"/>
          <w:szCs w:val="24"/>
        </w:rPr>
        <w:t>materiałów promocyjnych</w:t>
      </w:r>
      <w:r w:rsidRPr="00716B62">
        <w:rPr>
          <w:rFonts w:ascii="Times New Roman" w:hAnsi="Times New Roman" w:cs="Times New Roman"/>
          <w:sz w:val="24"/>
          <w:szCs w:val="24"/>
        </w:rPr>
        <w:t xml:space="preserve"> składających się na przedmiot niniejszej umowy i cen jednostkowych wskazanych w Formularzu cenowym</w:t>
      </w:r>
      <w:r w:rsidR="00A42CCA">
        <w:rPr>
          <w:rFonts w:ascii="Times New Roman" w:hAnsi="Times New Roman" w:cs="Times New Roman"/>
          <w:sz w:val="24"/>
          <w:szCs w:val="24"/>
        </w:rPr>
        <w:t>, którego kopia stanowi</w:t>
      </w:r>
      <w:r w:rsidRPr="00716B62">
        <w:rPr>
          <w:rFonts w:ascii="Times New Roman" w:hAnsi="Times New Roman" w:cs="Times New Roman"/>
          <w:sz w:val="24"/>
          <w:szCs w:val="24"/>
        </w:rPr>
        <w:t xml:space="preserve"> załącznik nr </w:t>
      </w:r>
      <w:r w:rsidR="00C440DC">
        <w:rPr>
          <w:rFonts w:ascii="Times New Roman" w:hAnsi="Times New Roman" w:cs="Times New Roman"/>
          <w:sz w:val="24"/>
          <w:szCs w:val="24"/>
        </w:rPr>
        <w:t xml:space="preserve">4 </w:t>
      </w:r>
      <w:r w:rsidRPr="00716B62">
        <w:rPr>
          <w:rFonts w:ascii="Times New Roman" w:hAnsi="Times New Roman" w:cs="Times New Roman"/>
          <w:sz w:val="24"/>
          <w:szCs w:val="24"/>
        </w:rPr>
        <w:t>do niniejszej umowy.</w:t>
      </w:r>
    </w:p>
    <w:p w14:paraId="42919C22" w14:textId="21BBBACD" w:rsidR="00716B62" w:rsidRPr="00716B62" w:rsidRDefault="00716B62" w:rsidP="009863D4">
      <w:pPr>
        <w:numPr>
          <w:ilvl w:val="0"/>
          <w:numId w:val="9"/>
        </w:numPr>
        <w:tabs>
          <w:tab w:val="clear" w:pos="360"/>
          <w:tab w:val="num" w:pos="720"/>
        </w:tabs>
        <w:spacing w:after="0" w:line="240" w:lineRule="auto"/>
        <w:ind w:left="357" w:hanging="357"/>
        <w:jc w:val="both"/>
        <w:rPr>
          <w:rFonts w:ascii="Times New Roman" w:hAnsi="Times New Roman" w:cs="Times New Roman"/>
          <w:b/>
          <w:bCs/>
          <w:color w:val="000000"/>
          <w:sz w:val="24"/>
          <w:szCs w:val="24"/>
        </w:rPr>
      </w:pPr>
      <w:r w:rsidRPr="00716B62">
        <w:rPr>
          <w:rFonts w:ascii="Times New Roman" w:hAnsi="Times New Roman" w:cs="Times New Roman"/>
          <w:color w:val="000000"/>
          <w:sz w:val="24"/>
          <w:szCs w:val="24"/>
        </w:rPr>
        <w:lastRenderedPageBreak/>
        <w:t xml:space="preserve">Kwota wynagrodzenia określona w ust. 1 niniejszego paragrafu jest kwotą maksymalną, obejmującą cały zakres zamówienia i jako tak określone wynagrodzenie nie może ono ulec podwyższeniu, a w szczególności nie podlega jakiejkolwiek </w:t>
      </w:r>
      <w:r w:rsidRPr="00716B62">
        <w:rPr>
          <w:rFonts w:ascii="Times New Roman" w:hAnsi="Times New Roman" w:cs="Times New Roman"/>
          <w:sz w:val="24"/>
          <w:szCs w:val="24"/>
        </w:rPr>
        <w:t>waloryzacji ani zwiększeniu w przypadku ustawowej zmiany stawki podatku VAT</w:t>
      </w:r>
      <w:r w:rsidRPr="00716B62">
        <w:rPr>
          <w:rFonts w:ascii="Times New Roman" w:hAnsi="Times New Roman" w:cs="Times New Roman"/>
          <w:color w:val="000000"/>
          <w:sz w:val="24"/>
          <w:szCs w:val="24"/>
        </w:rPr>
        <w:t xml:space="preserve"> z zastrzeżeniem</w:t>
      </w:r>
      <w:r w:rsidR="00A94379">
        <w:rPr>
          <w:rFonts w:ascii="Times New Roman" w:hAnsi="Times New Roman" w:cs="Times New Roman"/>
          <w:color w:val="000000"/>
          <w:sz w:val="24"/>
          <w:szCs w:val="24"/>
        </w:rPr>
        <w:t xml:space="preserve"> ust. 7 niniejszego paragrafu i</w:t>
      </w:r>
      <w:r w:rsidRPr="00716B62">
        <w:rPr>
          <w:rFonts w:ascii="Times New Roman" w:hAnsi="Times New Roman" w:cs="Times New Roman"/>
          <w:color w:val="000000"/>
          <w:sz w:val="24"/>
          <w:szCs w:val="24"/>
        </w:rPr>
        <w:t xml:space="preserve"> § </w:t>
      </w:r>
      <w:r w:rsidR="00C27A9F">
        <w:rPr>
          <w:rFonts w:ascii="Times New Roman" w:hAnsi="Times New Roman" w:cs="Times New Roman"/>
          <w:color w:val="000000"/>
          <w:sz w:val="24"/>
          <w:szCs w:val="24"/>
        </w:rPr>
        <w:t>8</w:t>
      </w:r>
      <w:r w:rsidRPr="00716B62">
        <w:rPr>
          <w:rFonts w:ascii="Times New Roman" w:hAnsi="Times New Roman" w:cs="Times New Roman"/>
          <w:color w:val="000000"/>
          <w:sz w:val="24"/>
          <w:szCs w:val="24"/>
        </w:rPr>
        <w:t xml:space="preserve"> ust. </w:t>
      </w:r>
      <w:r w:rsidR="00C27A9F">
        <w:rPr>
          <w:rFonts w:ascii="Times New Roman" w:hAnsi="Times New Roman" w:cs="Times New Roman"/>
          <w:color w:val="000000"/>
          <w:sz w:val="24"/>
          <w:szCs w:val="24"/>
        </w:rPr>
        <w:t>5</w:t>
      </w:r>
      <w:r w:rsidRPr="00716B62">
        <w:rPr>
          <w:rFonts w:ascii="Times New Roman" w:hAnsi="Times New Roman" w:cs="Times New Roman"/>
          <w:color w:val="000000"/>
          <w:sz w:val="24"/>
          <w:szCs w:val="24"/>
        </w:rPr>
        <w:t xml:space="preserve"> niniejszej umowy.</w:t>
      </w:r>
    </w:p>
    <w:p w14:paraId="671FA083" w14:textId="3AA43FDF"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Zamawiający oświadcza, że jest </w:t>
      </w:r>
      <w:r w:rsidR="00A42CCA">
        <w:t>podatnikiem</w:t>
      </w:r>
      <w:r w:rsidR="00A42CCA" w:rsidRPr="00716B62">
        <w:t xml:space="preserve"> </w:t>
      </w:r>
      <w:r w:rsidRPr="00716B62">
        <w:t>podatku VAT i posiada nr NIP 537-21-31-853.</w:t>
      </w:r>
    </w:p>
    <w:p w14:paraId="435DAB77" w14:textId="4A331C76" w:rsidR="00716B62" w:rsidRPr="00716B62" w:rsidRDefault="00716B62" w:rsidP="009863D4">
      <w:pPr>
        <w:pStyle w:val="Domylnytekst"/>
        <w:numPr>
          <w:ilvl w:val="0"/>
          <w:numId w:val="9"/>
        </w:numPr>
        <w:tabs>
          <w:tab w:val="clear" w:pos="360"/>
          <w:tab w:val="num" w:pos="72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ind w:left="357" w:hanging="357"/>
        <w:jc w:val="both"/>
      </w:pPr>
      <w:r w:rsidRPr="00716B62">
        <w:t xml:space="preserve">Wykonawca oświadcza, że jest </w:t>
      </w:r>
      <w:r w:rsidR="00A42CCA">
        <w:t>podatnikiem</w:t>
      </w:r>
      <w:r w:rsidR="00A42CCA" w:rsidRPr="00716B62">
        <w:t xml:space="preserve"> </w:t>
      </w:r>
      <w:r w:rsidRPr="00716B62">
        <w:t>podatku VAT i posiada nr NIP …………………</w:t>
      </w:r>
    </w:p>
    <w:p w14:paraId="08309BA5" w14:textId="21C1445D" w:rsidR="00A42CCA" w:rsidRPr="00A94379" w:rsidRDefault="00A94379" w:rsidP="009863D4">
      <w:pPr>
        <w:numPr>
          <w:ilvl w:val="0"/>
          <w:numId w:val="9"/>
        </w:numPr>
        <w:spacing w:after="0" w:line="240" w:lineRule="auto"/>
        <w:jc w:val="both"/>
        <w:rPr>
          <w:rFonts w:ascii="Times New Roman" w:hAnsi="Times New Roman" w:cs="Times New Roman"/>
          <w:bCs/>
          <w:sz w:val="24"/>
          <w:szCs w:val="24"/>
        </w:rPr>
      </w:pPr>
      <w:r w:rsidRPr="00A94379">
        <w:rPr>
          <w:rFonts w:ascii="Times New Roman" w:hAnsi="Times New Roman" w:cs="Times New Roman"/>
          <w:bCs/>
          <w:sz w:val="24"/>
          <w:szCs w:val="24"/>
        </w:rPr>
        <w:t>Ilości materiałów promocyjnych składających się na przedmiot umowy, o którym mowa</w:t>
      </w:r>
      <w:r>
        <w:rPr>
          <w:rFonts w:ascii="Times New Roman" w:hAnsi="Times New Roman" w:cs="Times New Roman"/>
          <w:bCs/>
          <w:sz w:val="24"/>
          <w:szCs w:val="24"/>
        </w:rPr>
        <w:t xml:space="preserve"> w </w:t>
      </w:r>
      <w:r w:rsidRPr="00A94379">
        <w:rPr>
          <w:rFonts w:ascii="Times New Roman" w:hAnsi="Times New Roman" w:cs="Times New Roman"/>
          <w:bCs/>
          <w:sz w:val="24"/>
          <w:szCs w:val="24"/>
        </w:rPr>
        <w:t>§ 1 ust. 1 niniejszej umowy, są ilościami maksymalnymi jakie Wykonawca zobowiązany będzie dostarczyć w ramach realizacji przedmiotu umowy,</w:t>
      </w:r>
      <w:r>
        <w:rPr>
          <w:rFonts w:ascii="Times New Roman" w:hAnsi="Times New Roman" w:cs="Times New Roman"/>
          <w:bCs/>
          <w:sz w:val="24"/>
          <w:szCs w:val="24"/>
        </w:rPr>
        <w:t xml:space="preserve"> </w:t>
      </w:r>
      <w:r w:rsidR="00A42CCA" w:rsidRPr="00A94379">
        <w:rPr>
          <w:rFonts w:ascii="Times New Roman" w:hAnsi="Times New Roman" w:cs="Times New Roman"/>
          <w:bCs/>
          <w:sz w:val="24"/>
          <w:szCs w:val="24"/>
        </w:rPr>
        <w:t>Zamawiający zastrzega sobie możliwość niewykorzystania całości przedmiot</w:t>
      </w:r>
      <w:r>
        <w:rPr>
          <w:rFonts w:ascii="Times New Roman" w:hAnsi="Times New Roman" w:cs="Times New Roman"/>
          <w:bCs/>
          <w:sz w:val="24"/>
          <w:szCs w:val="24"/>
        </w:rPr>
        <w:t>u ujętego w ofercie Wykonawcy i </w:t>
      </w:r>
      <w:r w:rsidR="00A42CCA" w:rsidRPr="00A94379">
        <w:rPr>
          <w:rFonts w:ascii="Times New Roman" w:hAnsi="Times New Roman" w:cs="Times New Roman"/>
          <w:bCs/>
          <w:sz w:val="24"/>
          <w:szCs w:val="24"/>
        </w:rPr>
        <w:t xml:space="preserve">przewidzianego niniejszą umową </w:t>
      </w:r>
      <w:r w:rsidR="00A42CCA" w:rsidRPr="00A94379">
        <w:rPr>
          <w:rFonts w:ascii="Times New Roman" w:hAnsi="Times New Roman" w:cs="Times New Roman"/>
          <w:sz w:val="24"/>
          <w:szCs w:val="24"/>
        </w:rPr>
        <w:t>jednakże nie mniej niż 60% łącznej wartości wynagrodzenia wskazanego w ust. 1 niniejszego paragrafu</w:t>
      </w:r>
      <w:r w:rsidR="00A42CCA" w:rsidRPr="00A94379">
        <w:rPr>
          <w:rFonts w:ascii="Times New Roman" w:hAnsi="Times New Roman" w:cs="Times New Roman"/>
          <w:bCs/>
          <w:sz w:val="24"/>
          <w:szCs w:val="24"/>
        </w:rPr>
        <w:t>. Wykonawca nie ma prawa żądać wynagrodzenia za niezrealizowaną część przedmiotu niniejszej umowy.</w:t>
      </w:r>
    </w:p>
    <w:p w14:paraId="220250D8" w14:textId="77777777" w:rsidR="00716B62" w:rsidRPr="00716B62" w:rsidRDefault="00716B62" w:rsidP="009863D4">
      <w:pPr>
        <w:pStyle w:val="Default"/>
        <w:ind w:left="360"/>
        <w:rPr>
          <w:rFonts w:ascii="Times New Roman" w:hAnsi="Times New Roman" w:cs="Times New Roman"/>
          <w:bCs/>
        </w:rPr>
      </w:pPr>
    </w:p>
    <w:p w14:paraId="4DE44037"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Odstąpienie od umowy i kary umowne</w:t>
      </w:r>
    </w:p>
    <w:p w14:paraId="48805E57" w14:textId="71E69273"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xml:space="preserve">§ </w:t>
      </w:r>
      <w:r w:rsidR="00486A82">
        <w:rPr>
          <w:rFonts w:ascii="Times New Roman" w:hAnsi="Times New Roman" w:cs="Times New Roman"/>
          <w:b/>
          <w:bCs/>
          <w:sz w:val="24"/>
          <w:szCs w:val="24"/>
        </w:rPr>
        <w:t>8</w:t>
      </w:r>
    </w:p>
    <w:p w14:paraId="7FAFF9B5" w14:textId="4BCFB36D" w:rsidR="00716B62" w:rsidRPr="00716B62" w:rsidRDefault="00716B62" w:rsidP="009863D4">
      <w:pPr>
        <w:numPr>
          <w:ilvl w:val="0"/>
          <w:numId w:val="21"/>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Poza wypadkami wymienionymi w Kodeksie cywilnym, ustawie Prawo zamówień publicznych oraz Specyfikacji Warunków Zamówienia</w:t>
      </w:r>
      <w:r w:rsidR="00A42CCA">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całości z przyczyn leżących po stronie Wykonawcy, w</w:t>
      </w:r>
      <w:r w:rsidR="00ED196D">
        <w:rPr>
          <w:rFonts w:ascii="Times New Roman" w:hAnsi="Times New Roman" w:cs="Times New Roman"/>
          <w:sz w:val="24"/>
          <w:szCs w:val="24"/>
        </w:rPr>
        <w:t xml:space="preserve"> </w:t>
      </w:r>
      <w:r w:rsidRPr="00716B62">
        <w:rPr>
          <w:rFonts w:ascii="Times New Roman" w:hAnsi="Times New Roman" w:cs="Times New Roman"/>
          <w:sz w:val="24"/>
          <w:szCs w:val="24"/>
        </w:rPr>
        <w:t>szczególności, gdy:</w:t>
      </w:r>
    </w:p>
    <w:p w14:paraId="6E80E8EC" w14:textId="19166A1C" w:rsidR="005E6901" w:rsidRP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Wykonawca nie dostarczy pierwsze</w:t>
      </w:r>
      <w:r w:rsidR="005E6901">
        <w:rPr>
          <w:rFonts w:ascii="Times New Roman" w:hAnsi="Times New Roman" w:cs="Times New Roman"/>
          <w:sz w:val="24"/>
          <w:szCs w:val="24"/>
        </w:rPr>
        <w:t>go</w:t>
      </w:r>
      <w:r w:rsidRPr="00716B62">
        <w:rPr>
          <w:rFonts w:ascii="Times New Roman" w:hAnsi="Times New Roman" w:cs="Times New Roman"/>
          <w:sz w:val="24"/>
          <w:szCs w:val="24"/>
        </w:rPr>
        <w:t xml:space="preserve"> proje</w:t>
      </w:r>
      <w:r w:rsidR="0039240B">
        <w:rPr>
          <w:rFonts w:ascii="Times New Roman" w:hAnsi="Times New Roman" w:cs="Times New Roman"/>
          <w:sz w:val="24"/>
          <w:szCs w:val="24"/>
        </w:rPr>
        <w:t xml:space="preserve">ktu, o którym mowa w § </w:t>
      </w:r>
      <w:r w:rsidR="00486A8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 w terminie tam określonym</w:t>
      </w:r>
      <w:r w:rsidR="00A94379">
        <w:rPr>
          <w:rFonts w:ascii="Times New Roman" w:hAnsi="Times New Roman" w:cs="Times New Roman"/>
          <w:sz w:val="24"/>
          <w:szCs w:val="24"/>
        </w:rPr>
        <w:t>;</w:t>
      </w:r>
      <w:r w:rsidR="005E6901">
        <w:rPr>
          <w:rFonts w:ascii="Times New Roman" w:hAnsi="Times New Roman" w:cs="Times New Roman"/>
          <w:sz w:val="24"/>
          <w:szCs w:val="24"/>
        </w:rPr>
        <w:t xml:space="preserve"> </w:t>
      </w:r>
    </w:p>
    <w:p w14:paraId="3774F231" w14:textId="305B093A" w:rsidR="002D62A1" w:rsidRPr="0039240B"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iCs/>
          <w:sz w:val="24"/>
          <w:szCs w:val="24"/>
        </w:rPr>
        <w:t xml:space="preserve">Zamawiający odmówi dokonania </w:t>
      </w:r>
      <w:r w:rsidR="00495323">
        <w:rPr>
          <w:rFonts w:ascii="Times New Roman" w:hAnsi="Times New Roman" w:cs="Times New Roman"/>
          <w:iCs/>
          <w:sz w:val="24"/>
          <w:szCs w:val="24"/>
        </w:rPr>
        <w:t>akceptacji</w:t>
      </w:r>
      <w:r w:rsidR="00495323" w:rsidRPr="00716B62">
        <w:rPr>
          <w:rFonts w:ascii="Times New Roman" w:hAnsi="Times New Roman" w:cs="Times New Roman"/>
          <w:iCs/>
          <w:sz w:val="24"/>
          <w:szCs w:val="24"/>
        </w:rPr>
        <w:t xml:space="preserve"> </w:t>
      </w:r>
      <w:r w:rsidR="005E6901">
        <w:rPr>
          <w:rFonts w:ascii="Times New Roman" w:hAnsi="Times New Roman" w:cs="Times New Roman"/>
          <w:iCs/>
          <w:sz w:val="24"/>
          <w:szCs w:val="24"/>
        </w:rPr>
        <w:t xml:space="preserve">bez uwag </w:t>
      </w:r>
      <w:r w:rsidRPr="00716B62">
        <w:rPr>
          <w:rFonts w:ascii="Times New Roman" w:hAnsi="Times New Roman" w:cs="Times New Roman"/>
          <w:sz w:val="24"/>
          <w:szCs w:val="24"/>
        </w:rPr>
        <w:t>pierwsze</w:t>
      </w:r>
      <w:r w:rsidR="005E6901">
        <w:rPr>
          <w:rFonts w:ascii="Times New Roman" w:hAnsi="Times New Roman" w:cs="Times New Roman"/>
          <w:sz w:val="24"/>
          <w:szCs w:val="24"/>
        </w:rPr>
        <w:t>go</w:t>
      </w:r>
      <w:r w:rsidR="0039240B">
        <w:rPr>
          <w:rFonts w:ascii="Times New Roman" w:hAnsi="Times New Roman" w:cs="Times New Roman"/>
          <w:sz w:val="24"/>
          <w:szCs w:val="24"/>
        </w:rPr>
        <w:t xml:space="preserve"> projektu, o którym mowa w § </w:t>
      </w:r>
      <w:r w:rsidRPr="00716B62">
        <w:rPr>
          <w:rFonts w:ascii="Times New Roman" w:hAnsi="Times New Roman" w:cs="Times New Roman"/>
          <w:sz w:val="24"/>
          <w:szCs w:val="24"/>
        </w:rPr>
        <w:t xml:space="preserve">3 ust. </w:t>
      </w:r>
      <w:r w:rsidR="00A94379">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A94379">
        <w:rPr>
          <w:rFonts w:ascii="Times New Roman" w:hAnsi="Times New Roman" w:cs="Times New Roman"/>
          <w:iCs/>
          <w:sz w:val="24"/>
          <w:szCs w:val="24"/>
        </w:rPr>
        <w:t>;</w:t>
      </w:r>
    </w:p>
    <w:p w14:paraId="67DC5C03" w14:textId="4DF5C1C6" w:rsidR="0039240B" w:rsidRDefault="0039240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Pr>
          <w:rFonts w:ascii="Times New Roman" w:hAnsi="Times New Roman" w:cs="Times New Roman"/>
          <w:iCs/>
          <w:sz w:val="24"/>
          <w:szCs w:val="24"/>
        </w:rPr>
        <w:t xml:space="preserve">Wykonawca w terminie, o którym mowa w § 3 ust. 3 nie złoży Zamawiającemu </w:t>
      </w:r>
      <w:r w:rsidR="00ED53D9">
        <w:rPr>
          <w:rFonts w:ascii="Times New Roman" w:hAnsi="Times New Roman" w:cs="Times New Roman"/>
          <w:iCs/>
          <w:sz w:val="24"/>
          <w:szCs w:val="24"/>
        </w:rPr>
        <w:t xml:space="preserve">poprawionego </w:t>
      </w:r>
      <w:r>
        <w:rPr>
          <w:rFonts w:ascii="Times New Roman" w:hAnsi="Times New Roman" w:cs="Times New Roman"/>
          <w:iCs/>
          <w:sz w:val="24"/>
          <w:szCs w:val="24"/>
        </w:rPr>
        <w:t>pierwszego projektu, o którym mowa w § 3 ust. 1 niniejszej umowy;</w:t>
      </w:r>
    </w:p>
    <w:p w14:paraId="3D889662" w14:textId="6A2350B7" w:rsidR="002D62A1" w:rsidRPr="0045054F"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2D62A1">
        <w:rPr>
          <w:rFonts w:ascii="Times New Roman" w:hAnsi="Times New Roman" w:cs="Times New Roman"/>
          <w:sz w:val="24"/>
          <w:szCs w:val="24"/>
        </w:rPr>
        <w:t xml:space="preserve">Wykonawca nie dostarczy </w:t>
      </w:r>
      <w:r>
        <w:rPr>
          <w:rFonts w:ascii="Times New Roman" w:hAnsi="Times New Roman" w:cs="Times New Roman"/>
          <w:bCs/>
          <w:sz w:val="24"/>
          <w:szCs w:val="24"/>
        </w:rPr>
        <w:t>do</w:t>
      </w:r>
      <w:r w:rsidR="0039240B">
        <w:rPr>
          <w:rFonts w:ascii="Times New Roman" w:hAnsi="Times New Roman" w:cs="Times New Roman"/>
          <w:bCs/>
          <w:sz w:val="24"/>
          <w:szCs w:val="24"/>
        </w:rPr>
        <w:t xml:space="preserve"> </w:t>
      </w:r>
      <w:r>
        <w:rPr>
          <w:rFonts w:ascii="Times New Roman" w:hAnsi="Times New Roman" w:cs="Times New Roman"/>
          <w:sz w:val="24"/>
          <w:szCs w:val="24"/>
        </w:rPr>
        <w:t xml:space="preserve">zaakceptowania </w:t>
      </w:r>
      <w:r w:rsidR="00A6557B">
        <w:rPr>
          <w:rFonts w:ascii="Times New Roman" w:hAnsi="Times New Roman" w:cs="Times New Roman"/>
          <w:sz w:val="24"/>
          <w:szCs w:val="24"/>
        </w:rPr>
        <w:t>pierwsze</w:t>
      </w:r>
      <w:r w:rsidR="00690642">
        <w:rPr>
          <w:rFonts w:ascii="Times New Roman" w:hAnsi="Times New Roman" w:cs="Times New Roman"/>
          <w:sz w:val="24"/>
          <w:szCs w:val="24"/>
        </w:rPr>
        <w:t xml:space="preserve">go </w:t>
      </w:r>
      <w:r>
        <w:rPr>
          <w:rFonts w:ascii="Times New Roman" w:hAnsi="Times New Roman" w:cs="Times New Roman"/>
          <w:sz w:val="24"/>
          <w:szCs w:val="24"/>
        </w:rPr>
        <w:t>próbnego</w:t>
      </w:r>
      <w:r w:rsidRPr="002D62A1">
        <w:rPr>
          <w:rFonts w:ascii="Times New Roman" w:hAnsi="Times New Roman" w:cs="Times New Roman"/>
          <w:sz w:val="24"/>
          <w:szCs w:val="24"/>
        </w:rPr>
        <w:t xml:space="preserve"> egzem</w:t>
      </w:r>
      <w:r>
        <w:rPr>
          <w:rFonts w:ascii="Times New Roman" w:hAnsi="Times New Roman" w:cs="Times New Roman"/>
          <w:sz w:val="24"/>
          <w:szCs w:val="24"/>
        </w:rPr>
        <w:t>plarza</w:t>
      </w:r>
      <w:r w:rsidRPr="002D62A1">
        <w:rPr>
          <w:rFonts w:ascii="Times New Roman" w:hAnsi="Times New Roman" w:cs="Times New Roman"/>
          <w:sz w:val="24"/>
          <w:szCs w:val="24"/>
        </w:rPr>
        <w:t>, o</w:t>
      </w:r>
      <w:r w:rsidR="00ED382D">
        <w:rPr>
          <w:rFonts w:ascii="Times New Roman" w:hAnsi="Times New Roman" w:cs="Times New Roman"/>
          <w:sz w:val="24"/>
          <w:szCs w:val="24"/>
        </w:rPr>
        <w:t> </w:t>
      </w:r>
      <w:r w:rsidRPr="002D62A1">
        <w:rPr>
          <w:rFonts w:ascii="Times New Roman" w:hAnsi="Times New Roman" w:cs="Times New Roman"/>
          <w:sz w:val="24"/>
          <w:szCs w:val="24"/>
        </w:rPr>
        <w:t xml:space="preserve">którym mowa w § 3 ust. </w:t>
      </w:r>
      <w:r w:rsidR="00C440DC">
        <w:rPr>
          <w:rFonts w:ascii="Times New Roman" w:hAnsi="Times New Roman" w:cs="Times New Roman"/>
          <w:sz w:val="24"/>
          <w:szCs w:val="24"/>
        </w:rPr>
        <w:t xml:space="preserve">5 </w:t>
      </w:r>
      <w:r w:rsidRPr="002D62A1">
        <w:rPr>
          <w:rFonts w:ascii="Times New Roman" w:hAnsi="Times New Roman" w:cs="Times New Roman"/>
          <w:sz w:val="24"/>
          <w:szCs w:val="24"/>
        </w:rPr>
        <w:t xml:space="preserve">niniejszej umowy, </w:t>
      </w:r>
      <w:r w:rsidRPr="0045054F">
        <w:rPr>
          <w:rFonts w:ascii="Times New Roman" w:hAnsi="Times New Roman" w:cs="Times New Roman"/>
          <w:sz w:val="24"/>
          <w:szCs w:val="24"/>
        </w:rPr>
        <w:t xml:space="preserve">w terminie tam określonym; </w:t>
      </w:r>
    </w:p>
    <w:p w14:paraId="63C1F079" w14:textId="76636A11" w:rsidR="002D62A1" w:rsidRPr="00974C01" w:rsidRDefault="002D62A1"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2B636B">
        <w:rPr>
          <w:rFonts w:ascii="Times New Roman" w:hAnsi="Times New Roman" w:cs="Times New Roman"/>
          <w:iCs/>
          <w:sz w:val="24"/>
          <w:szCs w:val="24"/>
        </w:rPr>
        <w:t>Wykonawca nie dostarczy pierwszej partii materiałów promocyjnych składających się na przedmiot umowy, o którym mowa w § 1 ust. 1 niniejszej umowy, w terminie, o</w:t>
      </w:r>
      <w:r w:rsidR="00690642">
        <w:rPr>
          <w:rFonts w:ascii="Times New Roman" w:hAnsi="Times New Roman" w:cs="Times New Roman"/>
          <w:iCs/>
          <w:sz w:val="24"/>
          <w:szCs w:val="24"/>
        </w:rPr>
        <w:t> </w:t>
      </w:r>
      <w:r w:rsidRPr="002B636B">
        <w:rPr>
          <w:rFonts w:ascii="Times New Roman" w:hAnsi="Times New Roman" w:cs="Times New Roman"/>
          <w:iCs/>
          <w:sz w:val="24"/>
          <w:szCs w:val="24"/>
        </w:rPr>
        <w:t>którym mowa w § 2 ust. 2 niniejszej umowy;</w:t>
      </w:r>
    </w:p>
    <w:p w14:paraId="6F9D5D2E" w14:textId="63B6929A" w:rsidR="002D62A1" w:rsidRPr="002B636B" w:rsidRDefault="002D62A1"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F51069">
        <w:rPr>
          <w:rFonts w:ascii="Times New Roman" w:hAnsi="Times New Roman" w:cs="Times New Roman"/>
          <w:iCs/>
          <w:sz w:val="24"/>
          <w:szCs w:val="24"/>
        </w:rPr>
        <w:t>Zamawiający</w:t>
      </w:r>
      <w:r w:rsidRPr="002D62A1">
        <w:rPr>
          <w:rFonts w:ascii="Times New Roman" w:hAnsi="Times New Roman" w:cs="Times New Roman"/>
          <w:sz w:val="24"/>
          <w:szCs w:val="24"/>
        </w:rPr>
        <w:t xml:space="preserve"> odmówi dokonania odbioru całej pierwszej partii materiałów promocyjnych składających się na przedmiot umowy, o którym mowa w § 1 ust. 1 niniejszej umowy, z przyczyn wskazanych w umowie.</w:t>
      </w:r>
    </w:p>
    <w:p w14:paraId="5A283747" w14:textId="56DA835B" w:rsidR="00716B62" w:rsidRPr="00716B62" w:rsidRDefault="00716B62" w:rsidP="009863D4">
      <w:pPr>
        <w:numPr>
          <w:ilvl w:val="0"/>
          <w:numId w:val="21"/>
        </w:numPr>
        <w:spacing w:after="0" w:line="240" w:lineRule="auto"/>
        <w:jc w:val="both"/>
        <w:rPr>
          <w:rFonts w:ascii="Times New Roman" w:hAnsi="Times New Roman" w:cs="Times New Roman"/>
          <w:sz w:val="24"/>
          <w:szCs w:val="24"/>
        </w:rPr>
      </w:pPr>
      <w:r w:rsidRPr="00BA094E">
        <w:rPr>
          <w:rFonts w:ascii="Times New Roman" w:hAnsi="Times New Roman" w:cs="Times New Roman"/>
          <w:sz w:val="24"/>
          <w:szCs w:val="24"/>
        </w:rPr>
        <w:t>Poza wypadkami wymienionymi</w:t>
      </w:r>
      <w:r w:rsidRPr="00716B62">
        <w:rPr>
          <w:rFonts w:ascii="Times New Roman" w:hAnsi="Times New Roman" w:cs="Times New Roman"/>
          <w:sz w:val="24"/>
          <w:szCs w:val="24"/>
        </w:rPr>
        <w:t xml:space="preserve"> w Kodeksie cywilnym, ustawie Prawo zamówień publicznych oraz Specyfikacji Warunków Zamówienia</w:t>
      </w:r>
      <w:r w:rsidR="00BA094E">
        <w:rPr>
          <w:rFonts w:ascii="Times New Roman" w:hAnsi="Times New Roman" w:cs="Times New Roman"/>
          <w:sz w:val="24"/>
          <w:szCs w:val="24"/>
        </w:rPr>
        <w:t>,</w:t>
      </w:r>
      <w:r w:rsidRPr="00716B6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53DD8931" w14:textId="1A8449E7" w:rsidR="00716B62" w:rsidRDefault="00716B62"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716B62">
        <w:rPr>
          <w:rFonts w:ascii="Times New Roman" w:hAnsi="Times New Roman" w:cs="Times New Roman"/>
          <w:sz w:val="24"/>
          <w:szCs w:val="24"/>
        </w:rPr>
        <w:t xml:space="preserve">Wykonawca nie dostarczy </w:t>
      </w:r>
      <w:r w:rsidR="00920F1C">
        <w:rPr>
          <w:rFonts w:ascii="Times New Roman" w:hAnsi="Times New Roman" w:cs="Times New Roman"/>
          <w:sz w:val="24"/>
          <w:szCs w:val="24"/>
        </w:rPr>
        <w:t xml:space="preserve">drugiego lub któregokolwiek z kolejnych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xml:space="preserve"> </w:t>
      </w:r>
      <w:r w:rsidR="004259D9">
        <w:rPr>
          <w:rFonts w:ascii="Times New Roman" w:hAnsi="Times New Roman" w:cs="Times New Roman"/>
          <w:sz w:val="24"/>
          <w:szCs w:val="24"/>
        </w:rPr>
        <w:t>materiałów promocyjnych</w:t>
      </w:r>
      <w:r w:rsidRPr="00716B62">
        <w:rPr>
          <w:rFonts w:ascii="Times New Roman" w:hAnsi="Times New Roman" w:cs="Times New Roman"/>
          <w:sz w:val="24"/>
          <w:szCs w:val="24"/>
        </w:rPr>
        <w:t>, o któr</w:t>
      </w:r>
      <w:r w:rsidR="004259D9">
        <w:rPr>
          <w:rFonts w:ascii="Times New Roman" w:hAnsi="Times New Roman" w:cs="Times New Roman"/>
          <w:sz w:val="24"/>
          <w:szCs w:val="24"/>
        </w:rPr>
        <w:t>ym</w:t>
      </w:r>
      <w:r w:rsidRPr="00716B62">
        <w:rPr>
          <w:rFonts w:ascii="Times New Roman" w:hAnsi="Times New Roman" w:cs="Times New Roman"/>
          <w:sz w:val="24"/>
          <w:szCs w:val="24"/>
        </w:rPr>
        <w:t xml:space="preserve"> mowa w §</w:t>
      </w:r>
      <w:r w:rsidR="00486A82">
        <w:rPr>
          <w:rFonts w:ascii="Times New Roman" w:hAnsi="Times New Roman" w:cs="Times New Roman"/>
          <w:sz w:val="24"/>
          <w:szCs w:val="24"/>
        </w:rPr>
        <w:t xml:space="preserve"> </w:t>
      </w:r>
      <w:r w:rsidR="004259D9">
        <w:rPr>
          <w:rFonts w:ascii="Times New Roman" w:hAnsi="Times New Roman" w:cs="Times New Roman"/>
          <w:sz w:val="24"/>
          <w:szCs w:val="24"/>
        </w:rPr>
        <w:t>3</w:t>
      </w:r>
      <w:r w:rsidR="00486A82">
        <w:rPr>
          <w:rFonts w:ascii="Times New Roman" w:hAnsi="Times New Roman" w:cs="Times New Roman"/>
          <w:sz w:val="24"/>
          <w:szCs w:val="24"/>
        </w:rPr>
        <w:t xml:space="preserve"> ust. </w:t>
      </w:r>
      <w:r w:rsidR="00A6557B">
        <w:rPr>
          <w:rFonts w:ascii="Times New Roman" w:hAnsi="Times New Roman" w:cs="Times New Roman"/>
          <w:sz w:val="24"/>
          <w:szCs w:val="24"/>
        </w:rPr>
        <w:t>1</w:t>
      </w:r>
      <w:r w:rsidRPr="00716B62">
        <w:rPr>
          <w:rFonts w:ascii="Times New Roman" w:hAnsi="Times New Roman" w:cs="Times New Roman"/>
          <w:sz w:val="24"/>
          <w:szCs w:val="24"/>
        </w:rPr>
        <w:t xml:space="preserve"> niniejszej umowy, w terminie tam określonym;</w:t>
      </w:r>
    </w:p>
    <w:p w14:paraId="30441B9D" w14:textId="175D5281" w:rsidR="00495323" w:rsidRPr="00716B62" w:rsidRDefault="00495323"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495323">
        <w:rPr>
          <w:rFonts w:ascii="Times New Roman" w:hAnsi="Times New Roman" w:cs="Times New Roman"/>
          <w:sz w:val="24"/>
          <w:szCs w:val="24"/>
        </w:rPr>
        <w:t xml:space="preserve">Zamawiający odmówi dokonania akceptacji bez uwag </w:t>
      </w:r>
      <w:r w:rsidR="00ED382D">
        <w:rPr>
          <w:rFonts w:ascii="Times New Roman" w:hAnsi="Times New Roman" w:cs="Times New Roman"/>
          <w:sz w:val="24"/>
          <w:szCs w:val="24"/>
        </w:rPr>
        <w:t xml:space="preserve">drugiego lub któregokolwiek z kolejnych </w:t>
      </w:r>
      <w:r w:rsidRPr="00495323">
        <w:rPr>
          <w:rFonts w:ascii="Times New Roman" w:hAnsi="Times New Roman" w:cs="Times New Roman"/>
          <w:sz w:val="24"/>
          <w:szCs w:val="24"/>
        </w:rPr>
        <w:t>projekt</w:t>
      </w:r>
      <w:r w:rsidR="00ED382D">
        <w:rPr>
          <w:rFonts w:ascii="Times New Roman" w:hAnsi="Times New Roman" w:cs="Times New Roman"/>
          <w:sz w:val="24"/>
          <w:szCs w:val="24"/>
        </w:rPr>
        <w:t>ów</w:t>
      </w:r>
      <w:r w:rsidRPr="00495323">
        <w:rPr>
          <w:rFonts w:ascii="Times New Roman" w:hAnsi="Times New Roman" w:cs="Times New Roman"/>
          <w:sz w:val="24"/>
          <w:szCs w:val="24"/>
        </w:rPr>
        <w:t xml:space="preserve"> materiałów promocyjnych składających się na przedmiot umowy, o którym mowa w § 1 ust. 1 niniejszej umowy, z przyczyn wskazanych w</w:t>
      </w:r>
      <w:r w:rsidR="00ED382D">
        <w:rPr>
          <w:rFonts w:ascii="Times New Roman" w:hAnsi="Times New Roman" w:cs="Times New Roman"/>
          <w:sz w:val="24"/>
          <w:szCs w:val="24"/>
        </w:rPr>
        <w:t> </w:t>
      </w:r>
      <w:r w:rsidRPr="00495323">
        <w:rPr>
          <w:rFonts w:ascii="Times New Roman" w:hAnsi="Times New Roman" w:cs="Times New Roman"/>
          <w:sz w:val="24"/>
          <w:szCs w:val="24"/>
        </w:rPr>
        <w:t>niniejszej umowie;</w:t>
      </w:r>
    </w:p>
    <w:p w14:paraId="74E4F3F1" w14:textId="17CB39B8" w:rsidR="00716B62" w:rsidRPr="002B636B" w:rsidRDefault="00716B62"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716B62">
        <w:rPr>
          <w:rFonts w:ascii="Times New Roman" w:hAnsi="Times New Roman" w:cs="Times New Roman"/>
          <w:iCs/>
          <w:sz w:val="24"/>
          <w:szCs w:val="24"/>
        </w:rPr>
        <w:t xml:space="preserve">Wykonawca </w:t>
      </w:r>
      <w:r w:rsidRPr="00692FA2">
        <w:rPr>
          <w:rFonts w:ascii="Times New Roman" w:hAnsi="Times New Roman" w:cs="Times New Roman"/>
          <w:sz w:val="24"/>
          <w:szCs w:val="24"/>
        </w:rPr>
        <w:t xml:space="preserve">popadnie w opóźnienie ponad 2 dni kalendarzowe w terminie dostawy </w:t>
      </w:r>
      <w:r w:rsidR="00920F1C" w:rsidRPr="00692FA2">
        <w:rPr>
          <w:rFonts w:ascii="Times New Roman" w:hAnsi="Times New Roman" w:cs="Times New Roman"/>
          <w:sz w:val="24"/>
          <w:szCs w:val="24"/>
        </w:rPr>
        <w:t xml:space="preserve">drugiego lub </w:t>
      </w:r>
      <w:r w:rsidRPr="00692FA2">
        <w:rPr>
          <w:rFonts w:ascii="Times New Roman" w:hAnsi="Times New Roman" w:cs="Times New Roman"/>
          <w:sz w:val="24"/>
          <w:szCs w:val="24"/>
        </w:rPr>
        <w:t xml:space="preserve">któregokolwiek </w:t>
      </w:r>
      <w:r w:rsidR="00920F1C" w:rsidRPr="00692FA2">
        <w:rPr>
          <w:rFonts w:ascii="Times New Roman" w:hAnsi="Times New Roman" w:cs="Times New Roman"/>
          <w:sz w:val="24"/>
          <w:szCs w:val="24"/>
        </w:rPr>
        <w:t xml:space="preserve">z kolejnych </w:t>
      </w:r>
      <w:r w:rsidRPr="00692FA2">
        <w:rPr>
          <w:rFonts w:ascii="Times New Roman" w:hAnsi="Times New Roman" w:cs="Times New Roman"/>
          <w:sz w:val="24"/>
          <w:szCs w:val="24"/>
        </w:rPr>
        <w:t>poprawion</w:t>
      </w:r>
      <w:r w:rsidR="00920F1C" w:rsidRPr="00692FA2">
        <w:rPr>
          <w:rFonts w:ascii="Times New Roman" w:hAnsi="Times New Roman" w:cs="Times New Roman"/>
          <w:sz w:val="24"/>
          <w:szCs w:val="24"/>
        </w:rPr>
        <w:t>ych</w:t>
      </w:r>
      <w:r w:rsidRPr="00716B62">
        <w:rPr>
          <w:rFonts w:ascii="Times New Roman" w:hAnsi="Times New Roman" w:cs="Times New Roman"/>
          <w:sz w:val="24"/>
          <w:szCs w:val="24"/>
        </w:rPr>
        <w:t xml:space="preserve"> projekt</w:t>
      </w:r>
      <w:r w:rsidR="00920F1C">
        <w:rPr>
          <w:rFonts w:ascii="Times New Roman" w:hAnsi="Times New Roman" w:cs="Times New Roman"/>
          <w:sz w:val="24"/>
          <w:szCs w:val="24"/>
        </w:rPr>
        <w:t>ów</w:t>
      </w:r>
      <w:r w:rsidRPr="00716B62">
        <w:rPr>
          <w:rFonts w:ascii="Times New Roman" w:hAnsi="Times New Roman" w:cs="Times New Roman"/>
          <w:sz w:val="24"/>
          <w:szCs w:val="24"/>
        </w:rPr>
        <w:t xml:space="preserve"> </w:t>
      </w:r>
      <w:r w:rsidR="00F94194">
        <w:rPr>
          <w:rFonts w:ascii="Times New Roman" w:hAnsi="Times New Roman" w:cs="Times New Roman"/>
          <w:sz w:val="24"/>
          <w:szCs w:val="24"/>
        </w:rPr>
        <w:t>materiału</w:t>
      </w:r>
      <w:r w:rsidR="00F9435D" w:rsidRPr="00716B62">
        <w:rPr>
          <w:rFonts w:ascii="Times New Roman" w:hAnsi="Times New Roman" w:cs="Times New Roman"/>
          <w:sz w:val="24"/>
          <w:szCs w:val="24"/>
        </w:rPr>
        <w:t xml:space="preserve"> </w:t>
      </w:r>
      <w:r w:rsidR="00495323">
        <w:rPr>
          <w:rFonts w:ascii="Times New Roman" w:hAnsi="Times New Roman" w:cs="Times New Roman"/>
          <w:sz w:val="24"/>
          <w:szCs w:val="24"/>
        </w:rPr>
        <w:lastRenderedPageBreak/>
        <w:t>promocyjnego</w:t>
      </w:r>
      <w:r w:rsidRPr="00716B62">
        <w:rPr>
          <w:rFonts w:ascii="Times New Roman" w:hAnsi="Times New Roman" w:cs="Times New Roman"/>
          <w:sz w:val="24"/>
          <w:szCs w:val="24"/>
        </w:rPr>
        <w:t xml:space="preserve"> uwzględniającego zmiany wniesione zgodnie § 3 u</w:t>
      </w:r>
      <w:r w:rsidR="00486A82">
        <w:rPr>
          <w:rFonts w:ascii="Times New Roman" w:hAnsi="Times New Roman" w:cs="Times New Roman"/>
          <w:sz w:val="24"/>
          <w:szCs w:val="24"/>
        </w:rPr>
        <w:t xml:space="preserve">st. </w:t>
      </w:r>
      <w:r w:rsidR="00161DEF">
        <w:rPr>
          <w:rFonts w:ascii="Times New Roman" w:hAnsi="Times New Roman" w:cs="Times New Roman"/>
          <w:sz w:val="24"/>
          <w:szCs w:val="24"/>
        </w:rPr>
        <w:t>3</w:t>
      </w:r>
      <w:r w:rsidRPr="00716B62">
        <w:rPr>
          <w:rFonts w:ascii="Times New Roman" w:hAnsi="Times New Roman" w:cs="Times New Roman"/>
          <w:sz w:val="24"/>
          <w:szCs w:val="24"/>
        </w:rPr>
        <w:t xml:space="preserve"> niniejszej umowy, </w:t>
      </w:r>
    </w:p>
    <w:p w14:paraId="23DBB236" w14:textId="3F9DF59F" w:rsidR="00495323" w:rsidRPr="00692FA2" w:rsidRDefault="00495323" w:rsidP="009863D4">
      <w:pPr>
        <w:numPr>
          <w:ilvl w:val="1"/>
          <w:numId w:val="21"/>
        </w:numPr>
        <w:tabs>
          <w:tab w:val="clear" w:pos="873"/>
        </w:tabs>
        <w:spacing w:after="0" w:line="240" w:lineRule="auto"/>
        <w:ind w:left="851" w:hanging="432"/>
        <w:jc w:val="both"/>
        <w:rPr>
          <w:rFonts w:ascii="Times New Roman" w:hAnsi="Times New Roman" w:cs="Times New Roman"/>
          <w:iCs/>
          <w:sz w:val="24"/>
          <w:szCs w:val="24"/>
        </w:rPr>
      </w:pPr>
      <w:r w:rsidRPr="002B636B">
        <w:rPr>
          <w:rFonts w:ascii="Times New Roman" w:hAnsi="Times New Roman" w:cs="Times New Roman"/>
          <w:sz w:val="24"/>
          <w:szCs w:val="24"/>
        </w:rPr>
        <w:t>Wykonawca</w:t>
      </w:r>
      <w:r w:rsidRPr="00495323">
        <w:rPr>
          <w:rFonts w:ascii="Times New Roman" w:hAnsi="Times New Roman" w:cs="Times New Roman"/>
          <w:iCs/>
          <w:sz w:val="24"/>
          <w:szCs w:val="24"/>
        </w:rPr>
        <w:t xml:space="preserve"> nie dostarczy do zaakceptowania </w:t>
      </w:r>
      <w:r w:rsidR="00692FA2" w:rsidRPr="00692FA2">
        <w:rPr>
          <w:rFonts w:ascii="Times New Roman" w:hAnsi="Times New Roman" w:cs="Times New Roman"/>
          <w:iCs/>
          <w:sz w:val="24"/>
          <w:szCs w:val="24"/>
        </w:rPr>
        <w:t>drugie</w:t>
      </w:r>
      <w:r w:rsidR="00ED382D">
        <w:rPr>
          <w:rFonts w:ascii="Times New Roman" w:hAnsi="Times New Roman" w:cs="Times New Roman"/>
          <w:iCs/>
          <w:sz w:val="24"/>
          <w:szCs w:val="24"/>
        </w:rPr>
        <w:t>go</w:t>
      </w:r>
      <w:r w:rsidR="00692FA2">
        <w:rPr>
          <w:rFonts w:ascii="Times New Roman" w:hAnsi="Times New Roman" w:cs="Times New Roman"/>
          <w:iCs/>
          <w:sz w:val="24"/>
          <w:szCs w:val="24"/>
        </w:rPr>
        <w:t xml:space="preserve"> lub której</w:t>
      </w:r>
      <w:r w:rsidR="00692FA2" w:rsidRPr="00692FA2">
        <w:rPr>
          <w:rFonts w:ascii="Times New Roman" w:hAnsi="Times New Roman" w:cs="Times New Roman"/>
          <w:iCs/>
          <w:sz w:val="24"/>
          <w:szCs w:val="24"/>
        </w:rPr>
        <w:t xml:space="preserve">kolwiek z kolejnych </w:t>
      </w:r>
      <w:r w:rsidR="009661F9">
        <w:rPr>
          <w:rFonts w:ascii="Times New Roman" w:hAnsi="Times New Roman" w:cs="Times New Roman"/>
          <w:iCs/>
          <w:sz w:val="24"/>
          <w:szCs w:val="24"/>
        </w:rPr>
        <w:t>próbn</w:t>
      </w:r>
      <w:r w:rsidR="00ED382D">
        <w:rPr>
          <w:rFonts w:ascii="Times New Roman" w:hAnsi="Times New Roman" w:cs="Times New Roman"/>
          <w:iCs/>
          <w:sz w:val="24"/>
          <w:szCs w:val="24"/>
        </w:rPr>
        <w:t>ych</w:t>
      </w:r>
      <w:r w:rsidR="009661F9">
        <w:rPr>
          <w:rFonts w:ascii="Times New Roman" w:hAnsi="Times New Roman" w:cs="Times New Roman"/>
          <w:iCs/>
          <w:sz w:val="24"/>
          <w:szCs w:val="24"/>
        </w:rPr>
        <w:t xml:space="preserve"> egzemplarz</w:t>
      </w:r>
      <w:r w:rsidR="00ED382D">
        <w:rPr>
          <w:rFonts w:ascii="Times New Roman" w:hAnsi="Times New Roman" w:cs="Times New Roman"/>
          <w:iCs/>
          <w:sz w:val="24"/>
          <w:szCs w:val="24"/>
        </w:rPr>
        <w:t>y</w:t>
      </w:r>
      <w:r w:rsidR="009661F9" w:rsidRPr="009661F9">
        <w:rPr>
          <w:rFonts w:ascii="Times New Roman" w:hAnsi="Times New Roman" w:cs="Times New Roman"/>
          <w:sz w:val="24"/>
          <w:szCs w:val="24"/>
        </w:rPr>
        <w:t xml:space="preserve"> </w:t>
      </w:r>
      <w:r w:rsidR="009661F9" w:rsidRPr="009661F9">
        <w:rPr>
          <w:rFonts w:ascii="Times New Roman" w:hAnsi="Times New Roman" w:cs="Times New Roman"/>
          <w:iCs/>
          <w:sz w:val="24"/>
          <w:szCs w:val="24"/>
        </w:rPr>
        <w:t>materiałów promocyjnych</w:t>
      </w:r>
      <w:r w:rsidR="009661F9">
        <w:rPr>
          <w:rFonts w:ascii="Times New Roman" w:hAnsi="Times New Roman" w:cs="Times New Roman"/>
          <w:iCs/>
          <w:sz w:val="24"/>
          <w:szCs w:val="24"/>
        </w:rPr>
        <w:t>,</w:t>
      </w:r>
      <w:r w:rsidRPr="00692FA2">
        <w:rPr>
          <w:rFonts w:ascii="Times New Roman" w:hAnsi="Times New Roman" w:cs="Times New Roman"/>
          <w:iCs/>
          <w:sz w:val="24"/>
          <w:szCs w:val="24"/>
        </w:rPr>
        <w:t xml:space="preserve"> o którym mowa w</w:t>
      </w:r>
      <w:r w:rsidR="00C440DC">
        <w:rPr>
          <w:rFonts w:ascii="Times New Roman" w:hAnsi="Times New Roman" w:cs="Times New Roman"/>
          <w:iCs/>
          <w:sz w:val="24"/>
          <w:szCs w:val="24"/>
        </w:rPr>
        <w:t xml:space="preserve"> § 3 ust. </w:t>
      </w:r>
      <w:r w:rsidR="00006C01">
        <w:rPr>
          <w:rFonts w:ascii="Times New Roman" w:hAnsi="Times New Roman" w:cs="Times New Roman"/>
          <w:iCs/>
          <w:sz w:val="24"/>
          <w:szCs w:val="24"/>
        </w:rPr>
        <w:t>5</w:t>
      </w:r>
      <w:r w:rsidR="00C440DC">
        <w:rPr>
          <w:rFonts w:ascii="Times New Roman" w:hAnsi="Times New Roman" w:cs="Times New Roman"/>
          <w:iCs/>
          <w:sz w:val="24"/>
          <w:szCs w:val="24"/>
        </w:rPr>
        <w:t xml:space="preserve"> </w:t>
      </w:r>
      <w:r w:rsidR="00692FA2" w:rsidRPr="00692FA2">
        <w:rPr>
          <w:rFonts w:ascii="Times New Roman" w:hAnsi="Times New Roman" w:cs="Times New Roman"/>
          <w:iCs/>
          <w:sz w:val="24"/>
          <w:szCs w:val="24"/>
        </w:rPr>
        <w:t xml:space="preserve">niniejszej </w:t>
      </w:r>
      <w:r w:rsidR="00692FA2" w:rsidRPr="009661F9">
        <w:rPr>
          <w:rFonts w:ascii="Times New Roman" w:hAnsi="Times New Roman" w:cs="Times New Roman"/>
          <w:iCs/>
          <w:sz w:val="24"/>
          <w:szCs w:val="24"/>
        </w:rPr>
        <w:t xml:space="preserve">umowy, </w:t>
      </w:r>
      <w:r w:rsidR="00692FA2" w:rsidRPr="002B636B">
        <w:rPr>
          <w:rFonts w:ascii="Times New Roman" w:hAnsi="Times New Roman" w:cs="Times New Roman"/>
          <w:sz w:val="24"/>
          <w:szCs w:val="24"/>
        </w:rPr>
        <w:t>w</w:t>
      </w:r>
      <w:r w:rsidR="009661F9" w:rsidRPr="0045054F">
        <w:rPr>
          <w:rFonts w:ascii="Times New Roman" w:hAnsi="Times New Roman" w:cs="Times New Roman"/>
          <w:sz w:val="24"/>
          <w:szCs w:val="24"/>
        </w:rPr>
        <w:t xml:space="preserve"> </w:t>
      </w:r>
      <w:r w:rsidRPr="002B636B">
        <w:rPr>
          <w:rFonts w:ascii="Times New Roman" w:hAnsi="Times New Roman" w:cs="Times New Roman"/>
          <w:sz w:val="24"/>
          <w:szCs w:val="24"/>
        </w:rPr>
        <w:t>terminie</w:t>
      </w:r>
      <w:r w:rsidRPr="00692FA2">
        <w:rPr>
          <w:rFonts w:ascii="Times New Roman" w:hAnsi="Times New Roman" w:cs="Times New Roman"/>
          <w:iCs/>
          <w:sz w:val="24"/>
          <w:szCs w:val="24"/>
        </w:rPr>
        <w:t xml:space="preserve"> tam określonym; </w:t>
      </w:r>
    </w:p>
    <w:p w14:paraId="47C8A5EA" w14:textId="42870513"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Zamawiający odmówi dokonania odbioru części materiałów promocyjnych składających się na przedmiot umowy, o którym mowa w § 1 ust. 1 niniejszej</w:t>
      </w:r>
      <w:r w:rsidR="00692FA2">
        <w:rPr>
          <w:rFonts w:ascii="Times New Roman" w:hAnsi="Times New Roman" w:cs="Times New Roman"/>
          <w:sz w:val="24"/>
          <w:szCs w:val="24"/>
        </w:rPr>
        <w:t xml:space="preserve"> </w:t>
      </w:r>
      <w:r w:rsidRPr="00B12ADB">
        <w:rPr>
          <w:rFonts w:ascii="Times New Roman" w:hAnsi="Times New Roman" w:cs="Times New Roman"/>
          <w:sz w:val="24"/>
          <w:szCs w:val="24"/>
        </w:rPr>
        <w:t xml:space="preserve">umowy, z przyczyn wskazanych w niniejszej umowie; </w:t>
      </w:r>
    </w:p>
    <w:p w14:paraId="7791DAB8" w14:textId="4C557FF9"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nie dostarczy w terminie, o którym mowa w § 2 ust. 2 niniejszej umowy drugiej lub którejkolwiek z kolejnych partii materiałów promocyjnych składających się na przedmiot umowy, o których mowa w § 1 ust. 1 niniejszej umowy; </w:t>
      </w:r>
    </w:p>
    <w:p w14:paraId="3180C772" w14:textId="3BF03D9C" w:rsidR="00B12ADB" w:rsidRPr="00B12AD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naruszy inne istotne warunki niniejszej umowy; </w:t>
      </w:r>
    </w:p>
    <w:p w14:paraId="01CCA540" w14:textId="50DA7CC6" w:rsidR="00716B62" w:rsidRPr="002B636B" w:rsidRDefault="00B12ADB" w:rsidP="009863D4">
      <w:pPr>
        <w:numPr>
          <w:ilvl w:val="1"/>
          <w:numId w:val="21"/>
        </w:numPr>
        <w:tabs>
          <w:tab w:val="clear" w:pos="873"/>
        </w:tabs>
        <w:spacing w:after="0" w:line="240" w:lineRule="auto"/>
        <w:ind w:left="851" w:hanging="432"/>
        <w:jc w:val="both"/>
        <w:rPr>
          <w:rFonts w:ascii="Times New Roman" w:hAnsi="Times New Roman" w:cs="Times New Roman"/>
          <w:sz w:val="24"/>
          <w:szCs w:val="24"/>
        </w:rPr>
      </w:pPr>
      <w:r w:rsidRPr="00B12ADB">
        <w:rPr>
          <w:rFonts w:ascii="Times New Roman" w:hAnsi="Times New Roman" w:cs="Times New Roman"/>
          <w:sz w:val="24"/>
          <w:szCs w:val="24"/>
        </w:rPr>
        <w:t xml:space="preserve">Wykonawca wykona usługę bez należytej staranności. </w:t>
      </w:r>
    </w:p>
    <w:p w14:paraId="4C22E9BC" w14:textId="4EC0D0DA" w:rsidR="00716B62" w:rsidRPr="00716B62" w:rsidRDefault="00716B62" w:rsidP="009863D4">
      <w:pPr>
        <w:pStyle w:val="NormalnyWeb"/>
        <w:numPr>
          <w:ilvl w:val="0"/>
          <w:numId w:val="21"/>
        </w:numPr>
        <w:tabs>
          <w:tab w:val="clear" w:pos="360"/>
        </w:tabs>
        <w:spacing w:before="0" w:beforeAutospacing="0" w:after="0" w:afterAutospacing="0"/>
        <w:ind w:left="357" w:hanging="357"/>
        <w:jc w:val="both"/>
      </w:pPr>
      <w:r w:rsidRPr="00716B62">
        <w:rPr>
          <w:iCs/>
        </w:rPr>
        <w:t xml:space="preserve">Prawo odstąpienia od niniejszej umowy Zamawiający może wykonać w terminie </w:t>
      </w:r>
      <w:r w:rsidR="00920F1C">
        <w:rPr>
          <w:iCs/>
        </w:rPr>
        <w:t>5</w:t>
      </w:r>
      <w:r w:rsidR="00920F1C" w:rsidRPr="00716B62">
        <w:rPr>
          <w:iCs/>
        </w:rPr>
        <w:t xml:space="preserve"> </w:t>
      </w:r>
      <w:r w:rsidRPr="00716B62">
        <w:rPr>
          <w:iCs/>
        </w:rPr>
        <w:t>dni kalendarzowych od uzyskania informacji o okoliczności wskazanej w ust. 1 i 2 niniejszego paragrafu, stanowiącej przyczynę odstąpienia.</w:t>
      </w:r>
    </w:p>
    <w:p w14:paraId="726DADC1" w14:textId="44D78A6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od niniejszej umowy w całości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nie przysługuje jakiekolwiek wynagrodzenie z tytułu realizacji niniejszej umowy.</w:t>
      </w:r>
    </w:p>
    <w:p w14:paraId="74AFCADB" w14:textId="4662CD9D"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iCs/>
          <w:sz w:val="24"/>
          <w:szCs w:val="24"/>
        </w:rPr>
        <w:t>W przypadku odstąpienia przez Zamawiającego od niniejszej umowy w części</w:t>
      </w:r>
      <w:r w:rsidR="00BA094E">
        <w:rPr>
          <w:rFonts w:ascii="Times New Roman" w:hAnsi="Times New Roman" w:cs="Times New Roman"/>
          <w:iCs/>
          <w:sz w:val="24"/>
          <w:szCs w:val="24"/>
        </w:rPr>
        <w:t>,</w:t>
      </w:r>
      <w:r w:rsidRPr="00716B62">
        <w:rPr>
          <w:rFonts w:ascii="Times New Roman" w:hAnsi="Times New Roman" w:cs="Times New Roman"/>
          <w:iCs/>
          <w:sz w:val="24"/>
          <w:szCs w:val="24"/>
        </w:rPr>
        <w:t xml:space="preserve"> Wykonawcy przysługuje jedynie wynagrodzenie z tytułu wykonania części przedmiotu umowy, o którym mowa w § 1 ust. 1 niniejszej umowy, w wysokości będącej sumą ilości odebrany</w:t>
      </w:r>
      <w:r w:rsidR="00486A82">
        <w:rPr>
          <w:rFonts w:ascii="Times New Roman" w:hAnsi="Times New Roman" w:cs="Times New Roman"/>
          <w:iCs/>
          <w:sz w:val="24"/>
          <w:szCs w:val="24"/>
        </w:rPr>
        <w:t>ch bez uwag przez Zamawiającego</w:t>
      </w:r>
      <w:r w:rsidRPr="00716B62">
        <w:rPr>
          <w:rFonts w:ascii="Times New Roman" w:hAnsi="Times New Roman" w:cs="Times New Roman"/>
          <w:iCs/>
          <w:sz w:val="24"/>
          <w:szCs w:val="24"/>
        </w:rPr>
        <w:t xml:space="preserve"> </w:t>
      </w:r>
      <w:r w:rsidR="00ED382D">
        <w:rPr>
          <w:rFonts w:ascii="Times New Roman" w:hAnsi="Times New Roman" w:cs="Times New Roman"/>
          <w:iCs/>
          <w:sz w:val="24"/>
          <w:szCs w:val="24"/>
        </w:rPr>
        <w:t xml:space="preserve">materiałów promocyjnych </w:t>
      </w:r>
      <w:r w:rsidRPr="00716B62">
        <w:rPr>
          <w:rFonts w:ascii="Times New Roman" w:hAnsi="Times New Roman" w:cs="Times New Roman"/>
          <w:iCs/>
          <w:sz w:val="24"/>
          <w:szCs w:val="24"/>
        </w:rPr>
        <w:t>składających się na przedmiot niniejszej umowy i</w:t>
      </w:r>
      <w:r w:rsidR="00486A82">
        <w:rPr>
          <w:rFonts w:ascii="Times New Roman" w:hAnsi="Times New Roman" w:cs="Times New Roman"/>
          <w:iCs/>
          <w:sz w:val="24"/>
          <w:szCs w:val="24"/>
        </w:rPr>
        <w:t> </w:t>
      </w:r>
      <w:r w:rsidRPr="00716B62">
        <w:rPr>
          <w:rFonts w:ascii="Times New Roman" w:hAnsi="Times New Roman" w:cs="Times New Roman"/>
          <w:iCs/>
          <w:sz w:val="24"/>
          <w:szCs w:val="24"/>
        </w:rPr>
        <w:t>cen jednostkowych wskazanych w Formularzu cenowym stanowiącym załącznik nr 4 do niniejszej umowy.</w:t>
      </w:r>
    </w:p>
    <w:p w14:paraId="17063C9B" w14:textId="5776E689"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iCs/>
          <w:sz w:val="24"/>
          <w:szCs w:val="24"/>
        </w:rPr>
      </w:pPr>
      <w:r w:rsidRPr="00716B62">
        <w:rPr>
          <w:rFonts w:ascii="Times New Roman" w:hAnsi="Times New Roman" w:cs="Times New Roman"/>
          <w:iCs/>
          <w:sz w:val="24"/>
          <w:szCs w:val="24"/>
        </w:rPr>
        <w:t>Płatność, o której mowa w ust. 5 niniejszego paragrafu, odbędzie się zgodnie z zapisami § </w:t>
      </w:r>
      <w:r w:rsidR="00BA094E">
        <w:rPr>
          <w:rFonts w:ascii="Times New Roman" w:hAnsi="Times New Roman" w:cs="Times New Roman"/>
          <w:iCs/>
          <w:sz w:val="24"/>
          <w:szCs w:val="24"/>
        </w:rPr>
        <w:t>7</w:t>
      </w:r>
      <w:r w:rsidRPr="00716B62">
        <w:rPr>
          <w:rFonts w:ascii="Times New Roman" w:hAnsi="Times New Roman" w:cs="Times New Roman"/>
          <w:iCs/>
          <w:sz w:val="24"/>
          <w:szCs w:val="24"/>
        </w:rPr>
        <w:t xml:space="preserve"> ust. 2 niniejszej umowy. </w:t>
      </w:r>
    </w:p>
    <w:p w14:paraId="654FC253" w14:textId="77777777" w:rsidR="00716B62" w:rsidRPr="00716B62" w:rsidRDefault="00716B62" w:rsidP="009863D4">
      <w:pPr>
        <w:numPr>
          <w:ilvl w:val="0"/>
          <w:numId w:val="21"/>
        </w:numPr>
        <w:tabs>
          <w:tab w:val="clear" w:pos="360"/>
        </w:tabs>
        <w:spacing w:after="0" w:line="240" w:lineRule="auto"/>
        <w:ind w:left="357" w:hanging="357"/>
        <w:jc w:val="both"/>
        <w:rPr>
          <w:rFonts w:ascii="Times New Roman" w:hAnsi="Times New Roman" w:cs="Times New Roman"/>
          <w:sz w:val="24"/>
          <w:szCs w:val="24"/>
        </w:rPr>
      </w:pPr>
      <w:r w:rsidRPr="00716B6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0D953F1" w14:textId="77777777" w:rsidR="00E8274C" w:rsidRDefault="00E8274C" w:rsidP="009863D4">
      <w:pPr>
        <w:spacing w:after="0" w:line="240" w:lineRule="auto"/>
        <w:jc w:val="center"/>
        <w:rPr>
          <w:rFonts w:ascii="Times New Roman" w:hAnsi="Times New Roman" w:cs="Times New Roman"/>
          <w:b/>
          <w:bCs/>
          <w:sz w:val="24"/>
          <w:szCs w:val="24"/>
        </w:rPr>
      </w:pPr>
    </w:p>
    <w:p w14:paraId="1E879BA5" w14:textId="07388624"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w:t>
      </w:r>
      <w:r w:rsidR="00486A82">
        <w:rPr>
          <w:rFonts w:ascii="Times New Roman" w:hAnsi="Times New Roman" w:cs="Times New Roman"/>
          <w:b/>
          <w:bCs/>
          <w:sz w:val="24"/>
          <w:szCs w:val="24"/>
        </w:rPr>
        <w:t>9</w:t>
      </w:r>
    </w:p>
    <w:p w14:paraId="536AC2DC"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Wykonawca zapłaci Zamawiającemu następujące kary umowne:</w:t>
      </w:r>
    </w:p>
    <w:p w14:paraId="41C25B6C" w14:textId="6ED08F0A" w:rsidR="00716B62" w:rsidRPr="00716B62" w:rsidRDefault="00716B62" w:rsidP="009863D4">
      <w:pPr>
        <w:pStyle w:val="Akapitzlist"/>
        <w:numPr>
          <w:ilvl w:val="0"/>
          <w:numId w:val="15"/>
        </w:numPr>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 wypadku </w:t>
      </w:r>
      <w:r w:rsidR="00920F1C">
        <w:rPr>
          <w:rFonts w:ascii="Times New Roman" w:hAnsi="Times New Roman" w:cs="Times New Roman"/>
          <w:sz w:val="24"/>
          <w:szCs w:val="24"/>
        </w:rPr>
        <w:t>zwłoki</w:t>
      </w:r>
      <w:r w:rsidR="00920F1C" w:rsidRPr="00716B62">
        <w:rPr>
          <w:rFonts w:ascii="Times New Roman" w:hAnsi="Times New Roman" w:cs="Times New Roman"/>
          <w:sz w:val="24"/>
          <w:szCs w:val="24"/>
        </w:rPr>
        <w:t xml:space="preserve">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projekt</w:t>
      </w:r>
      <w:r w:rsidR="00920F1C">
        <w:rPr>
          <w:rFonts w:ascii="Times New Roman" w:hAnsi="Times New Roman" w:cs="Times New Roman"/>
          <w:sz w:val="24"/>
          <w:szCs w:val="24"/>
        </w:rPr>
        <w:t>ów</w:t>
      </w:r>
      <w:r w:rsidRPr="00716B62">
        <w:rPr>
          <w:rFonts w:ascii="Times New Roman" w:hAnsi="Times New Roman" w:cs="Times New Roman"/>
          <w:sz w:val="24"/>
          <w:szCs w:val="24"/>
        </w:rPr>
        <w:t>, o który</w:t>
      </w:r>
      <w:r w:rsidR="00920F1C">
        <w:rPr>
          <w:rFonts w:ascii="Times New Roman" w:hAnsi="Times New Roman" w:cs="Times New Roman"/>
          <w:sz w:val="24"/>
          <w:szCs w:val="24"/>
        </w:rPr>
        <w:t>ch</w:t>
      </w:r>
      <w:r w:rsidRPr="00716B62">
        <w:rPr>
          <w:rFonts w:ascii="Times New Roman" w:hAnsi="Times New Roman" w:cs="Times New Roman"/>
          <w:sz w:val="24"/>
          <w:szCs w:val="24"/>
        </w:rPr>
        <w:t xml:space="preserve"> mowa w § 3 ust. </w:t>
      </w:r>
      <w:r w:rsidR="00692FA2">
        <w:rPr>
          <w:rFonts w:ascii="Times New Roman" w:hAnsi="Times New Roman" w:cs="Times New Roman"/>
          <w:sz w:val="24"/>
          <w:szCs w:val="24"/>
        </w:rPr>
        <w:t>1</w:t>
      </w:r>
      <w:r w:rsidRPr="00716B62">
        <w:rPr>
          <w:rFonts w:ascii="Times New Roman" w:hAnsi="Times New Roman" w:cs="Times New Roman"/>
          <w:sz w:val="24"/>
          <w:szCs w:val="24"/>
        </w:rPr>
        <w:t xml:space="preserve"> niniejszej umowy</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lub </w:t>
      </w:r>
      <w:r w:rsidR="00920F1C">
        <w:rPr>
          <w:rFonts w:ascii="Times New Roman" w:hAnsi="Times New Roman" w:cs="Times New Roman"/>
          <w:sz w:val="24"/>
          <w:szCs w:val="24"/>
        </w:rPr>
        <w:t xml:space="preserve">zwłoki </w:t>
      </w:r>
      <w:r w:rsidRPr="00716B62">
        <w:rPr>
          <w:rFonts w:ascii="Times New Roman" w:hAnsi="Times New Roman" w:cs="Times New Roman"/>
          <w:sz w:val="24"/>
          <w:szCs w:val="24"/>
        </w:rPr>
        <w:t xml:space="preserve">w złożeniu </w:t>
      </w:r>
      <w:r w:rsidR="00920F1C">
        <w:rPr>
          <w:rFonts w:ascii="Times New Roman" w:hAnsi="Times New Roman" w:cs="Times New Roman"/>
          <w:sz w:val="24"/>
          <w:szCs w:val="24"/>
        </w:rPr>
        <w:t xml:space="preserve">któregokolwiek z </w:t>
      </w:r>
      <w:r w:rsidRPr="00716B62">
        <w:rPr>
          <w:rFonts w:ascii="Times New Roman" w:hAnsi="Times New Roman" w:cs="Times New Roman"/>
          <w:sz w:val="24"/>
          <w:szCs w:val="24"/>
        </w:rPr>
        <w:t>poprawionego projektu</w:t>
      </w:r>
      <w:r w:rsidR="00920F1C">
        <w:rPr>
          <w:rFonts w:ascii="Times New Roman" w:hAnsi="Times New Roman" w:cs="Times New Roman"/>
          <w:sz w:val="24"/>
          <w:szCs w:val="24"/>
        </w:rPr>
        <w:t xml:space="preserve"> lub </w:t>
      </w:r>
      <w:r w:rsidR="00BA094E">
        <w:rPr>
          <w:rFonts w:ascii="Times New Roman" w:hAnsi="Times New Roman" w:cs="Times New Roman"/>
          <w:sz w:val="24"/>
          <w:szCs w:val="24"/>
        </w:rPr>
        <w:t>materiału</w:t>
      </w:r>
      <w:r w:rsidR="00BA094E" w:rsidRPr="00716B62">
        <w:rPr>
          <w:rFonts w:ascii="Times New Roman" w:hAnsi="Times New Roman" w:cs="Times New Roman"/>
          <w:sz w:val="24"/>
          <w:szCs w:val="24"/>
        </w:rPr>
        <w:t xml:space="preserve"> </w:t>
      </w:r>
      <w:r w:rsidRPr="00716B62">
        <w:rPr>
          <w:rFonts w:ascii="Times New Roman" w:hAnsi="Times New Roman" w:cs="Times New Roman"/>
          <w:sz w:val="24"/>
          <w:szCs w:val="24"/>
        </w:rPr>
        <w:t>próbnego</w:t>
      </w:r>
      <w:r w:rsidR="00920F1C">
        <w:rPr>
          <w:rFonts w:ascii="Times New Roman" w:hAnsi="Times New Roman" w:cs="Times New Roman"/>
          <w:sz w:val="24"/>
          <w:szCs w:val="24"/>
        </w:rPr>
        <w:t>,</w:t>
      </w:r>
      <w:r w:rsidRPr="00716B62">
        <w:rPr>
          <w:rFonts w:ascii="Times New Roman" w:hAnsi="Times New Roman" w:cs="Times New Roman"/>
          <w:sz w:val="24"/>
          <w:szCs w:val="24"/>
        </w:rPr>
        <w:t xml:space="preserve"> o</w:t>
      </w:r>
      <w:r w:rsidR="00920F1C">
        <w:rPr>
          <w:rFonts w:ascii="Times New Roman" w:hAnsi="Times New Roman" w:cs="Times New Roman"/>
          <w:sz w:val="24"/>
          <w:szCs w:val="24"/>
        </w:rPr>
        <w:t xml:space="preserve"> </w:t>
      </w:r>
      <w:r w:rsidRPr="00716B62">
        <w:rPr>
          <w:rFonts w:ascii="Times New Roman" w:hAnsi="Times New Roman" w:cs="Times New Roman"/>
          <w:sz w:val="24"/>
          <w:szCs w:val="24"/>
        </w:rPr>
        <w:t>których mowa</w:t>
      </w:r>
      <w:r w:rsidR="00ED382D">
        <w:rPr>
          <w:rFonts w:ascii="Times New Roman" w:hAnsi="Times New Roman" w:cs="Times New Roman"/>
          <w:sz w:val="24"/>
          <w:szCs w:val="24"/>
        </w:rPr>
        <w:t xml:space="preserve"> odpowiednio</w:t>
      </w:r>
      <w:r w:rsidRPr="00716B62">
        <w:rPr>
          <w:rFonts w:ascii="Times New Roman" w:hAnsi="Times New Roman" w:cs="Times New Roman"/>
          <w:sz w:val="24"/>
          <w:szCs w:val="24"/>
        </w:rPr>
        <w:t xml:space="preserve"> w § 3 </w:t>
      </w:r>
      <w:r w:rsidR="0017361C">
        <w:rPr>
          <w:rFonts w:ascii="Times New Roman" w:hAnsi="Times New Roman" w:cs="Times New Roman"/>
          <w:sz w:val="24"/>
          <w:szCs w:val="24"/>
        </w:rPr>
        <w:t xml:space="preserve">ust. </w:t>
      </w:r>
      <w:r w:rsidR="00692FA2">
        <w:rPr>
          <w:rFonts w:ascii="Times New Roman" w:hAnsi="Times New Roman" w:cs="Times New Roman"/>
          <w:sz w:val="24"/>
          <w:szCs w:val="24"/>
        </w:rPr>
        <w:t>3</w:t>
      </w:r>
      <w:r w:rsidR="0017361C">
        <w:rPr>
          <w:rFonts w:ascii="Times New Roman" w:hAnsi="Times New Roman" w:cs="Times New Roman"/>
          <w:sz w:val="24"/>
          <w:szCs w:val="24"/>
        </w:rPr>
        <w:t xml:space="preserve"> </w:t>
      </w:r>
      <w:r w:rsidR="00F7611C">
        <w:rPr>
          <w:rFonts w:ascii="Times New Roman" w:hAnsi="Times New Roman" w:cs="Times New Roman"/>
          <w:sz w:val="24"/>
          <w:szCs w:val="24"/>
        </w:rPr>
        <w:t xml:space="preserve">i </w:t>
      </w:r>
      <w:r w:rsidR="00692FA2">
        <w:rPr>
          <w:rFonts w:ascii="Times New Roman" w:hAnsi="Times New Roman" w:cs="Times New Roman"/>
          <w:sz w:val="24"/>
          <w:szCs w:val="24"/>
        </w:rPr>
        <w:t>5</w:t>
      </w:r>
      <w:r w:rsidR="00F7611C">
        <w:rPr>
          <w:rFonts w:ascii="Times New Roman" w:hAnsi="Times New Roman" w:cs="Times New Roman"/>
          <w:sz w:val="24"/>
          <w:szCs w:val="24"/>
        </w:rPr>
        <w:t xml:space="preserve"> </w:t>
      </w:r>
      <w:r w:rsidR="00920F1C">
        <w:rPr>
          <w:rFonts w:ascii="Times New Roman" w:hAnsi="Times New Roman" w:cs="Times New Roman"/>
          <w:sz w:val="24"/>
          <w:szCs w:val="24"/>
        </w:rPr>
        <w:t>niniejszej umowy</w:t>
      </w:r>
      <w:r w:rsidR="00486A82">
        <w:rPr>
          <w:rFonts w:ascii="Times New Roman" w:hAnsi="Times New Roman" w:cs="Times New Roman"/>
          <w:sz w:val="24"/>
          <w:szCs w:val="24"/>
        </w:rPr>
        <w:t xml:space="preserve"> </w:t>
      </w:r>
      <w:r w:rsidRPr="00716B62">
        <w:rPr>
          <w:rFonts w:ascii="Times New Roman" w:hAnsi="Times New Roman" w:cs="Times New Roman"/>
          <w:sz w:val="24"/>
          <w:szCs w:val="24"/>
        </w:rPr>
        <w:t xml:space="preserve">– </w:t>
      </w:r>
      <w:r w:rsidR="00BC3E47" w:rsidRPr="006B766A">
        <w:rPr>
          <w:rFonts w:ascii="Times New Roman" w:hAnsi="Times New Roman" w:cs="Times New Roman"/>
          <w:color w:val="000000"/>
          <w:sz w:val="24"/>
          <w:szCs w:val="24"/>
        </w:rPr>
        <w:t>w</w:t>
      </w:r>
      <w:r w:rsidR="00920F1C">
        <w:rPr>
          <w:rFonts w:ascii="Times New Roman" w:hAnsi="Times New Roman" w:cs="Times New Roman"/>
          <w:color w:val="000000"/>
          <w:sz w:val="24"/>
          <w:szCs w:val="24"/>
        </w:rPr>
        <w:t> </w:t>
      </w:r>
      <w:r w:rsidR="00BC3E47" w:rsidRPr="006B766A">
        <w:rPr>
          <w:rFonts w:ascii="Times New Roman" w:hAnsi="Times New Roman" w:cs="Times New Roman"/>
          <w:color w:val="000000"/>
          <w:sz w:val="24"/>
          <w:szCs w:val="24"/>
        </w:rPr>
        <w:t xml:space="preserve">wysokości </w:t>
      </w:r>
      <w:r w:rsidR="00BC3E47">
        <w:rPr>
          <w:rFonts w:ascii="Times New Roman" w:hAnsi="Times New Roman" w:cs="Times New Roman"/>
          <w:color w:val="000000"/>
          <w:sz w:val="24"/>
          <w:szCs w:val="24"/>
        </w:rPr>
        <w:t>0,5</w:t>
      </w:r>
      <w:r w:rsidR="00BC3E47" w:rsidRPr="006B766A">
        <w:rPr>
          <w:rFonts w:ascii="Times New Roman" w:hAnsi="Times New Roman" w:cs="Times New Roman"/>
          <w:color w:val="000000"/>
          <w:sz w:val="24"/>
          <w:szCs w:val="24"/>
        </w:rPr>
        <w:t xml:space="preserve">% wartości </w:t>
      </w:r>
      <w:r w:rsidR="00D3796B">
        <w:rPr>
          <w:rFonts w:ascii="Times New Roman" w:hAnsi="Times New Roman" w:cs="Times New Roman"/>
          <w:color w:val="000000"/>
          <w:sz w:val="24"/>
          <w:szCs w:val="24"/>
        </w:rPr>
        <w:t xml:space="preserve">brutto </w:t>
      </w:r>
      <w:r w:rsidR="00BC3E47" w:rsidRPr="006B766A">
        <w:rPr>
          <w:rFonts w:ascii="Times New Roman" w:hAnsi="Times New Roman" w:cs="Times New Roman"/>
          <w:color w:val="000000"/>
          <w:sz w:val="24"/>
          <w:szCs w:val="24"/>
        </w:rPr>
        <w:t>nieodebranej części przedmiotu umowy</w:t>
      </w:r>
      <w:r w:rsidR="00920F1C">
        <w:rPr>
          <w:rFonts w:ascii="Times New Roman" w:hAnsi="Times New Roman" w:cs="Times New Roman"/>
          <w:color w:val="000000"/>
          <w:sz w:val="24"/>
          <w:szCs w:val="24"/>
        </w:rPr>
        <w:t>,</w:t>
      </w:r>
    </w:p>
    <w:p w14:paraId="0E52E366" w14:textId="60293470" w:rsidR="00920F1C" w:rsidRDefault="0017361C"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17361C">
        <w:rPr>
          <w:rFonts w:ascii="Times New Roman" w:hAnsi="Times New Roman" w:cs="Times New Roman"/>
          <w:bCs/>
          <w:sz w:val="24"/>
          <w:szCs w:val="24"/>
        </w:rPr>
        <w:t xml:space="preserve">w wypadku </w:t>
      </w:r>
      <w:r w:rsidR="00920F1C">
        <w:rPr>
          <w:rFonts w:ascii="Times New Roman" w:hAnsi="Times New Roman" w:cs="Times New Roman"/>
          <w:bCs/>
          <w:sz w:val="24"/>
          <w:szCs w:val="24"/>
        </w:rPr>
        <w:t xml:space="preserve">nieodebrania przez Zamawiającego bez uwag lub </w:t>
      </w:r>
      <w:r w:rsidRPr="0017361C">
        <w:rPr>
          <w:rFonts w:ascii="Times New Roman" w:hAnsi="Times New Roman" w:cs="Times New Roman"/>
          <w:bCs/>
          <w:sz w:val="24"/>
          <w:szCs w:val="24"/>
        </w:rPr>
        <w:t xml:space="preserve">nie dostarczenia </w:t>
      </w:r>
      <w:r w:rsidR="00920F1C">
        <w:rPr>
          <w:rFonts w:ascii="Times New Roman" w:hAnsi="Times New Roman" w:cs="Times New Roman"/>
          <w:bCs/>
          <w:sz w:val="24"/>
          <w:szCs w:val="24"/>
        </w:rPr>
        <w:t xml:space="preserve">przez Wykonawcę </w:t>
      </w:r>
      <w:r w:rsidRPr="0017361C">
        <w:rPr>
          <w:rFonts w:ascii="Times New Roman" w:hAnsi="Times New Roman" w:cs="Times New Roman"/>
          <w:bCs/>
          <w:sz w:val="24"/>
          <w:szCs w:val="24"/>
        </w:rPr>
        <w:t xml:space="preserve">w terminie wskazanym w § </w:t>
      </w:r>
      <w:r w:rsidR="00692FA2">
        <w:rPr>
          <w:rFonts w:ascii="Times New Roman" w:hAnsi="Times New Roman" w:cs="Times New Roman"/>
          <w:bCs/>
          <w:sz w:val="24"/>
          <w:szCs w:val="24"/>
        </w:rPr>
        <w:t>2 ust. 2</w:t>
      </w:r>
      <w:r w:rsidR="006A058A">
        <w:rPr>
          <w:rFonts w:ascii="Times New Roman" w:hAnsi="Times New Roman" w:cs="Times New Roman"/>
          <w:bCs/>
          <w:sz w:val="24"/>
          <w:szCs w:val="24"/>
        </w:rPr>
        <w:t>)</w:t>
      </w:r>
      <w:r w:rsidR="006A058A" w:rsidRPr="0017361C">
        <w:rPr>
          <w:rFonts w:ascii="Times New Roman" w:hAnsi="Times New Roman" w:cs="Times New Roman"/>
          <w:bCs/>
          <w:sz w:val="24"/>
          <w:szCs w:val="24"/>
        </w:rPr>
        <w:t xml:space="preserve"> </w:t>
      </w:r>
      <w:r w:rsidRPr="0017361C">
        <w:rPr>
          <w:rFonts w:ascii="Times New Roman" w:hAnsi="Times New Roman" w:cs="Times New Roman"/>
          <w:bCs/>
          <w:sz w:val="24"/>
          <w:szCs w:val="24"/>
        </w:rPr>
        <w:t xml:space="preserve">niniejszej umowy </w:t>
      </w:r>
      <w:r w:rsidR="00920F1C">
        <w:rPr>
          <w:rFonts w:ascii="Times New Roman" w:hAnsi="Times New Roman" w:cs="Times New Roman"/>
          <w:bCs/>
          <w:sz w:val="24"/>
          <w:szCs w:val="24"/>
        </w:rPr>
        <w:t xml:space="preserve">któregokolwiek z materiałów promocyjnych składających się na </w:t>
      </w:r>
      <w:r w:rsidRPr="0017361C">
        <w:rPr>
          <w:rFonts w:ascii="Times New Roman" w:hAnsi="Times New Roman" w:cs="Times New Roman"/>
          <w:bCs/>
          <w:sz w:val="24"/>
          <w:szCs w:val="24"/>
        </w:rPr>
        <w:t xml:space="preserve">przedmiot umowy, o którym mowa § 1 ust. 1 niniejszej umowy, </w:t>
      </w:r>
      <w:r w:rsidR="00920F1C" w:rsidRPr="0017361C">
        <w:rPr>
          <w:rFonts w:ascii="Times New Roman" w:hAnsi="Times New Roman" w:cs="Times New Roman"/>
          <w:bCs/>
          <w:sz w:val="24"/>
          <w:szCs w:val="24"/>
        </w:rPr>
        <w:t xml:space="preserve">w wysokości 0,5% wartości brutto nieodebranej </w:t>
      </w:r>
      <w:r w:rsidR="00920F1C">
        <w:rPr>
          <w:rFonts w:ascii="Times New Roman" w:hAnsi="Times New Roman" w:cs="Times New Roman"/>
          <w:bCs/>
          <w:sz w:val="24"/>
          <w:szCs w:val="24"/>
        </w:rPr>
        <w:t xml:space="preserve">lub niedostarczonej </w:t>
      </w:r>
      <w:r w:rsidR="00920F1C" w:rsidRPr="0017361C">
        <w:rPr>
          <w:rFonts w:ascii="Times New Roman" w:hAnsi="Times New Roman" w:cs="Times New Roman"/>
          <w:bCs/>
          <w:sz w:val="24"/>
          <w:szCs w:val="24"/>
        </w:rPr>
        <w:t>części przedmiotu u</w:t>
      </w:r>
      <w:r w:rsidR="00920F1C">
        <w:rPr>
          <w:rFonts w:ascii="Times New Roman" w:hAnsi="Times New Roman" w:cs="Times New Roman"/>
          <w:bCs/>
          <w:sz w:val="24"/>
          <w:szCs w:val="24"/>
        </w:rPr>
        <w:t xml:space="preserve">mowy za każdy dzień zwłoki, </w:t>
      </w:r>
    </w:p>
    <w:p w14:paraId="69554DD1" w14:textId="77B50D7B" w:rsidR="0017361C" w:rsidRDefault="00920F1C" w:rsidP="009863D4">
      <w:pPr>
        <w:pStyle w:val="Akapitzlist"/>
        <w:numPr>
          <w:ilvl w:val="0"/>
          <w:numId w:val="15"/>
        </w:numPr>
        <w:spacing w:after="0" w:line="240" w:lineRule="auto"/>
        <w:ind w:left="709"/>
        <w:jc w:val="both"/>
        <w:rPr>
          <w:rFonts w:ascii="Times New Roman" w:hAnsi="Times New Roman" w:cs="Times New Roman"/>
          <w:bCs/>
          <w:sz w:val="24"/>
          <w:szCs w:val="24"/>
        </w:rPr>
      </w:pPr>
      <w:r>
        <w:rPr>
          <w:rFonts w:ascii="Times New Roman" w:hAnsi="Times New Roman" w:cs="Times New Roman"/>
          <w:bCs/>
          <w:sz w:val="24"/>
          <w:szCs w:val="24"/>
        </w:rPr>
        <w:t xml:space="preserve">w wypadku </w:t>
      </w:r>
      <w:r w:rsidR="0017361C" w:rsidRPr="0017361C">
        <w:rPr>
          <w:rFonts w:ascii="Times New Roman" w:hAnsi="Times New Roman" w:cs="Times New Roman"/>
          <w:bCs/>
          <w:sz w:val="24"/>
          <w:szCs w:val="24"/>
        </w:rPr>
        <w:t>nie wywiązania się przez Wykonawcę z któregokolwiek z obowiązków, o</w:t>
      </w:r>
      <w:r>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których mowa w § </w:t>
      </w:r>
      <w:r w:rsidR="006A59CB">
        <w:rPr>
          <w:rFonts w:ascii="Times New Roman" w:hAnsi="Times New Roman" w:cs="Times New Roman"/>
          <w:bCs/>
          <w:sz w:val="24"/>
          <w:szCs w:val="24"/>
        </w:rPr>
        <w:t>10</w:t>
      </w:r>
      <w:r w:rsidR="006A59CB" w:rsidRPr="0017361C">
        <w:rPr>
          <w:rFonts w:ascii="Times New Roman" w:hAnsi="Times New Roman" w:cs="Times New Roman"/>
          <w:bCs/>
          <w:sz w:val="24"/>
          <w:szCs w:val="24"/>
        </w:rPr>
        <w:t xml:space="preserve"> </w:t>
      </w:r>
      <w:r w:rsidR="0017361C" w:rsidRPr="0017361C">
        <w:rPr>
          <w:rFonts w:ascii="Times New Roman" w:hAnsi="Times New Roman" w:cs="Times New Roman"/>
          <w:bCs/>
          <w:sz w:val="24"/>
          <w:szCs w:val="24"/>
        </w:rPr>
        <w:t>ust. 3 niniejszej umowy</w:t>
      </w:r>
      <w:r w:rsidR="00F7611C">
        <w:rPr>
          <w:rFonts w:ascii="Times New Roman" w:hAnsi="Times New Roman" w:cs="Times New Roman"/>
          <w:bCs/>
          <w:sz w:val="24"/>
          <w:szCs w:val="24"/>
        </w:rPr>
        <w:t xml:space="preserve"> w terminie tam określonym</w:t>
      </w:r>
      <w:r w:rsidR="0017361C" w:rsidRPr="0017361C">
        <w:rPr>
          <w:rFonts w:ascii="Times New Roman" w:hAnsi="Times New Roman" w:cs="Times New Roman"/>
          <w:bCs/>
          <w:sz w:val="24"/>
          <w:szCs w:val="24"/>
        </w:rPr>
        <w:t xml:space="preserve"> </w:t>
      </w:r>
      <w:r w:rsidR="00F7611C">
        <w:rPr>
          <w:rFonts w:ascii="Times New Roman" w:hAnsi="Times New Roman" w:cs="Times New Roman"/>
          <w:bCs/>
          <w:sz w:val="24"/>
          <w:szCs w:val="24"/>
        </w:rPr>
        <w:t>–</w:t>
      </w:r>
      <w:r w:rsidR="0017361C" w:rsidRPr="0017361C">
        <w:rPr>
          <w:rFonts w:ascii="Times New Roman" w:hAnsi="Times New Roman" w:cs="Times New Roman"/>
          <w:bCs/>
          <w:sz w:val="24"/>
          <w:szCs w:val="24"/>
        </w:rPr>
        <w:t xml:space="preserve"> w</w:t>
      </w:r>
      <w:r w:rsidR="00F7611C">
        <w:rPr>
          <w:rFonts w:ascii="Times New Roman" w:hAnsi="Times New Roman" w:cs="Times New Roman"/>
          <w:bCs/>
          <w:sz w:val="24"/>
          <w:szCs w:val="24"/>
        </w:rPr>
        <w:t> </w:t>
      </w:r>
      <w:r w:rsidR="0017361C" w:rsidRPr="0017361C">
        <w:rPr>
          <w:rFonts w:ascii="Times New Roman" w:hAnsi="Times New Roman" w:cs="Times New Roman"/>
          <w:bCs/>
          <w:sz w:val="24"/>
          <w:szCs w:val="24"/>
        </w:rPr>
        <w:t xml:space="preserve">wysokości 0,5% wartości brutto </w:t>
      </w:r>
      <w:r w:rsidR="00F7611C">
        <w:rPr>
          <w:rFonts w:ascii="Times New Roman" w:hAnsi="Times New Roman" w:cs="Times New Roman"/>
          <w:bCs/>
          <w:sz w:val="24"/>
          <w:szCs w:val="24"/>
        </w:rPr>
        <w:t xml:space="preserve">objętej naprawą gwarancyjną </w:t>
      </w:r>
      <w:r w:rsidR="0017361C" w:rsidRPr="0017361C">
        <w:rPr>
          <w:rFonts w:ascii="Times New Roman" w:hAnsi="Times New Roman" w:cs="Times New Roman"/>
          <w:bCs/>
          <w:sz w:val="24"/>
          <w:szCs w:val="24"/>
        </w:rPr>
        <w:t>części przedmiotu u</w:t>
      </w:r>
      <w:r w:rsidR="0017361C">
        <w:rPr>
          <w:rFonts w:ascii="Times New Roman" w:hAnsi="Times New Roman" w:cs="Times New Roman"/>
          <w:bCs/>
          <w:sz w:val="24"/>
          <w:szCs w:val="24"/>
        </w:rPr>
        <w:t>mowy za każdy dzień</w:t>
      </w:r>
      <w:r w:rsidR="00F7611C">
        <w:rPr>
          <w:rFonts w:ascii="Times New Roman" w:hAnsi="Times New Roman" w:cs="Times New Roman"/>
          <w:bCs/>
          <w:sz w:val="24"/>
          <w:szCs w:val="24"/>
        </w:rPr>
        <w:t xml:space="preserve"> zwłoki</w:t>
      </w:r>
      <w:r w:rsidR="00E8274C">
        <w:rPr>
          <w:rFonts w:ascii="Times New Roman" w:hAnsi="Times New Roman" w:cs="Times New Roman"/>
          <w:bCs/>
          <w:sz w:val="24"/>
          <w:szCs w:val="24"/>
        </w:rPr>
        <w:t>,</w:t>
      </w:r>
    </w:p>
    <w:p w14:paraId="68CAD6DD" w14:textId="62665A94" w:rsidR="006B766A" w:rsidRPr="006B766A" w:rsidRDefault="006B766A" w:rsidP="009863D4">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6E154F45" w14:textId="480E711B" w:rsidR="006B766A" w:rsidRPr="006B766A" w:rsidRDefault="006B766A" w:rsidP="009863D4">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lastRenderedPageBreak/>
        <w:t>Strony oświadczają, iż łączna maksymalna kwota naliczonych kar umownych, o których mowa w ust. 1 niniejszej umowy, nie przekroczy 25% kwoty brutto wskazanej w § 7 ust. 1 niniejszej umowy.</w:t>
      </w:r>
    </w:p>
    <w:p w14:paraId="079F7205"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AE5EBFB" w14:textId="77777777"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Wykonawca zobowiązuje się w szczególności do pokrycia wszelkich kosztów poniesionych przez Zamawiającego na skutek niewykonania lub nienależytego wykonania umowy, a w tym kosztów dozoru i przechowania mienia Wykonawcy w terminie 7 dni od doręczenia Wykonawcy zestawienia tych kosztów.</w:t>
      </w:r>
    </w:p>
    <w:p w14:paraId="319ABE92" w14:textId="5F4A8C44" w:rsidR="00716B62" w:rsidRPr="00716B62" w:rsidRDefault="00716B62" w:rsidP="009863D4">
      <w:pPr>
        <w:numPr>
          <w:ilvl w:val="0"/>
          <w:numId w:val="16"/>
        </w:numPr>
        <w:tabs>
          <w:tab w:val="clear" w:pos="360"/>
          <w:tab w:val="num"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Naliczone koszty wskazane w ust. </w:t>
      </w:r>
      <w:r w:rsidR="00ED382D">
        <w:rPr>
          <w:rFonts w:ascii="Times New Roman" w:hAnsi="Times New Roman" w:cs="Times New Roman"/>
          <w:sz w:val="24"/>
          <w:szCs w:val="24"/>
        </w:rPr>
        <w:t>4</w:t>
      </w:r>
      <w:r w:rsidRPr="00716B62">
        <w:rPr>
          <w:rFonts w:ascii="Times New Roman" w:hAnsi="Times New Roman" w:cs="Times New Roman"/>
          <w:sz w:val="24"/>
          <w:szCs w:val="24"/>
        </w:rPr>
        <w:t xml:space="preserve"> niniejszego paragrafu Zamawiający może również potrącić z przysługującej Wykonawcy wierzytelności z tytułu ceny sprzedaży. Możliwość potrącenia dotyczy również naliczonych kar umownych.</w:t>
      </w:r>
    </w:p>
    <w:p w14:paraId="316526B1" w14:textId="77777777" w:rsidR="005210CD" w:rsidRDefault="005210CD" w:rsidP="009863D4">
      <w:pPr>
        <w:spacing w:after="0" w:line="240" w:lineRule="auto"/>
        <w:jc w:val="center"/>
        <w:rPr>
          <w:rFonts w:ascii="Times New Roman" w:hAnsi="Times New Roman" w:cs="Times New Roman"/>
          <w:b/>
          <w:bCs/>
          <w:sz w:val="24"/>
          <w:szCs w:val="24"/>
        </w:rPr>
      </w:pPr>
    </w:p>
    <w:p w14:paraId="10CB8DCF"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Warunki gwarancji</w:t>
      </w:r>
    </w:p>
    <w:p w14:paraId="6C0C0A40" w14:textId="027411A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0</w:t>
      </w:r>
    </w:p>
    <w:p w14:paraId="24F2211A" w14:textId="49F3F561"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Wykonawca udziela </w:t>
      </w:r>
      <w:r w:rsidR="006A058A">
        <w:rPr>
          <w:rFonts w:ascii="Times New Roman" w:hAnsi="Times New Roman" w:cs="Times New Roman"/>
          <w:sz w:val="24"/>
          <w:szCs w:val="24"/>
        </w:rPr>
        <w:t xml:space="preserve">12 </w:t>
      </w:r>
      <w:r w:rsidRPr="00716B62">
        <w:rPr>
          <w:rFonts w:ascii="Times New Roman" w:hAnsi="Times New Roman" w:cs="Times New Roman"/>
          <w:sz w:val="24"/>
          <w:szCs w:val="24"/>
        </w:rPr>
        <w:t xml:space="preserve">miesięcznej </w:t>
      </w:r>
      <w:r w:rsidRPr="00716B62">
        <w:rPr>
          <w:rFonts w:ascii="Times New Roman" w:hAnsi="Times New Roman" w:cs="Times New Roman"/>
          <w:bCs/>
          <w:sz w:val="24"/>
          <w:szCs w:val="24"/>
        </w:rPr>
        <w:t xml:space="preserve">gwarancji </w:t>
      </w:r>
      <w:r w:rsidRPr="00716B62">
        <w:rPr>
          <w:rFonts w:ascii="Times New Roman" w:hAnsi="Times New Roman" w:cs="Times New Roman"/>
          <w:sz w:val="24"/>
          <w:szCs w:val="24"/>
        </w:rPr>
        <w:t>na</w:t>
      </w:r>
      <w:r w:rsidRPr="00716B62">
        <w:rPr>
          <w:rFonts w:ascii="Times New Roman" w:hAnsi="Times New Roman" w:cs="Times New Roman"/>
          <w:bCs/>
          <w:sz w:val="24"/>
          <w:szCs w:val="24"/>
        </w:rPr>
        <w:t xml:space="preserve"> dostarczone i odebrane bez uwag </w:t>
      </w:r>
      <w:r w:rsidR="006B766A">
        <w:rPr>
          <w:rFonts w:ascii="Times New Roman" w:hAnsi="Times New Roman" w:cs="Times New Roman"/>
          <w:bCs/>
          <w:sz w:val="24"/>
          <w:szCs w:val="24"/>
        </w:rPr>
        <w:t>materiał</w:t>
      </w:r>
      <w:r w:rsidR="00F7611C">
        <w:rPr>
          <w:rFonts w:ascii="Times New Roman" w:hAnsi="Times New Roman" w:cs="Times New Roman"/>
          <w:bCs/>
          <w:sz w:val="24"/>
          <w:szCs w:val="24"/>
        </w:rPr>
        <w:t>y</w:t>
      </w:r>
      <w:r w:rsidR="006B766A">
        <w:rPr>
          <w:rFonts w:ascii="Times New Roman" w:hAnsi="Times New Roman" w:cs="Times New Roman"/>
          <w:bCs/>
          <w:sz w:val="24"/>
          <w:szCs w:val="24"/>
        </w:rPr>
        <w:t xml:space="preserve"> promocyjn</w:t>
      </w:r>
      <w:r w:rsidR="00F7611C">
        <w:rPr>
          <w:rFonts w:ascii="Times New Roman" w:hAnsi="Times New Roman" w:cs="Times New Roman"/>
          <w:bCs/>
          <w:sz w:val="24"/>
          <w:szCs w:val="24"/>
        </w:rPr>
        <w:t>e</w:t>
      </w:r>
      <w:r w:rsidR="006B766A">
        <w:rPr>
          <w:rFonts w:ascii="Times New Roman" w:hAnsi="Times New Roman" w:cs="Times New Roman"/>
          <w:bCs/>
          <w:sz w:val="24"/>
          <w:szCs w:val="24"/>
        </w:rPr>
        <w:t xml:space="preserve"> składając</w:t>
      </w:r>
      <w:r w:rsidR="00F7611C">
        <w:rPr>
          <w:rFonts w:ascii="Times New Roman" w:hAnsi="Times New Roman" w:cs="Times New Roman"/>
          <w:bCs/>
          <w:sz w:val="24"/>
          <w:szCs w:val="24"/>
        </w:rPr>
        <w:t>e</w:t>
      </w:r>
      <w:r w:rsidRPr="00716B62">
        <w:rPr>
          <w:rFonts w:ascii="Times New Roman" w:hAnsi="Times New Roman" w:cs="Times New Roman"/>
          <w:bCs/>
          <w:sz w:val="24"/>
          <w:szCs w:val="24"/>
        </w:rPr>
        <w:t xml:space="preserve"> się przedmiot umowy, o którym mowa w § 1 ust. 1 niniejszej umowy</w:t>
      </w:r>
      <w:r w:rsidRPr="00716B62">
        <w:rPr>
          <w:rFonts w:ascii="Times New Roman" w:hAnsi="Times New Roman" w:cs="Times New Roman"/>
          <w:sz w:val="24"/>
          <w:szCs w:val="24"/>
        </w:rPr>
        <w:t>.</w:t>
      </w:r>
    </w:p>
    <w:p w14:paraId="77ECB2FD" w14:textId="1C92D417"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Bieg terminu gwarancji rozpoczyna się w dniu podpisania przez Strony protokołu odbioru </w:t>
      </w:r>
      <w:r w:rsidRPr="00716B62">
        <w:rPr>
          <w:rFonts w:ascii="Times New Roman" w:hAnsi="Times New Roman" w:cs="Times New Roman"/>
          <w:bCs/>
          <w:sz w:val="24"/>
          <w:szCs w:val="24"/>
        </w:rPr>
        <w:t xml:space="preserve">bez uwag </w:t>
      </w:r>
      <w:r w:rsidR="00F7611C">
        <w:rPr>
          <w:rFonts w:ascii="Times New Roman" w:hAnsi="Times New Roman" w:cs="Times New Roman"/>
          <w:bCs/>
          <w:sz w:val="24"/>
          <w:szCs w:val="24"/>
        </w:rPr>
        <w:t xml:space="preserve">każdego z </w:t>
      </w:r>
      <w:r w:rsidR="00486A82">
        <w:rPr>
          <w:rFonts w:ascii="Times New Roman" w:hAnsi="Times New Roman" w:cs="Times New Roman"/>
          <w:bCs/>
          <w:sz w:val="24"/>
          <w:szCs w:val="24"/>
        </w:rPr>
        <w:t>materiałów promocyjnych</w:t>
      </w:r>
      <w:r w:rsidRPr="00716B62">
        <w:rPr>
          <w:rFonts w:ascii="Times New Roman" w:hAnsi="Times New Roman" w:cs="Times New Roman"/>
          <w:bCs/>
          <w:sz w:val="24"/>
          <w:szCs w:val="24"/>
        </w:rPr>
        <w:t xml:space="preserve"> składających się przedmiot umowy, o</w:t>
      </w:r>
      <w:r w:rsidR="00F7611C">
        <w:rPr>
          <w:rFonts w:ascii="Times New Roman" w:hAnsi="Times New Roman" w:cs="Times New Roman"/>
          <w:bCs/>
          <w:sz w:val="24"/>
          <w:szCs w:val="24"/>
        </w:rPr>
        <w:t> </w:t>
      </w:r>
      <w:r w:rsidRPr="00716B62">
        <w:rPr>
          <w:rFonts w:ascii="Times New Roman" w:hAnsi="Times New Roman" w:cs="Times New Roman"/>
          <w:bCs/>
          <w:sz w:val="24"/>
          <w:szCs w:val="24"/>
        </w:rPr>
        <w:t>którym mowa w § 1 ust. 1 niniejszej umowy</w:t>
      </w:r>
      <w:r w:rsidRPr="00716B62">
        <w:rPr>
          <w:rFonts w:ascii="Times New Roman" w:hAnsi="Times New Roman" w:cs="Times New Roman"/>
          <w:sz w:val="24"/>
          <w:szCs w:val="24"/>
        </w:rPr>
        <w:t>.</w:t>
      </w:r>
    </w:p>
    <w:p w14:paraId="4E9B9E3A" w14:textId="29E4B7D2" w:rsidR="00716B62" w:rsidRPr="00716B62" w:rsidRDefault="00716B62" w:rsidP="009863D4">
      <w:pPr>
        <w:numPr>
          <w:ilvl w:val="0"/>
          <w:numId w:val="10"/>
        </w:numPr>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 wypadku zaistnienia konieczności naprawy w ramach gwarancji</w:t>
      </w:r>
      <w:r w:rsidR="00006C01">
        <w:rPr>
          <w:rFonts w:ascii="Times New Roman" w:hAnsi="Times New Roman" w:cs="Times New Roman"/>
          <w:sz w:val="24"/>
          <w:szCs w:val="24"/>
        </w:rPr>
        <w:t>,</w:t>
      </w:r>
      <w:r w:rsidRPr="00716B62">
        <w:rPr>
          <w:rFonts w:ascii="Times New Roman" w:hAnsi="Times New Roman" w:cs="Times New Roman"/>
          <w:sz w:val="24"/>
          <w:szCs w:val="24"/>
        </w:rPr>
        <w:t xml:space="preserve"> Wykonawca własnym staraniem i na własny koszt obowiązany jest do:</w:t>
      </w:r>
    </w:p>
    <w:p w14:paraId="4311FCE6"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przystąpienia do naprawy w terminie 3 dni roboczych od dnia zgłoszenia </w:t>
      </w:r>
      <w:r w:rsidRPr="00716B62">
        <w:rPr>
          <w:rFonts w:ascii="Times New Roman" w:hAnsi="Times New Roman" w:cs="Times New Roman"/>
          <w:bCs/>
          <w:sz w:val="24"/>
          <w:szCs w:val="24"/>
        </w:rPr>
        <w:t>konieczności naprawy;</w:t>
      </w:r>
    </w:p>
    <w:p w14:paraId="241FD7A0"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dokonania naprawy w terminie nie dłuższym niż 7 dni </w:t>
      </w:r>
      <w:r w:rsidRPr="00716B62">
        <w:rPr>
          <w:rFonts w:ascii="Times New Roman" w:hAnsi="Times New Roman" w:cs="Times New Roman"/>
          <w:bCs/>
          <w:sz w:val="24"/>
          <w:szCs w:val="24"/>
        </w:rPr>
        <w:t xml:space="preserve">kalendarzowych </w:t>
      </w:r>
      <w:r w:rsidRPr="00716B62">
        <w:rPr>
          <w:rFonts w:ascii="Times New Roman" w:hAnsi="Times New Roman" w:cs="Times New Roman"/>
          <w:sz w:val="24"/>
          <w:szCs w:val="24"/>
        </w:rPr>
        <w:t xml:space="preserve">od daty zgłoszenia </w:t>
      </w:r>
      <w:r w:rsidRPr="00716B62">
        <w:rPr>
          <w:rFonts w:ascii="Times New Roman" w:hAnsi="Times New Roman" w:cs="Times New Roman"/>
          <w:bCs/>
          <w:sz w:val="24"/>
          <w:szCs w:val="24"/>
        </w:rPr>
        <w:t>konieczności naprawy</w:t>
      </w:r>
      <w:r w:rsidRPr="00716B62">
        <w:rPr>
          <w:rFonts w:ascii="Times New Roman" w:hAnsi="Times New Roman" w:cs="Times New Roman"/>
          <w:sz w:val="24"/>
          <w:szCs w:val="24"/>
        </w:rPr>
        <w:t>;</w:t>
      </w:r>
    </w:p>
    <w:p w14:paraId="749FE752" w14:textId="77777777" w:rsidR="00716B62" w:rsidRPr="00716B62" w:rsidRDefault="00716B62" w:rsidP="009863D4">
      <w:pPr>
        <w:numPr>
          <w:ilvl w:val="0"/>
          <w:numId w:val="17"/>
        </w:numPr>
        <w:tabs>
          <w:tab w:val="clear" w:pos="720"/>
        </w:tabs>
        <w:spacing w:after="0" w:line="240" w:lineRule="auto"/>
        <w:ind w:left="709"/>
        <w:jc w:val="both"/>
        <w:rPr>
          <w:rFonts w:ascii="Times New Roman" w:hAnsi="Times New Roman" w:cs="Times New Roman"/>
          <w:sz w:val="24"/>
          <w:szCs w:val="24"/>
        </w:rPr>
      </w:pPr>
      <w:r w:rsidRPr="00716B62">
        <w:rPr>
          <w:rFonts w:ascii="Times New Roman" w:hAnsi="Times New Roman" w:cs="Times New Roman"/>
          <w:sz w:val="24"/>
          <w:szCs w:val="24"/>
        </w:rPr>
        <w:t xml:space="preserve">wymiany przedmiotu umowy, o którym mowa w § 1 ust. 1 niniejszej umowy, na wolny od wad w wypadku </w:t>
      </w:r>
      <w:r w:rsidRPr="00716B62">
        <w:rPr>
          <w:rFonts w:ascii="Times New Roman" w:hAnsi="Times New Roman" w:cs="Times New Roman"/>
          <w:bCs/>
          <w:sz w:val="24"/>
          <w:szCs w:val="24"/>
        </w:rPr>
        <w:t>opóźnienia</w:t>
      </w:r>
      <w:r w:rsidRPr="00716B62">
        <w:rPr>
          <w:rFonts w:ascii="Times New Roman" w:hAnsi="Times New Roman" w:cs="Times New Roman"/>
          <w:sz w:val="24"/>
          <w:szCs w:val="24"/>
        </w:rPr>
        <w:t xml:space="preserve"> w dokonaniu naprawy ponad 7 dni </w:t>
      </w:r>
      <w:r w:rsidRPr="00716B62">
        <w:rPr>
          <w:rFonts w:ascii="Times New Roman" w:hAnsi="Times New Roman" w:cs="Times New Roman"/>
          <w:bCs/>
          <w:sz w:val="24"/>
          <w:szCs w:val="24"/>
        </w:rPr>
        <w:t>kalendarzowych</w:t>
      </w:r>
      <w:r w:rsidRPr="00716B62">
        <w:rPr>
          <w:rFonts w:ascii="Times New Roman" w:hAnsi="Times New Roman" w:cs="Times New Roman"/>
          <w:sz w:val="24"/>
          <w:szCs w:val="24"/>
        </w:rPr>
        <w:t xml:space="preserve">, </w:t>
      </w:r>
      <w:r w:rsidRPr="00716B62">
        <w:rPr>
          <w:rFonts w:ascii="Times New Roman" w:hAnsi="Times New Roman" w:cs="Times New Roman"/>
          <w:bCs/>
          <w:sz w:val="24"/>
          <w:szCs w:val="24"/>
        </w:rPr>
        <w:t xml:space="preserve">lub w wypadku </w:t>
      </w:r>
      <w:r w:rsidRPr="00716B62">
        <w:rPr>
          <w:rFonts w:ascii="Times New Roman" w:hAnsi="Times New Roman" w:cs="Times New Roman"/>
          <w:sz w:val="24"/>
          <w:szCs w:val="24"/>
        </w:rPr>
        <w:t>stwierdzenia wady nie dającej się usunąć.</w:t>
      </w:r>
    </w:p>
    <w:p w14:paraId="357A1898"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280E56F6" w14:textId="77777777"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Postanowienia końcowe</w:t>
      </w:r>
    </w:p>
    <w:p w14:paraId="492AE9BE" w14:textId="6F985E3C"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1</w:t>
      </w:r>
    </w:p>
    <w:p w14:paraId="0E55F7B7"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Wszelkie zmiany niniejszej umowy wymagają formy pisemnej pod rygorem nieważności.</w:t>
      </w:r>
    </w:p>
    <w:p w14:paraId="130CEB38" w14:textId="47DF446E"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71A87E9C" w14:textId="77777777" w:rsidR="00716B62" w:rsidRPr="00716B62" w:rsidRDefault="00716B62" w:rsidP="009863D4">
      <w:pPr>
        <w:pStyle w:val="Tytu"/>
        <w:numPr>
          <w:ilvl w:val="0"/>
          <w:numId w:val="11"/>
        </w:numPr>
        <w:tabs>
          <w:tab w:val="clear" w:pos="360"/>
          <w:tab w:val="num" w:pos="720"/>
        </w:tabs>
        <w:ind w:left="357" w:hanging="357"/>
        <w:jc w:val="both"/>
        <w:rPr>
          <w:b w:val="0"/>
        </w:rPr>
      </w:pPr>
      <w:r w:rsidRPr="00716B6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80E1A82" w14:textId="77777777" w:rsidR="00716B62" w:rsidRPr="00716B62" w:rsidRDefault="00716B62" w:rsidP="009863D4">
      <w:pPr>
        <w:numPr>
          <w:ilvl w:val="0"/>
          <w:numId w:val="11"/>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01BE68A" w14:textId="77777777"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Wykonawcy: ………………….., e-mail: …….……………..</w:t>
      </w:r>
    </w:p>
    <w:p w14:paraId="4967F288" w14:textId="053FB850" w:rsidR="00716B62" w:rsidRPr="00716B62" w:rsidRDefault="00716B62" w:rsidP="009863D4">
      <w:pPr>
        <w:pStyle w:val="Akapitzlist"/>
        <w:numPr>
          <w:ilvl w:val="0"/>
          <w:numId w:val="13"/>
        </w:numPr>
        <w:autoSpaceDE w:val="0"/>
        <w:autoSpaceDN w:val="0"/>
        <w:adjustRightInd w:val="0"/>
        <w:spacing w:after="0" w:line="240" w:lineRule="auto"/>
        <w:ind w:left="709" w:hanging="357"/>
        <w:jc w:val="both"/>
        <w:rPr>
          <w:rFonts w:ascii="Times New Roman" w:hAnsi="Times New Roman" w:cs="Times New Roman"/>
          <w:sz w:val="24"/>
          <w:szCs w:val="24"/>
        </w:rPr>
      </w:pPr>
      <w:r w:rsidRPr="00716B62">
        <w:rPr>
          <w:rFonts w:ascii="Times New Roman" w:hAnsi="Times New Roman" w:cs="Times New Roman"/>
          <w:sz w:val="24"/>
          <w:szCs w:val="24"/>
        </w:rPr>
        <w:t xml:space="preserve">Zamawiającego: </w:t>
      </w:r>
      <w:r w:rsidR="00740119" w:rsidRPr="00740119">
        <w:rPr>
          <w:rFonts w:ascii="Times New Roman" w:hAnsi="Times New Roman" w:cs="Times New Roman"/>
          <w:sz w:val="24"/>
          <w:szCs w:val="24"/>
        </w:rPr>
        <w:t>Akademia Bialska Nauk Stosowanych im. Jana Pawła II</w:t>
      </w:r>
      <w:r w:rsidR="00740119">
        <w:rPr>
          <w:rFonts w:ascii="Times New Roman" w:hAnsi="Times New Roman" w:cs="Times New Roman"/>
          <w:sz w:val="24"/>
          <w:szCs w:val="24"/>
        </w:rPr>
        <w:t>,</w:t>
      </w:r>
      <w:r w:rsidRPr="00716B62">
        <w:rPr>
          <w:rFonts w:ascii="Times New Roman" w:hAnsi="Times New Roman" w:cs="Times New Roman"/>
          <w:sz w:val="24"/>
          <w:szCs w:val="24"/>
        </w:rPr>
        <w:t xml:space="preserve"> ul. Sidorska 95/97, 21-500 Biała Podlaska e-mail: </w:t>
      </w:r>
      <w:r w:rsidR="00740119" w:rsidRPr="00740119">
        <w:rPr>
          <w:rFonts w:ascii="Times New Roman" w:hAnsi="Times New Roman" w:cs="Times New Roman"/>
          <w:sz w:val="24"/>
          <w:szCs w:val="24"/>
        </w:rPr>
        <w:t>kontakt@akademiabialska</w:t>
      </w:r>
      <w:r w:rsidRPr="00716B62">
        <w:rPr>
          <w:rFonts w:ascii="Times New Roman" w:hAnsi="Times New Roman" w:cs="Times New Roman"/>
          <w:sz w:val="24"/>
          <w:szCs w:val="24"/>
        </w:rPr>
        <w:t>.pl, tel. 83 344 99 00.</w:t>
      </w:r>
    </w:p>
    <w:p w14:paraId="33D0204D" w14:textId="77777777" w:rsidR="00716B62" w:rsidRPr="00716B62" w:rsidRDefault="00716B62" w:rsidP="009863D4">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5C7D4AE" w14:textId="77777777" w:rsidR="00D3796B" w:rsidRPr="00D3796B" w:rsidRDefault="00716B62" w:rsidP="00D3796B">
      <w:pPr>
        <w:numPr>
          <w:ilvl w:val="0"/>
          <w:numId w:val="11"/>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lastRenderedPageBreak/>
        <w:t xml:space="preserve">Ze strony Zamawiającego osobą upoważnioną do kontaktów z Wykonawcą w zakresie realizacji i odbioru przedmiotu umowy, o którym mowa w § 1 ust. 1 </w:t>
      </w:r>
      <w:r w:rsidR="00740119">
        <w:rPr>
          <w:rFonts w:ascii="Times New Roman" w:hAnsi="Times New Roman" w:cs="Times New Roman"/>
          <w:sz w:val="24"/>
          <w:szCs w:val="24"/>
        </w:rPr>
        <w:t xml:space="preserve">niniejszej umowy, jest </w:t>
      </w:r>
      <w:r w:rsidR="00D3796B" w:rsidRPr="00D3796B">
        <w:rPr>
          <w:rFonts w:ascii="Times New Roman" w:hAnsi="Times New Roman" w:cs="Times New Roman"/>
          <w:sz w:val="24"/>
          <w:szCs w:val="24"/>
        </w:rPr>
        <w:t>…………………, tel. …………… e-mail: ………………@akademiabialska.pl.</w:t>
      </w:r>
    </w:p>
    <w:p w14:paraId="48C2E8B9" w14:textId="77777777" w:rsidR="00716B62" w:rsidRPr="00716B62" w:rsidRDefault="00716B62" w:rsidP="009863D4">
      <w:pPr>
        <w:pStyle w:val="Tytu"/>
        <w:numPr>
          <w:ilvl w:val="0"/>
          <w:numId w:val="22"/>
        </w:numPr>
        <w:tabs>
          <w:tab w:val="clear" w:pos="360"/>
          <w:tab w:val="num" w:pos="720"/>
        </w:tabs>
        <w:ind w:left="357" w:hanging="357"/>
        <w:jc w:val="both"/>
        <w:rPr>
          <w:b w:val="0"/>
        </w:rPr>
      </w:pPr>
      <w:r w:rsidRPr="00716B62">
        <w:rPr>
          <w:b w:val="0"/>
        </w:rPr>
        <w:t>Osoba wskazana w ust. 6 niniejszego paragrafu nie jest jednak upoważniona do składania oświadczeń woli w imieniu Zamawiającego</w:t>
      </w:r>
      <w:r w:rsidRPr="00716B62">
        <w:rPr>
          <w:b w:val="0"/>
          <w:color w:val="000000"/>
        </w:rPr>
        <w:t>, które zmierzałyby do zmiany bądź uzupełnienia niniejszej umowy</w:t>
      </w:r>
      <w:r w:rsidRPr="00716B62">
        <w:rPr>
          <w:b w:val="0"/>
        </w:rPr>
        <w:t>.</w:t>
      </w:r>
    </w:p>
    <w:p w14:paraId="7866EB74" w14:textId="77777777" w:rsidR="00716B62" w:rsidRPr="00716B62" w:rsidRDefault="00716B62" w:rsidP="009863D4">
      <w:pPr>
        <w:spacing w:after="0" w:line="240" w:lineRule="auto"/>
        <w:ind w:left="360"/>
        <w:rPr>
          <w:rFonts w:ascii="Times New Roman" w:hAnsi="Times New Roman" w:cs="Times New Roman"/>
          <w:b/>
          <w:bCs/>
          <w:sz w:val="24"/>
          <w:szCs w:val="24"/>
        </w:rPr>
      </w:pPr>
    </w:p>
    <w:p w14:paraId="1F63B0B6" w14:textId="73362C36"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2</w:t>
      </w:r>
    </w:p>
    <w:p w14:paraId="4E7EFB6D" w14:textId="507E7D4C"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W sprawach nieuregulowanych niniejszą umową będą mieć zastosowanie przepisy ustawy Prawo zamówień publicznych</w:t>
      </w:r>
      <w:r w:rsidR="00F7611C">
        <w:rPr>
          <w:rFonts w:ascii="Times New Roman" w:hAnsi="Times New Roman" w:cs="Times New Roman"/>
          <w:sz w:val="24"/>
          <w:szCs w:val="24"/>
        </w:rPr>
        <w:t>,</w:t>
      </w:r>
      <w:r w:rsidRPr="00716B62">
        <w:rPr>
          <w:rFonts w:ascii="Times New Roman" w:hAnsi="Times New Roman" w:cs="Times New Roman"/>
          <w:sz w:val="24"/>
          <w:szCs w:val="24"/>
        </w:rPr>
        <w:t xml:space="preserve"> Kodeks</w:t>
      </w:r>
      <w:r w:rsidR="00F7611C">
        <w:rPr>
          <w:rFonts w:ascii="Times New Roman" w:hAnsi="Times New Roman" w:cs="Times New Roman"/>
          <w:sz w:val="24"/>
          <w:szCs w:val="24"/>
        </w:rPr>
        <w:t>u</w:t>
      </w:r>
      <w:r w:rsidRPr="00716B62">
        <w:rPr>
          <w:rFonts w:ascii="Times New Roman" w:hAnsi="Times New Roman" w:cs="Times New Roman"/>
          <w:sz w:val="24"/>
          <w:szCs w:val="24"/>
        </w:rPr>
        <w:t xml:space="preserve"> Cywiln</w:t>
      </w:r>
      <w:r w:rsidR="00F7611C">
        <w:rPr>
          <w:rFonts w:ascii="Times New Roman" w:hAnsi="Times New Roman" w:cs="Times New Roman"/>
          <w:sz w:val="24"/>
          <w:szCs w:val="24"/>
        </w:rPr>
        <w:t>ego oraz ustawy o prawie autorskim i </w:t>
      </w:r>
      <w:r w:rsidR="00F7611C" w:rsidRPr="00716B62">
        <w:rPr>
          <w:rFonts w:ascii="Times New Roman" w:hAnsi="Times New Roman" w:cs="Times New Roman"/>
          <w:sz w:val="24"/>
          <w:szCs w:val="24"/>
        </w:rPr>
        <w:t>prawach pokrewnych</w:t>
      </w:r>
      <w:r w:rsidRPr="00716B62">
        <w:rPr>
          <w:rFonts w:ascii="Times New Roman" w:hAnsi="Times New Roman" w:cs="Times New Roman"/>
          <w:sz w:val="24"/>
          <w:szCs w:val="24"/>
        </w:rPr>
        <w:t xml:space="preserve">. </w:t>
      </w:r>
    </w:p>
    <w:p w14:paraId="7739C33A" w14:textId="77777777" w:rsidR="00E8274C" w:rsidRDefault="00E8274C" w:rsidP="009863D4">
      <w:pPr>
        <w:spacing w:after="0" w:line="240" w:lineRule="auto"/>
        <w:jc w:val="center"/>
        <w:rPr>
          <w:rFonts w:ascii="Times New Roman" w:hAnsi="Times New Roman" w:cs="Times New Roman"/>
          <w:b/>
          <w:bCs/>
          <w:sz w:val="24"/>
          <w:szCs w:val="24"/>
        </w:rPr>
      </w:pPr>
    </w:p>
    <w:p w14:paraId="6FCD9F31" w14:textId="58A0AF5A"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3</w:t>
      </w:r>
    </w:p>
    <w:p w14:paraId="3E611BE7" w14:textId="77777777" w:rsidR="00716B62" w:rsidRPr="00716B62" w:rsidRDefault="00716B62" w:rsidP="009863D4">
      <w:pPr>
        <w:spacing w:after="0" w:line="240" w:lineRule="auto"/>
        <w:jc w:val="both"/>
        <w:rPr>
          <w:rFonts w:ascii="Times New Roman" w:hAnsi="Times New Roman" w:cs="Times New Roman"/>
          <w:b/>
          <w:bCs/>
          <w:sz w:val="24"/>
          <w:szCs w:val="24"/>
        </w:rPr>
      </w:pPr>
      <w:r w:rsidRPr="00716B62">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E78458F" w14:textId="77777777" w:rsidR="00716B62" w:rsidRPr="00716B62" w:rsidRDefault="00716B62" w:rsidP="009863D4">
      <w:pPr>
        <w:spacing w:after="0" w:line="240" w:lineRule="auto"/>
        <w:ind w:left="360"/>
        <w:jc w:val="center"/>
        <w:rPr>
          <w:rFonts w:ascii="Times New Roman" w:hAnsi="Times New Roman" w:cs="Times New Roman"/>
          <w:b/>
          <w:bCs/>
          <w:sz w:val="24"/>
          <w:szCs w:val="24"/>
        </w:rPr>
      </w:pPr>
    </w:p>
    <w:p w14:paraId="57115437" w14:textId="26291D71" w:rsidR="00716B62" w:rsidRPr="00716B62" w:rsidRDefault="00716B62" w:rsidP="009863D4">
      <w:pPr>
        <w:spacing w:after="0" w:line="240" w:lineRule="auto"/>
        <w:jc w:val="center"/>
        <w:rPr>
          <w:rFonts w:ascii="Times New Roman" w:hAnsi="Times New Roman" w:cs="Times New Roman"/>
          <w:b/>
          <w:bCs/>
          <w:sz w:val="24"/>
          <w:szCs w:val="24"/>
        </w:rPr>
      </w:pPr>
      <w:r w:rsidRPr="00716B62">
        <w:rPr>
          <w:rFonts w:ascii="Times New Roman" w:hAnsi="Times New Roman" w:cs="Times New Roman"/>
          <w:b/>
          <w:bCs/>
          <w:sz w:val="24"/>
          <w:szCs w:val="24"/>
        </w:rPr>
        <w:t>§ 1</w:t>
      </w:r>
      <w:r w:rsidR="00486A82">
        <w:rPr>
          <w:rFonts w:ascii="Times New Roman" w:hAnsi="Times New Roman" w:cs="Times New Roman"/>
          <w:b/>
          <w:bCs/>
          <w:sz w:val="24"/>
          <w:szCs w:val="24"/>
        </w:rPr>
        <w:t>4</w:t>
      </w:r>
    </w:p>
    <w:p w14:paraId="4ED8B6F1" w14:textId="77777777" w:rsidR="00716B62" w:rsidRPr="00716B62" w:rsidRDefault="00716B62" w:rsidP="009863D4">
      <w:pPr>
        <w:spacing w:after="0" w:line="240" w:lineRule="auto"/>
        <w:jc w:val="both"/>
        <w:rPr>
          <w:rFonts w:ascii="Times New Roman" w:hAnsi="Times New Roman" w:cs="Times New Roman"/>
          <w:sz w:val="24"/>
          <w:szCs w:val="24"/>
        </w:rPr>
      </w:pPr>
      <w:r w:rsidRPr="00716B62">
        <w:rPr>
          <w:rFonts w:ascii="Times New Roman" w:hAnsi="Times New Roman" w:cs="Times New Roman"/>
          <w:sz w:val="24"/>
          <w:szCs w:val="24"/>
        </w:rPr>
        <w:t xml:space="preserve">Umowę sporządzono w dwóch jednobrzmiących egzemplarzach – po jednym dla każdej ze Stron. </w:t>
      </w:r>
    </w:p>
    <w:p w14:paraId="6AEF2A25" w14:textId="77777777" w:rsidR="00716B62" w:rsidRPr="00716B62" w:rsidRDefault="00716B62" w:rsidP="009863D4">
      <w:pPr>
        <w:spacing w:after="0" w:line="240" w:lineRule="auto"/>
        <w:ind w:left="360"/>
        <w:rPr>
          <w:rFonts w:ascii="Times New Roman" w:hAnsi="Times New Roman" w:cs="Times New Roman"/>
          <w:sz w:val="24"/>
          <w:szCs w:val="24"/>
        </w:rPr>
      </w:pPr>
    </w:p>
    <w:p w14:paraId="7430AB2D" w14:textId="77777777" w:rsidR="00716B62" w:rsidRPr="00716B62" w:rsidRDefault="00716B62" w:rsidP="009863D4">
      <w:pPr>
        <w:spacing w:after="0" w:line="240" w:lineRule="auto"/>
        <w:rPr>
          <w:rFonts w:ascii="Times New Roman" w:hAnsi="Times New Roman" w:cs="Times New Roman"/>
          <w:sz w:val="24"/>
          <w:szCs w:val="24"/>
        </w:rPr>
      </w:pPr>
      <w:r w:rsidRPr="00716B62">
        <w:rPr>
          <w:rFonts w:ascii="Times New Roman" w:hAnsi="Times New Roman" w:cs="Times New Roman"/>
          <w:sz w:val="24"/>
          <w:szCs w:val="24"/>
        </w:rPr>
        <w:t xml:space="preserve">Załączniki: </w:t>
      </w:r>
    </w:p>
    <w:p w14:paraId="0A23C02F" w14:textId="42F230E5"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sz w:val="24"/>
          <w:szCs w:val="24"/>
        </w:rPr>
      </w:pPr>
      <w:r w:rsidRPr="00716B62">
        <w:rPr>
          <w:rFonts w:ascii="Times New Roman" w:hAnsi="Times New Roman" w:cs="Times New Roman"/>
          <w:sz w:val="24"/>
          <w:szCs w:val="24"/>
        </w:rPr>
        <w:t>O</w:t>
      </w:r>
      <w:r w:rsidR="00486A82">
        <w:rPr>
          <w:rFonts w:ascii="Times New Roman" w:hAnsi="Times New Roman" w:cs="Times New Roman"/>
          <w:sz w:val="24"/>
          <w:szCs w:val="24"/>
        </w:rPr>
        <w:t>pis przedmiotu zamówienia (S</w:t>
      </w:r>
      <w:r w:rsidRPr="00716B62">
        <w:rPr>
          <w:rFonts w:ascii="Times New Roman" w:hAnsi="Times New Roman" w:cs="Times New Roman"/>
          <w:sz w:val="24"/>
          <w:szCs w:val="24"/>
        </w:rPr>
        <w:t>WZ);</w:t>
      </w:r>
    </w:p>
    <w:p w14:paraId="18906EAB"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bCs/>
          <w:sz w:val="24"/>
          <w:szCs w:val="24"/>
        </w:rPr>
        <w:t>Kopia oferty Wykonawcy;</w:t>
      </w:r>
    </w:p>
    <w:p w14:paraId="499B899D" w14:textId="7AB4155C" w:rsidR="00C440DC"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Wykaz prac zleconych podwykonawcom;</w:t>
      </w:r>
    </w:p>
    <w:p w14:paraId="269951C3" w14:textId="77777777" w:rsidR="00716B62" w:rsidRPr="00716B62" w:rsidRDefault="00716B62" w:rsidP="009863D4">
      <w:pPr>
        <w:pStyle w:val="Akapitzlist"/>
        <w:numPr>
          <w:ilvl w:val="0"/>
          <w:numId w:val="12"/>
        </w:numPr>
        <w:tabs>
          <w:tab w:val="clear" w:pos="720"/>
        </w:tabs>
        <w:spacing w:after="0" w:line="240" w:lineRule="auto"/>
        <w:ind w:left="357" w:hanging="357"/>
        <w:jc w:val="both"/>
        <w:rPr>
          <w:rFonts w:ascii="Times New Roman" w:hAnsi="Times New Roman" w:cs="Times New Roman"/>
          <w:bCs/>
          <w:sz w:val="24"/>
          <w:szCs w:val="24"/>
        </w:rPr>
      </w:pPr>
      <w:r w:rsidRPr="00716B62">
        <w:rPr>
          <w:rFonts w:ascii="Times New Roman" w:hAnsi="Times New Roman" w:cs="Times New Roman"/>
          <w:sz w:val="24"/>
          <w:szCs w:val="24"/>
        </w:rPr>
        <w:t>Formularz cenowy.</w:t>
      </w:r>
    </w:p>
    <w:p w14:paraId="0A133DBA" w14:textId="62E27171" w:rsidR="00716B62" w:rsidRPr="009863D4" w:rsidRDefault="00716B62" w:rsidP="009863D4">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2B6372AB"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74A4B52"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38384D59" w14:textId="77777777" w:rsidR="00142F63" w:rsidRPr="00142F63" w:rsidRDefault="00142F63" w:rsidP="00142F63">
      <w:pPr>
        <w:numPr>
          <w:ilvl w:val="0"/>
          <w:numId w:val="40"/>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dostawa materiałów promocyjnych zamawianych na potrzeby </w:t>
      </w:r>
      <w:r w:rsidRPr="00142F63">
        <w:rPr>
          <w:rFonts w:ascii="Times New Roman" w:hAnsi="Times New Roman" w:cs="Times New Roman"/>
          <w:bCs/>
          <w:sz w:val="24"/>
          <w:szCs w:val="24"/>
        </w:rPr>
        <w:t xml:space="preserve">Sekcji Promocji i Rekrutacji </w:t>
      </w:r>
      <w:r w:rsidRPr="00142F63">
        <w:rPr>
          <w:rFonts w:ascii="Times New Roman" w:hAnsi="Times New Roman" w:cs="Times New Roman"/>
          <w:sz w:val="24"/>
          <w:szCs w:val="24"/>
        </w:rPr>
        <w:t>w ilości i asortymencie wskazanym poniżej.</w:t>
      </w:r>
    </w:p>
    <w:p w14:paraId="62FC30E3"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7FEC6155"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 Wykonawca proponujący równoważny asortyment zobowiązany jest wykazać, że jest on równoważny jakościowo i spełnia wymagane normy, parametry i standardy określone w SWZ.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w:t>
      </w:r>
    </w:p>
    <w:p w14:paraId="2A5EF729"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83CAE59"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Dostawa i rozładunek materiałów promocyjnych do pomieszczeń wskazanych przez Zamawiającego w budynku przy ul. Sidorskiej 95/97 w Białej Podlaskiej.</w:t>
      </w:r>
    </w:p>
    <w:p w14:paraId="6AF946A0" w14:textId="77777777" w:rsidR="00142F63" w:rsidRPr="00142F63" w:rsidRDefault="00142F63" w:rsidP="00142F63">
      <w:pPr>
        <w:numPr>
          <w:ilvl w:val="0"/>
          <w:numId w:val="40"/>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311C1D87" w14:textId="77777777" w:rsidR="00142F63" w:rsidRPr="00142F63" w:rsidRDefault="00142F63" w:rsidP="00142F63">
      <w:pPr>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Przedmiotem zamówienia jest dostawa materiałów promocyjnych w ilościach i parametrach nie gorszych niż:</w:t>
      </w:r>
    </w:p>
    <w:p w14:paraId="1EA5950B" w14:textId="77777777" w:rsidR="00142F63" w:rsidRPr="00142F63" w:rsidRDefault="00142F63" w:rsidP="00142F63">
      <w:pPr>
        <w:numPr>
          <w:ilvl w:val="1"/>
          <w:numId w:val="40"/>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color w:val="000000"/>
          <w:sz w:val="24"/>
          <w:szCs w:val="24"/>
        </w:rPr>
        <w:t xml:space="preserve">Kurtka damska typu </w:t>
      </w:r>
      <w:proofErr w:type="spellStart"/>
      <w:r w:rsidRPr="00142F63">
        <w:rPr>
          <w:rFonts w:ascii="Times New Roman" w:hAnsi="Times New Roman" w:cs="Times New Roman"/>
          <w:color w:val="000000"/>
          <w:sz w:val="24"/>
          <w:szCs w:val="24"/>
        </w:rPr>
        <w:t>softshell</w:t>
      </w:r>
      <w:proofErr w:type="spellEnd"/>
      <w:r w:rsidRPr="00142F63">
        <w:rPr>
          <w:rFonts w:ascii="Times New Roman" w:hAnsi="Times New Roman" w:cs="Times New Roman"/>
          <w:color w:val="000000"/>
          <w:sz w:val="24"/>
          <w:szCs w:val="24"/>
        </w:rPr>
        <w:t xml:space="preserve"> performance w ilości 25 szt., o parametrach nie gorszych niż:</w:t>
      </w:r>
    </w:p>
    <w:p w14:paraId="51538808"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Krój: damski, lekko </w:t>
      </w:r>
      <w:proofErr w:type="spellStart"/>
      <w:r w:rsidRPr="00142F63">
        <w:rPr>
          <w:rFonts w:ascii="Times New Roman" w:hAnsi="Times New Roman" w:cs="Times New Roman"/>
          <w:sz w:val="24"/>
          <w:szCs w:val="24"/>
        </w:rPr>
        <w:t>taliowany</w:t>
      </w:r>
      <w:proofErr w:type="spellEnd"/>
      <w:r w:rsidRPr="00142F63">
        <w:rPr>
          <w:rFonts w:ascii="Times New Roman" w:hAnsi="Times New Roman" w:cs="Times New Roman"/>
          <w:sz w:val="24"/>
          <w:szCs w:val="24"/>
        </w:rPr>
        <w:t xml:space="preserve"> z wydłużanym tyłem, z kapturem.</w:t>
      </w:r>
    </w:p>
    <w:p w14:paraId="0C968E39"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Materiał: trójwarstwowy </w:t>
      </w:r>
      <w:proofErr w:type="spellStart"/>
      <w:r w:rsidRPr="00142F63">
        <w:rPr>
          <w:rFonts w:ascii="Times New Roman" w:hAnsi="Times New Roman" w:cs="Times New Roman"/>
          <w:sz w:val="24"/>
          <w:szCs w:val="24"/>
        </w:rPr>
        <w:t>softshell</w:t>
      </w:r>
      <w:proofErr w:type="spellEnd"/>
      <w:r w:rsidRPr="00142F63">
        <w:rPr>
          <w:rFonts w:ascii="Times New Roman" w:hAnsi="Times New Roman" w:cs="Times New Roman"/>
          <w:sz w:val="24"/>
          <w:szCs w:val="24"/>
        </w:rPr>
        <w:t xml:space="preserve">  z „oddychającą” membraną.</w:t>
      </w:r>
    </w:p>
    <w:p w14:paraId="06DAE917"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Skład </w:t>
      </w:r>
      <w:proofErr w:type="spellStart"/>
      <w:r w:rsidRPr="00142F63">
        <w:rPr>
          <w:rFonts w:ascii="Times New Roman" w:hAnsi="Times New Roman" w:cs="Times New Roman"/>
          <w:sz w:val="24"/>
          <w:szCs w:val="24"/>
        </w:rPr>
        <w:t>softshell</w:t>
      </w:r>
      <w:proofErr w:type="spellEnd"/>
      <w:r w:rsidRPr="00142F63">
        <w:rPr>
          <w:rFonts w:ascii="Times New Roman" w:hAnsi="Times New Roman" w:cs="Times New Roman"/>
          <w:sz w:val="24"/>
          <w:szCs w:val="24"/>
        </w:rPr>
        <w:t xml:space="preserve">: 94 % poliester (+/-2%), 6 % </w:t>
      </w:r>
      <w:proofErr w:type="spellStart"/>
      <w:r w:rsidRPr="00142F63">
        <w:rPr>
          <w:rFonts w:ascii="Times New Roman" w:hAnsi="Times New Roman" w:cs="Times New Roman"/>
          <w:sz w:val="24"/>
          <w:szCs w:val="24"/>
        </w:rPr>
        <w:t>elastan</w:t>
      </w:r>
      <w:proofErr w:type="spellEnd"/>
      <w:r w:rsidRPr="00142F63">
        <w:rPr>
          <w:rFonts w:ascii="Times New Roman" w:hAnsi="Times New Roman" w:cs="Times New Roman"/>
          <w:sz w:val="24"/>
          <w:szCs w:val="24"/>
        </w:rPr>
        <w:t xml:space="preserve"> (+/-2%).</w:t>
      </w:r>
    </w:p>
    <w:p w14:paraId="172CDCAB"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Wewnętrzny polar z wykończeniem </w:t>
      </w:r>
      <w:proofErr w:type="spellStart"/>
      <w:r w:rsidRPr="00142F63">
        <w:rPr>
          <w:rFonts w:ascii="Times New Roman" w:hAnsi="Times New Roman" w:cs="Times New Roman"/>
          <w:sz w:val="24"/>
          <w:szCs w:val="24"/>
        </w:rPr>
        <w:t>antypllingowym</w:t>
      </w:r>
      <w:proofErr w:type="spellEnd"/>
      <w:r w:rsidRPr="00142F63">
        <w:rPr>
          <w:rFonts w:ascii="Times New Roman" w:hAnsi="Times New Roman" w:cs="Times New Roman"/>
          <w:sz w:val="24"/>
          <w:szCs w:val="24"/>
        </w:rPr>
        <w:t>.</w:t>
      </w:r>
    </w:p>
    <w:p w14:paraId="2F1A4046"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Wodoodporność: min. 14 000 mm.</w:t>
      </w:r>
    </w:p>
    <w:p w14:paraId="1D208118" w14:textId="44BC81B8"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Oddychalność: min. 2 000 g/m</w:t>
      </w:r>
      <w:r w:rsidRPr="00142F63">
        <w:rPr>
          <w:rFonts w:ascii="Times New Roman" w:hAnsi="Times New Roman" w:cs="Times New Roman"/>
          <w:sz w:val="24"/>
          <w:szCs w:val="24"/>
          <w:vertAlign w:val="superscript"/>
        </w:rPr>
        <w:t>2</w:t>
      </w:r>
      <w:r w:rsidRPr="00142F63">
        <w:rPr>
          <w:rFonts w:ascii="Times New Roman" w:hAnsi="Times New Roman" w:cs="Times New Roman"/>
          <w:sz w:val="24"/>
          <w:szCs w:val="24"/>
        </w:rPr>
        <w:t xml:space="preserve"> / 24h.</w:t>
      </w:r>
    </w:p>
    <w:p w14:paraId="03052A06"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Gramatura: min. 300 g/m</w:t>
      </w:r>
      <w:r w:rsidRPr="00142F63">
        <w:rPr>
          <w:rFonts w:ascii="Times New Roman" w:hAnsi="Times New Roman" w:cs="Times New Roman"/>
          <w:sz w:val="24"/>
          <w:szCs w:val="24"/>
          <w:vertAlign w:val="superscript"/>
        </w:rPr>
        <w:t>2</w:t>
      </w:r>
      <w:r w:rsidRPr="00142F63">
        <w:rPr>
          <w:rFonts w:ascii="Times New Roman" w:hAnsi="Times New Roman" w:cs="Times New Roman"/>
          <w:sz w:val="24"/>
          <w:szCs w:val="24"/>
        </w:rPr>
        <w:t>.</w:t>
      </w:r>
    </w:p>
    <w:p w14:paraId="7829D369" w14:textId="0EC94C89"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Zapięcie: zamek błyskawiczny z odwróconym suwakiem na całej długości z osłoną na suwak przy szyi.</w:t>
      </w:r>
    </w:p>
    <w:p w14:paraId="77A05BEE" w14:textId="2A934C10"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Kieszenie zewnętrzne: min. 3 kieszenie z podszewką (2 boczne + 1 na piersi)</w:t>
      </w:r>
      <w:r>
        <w:rPr>
          <w:rFonts w:ascii="Times New Roman" w:hAnsi="Times New Roman" w:cs="Times New Roman"/>
          <w:sz w:val="24"/>
          <w:szCs w:val="24"/>
        </w:rPr>
        <w:t>,</w:t>
      </w:r>
      <w:r w:rsidRPr="00142F63">
        <w:rPr>
          <w:rFonts w:ascii="Times New Roman" w:hAnsi="Times New Roman" w:cs="Times New Roman"/>
          <w:sz w:val="24"/>
          <w:szCs w:val="24"/>
        </w:rPr>
        <w:t xml:space="preserve"> zamykane na zamek błyskawiczny.</w:t>
      </w:r>
    </w:p>
    <w:p w14:paraId="5DF3A2E2"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Kieszenie wewnętrzne: min. 1 kieszeń wewnętrzna zapinana na zamek.</w:t>
      </w:r>
    </w:p>
    <w:p w14:paraId="66BCA7D1"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Szczegóły: odpinany kaptur, regulowane rękawy oraz regulowany dolny brzeg kurtki, sznurek ściągający w obszyciu.</w:t>
      </w:r>
    </w:p>
    <w:p w14:paraId="6E7EF675"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Jakość potwierdzona certyfikatem: </w:t>
      </w:r>
      <w:proofErr w:type="spellStart"/>
      <w:r w:rsidRPr="00142F63">
        <w:rPr>
          <w:rFonts w:ascii="Times New Roman" w:hAnsi="Times New Roman" w:cs="Times New Roman"/>
          <w:sz w:val="24"/>
          <w:szCs w:val="24"/>
        </w:rPr>
        <w:t>Oeko</w:t>
      </w:r>
      <w:proofErr w:type="spellEnd"/>
      <w:r w:rsidRPr="00142F63">
        <w:rPr>
          <w:rFonts w:ascii="Times New Roman" w:hAnsi="Times New Roman" w:cs="Times New Roman"/>
          <w:sz w:val="24"/>
          <w:szCs w:val="24"/>
        </w:rPr>
        <w:t xml:space="preserve"> – Tex Standard 100</w:t>
      </w:r>
    </w:p>
    <w:p w14:paraId="17C1D82C"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Kolor: czerwony.</w:t>
      </w:r>
    </w:p>
    <w:p w14:paraId="028ED898" w14:textId="10EF6852" w:rsidR="00142F63" w:rsidRPr="00142F63" w:rsidRDefault="00142F63" w:rsidP="00142F63">
      <w:pPr>
        <w:pStyle w:val="Akapitzlist"/>
        <w:numPr>
          <w:ilvl w:val="2"/>
          <w:numId w:val="40"/>
        </w:numPr>
        <w:spacing w:after="0" w:line="256" w:lineRule="auto"/>
        <w:ind w:left="1225" w:hanging="505"/>
        <w:jc w:val="both"/>
        <w:rPr>
          <w:rFonts w:ascii="Times New Roman" w:hAnsi="Times New Roman" w:cs="Times New Roman"/>
          <w:sz w:val="24"/>
          <w:szCs w:val="24"/>
        </w:rPr>
      </w:pPr>
      <w:r w:rsidRPr="00142F63">
        <w:rPr>
          <w:rFonts w:ascii="Times New Roman" w:hAnsi="Times New Roman" w:cs="Times New Roman"/>
          <w:sz w:val="24"/>
          <w:szCs w:val="24"/>
        </w:rPr>
        <w:t>Nadruk: logo – metoda: haft, kolor</w:t>
      </w:r>
      <w:r>
        <w:rPr>
          <w:rFonts w:ascii="Times New Roman" w:hAnsi="Times New Roman" w:cs="Times New Roman"/>
          <w:sz w:val="24"/>
          <w:szCs w:val="24"/>
        </w:rPr>
        <w:t xml:space="preserve"> liter</w:t>
      </w:r>
      <w:r w:rsidRPr="00142F63">
        <w:rPr>
          <w:rFonts w:ascii="Times New Roman" w:hAnsi="Times New Roman" w:cs="Times New Roman"/>
          <w:sz w:val="24"/>
          <w:szCs w:val="24"/>
        </w:rPr>
        <w:t>: czarny, wielkość haftu: 55 x 100 mm +/- 5 mm.</w:t>
      </w:r>
    </w:p>
    <w:p w14:paraId="5AD4C7B1" w14:textId="2A58F035" w:rsidR="00142F63" w:rsidRPr="00142F63" w:rsidRDefault="00142F63" w:rsidP="00142F63">
      <w:pPr>
        <w:numPr>
          <w:ilvl w:val="2"/>
          <w:numId w:val="40"/>
        </w:numPr>
        <w:autoSpaceDE w:val="0"/>
        <w:autoSpaceDN w:val="0"/>
        <w:adjustRightInd w:val="0"/>
        <w:spacing w:after="0" w:line="240" w:lineRule="auto"/>
        <w:ind w:left="1225" w:hanging="505"/>
        <w:jc w:val="both"/>
        <w:rPr>
          <w:rFonts w:ascii="Times New Roman" w:hAnsi="Times New Roman" w:cs="Times New Roman"/>
          <w:sz w:val="24"/>
          <w:szCs w:val="24"/>
        </w:rPr>
      </w:pPr>
      <w:r w:rsidRPr="00142F63">
        <w:rPr>
          <w:rFonts w:ascii="Times New Roman" w:hAnsi="Times New Roman" w:cs="Times New Roman"/>
          <w:sz w:val="24"/>
          <w:szCs w:val="24"/>
        </w:rPr>
        <w:lastRenderedPageBreak/>
        <w:t>Rozmiary i ilości: S – 6 szt., M - 12 szt.,  L – 4 szt.,  XL – 3 szt.</w:t>
      </w:r>
    </w:p>
    <w:p w14:paraId="2FFDAD17"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Opakowanie: opakowania indywidualne.</w:t>
      </w:r>
    </w:p>
    <w:p w14:paraId="31E61264"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Dostawa jednorazowa.</w:t>
      </w:r>
    </w:p>
    <w:p w14:paraId="625C414C" w14:textId="77777777" w:rsidR="00142F63" w:rsidRPr="00142F63" w:rsidRDefault="00142F63" w:rsidP="00142F63">
      <w:pPr>
        <w:numPr>
          <w:ilvl w:val="2"/>
          <w:numId w:val="40"/>
        </w:numPr>
        <w:autoSpaceDE w:val="0"/>
        <w:autoSpaceDN w:val="0"/>
        <w:adjustRightInd w:val="0"/>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Przykładowe zdjęcie:</w:t>
      </w:r>
    </w:p>
    <w:p w14:paraId="0841D894" w14:textId="50B0F91F" w:rsidR="00142F63" w:rsidRPr="00142F63" w:rsidRDefault="00142F63" w:rsidP="00142F63">
      <w:pPr>
        <w:autoSpaceDE w:val="0"/>
        <w:autoSpaceDN w:val="0"/>
        <w:adjustRightInd w:val="0"/>
        <w:spacing w:after="0" w:line="240" w:lineRule="auto"/>
        <w:ind w:left="1224"/>
        <w:jc w:val="center"/>
        <w:rPr>
          <w:rFonts w:ascii="Times New Roman" w:hAnsi="Times New Roman" w:cs="Times New Roman"/>
          <w:sz w:val="24"/>
          <w:szCs w:val="24"/>
        </w:rPr>
      </w:pPr>
      <w:r w:rsidRPr="00142F63">
        <w:rPr>
          <w:rFonts w:ascii="Times New Roman" w:hAnsi="Times New Roman" w:cs="Times New Roman"/>
          <w:noProof/>
          <w:sz w:val="24"/>
          <w:szCs w:val="24"/>
          <w:lang w:eastAsia="pl-PL"/>
        </w:rPr>
        <w:drawing>
          <wp:inline distT="0" distB="0" distL="0" distR="0" wp14:anchorId="331574CC" wp14:editId="4FC842A1">
            <wp:extent cx="1733550" cy="2417445"/>
            <wp:effectExtent l="0" t="0" r="0"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2417445"/>
                    </a:xfrm>
                    <a:prstGeom prst="rect">
                      <a:avLst/>
                    </a:prstGeom>
                    <a:noFill/>
                    <a:ln>
                      <a:noFill/>
                    </a:ln>
                  </pic:spPr>
                </pic:pic>
              </a:graphicData>
            </a:graphic>
          </wp:inline>
        </w:drawing>
      </w:r>
      <w:r w:rsidRPr="00142F63">
        <w:rPr>
          <w:rFonts w:ascii="Times New Roman" w:hAnsi="Times New Roman" w:cs="Times New Roman"/>
          <w:noProof/>
          <w:sz w:val="24"/>
          <w:szCs w:val="24"/>
          <w:lang w:eastAsia="pl-PL"/>
        </w:rPr>
        <w:t xml:space="preserve"> </w:t>
      </w:r>
      <w:r w:rsidRPr="00142F63">
        <w:rPr>
          <w:rFonts w:ascii="Times New Roman" w:hAnsi="Times New Roman" w:cs="Times New Roman"/>
          <w:noProof/>
          <w:sz w:val="24"/>
          <w:szCs w:val="24"/>
          <w:lang w:eastAsia="pl-PL"/>
        </w:rPr>
        <w:drawing>
          <wp:inline distT="0" distB="0" distL="0" distR="0" wp14:anchorId="592E853C" wp14:editId="7A7C9334">
            <wp:extent cx="2822575" cy="1598295"/>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2575" cy="1598295"/>
                    </a:xfrm>
                    <a:prstGeom prst="rect">
                      <a:avLst/>
                    </a:prstGeom>
                    <a:noFill/>
                    <a:ln>
                      <a:noFill/>
                    </a:ln>
                  </pic:spPr>
                </pic:pic>
              </a:graphicData>
            </a:graphic>
          </wp:inline>
        </w:drawing>
      </w:r>
    </w:p>
    <w:p w14:paraId="611E62AE" w14:textId="77777777" w:rsidR="00142F63" w:rsidRDefault="00142F63" w:rsidP="00142F63">
      <w:pPr>
        <w:autoSpaceDE w:val="0"/>
        <w:autoSpaceDN w:val="0"/>
        <w:adjustRightInd w:val="0"/>
        <w:spacing w:after="0" w:line="240" w:lineRule="auto"/>
        <w:ind w:left="1224"/>
        <w:jc w:val="both"/>
        <w:rPr>
          <w:rFonts w:ascii="Times New Roman" w:hAnsi="Times New Roman" w:cs="Times New Roman"/>
          <w:sz w:val="24"/>
          <w:szCs w:val="24"/>
        </w:rPr>
      </w:pPr>
    </w:p>
    <w:p w14:paraId="4B81D3F3" w14:textId="77777777" w:rsidR="00142F63" w:rsidRPr="00142F63" w:rsidRDefault="00142F63" w:rsidP="00142F63">
      <w:pPr>
        <w:autoSpaceDE w:val="0"/>
        <w:autoSpaceDN w:val="0"/>
        <w:adjustRightInd w:val="0"/>
        <w:spacing w:after="0" w:line="240" w:lineRule="auto"/>
        <w:ind w:left="1224"/>
        <w:jc w:val="both"/>
        <w:rPr>
          <w:rFonts w:ascii="Times New Roman" w:hAnsi="Times New Roman" w:cs="Times New Roman"/>
          <w:sz w:val="24"/>
          <w:szCs w:val="24"/>
        </w:rPr>
      </w:pPr>
    </w:p>
    <w:p w14:paraId="65BCA0E6" w14:textId="77777777" w:rsidR="00142F63" w:rsidRPr="00142F63" w:rsidRDefault="00142F63" w:rsidP="00142F63">
      <w:pPr>
        <w:pStyle w:val="Akapitzlist"/>
        <w:numPr>
          <w:ilvl w:val="1"/>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Kurtka męska typu </w:t>
      </w:r>
      <w:proofErr w:type="spellStart"/>
      <w:r w:rsidRPr="00142F63">
        <w:rPr>
          <w:rFonts w:ascii="Times New Roman" w:hAnsi="Times New Roman" w:cs="Times New Roman"/>
          <w:sz w:val="24"/>
          <w:szCs w:val="24"/>
        </w:rPr>
        <w:t>softshell</w:t>
      </w:r>
      <w:proofErr w:type="spellEnd"/>
      <w:r w:rsidRPr="00142F63">
        <w:rPr>
          <w:rFonts w:ascii="Times New Roman" w:hAnsi="Times New Roman" w:cs="Times New Roman"/>
          <w:sz w:val="24"/>
          <w:szCs w:val="24"/>
        </w:rPr>
        <w:t xml:space="preserve"> performance w ilości 25 szt. o parametrach nie gorszych niż:</w:t>
      </w:r>
    </w:p>
    <w:p w14:paraId="79ED1CCE"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Krój: męski, z wydłużanym tyłem, z kapturem.</w:t>
      </w:r>
    </w:p>
    <w:p w14:paraId="1877099E"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Materiał: trójwarstwowy </w:t>
      </w:r>
      <w:proofErr w:type="spellStart"/>
      <w:r w:rsidRPr="00142F63">
        <w:rPr>
          <w:rFonts w:ascii="Times New Roman" w:hAnsi="Times New Roman" w:cs="Times New Roman"/>
          <w:sz w:val="24"/>
          <w:szCs w:val="24"/>
        </w:rPr>
        <w:t>softshell</w:t>
      </w:r>
      <w:proofErr w:type="spellEnd"/>
      <w:r w:rsidRPr="00142F63">
        <w:rPr>
          <w:rFonts w:ascii="Times New Roman" w:hAnsi="Times New Roman" w:cs="Times New Roman"/>
          <w:sz w:val="24"/>
          <w:szCs w:val="24"/>
        </w:rPr>
        <w:t xml:space="preserve">  z „oddychającą” membraną.</w:t>
      </w:r>
    </w:p>
    <w:p w14:paraId="29B8B2C3"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Skład </w:t>
      </w:r>
      <w:proofErr w:type="spellStart"/>
      <w:r w:rsidRPr="00142F63">
        <w:rPr>
          <w:rFonts w:ascii="Times New Roman" w:hAnsi="Times New Roman" w:cs="Times New Roman"/>
          <w:sz w:val="24"/>
          <w:szCs w:val="24"/>
        </w:rPr>
        <w:t>softshell</w:t>
      </w:r>
      <w:proofErr w:type="spellEnd"/>
      <w:r w:rsidRPr="00142F63">
        <w:rPr>
          <w:rFonts w:ascii="Times New Roman" w:hAnsi="Times New Roman" w:cs="Times New Roman"/>
          <w:sz w:val="24"/>
          <w:szCs w:val="24"/>
        </w:rPr>
        <w:t xml:space="preserve">: 94 % poliester (+/-2%), 6 % </w:t>
      </w:r>
      <w:proofErr w:type="spellStart"/>
      <w:r w:rsidRPr="00142F63">
        <w:rPr>
          <w:rFonts w:ascii="Times New Roman" w:hAnsi="Times New Roman" w:cs="Times New Roman"/>
          <w:sz w:val="24"/>
          <w:szCs w:val="24"/>
        </w:rPr>
        <w:t>elastan</w:t>
      </w:r>
      <w:proofErr w:type="spellEnd"/>
      <w:r w:rsidRPr="00142F63">
        <w:rPr>
          <w:rFonts w:ascii="Times New Roman" w:hAnsi="Times New Roman" w:cs="Times New Roman"/>
          <w:sz w:val="24"/>
          <w:szCs w:val="24"/>
        </w:rPr>
        <w:t xml:space="preserve"> (+/-2%).</w:t>
      </w:r>
    </w:p>
    <w:p w14:paraId="2DAEBDCE"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Wewnętrzny polar z wykończeniem </w:t>
      </w:r>
      <w:proofErr w:type="spellStart"/>
      <w:r w:rsidRPr="00142F63">
        <w:rPr>
          <w:rFonts w:ascii="Times New Roman" w:hAnsi="Times New Roman" w:cs="Times New Roman"/>
          <w:sz w:val="24"/>
          <w:szCs w:val="24"/>
        </w:rPr>
        <w:t>antypllingowym</w:t>
      </w:r>
      <w:proofErr w:type="spellEnd"/>
      <w:r w:rsidRPr="00142F63">
        <w:rPr>
          <w:rFonts w:ascii="Times New Roman" w:hAnsi="Times New Roman" w:cs="Times New Roman"/>
          <w:sz w:val="24"/>
          <w:szCs w:val="24"/>
        </w:rPr>
        <w:t>.</w:t>
      </w:r>
    </w:p>
    <w:p w14:paraId="23B44EF2"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Wodoodporność: min. 14 000 mm.</w:t>
      </w:r>
    </w:p>
    <w:p w14:paraId="57455BDA" w14:textId="218C9131"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Oddychalność: min. 2 000 g/m</w:t>
      </w:r>
      <w:r w:rsidRPr="00142F63">
        <w:rPr>
          <w:rFonts w:ascii="Times New Roman" w:hAnsi="Times New Roman" w:cs="Times New Roman"/>
          <w:sz w:val="24"/>
          <w:szCs w:val="24"/>
          <w:vertAlign w:val="superscript"/>
        </w:rPr>
        <w:t>2</w:t>
      </w:r>
      <w:r w:rsidRPr="00142F63">
        <w:rPr>
          <w:rFonts w:ascii="Times New Roman" w:hAnsi="Times New Roman" w:cs="Times New Roman"/>
          <w:sz w:val="24"/>
          <w:szCs w:val="24"/>
        </w:rPr>
        <w:t xml:space="preserve"> / 24h.</w:t>
      </w:r>
    </w:p>
    <w:p w14:paraId="1AE18E0B" w14:textId="28AAD6D9"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Gramatura: min. 300 g/m</w:t>
      </w:r>
      <w:r w:rsidRPr="00142F63">
        <w:rPr>
          <w:rFonts w:ascii="Times New Roman" w:hAnsi="Times New Roman" w:cs="Times New Roman"/>
          <w:sz w:val="24"/>
          <w:szCs w:val="24"/>
          <w:vertAlign w:val="superscript"/>
        </w:rPr>
        <w:t>2</w:t>
      </w:r>
      <w:r w:rsidRPr="00142F63">
        <w:rPr>
          <w:rFonts w:ascii="Times New Roman" w:hAnsi="Times New Roman" w:cs="Times New Roman"/>
          <w:sz w:val="24"/>
          <w:szCs w:val="24"/>
        </w:rPr>
        <w:t>.</w:t>
      </w:r>
    </w:p>
    <w:p w14:paraId="5A12F949" w14:textId="3D0118B3"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Zapięcie: zamek błyskawiczny z odwróconym suwakiem na całej długości z osłoną na suwak przy szyi.</w:t>
      </w:r>
    </w:p>
    <w:p w14:paraId="24F255B0" w14:textId="3D741D42"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Kieszenie zewnętrzne: min. 3 kieszenie z podszewką (2 boczne + 1 na piersi)</w:t>
      </w:r>
      <w:r>
        <w:rPr>
          <w:rFonts w:ascii="Times New Roman" w:hAnsi="Times New Roman" w:cs="Times New Roman"/>
          <w:sz w:val="24"/>
          <w:szCs w:val="24"/>
        </w:rPr>
        <w:t>,</w:t>
      </w:r>
      <w:r w:rsidRPr="00142F63">
        <w:rPr>
          <w:rFonts w:ascii="Times New Roman" w:hAnsi="Times New Roman" w:cs="Times New Roman"/>
          <w:sz w:val="24"/>
          <w:szCs w:val="24"/>
        </w:rPr>
        <w:t xml:space="preserve"> zamykane na zamek błyskawiczny.</w:t>
      </w:r>
    </w:p>
    <w:p w14:paraId="7FCE178D"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Kieszenie wewnętrzne: min. 1 kieszeń wewnętrzna zapinana na zamek.</w:t>
      </w:r>
    </w:p>
    <w:p w14:paraId="206A7B87"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Szczegóły: odpinany kaptur, regulowane rękawy oraz regulowany dolny brzeg kurtki, sznurek ściągający w obszyciu.</w:t>
      </w:r>
    </w:p>
    <w:p w14:paraId="3011B4E6"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Jakość potwierdzona certyfikatem: </w:t>
      </w:r>
      <w:proofErr w:type="spellStart"/>
      <w:r w:rsidRPr="00142F63">
        <w:rPr>
          <w:rFonts w:ascii="Times New Roman" w:hAnsi="Times New Roman" w:cs="Times New Roman"/>
          <w:sz w:val="24"/>
          <w:szCs w:val="24"/>
        </w:rPr>
        <w:t>Oeko</w:t>
      </w:r>
      <w:proofErr w:type="spellEnd"/>
      <w:r w:rsidRPr="00142F63">
        <w:rPr>
          <w:rFonts w:ascii="Times New Roman" w:hAnsi="Times New Roman" w:cs="Times New Roman"/>
          <w:sz w:val="24"/>
          <w:szCs w:val="24"/>
        </w:rPr>
        <w:t xml:space="preserve"> – Tex Standard 100.</w:t>
      </w:r>
    </w:p>
    <w:p w14:paraId="3255A0A4"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Kolor: czarny.</w:t>
      </w:r>
    </w:p>
    <w:p w14:paraId="1A007930" w14:textId="6FD9C88B"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Nadruk: logo – metoda: haft, kolor</w:t>
      </w:r>
      <w:r>
        <w:rPr>
          <w:rFonts w:ascii="Times New Roman" w:hAnsi="Times New Roman" w:cs="Times New Roman"/>
          <w:sz w:val="24"/>
          <w:szCs w:val="24"/>
        </w:rPr>
        <w:t xml:space="preserve"> liter</w:t>
      </w:r>
      <w:r w:rsidRPr="00142F63">
        <w:rPr>
          <w:rFonts w:ascii="Times New Roman" w:hAnsi="Times New Roman" w:cs="Times New Roman"/>
          <w:sz w:val="24"/>
          <w:szCs w:val="24"/>
        </w:rPr>
        <w:t>: biały, wielkość haftu: 55 x 100 mm +/- 5 mm.</w:t>
      </w:r>
    </w:p>
    <w:p w14:paraId="743CE667" w14:textId="709136BF"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Rozmiary i ilości: S – 4 szt.,  M – 10 szt., L – 8 szt., XL – 3 szt.</w:t>
      </w:r>
    </w:p>
    <w:p w14:paraId="5F5FFFF1"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Opakowanie: opakowania indywidualne.</w:t>
      </w:r>
    </w:p>
    <w:p w14:paraId="00EAAA94"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Dostawa jednorazowa.</w:t>
      </w:r>
    </w:p>
    <w:p w14:paraId="459EA411" w14:textId="77777777" w:rsidR="00142F63" w:rsidRPr="00142F63" w:rsidRDefault="00142F63" w:rsidP="00142F63">
      <w:pPr>
        <w:pStyle w:val="Akapitzlist"/>
        <w:numPr>
          <w:ilvl w:val="2"/>
          <w:numId w:val="40"/>
        </w:numPr>
        <w:spacing w:line="256" w:lineRule="auto"/>
        <w:jc w:val="both"/>
        <w:rPr>
          <w:rFonts w:ascii="Times New Roman" w:hAnsi="Times New Roman" w:cs="Times New Roman"/>
          <w:sz w:val="24"/>
          <w:szCs w:val="24"/>
        </w:rPr>
      </w:pPr>
      <w:r w:rsidRPr="00142F63">
        <w:rPr>
          <w:rFonts w:ascii="Times New Roman" w:hAnsi="Times New Roman" w:cs="Times New Roman"/>
          <w:sz w:val="24"/>
          <w:szCs w:val="24"/>
        </w:rPr>
        <w:t>Przykładowe zdjęcie:</w:t>
      </w:r>
    </w:p>
    <w:p w14:paraId="7208F1C5" w14:textId="755F3FB8" w:rsidR="00142F63" w:rsidRPr="00142F63" w:rsidRDefault="00142F63" w:rsidP="00142F63">
      <w:pPr>
        <w:autoSpaceDE w:val="0"/>
        <w:autoSpaceDN w:val="0"/>
        <w:adjustRightInd w:val="0"/>
        <w:spacing w:after="0" w:line="240" w:lineRule="auto"/>
        <w:ind w:left="1224"/>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pl-PL"/>
        </w:rPr>
        <w:lastRenderedPageBreak/>
        <w:t xml:space="preserve">  </w:t>
      </w:r>
      <w:r w:rsidRPr="00142F63">
        <w:rPr>
          <w:rFonts w:ascii="Times New Roman" w:hAnsi="Times New Roman" w:cs="Times New Roman"/>
          <w:noProof/>
          <w:color w:val="000000"/>
          <w:sz w:val="24"/>
          <w:szCs w:val="24"/>
          <w:lang w:eastAsia="pl-PL"/>
        </w:rPr>
        <w:drawing>
          <wp:inline distT="0" distB="0" distL="0" distR="0" wp14:anchorId="68BA2171" wp14:editId="4841F053">
            <wp:extent cx="1582420" cy="22663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2420" cy="2266315"/>
                    </a:xfrm>
                    <a:prstGeom prst="rect">
                      <a:avLst/>
                    </a:prstGeom>
                    <a:noFill/>
                    <a:ln>
                      <a:noFill/>
                    </a:ln>
                  </pic:spPr>
                </pic:pic>
              </a:graphicData>
            </a:graphic>
          </wp:inline>
        </w:drawing>
      </w:r>
      <w:r>
        <w:rPr>
          <w:rFonts w:ascii="Times New Roman" w:hAnsi="Times New Roman" w:cs="Times New Roman"/>
          <w:noProof/>
          <w:sz w:val="24"/>
          <w:szCs w:val="24"/>
          <w:lang w:eastAsia="pl-PL"/>
        </w:rPr>
        <w:t xml:space="preserve">         </w:t>
      </w:r>
      <w:r w:rsidRPr="00142F63">
        <w:rPr>
          <w:rFonts w:ascii="Times New Roman" w:hAnsi="Times New Roman" w:cs="Times New Roman"/>
          <w:noProof/>
          <w:sz w:val="24"/>
          <w:szCs w:val="24"/>
          <w:lang w:eastAsia="pl-PL"/>
        </w:rPr>
        <w:drawing>
          <wp:inline distT="0" distB="0" distL="0" distR="0" wp14:anchorId="47A1D34D" wp14:editId="786E0F6E">
            <wp:extent cx="2629561" cy="139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643" cy="1425019"/>
                    </a:xfrm>
                    <a:prstGeom prst="rect">
                      <a:avLst/>
                    </a:prstGeom>
                    <a:noFill/>
                    <a:ln>
                      <a:noFill/>
                    </a:ln>
                  </pic:spPr>
                </pic:pic>
              </a:graphicData>
            </a:graphic>
          </wp:inline>
        </w:drawing>
      </w:r>
    </w:p>
    <w:p w14:paraId="66B7CA40" w14:textId="77777777" w:rsidR="00AF0794" w:rsidRPr="00142F63" w:rsidRDefault="00AF0794" w:rsidP="0045054F">
      <w:pPr>
        <w:spacing w:after="0" w:line="240" w:lineRule="auto"/>
        <w:jc w:val="both"/>
        <w:rPr>
          <w:rFonts w:ascii="Times New Roman" w:hAnsi="Times New Roman" w:cs="Times New Roman"/>
          <w:sz w:val="24"/>
          <w:szCs w:val="24"/>
        </w:rPr>
      </w:pPr>
    </w:p>
    <w:sectPr w:rsidR="00AF0794" w:rsidRPr="00142F6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5B5D" w14:textId="77777777" w:rsidR="00D25FE9" w:rsidRDefault="00D25FE9" w:rsidP="0097663B">
      <w:pPr>
        <w:spacing w:after="0" w:line="240" w:lineRule="auto"/>
      </w:pPr>
      <w:r>
        <w:separator/>
      </w:r>
    </w:p>
  </w:endnote>
  <w:endnote w:type="continuationSeparator" w:id="0">
    <w:p w14:paraId="769F4D1B" w14:textId="77777777" w:rsidR="00D25FE9" w:rsidRDefault="00D25FE9"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D25FE9" w:rsidRPr="00111913" w:rsidRDefault="00D25FE9"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B306DF">
      <w:rPr>
        <w:rFonts w:ascii="Times New Roman" w:hAnsi="Times New Roman" w:cs="Times New Roman"/>
        <w:noProof/>
        <w:sz w:val="20"/>
      </w:rPr>
      <w:t>20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B306DF">
      <w:rPr>
        <w:rFonts w:ascii="Times New Roman" w:hAnsi="Times New Roman" w:cs="Times New Roman"/>
        <w:noProof/>
        <w:sz w:val="20"/>
      </w:rPr>
      <w:t>31</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F04D" w14:textId="77777777" w:rsidR="00D25FE9" w:rsidRDefault="00D25FE9" w:rsidP="0097663B">
      <w:pPr>
        <w:spacing w:after="0" w:line="240" w:lineRule="auto"/>
      </w:pPr>
      <w:r>
        <w:separator/>
      </w:r>
    </w:p>
  </w:footnote>
  <w:footnote w:type="continuationSeparator" w:id="0">
    <w:p w14:paraId="444724F4" w14:textId="77777777" w:rsidR="00D25FE9" w:rsidRDefault="00D25FE9"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3F323769" w:rsidR="00D25FE9" w:rsidRPr="0097663B" w:rsidRDefault="00D25FE9"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97.</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20495"/>
    <w:multiLevelType w:val="hybridMultilevel"/>
    <w:tmpl w:val="DE2848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BB58A0"/>
    <w:multiLevelType w:val="multilevel"/>
    <w:tmpl w:val="6BB69310"/>
    <w:numStyleLink w:val="Styl3"/>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76132B"/>
    <w:multiLevelType w:val="hybridMultilevel"/>
    <w:tmpl w:val="D8886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3276AAE"/>
    <w:multiLevelType w:val="multilevel"/>
    <w:tmpl w:val="6BB69310"/>
    <w:numStyleLink w:val="Styl4"/>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3"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5" w15:restartNumberingAfterBreak="0">
    <w:nsid w:val="63271492"/>
    <w:multiLevelType w:val="hybridMultilevel"/>
    <w:tmpl w:val="BD2E1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E0A3AD6"/>
    <w:multiLevelType w:val="hybridMultilevel"/>
    <w:tmpl w:val="BA9EEC50"/>
    <w:lvl w:ilvl="0" w:tplc="65B8D0F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2"/>
  </w:num>
  <w:num w:numId="4">
    <w:abstractNumId w:val="33"/>
  </w:num>
  <w:num w:numId="5">
    <w:abstractNumId w:val="31"/>
  </w:num>
  <w:num w:numId="6">
    <w:abstractNumId w:val="1"/>
  </w:num>
  <w:num w:numId="7">
    <w:abstractNumId w:val="34"/>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28"/>
  </w:num>
  <w:num w:numId="20">
    <w:abstractNumId w:val="17"/>
  </w:num>
  <w:num w:numId="21">
    <w:abstractNumId w:val="23"/>
  </w:num>
  <w:num w:numId="22">
    <w:abstractNumId w:val="24"/>
  </w:num>
  <w:num w:numId="23">
    <w:abstractNumId w:val="35"/>
  </w:num>
  <w:num w:numId="24">
    <w:abstractNumId w:val="30"/>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6"/>
  </w:num>
  <w:num w:numId="34">
    <w:abstractNumId w:val="18"/>
  </w:num>
  <w:num w:numId="35">
    <w:abstractNumId w:val="3"/>
  </w:num>
  <w:num w:numId="36">
    <w:abstractNumId w:val="6"/>
  </w:num>
  <w:num w:numId="37">
    <w:abstractNumId w:val="13"/>
  </w:num>
  <w:num w:numId="38">
    <w:abstractNumId w:val="25"/>
  </w:num>
  <w:num w:numId="39">
    <w:abstractNumId w:val="11"/>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20E16"/>
    <w:rsid w:val="0002477A"/>
    <w:rsid w:val="00045A52"/>
    <w:rsid w:val="00080582"/>
    <w:rsid w:val="000825FE"/>
    <w:rsid w:val="00090762"/>
    <w:rsid w:val="000A40E0"/>
    <w:rsid w:val="000A755D"/>
    <w:rsid w:val="000F0734"/>
    <w:rsid w:val="000F0D4E"/>
    <w:rsid w:val="00111913"/>
    <w:rsid w:val="00122AE2"/>
    <w:rsid w:val="0012516C"/>
    <w:rsid w:val="00142F63"/>
    <w:rsid w:val="00150072"/>
    <w:rsid w:val="00161DEF"/>
    <w:rsid w:val="00170A97"/>
    <w:rsid w:val="0017361C"/>
    <w:rsid w:val="00185A93"/>
    <w:rsid w:val="001937B7"/>
    <w:rsid w:val="001B0591"/>
    <w:rsid w:val="001B0CB4"/>
    <w:rsid w:val="001C3CAF"/>
    <w:rsid w:val="001D1051"/>
    <w:rsid w:val="001D2714"/>
    <w:rsid w:val="001D60A8"/>
    <w:rsid w:val="001E42B8"/>
    <w:rsid w:val="00204669"/>
    <w:rsid w:val="00216F2A"/>
    <w:rsid w:val="002438E2"/>
    <w:rsid w:val="00247B72"/>
    <w:rsid w:val="00247F68"/>
    <w:rsid w:val="00262EB6"/>
    <w:rsid w:val="00274536"/>
    <w:rsid w:val="00284DAE"/>
    <w:rsid w:val="002973B7"/>
    <w:rsid w:val="002A6C3A"/>
    <w:rsid w:val="002B636B"/>
    <w:rsid w:val="002D62A1"/>
    <w:rsid w:val="002D63DB"/>
    <w:rsid w:val="002D7F71"/>
    <w:rsid w:val="002E09B8"/>
    <w:rsid w:val="002F6D65"/>
    <w:rsid w:val="003109EA"/>
    <w:rsid w:val="003265F6"/>
    <w:rsid w:val="00333182"/>
    <w:rsid w:val="003411BF"/>
    <w:rsid w:val="00361919"/>
    <w:rsid w:val="00363F02"/>
    <w:rsid w:val="00366628"/>
    <w:rsid w:val="00381533"/>
    <w:rsid w:val="00391E92"/>
    <w:rsid w:val="0039240B"/>
    <w:rsid w:val="003A5017"/>
    <w:rsid w:val="003C30FC"/>
    <w:rsid w:val="003C7B1B"/>
    <w:rsid w:val="003D191D"/>
    <w:rsid w:val="003E0231"/>
    <w:rsid w:val="003E270F"/>
    <w:rsid w:val="003F3405"/>
    <w:rsid w:val="003F3A95"/>
    <w:rsid w:val="00401E7B"/>
    <w:rsid w:val="004259D9"/>
    <w:rsid w:val="00432C1B"/>
    <w:rsid w:val="00450104"/>
    <w:rsid w:val="0045054F"/>
    <w:rsid w:val="00461DEE"/>
    <w:rsid w:val="004660A0"/>
    <w:rsid w:val="004820EE"/>
    <w:rsid w:val="00486A82"/>
    <w:rsid w:val="00495323"/>
    <w:rsid w:val="004A197F"/>
    <w:rsid w:val="004A2FF1"/>
    <w:rsid w:val="004C02BC"/>
    <w:rsid w:val="004D4AE5"/>
    <w:rsid w:val="004E179F"/>
    <w:rsid w:val="00502D64"/>
    <w:rsid w:val="005060D4"/>
    <w:rsid w:val="005210CD"/>
    <w:rsid w:val="00532443"/>
    <w:rsid w:val="00533996"/>
    <w:rsid w:val="00550016"/>
    <w:rsid w:val="00554024"/>
    <w:rsid w:val="00557CDC"/>
    <w:rsid w:val="0056476E"/>
    <w:rsid w:val="00564EBF"/>
    <w:rsid w:val="00572DDD"/>
    <w:rsid w:val="0059139E"/>
    <w:rsid w:val="005B2BE4"/>
    <w:rsid w:val="005B2DCF"/>
    <w:rsid w:val="005C1D09"/>
    <w:rsid w:val="005D2E67"/>
    <w:rsid w:val="005E6901"/>
    <w:rsid w:val="00607081"/>
    <w:rsid w:val="0061029B"/>
    <w:rsid w:val="006130FD"/>
    <w:rsid w:val="006207FA"/>
    <w:rsid w:val="0062618F"/>
    <w:rsid w:val="00653D23"/>
    <w:rsid w:val="00673514"/>
    <w:rsid w:val="006769AC"/>
    <w:rsid w:val="0068246B"/>
    <w:rsid w:val="00690642"/>
    <w:rsid w:val="00692FA2"/>
    <w:rsid w:val="00695619"/>
    <w:rsid w:val="006A058A"/>
    <w:rsid w:val="006A59CB"/>
    <w:rsid w:val="006B02BE"/>
    <w:rsid w:val="006B6AF8"/>
    <w:rsid w:val="006B766A"/>
    <w:rsid w:val="006C5203"/>
    <w:rsid w:val="006F66D9"/>
    <w:rsid w:val="00705628"/>
    <w:rsid w:val="00716B62"/>
    <w:rsid w:val="00740119"/>
    <w:rsid w:val="00751583"/>
    <w:rsid w:val="00752D29"/>
    <w:rsid w:val="00780516"/>
    <w:rsid w:val="007A13EE"/>
    <w:rsid w:val="007A3C21"/>
    <w:rsid w:val="007A7217"/>
    <w:rsid w:val="007B794E"/>
    <w:rsid w:val="007C0E06"/>
    <w:rsid w:val="007C0F09"/>
    <w:rsid w:val="007C308C"/>
    <w:rsid w:val="007C687C"/>
    <w:rsid w:val="007F42FE"/>
    <w:rsid w:val="00820B28"/>
    <w:rsid w:val="00822E38"/>
    <w:rsid w:val="00826875"/>
    <w:rsid w:val="008817AD"/>
    <w:rsid w:val="008A629B"/>
    <w:rsid w:val="008C34F5"/>
    <w:rsid w:val="008C4F8D"/>
    <w:rsid w:val="0090323F"/>
    <w:rsid w:val="00903983"/>
    <w:rsid w:val="0090572F"/>
    <w:rsid w:val="009057DA"/>
    <w:rsid w:val="00906433"/>
    <w:rsid w:val="00920F1C"/>
    <w:rsid w:val="009339A6"/>
    <w:rsid w:val="00936B87"/>
    <w:rsid w:val="00940E65"/>
    <w:rsid w:val="009500CE"/>
    <w:rsid w:val="009661F9"/>
    <w:rsid w:val="00972BE3"/>
    <w:rsid w:val="00974C01"/>
    <w:rsid w:val="0097663B"/>
    <w:rsid w:val="00980C50"/>
    <w:rsid w:val="00982D06"/>
    <w:rsid w:val="009863D4"/>
    <w:rsid w:val="00996ADB"/>
    <w:rsid w:val="009A091E"/>
    <w:rsid w:val="009A47A6"/>
    <w:rsid w:val="009A601D"/>
    <w:rsid w:val="009C69D2"/>
    <w:rsid w:val="009C7389"/>
    <w:rsid w:val="009D050E"/>
    <w:rsid w:val="009E6C97"/>
    <w:rsid w:val="00A42CCA"/>
    <w:rsid w:val="00A4636C"/>
    <w:rsid w:val="00A5482E"/>
    <w:rsid w:val="00A6557B"/>
    <w:rsid w:val="00A7032F"/>
    <w:rsid w:val="00A8038D"/>
    <w:rsid w:val="00A86655"/>
    <w:rsid w:val="00A933F1"/>
    <w:rsid w:val="00A94379"/>
    <w:rsid w:val="00A948D2"/>
    <w:rsid w:val="00AA44F4"/>
    <w:rsid w:val="00AA6613"/>
    <w:rsid w:val="00AB160E"/>
    <w:rsid w:val="00AD409F"/>
    <w:rsid w:val="00AE0402"/>
    <w:rsid w:val="00AF0794"/>
    <w:rsid w:val="00B03083"/>
    <w:rsid w:val="00B12ADB"/>
    <w:rsid w:val="00B21F83"/>
    <w:rsid w:val="00B306DF"/>
    <w:rsid w:val="00B41313"/>
    <w:rsid w:val="00B4246B"/>
    <w:rsid w:val="00B4301B"/>
    <w:rsid w:val="00B83F1A"/>
    <w:rsid w:val="00BA094E"/>
    <w:rsid w:val="00BB7C31"/>
    <w:rsid w:val="00BC3E47"/>
    <w:rsid w:val="00BC535A"/>
    <w:rsid w:val="00BC6437"/>
    <w:rsid w:val="00BC7964"/>
    <w:rsid w:val="00BE7BC0"/>
    <w:rsid w:val="00C23EEE"/>
    <w:rsid w:val="00C27A9F"/>
    <w:rsid w:val="00C34BA3"/>
    <w:rsid w:val="00C364E5"/>
    <w:rsid w:val="00C37688"/>
    <w:rsid w:val="00C440DC"/>
    <w:rsid w:val="00C44ED0"/>
    <w:rsid w:val="00C46E3F"/>
    <w:rsid w:val="00C74E98"/>
    <w:rsid w:val="00C82084"/>
    <w:rsid w:val="00C82D45"/>
    <w:rsid w:val="00C8515F"/>
    <w:rsid w:val="00C967C2"/>
    <w:rsid w:val="00CA6223"/>
    <w:rsid w:val="00CB6786"/>
    <w:rsid w:val="00CC77F7"/>
    <w:rsid w:val="00CE3BCF"/>
    <w:rsid w:val="00CF433A"/>
    <w:rsid w:val="00D108A9"/>
    <w:rsid w:val="00D10C4B"/>
    <w:rsid w:val="00D22F14"/>
    <w:rsid w:val="00D25FE9"/>
    <w:rsid w:val="00D33E76"/>
    <w:rsid w:val="00D3796B"/>
    <w:rsid w:val="00D37E88"/>
    <w:rsid w:val="00D411F7"/>
    <w:rsid w:val="00D5139B"/>
    <w:rsid w:val="00D52351"/>
    <w:rsid w:val="00D549BC"/>
    <w:rsid w:val="00D66E95"/>
    <w:rsid w:val="00D703A8"/>
    <w:rsid w:val="00D77D54"/>
    <w:rsid w:val="00D77E6B"/>
    <w:rsid w:val="00DD468F"/>
    <w:rsid w:val="00DE3835"/>
    <w:rsid w:val="00DF6B61"/>
    <w:rsid w:val="00E16893"/>
    <w:rsid w:val="00E2022A"/>
    <w:rsid w:val="00E2426B"/>
    <w:rsid w:val="00E24F81"/>
    <w:rsid w:val="00E31C10"/>
    <w:rsid w:val="00E37102"/>
    <w:rsid w:val="00E41C4D"/>
    <w:rsid w:val="00E41D17"/>
    <w:rsid w:val="00E511F6"/>
    <w:rsid w:val="00E60627"/>
    <w:rsid w:val="00E70266"/>
    <w:rsid w:val="00E8274C"/>
    <w:rsid w:val="00E91DFD"/>
    <w:rsid w:val="00E93903"/>
    <w:rsid w:val="00EA2438"/>
    <w:rsid w:val="00EA4AEF"/>
    <w:rsid w:val="00EA7A0A"/>
    <w:rsid w:val="00ED196D"/>
    <w:rsid w:val="00ED382D"/>
    <w:rsid w:val="00ED53D9"/>
    <w:rsid w:val="00ED7AEA"/>
    <w:rsid w:val="00EE1766"/>
    <w:rsid w:val="00EE7796"/>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4194"/>
    <w:rsid w:val="00F9435D"/>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35"/>
      </w:numPr>
    </w:pPr>
  </w:style>
  <w:style w:type="numbering" w:customStyle="1" w:styleId="Styl4">
    <w:name w:val="Styl4"/>
    <w:uiPriority w:val="99"/>
    <w:rsid w:val="006A058A"/>
    <w:pPr>
      <w:numPr>
        <w:numId w:val="37"/>
      </w:numPr>
    </w:pPr>
  </w:style>
  <w:style w:type="numbering" w:customStyle="1" w:styleId="Styl31">
    <w:name w:val="Styl31"/>
    <w:uiPriority w:val="99"/>
    <w:rsid w:val="00740119"/>
  </w:style>
  <w:style w:type="numbering" w:customStyle="1" w:styleId="Styl41">
    <w:name w:val="Styl41"/>
    <w:uiPriority w:val="99"/>
    <w:rsid w:val="007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D5A91-6501-4E90-AD1B-7D6FA274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31</Pages>
  <Words>10291</Words>
  <Characters>61749</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13</cp:revision>
  <cp:lastPrinted>2022-03-29T10:22:00Z</cp:lastPrinted>
  <dcterms:created xsi:type="dcterms:W3CDTF">2022-03-14T13:49:00Z</dcterms:created>
  <dcterms:modified xsi:type="dcterms:W3CDTF">2022-03-29T10:22:00Z</dcterms:modified>
</cp:coreProperties>
</file>