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7F0A0C" w14:textId="77777777" w:rsidR="009D5BAB" w:rsidRPr="001E13E3" w:rsidRDefault="009D5BAB" w:rsidP="009D5BAB">
      <w:pPr>
        <w:spacing w:after="0" w:line="360" w:lineRule="auto"/>
        <w:jc w:val="center"/>
        <w:rPr>
          <w:b/>
          <w:color w:val="000000" w:themeColor="text1"/>
          <w:sz w:val="36"/>
          <w:szCs w:val="36"/>
          <w:lang w:val="pl-PL"/>
        </w:rPr>
      </w:pPr>
      <w:r w:rsidRPr="001E13E3">
        <w:rPr>
          <w:b/>
          <w:color w:val="000000" w:themeColor="text1"/>
          <w:sz w:val="36"/>
          <w:szCs w:val="36"/>
          <w:lang w:val="pl-PL"/>
        </w:rPr>
        <w:t>Regulamin Samorządu Studenckiego</w:t>
      </w:r>
    </w:p>
    <w:p w14:paraId="21B12E0D" w14:textId="77777777" w:rsidR="009D5BAB" w:rsidRPr="001E13E3" w:rsidRDefault="009D5BAB" w:rsidP="009D5BAB">
      <w:pPr>
        <w:spacing w:after="0" w:line="360" w:lineRule="auto"/>
        <w:jc w:val="center"/>
        <w:rPr>
          <w:b/>
          <w:color w:val="000000" w:themeColor="text1"/>
          <w:sz w:val="36"/>
          <w:szCs w:val="36"/>
          <w:lang w:val="pl-PL"/>
        </w:rPr>
      </w:pPr>
      <w:r w:rsidRPr="001E13E3">
        <w:rPr>
          <w:b/>
          <w:color w:val="000000" w:themeColor="text1"/>
          <w:sz w:val="36"/>
          <w:szCs w:val="36"/>
          <w:lang w:val="pl-PL"/>
        </w:rPr>
        <w:t>Akademii Bialskiej Nauk Stosowanych im. Jana Pawła II</w:t>
      </w:r>
    </w:p>
    <w:p w14:paraId="25406B56" w14:textId="77777777" w:rsidR="009D5BAB" w:rsidRPr="001E13E3" w:rsidRDefault="009D5BAB" w:rsidP="009D5BAB">
      <w:pPr>
        <w:rPr>
          <w:color w:val="000000" w:themeColor="text1"/>
          <w:lang w:val="pl-PL"/>
        </w:rPr>
      </w:pPr>
    </w:p>
    <w:p w14:paraId="33628814" w14:textId="77777777" w:rsidR="009D5BAB" w:rsidRPr="001E13E3" w:rsidRDefault="009D5BAB" w:rsidP="009D5BAB">
      <w:pPr>
        <w:rPr>
          <w:color w:val="000000" w:themeColor="text1"/>
          <w:lang w:val="pl-PL"/>
        </w:rPr>
      </w:pPr>
    </w:p>
    <w:p w14:paraId="660B25D4" w14:textId="77777777" w:rsidR="009D5BAB" w:rsidRPr="001E13E3" w:rsidRDefault="009D5BAB" w:rsidP="009D5BAB">
      <w:pPr>
        <w:rPr>
          <w:color w:val="000000" w:themeColor="text1"/>
          <w:lang w:val="pl-PL"/>
        </w:rPr>
      </w:pPr>
      <w:r w:rsidRPr="001E13E3">
        <w:rPr>
          <w:color w:val="000000" w:themeColor="text1"/>
          <w:lang w:val="pl-PL"/>
        </w:rPr>
        <w:br w:type="page"/>
      </w:r>
    </w:p>
    <w:p w14:paraId="54B7298E" w14:textId="77777777" w:rsidR="009D5BAB" w:rsidRPr="001E13E3" w:rsidRDefault="009D5BAB" w:rsidP="009D5BAB">
      <w:pPr>
        <w:pBdr>
          <w:top w:val="nil"/>
          <w:left w:val="nil"/>
          <w:bottom w:val="nil"/>
          <w:right w:val="nil"/>
          <w:between w:val="nil"/>
        </w:pBdr>
        <w:spacing w:after="120" w:line="240" w:lineRule="auto"/>
        <w:jc w:val="center"/>
        <w:rPr>
          <w:color w:val="000000" w:themeColor="text1"/>
          <w:sz w:val="24"/>
          <w:szCs w:val="24"/>
          <w:lang w:val="pl-PL"/>
        </w:rPr>
      </w:pPr>
    </w:p>
    <w:p w14:paraId="11C209E0" w14:textId="77777777" w:rsidR="009D5BAB" w:rsidRPr="001E13E3" w:rsidRDefault="009D5BAB" w:rsidP="009D5BAB">
      <w:p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Działając na podstawie art. 110 ust. 6 ustawy z dnia 20 lipca 2018 roku Prawo o szkolnictwie wyższym i nauce (Dz.U. 2018, poz. 1668 z późn. zm) Uczelniana Rada Samorządu Studenckiego Akademii Bialskiej Nauk Stosowanych im. Jana Pawła II  stanowi co następuje:</w:t>
      </w:r>
    </w:p>
    <w:p w14:paraId="5C018F52"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8"/>
          <w:szCs w:val="28"/>
          <w:lang w:val="pl-PL"/>
        </w:rPr>
      </w:pPr>
      <w:r w:rsidRPr="001E13E3">
        <w:rPr>
          <w:b/>
          <w:color w:val="000000" w:themeColor="text1"/>
          <w:sz w:val="28"/>
          <w:szCs w:val="28"/>
          <w:lang w:val="pl-PL"/>
        </w:rPr>
        <w:t>Dział I</w:t>
      </w:r>
    </w:p>
    <w:p w14:paraId="42E4186D"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8"/>
          <w:szCs w:val="28"/>
          <w:lang w:val="pl-PL"/>
        </w:rPr>
      </w:pPr>
      <w:r w:rsidRPr="001E13E3">
        <w:rPr>
          <w:b/>
          <w:color w:val="000000" w:themeColor="text1"/>
          <w:sz w:val="28"/>
          <w:szCs w:val="28"/>
          <w:lang w:val="pl-PL"/>
        </w:rPr>
        <w:t>Przepisy ogólne</w:t>
      </w:r>
    </w:p>
    <w:p w14:paraId="4389ED0E"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§1</w:t>
      </w:r>
    </w:p>
    <w:p w14:paraId="1D581BAA" w14:textId="77777777" w:rsidR="009D5BAB" w:rsidRPr="001E13E3" w:rsidRDefault="009D5BAB" w:rsidP="009D5BAB">
      <w:p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Samorząd Studencki Akademii Bialskiej Nauk Stosowanych im. Jana Pawła II zwany dalej Samorządem Studenckim tworzą wszyscy studenci Akademii Bialskiej Nauk Stosowanych im. Jana Pawła II.</w:t>
      </w:r>
    </w:p>
    <w:p w14:paraId="5829F99C"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§2</w:t>
      </w:r>
    </w:p>
    <w:p w14:paraId="5D59BFFE" w14:textId="77777777" w:rsidR="009D5BAB" w:rsidRPr="001E13E3" w:rsidRDefault="009D5BAB" w:rsidP="009D5BAB">
      <w:p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Samorząd Studencki działa na podstawie ustawy z dnia 20 lipca 2018 roku Prawo o szkolnictwie wyższym i nauce (Dz.U. 2018, poz. 1668 z późn. zm.) – zwanej dalej Ustawą, Statutu Akademii Bialskiej Nauk Stosowanych im. Jana Pawła II w Białej Podlaskiej - zwanego dalej Statutem, oraz Regulaminu Samorządu Studenckiego Akademii Bialskiej Nauk Stosowanych im. Jana Pawła II - zwanego dalej Regulaminem.</w:t>
      </w:r>
    </w:p>
    <w:p w14:paraId="572769CF"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§3</w:t>
      </w:r>
    </w:p>
    <w:p w14:paraId="1E1311AD" w14:textId="77777777" w:rsidR="009D5BAB" w:rsidRPr="001E13E3" w:rsidRDefault="009D5BAB" w:rsidP="009D5BAB">
      <w:p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Regulamin określa zasady organizacji i sposób działania Samorządu Studenckiego, w tym rodzaje organów kolegialnych, sposób ich wyłaniania oraz ich kompetencje.</w:t>
      </w:r>
    </w:p>
    <w:p w14:paraId="5C99EDC4"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§4</w:t>
      </w:r>
    </w:p>
    <w:p w14:paraId="184362D4" w14:textId="77777777" w:rsidR="009D5BAB" w:rsidRPr="001E13E3" w:rsidRDefault="009D5BAB" w:rsidP="009D5BAB">
      <w:p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Użyte w Regulaminie określenia oznaczają:</w:t>
      </w:r>
    </w:p>
    <w:p w14:paraId="6C3324B2" w14:textId="77777777" w:rsidR="009D5BAB" w:rsidRPr="001E13E3" w:rsidRDefault="009D5BAB" w:rsidP="009D5BAB">
      <w:pPr>
        <w:numPr>
          <w:ilvl w:val="0"/>
          <w:numId w:val="13"/>
        </w:numPr>
        <w:pBdr>
          <w:top w:val="nil"/>
          <w:left w:val="nil"/>
          <w:bottom w:val="nil"/>
          <w:right w:val="nil"/>
          <w:between w:val="nil"/>
        </w:pBdr>
        <w:spacing w:after="0" w:line="240" w:lineRule="auto"/>
        <w:ind w:left="360" w:firstLine="0"/>
        <w:jc w:val="both"/>
        <w:rPr>
          <w:color w:val="000000" w:themeColor="text1"/>
          <w:sz w:val="24"/>
          <w:szCs w:val="24"/>
          <w:lang w:val="pl-PL"/>
        </w:rPr>
      </w:pPr>
      <w:r w:rsidRPr="001E13E3">
        <w:rPr>
          <w:color w:val="000000" w:themeColor="text1"/>
          <w:sz w:val="24"/>
          <w:szCs w:val="24"/>
          <w:lang w:val="pl-PL"/>
        </w:rPr>
        <w:t>Uczelnia - Akademii Bialskiej Nauk Stosowanych im. Jana Pawła II;</w:t>
      </w:r>
    </w:p>
    <w:p w14:paraId="0113BE06" w14:textId="77777777" w:rsidR="009D5BAB" w:rsidRPr="001E13E3" w:rsidRDefault="009D5BAB" w:rsidP="009D5BAB">
      <w:pPr>
        <w:numPr>
          <w:ilvl w:val="0"/>
          <w:numId w:val="13"/>
        </w:numPr>
        <w:pBdr>
          <w:top w:val="nil"/>
          <w:left w:val="nil"/>
          <w:bottom w:val="nil"/>
          <w:right w:val="nil"/>
          <w:between w:val="nil"/>
        </w:pBdr>
        <w:spacing w:after="0" w:line="240" w:lineRule="auto"/>
        <w:ind w:left="360" w:firstLine="0"/>
        <w:jc w:val="both"/>
        <w:rPr>
          <w:color w:val="000000" w:themeColor="text1"/>
          <w:sz w:val="24"/>
          <w:szCs w:val="24"/>
          <w:lang w:val="pl-PL"/>
        </w:rPr>
      </w:pPr>
      <w:r w:rsidRPr="001E13E3">
        <w:rPr>
          <w:color w:val="000000" w:themeColor="text1"/>
          <w:sz w:val="24"/>
          <w:szCs w:val="24"/>
          <w:lang w:val="pl-PL"/>
        </w:rPr>
        <w:t xml:space="preserve">Rada - Uczelniana Rada Samorządu Studenckiego Uczelni reprezentująca Samorząd Studencki; </w:t>
      </w:r>
    </w:p>
    <w:p w14:paraId="6D6D9B4F" w14:textId="77777777" w:rsidR="009D5BAB" w:rsidRPr="001E13E3" w:rsidRDefault="009D5BAB" w:rsidP="009D5BAB">
      <w:pPr>
        <w:numPr>
          <w:ilvl w:val="0"/>
          <w:numId w:val="13"/>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Prezydium - Prezydium Uczelnianej Rady Samorządu Studenckiego Uczelni;</w:t>
      </w:r>
    </w:p>
    <w:p w14:paraId="20EC0935" w14:textId="77777777" w:rsidR="009D5BAB" w:rsidRPr="001E13E3" w:rsidRDefault="009D5BAB" w:rsidP="009D5BAB">
      <w:pPr>
        <w:numPr>
          <w:ilvl w:val="0"/>
          <w:numId w:val="13"/>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Przewodniczący - Przewodniczący Uczelnianej Rady Samorządu Studenckiego Uczelni;</w:t>
      </w:r>
    </w:p>
    <w:p w14:paraId="1A29FDAA" w14:textId="77777777" w:rsidR="009D5BAB" w:rsidRPr="001E13E3" w:rsidRDefault="009D5BAB" w:rsidP="009D5BAB">
      <w:pPr>
        <w:numPr>
          <w:ilvl w:val="0"/>
          <w:numId w:val="13"/>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 xml:space="preserve">Władze Uczelni - Rektor oraz Prorektorzy Akademii Bialskiej Nauk Stosowanych im. Jana Pawła II </w:t>
      </w:r>
    </w:p>
    <w:p w14:paraId="57F51A34" w14:textId="77777777" w:rsidR="009D5BAB" w:rsidRPr="001E13E3" w:rsidRDefault="009D5BAB" w:rsidP="009D5BAB">
      <w:pPr>
        <w:numPr>
          <w:ilvl w:val="0"/>
          <w:numId w:val="13"/>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Studencka Komisja Wyborcza - komisja powołana w celu przeprowadzenia głosowania.</w:t>
      </w:r>
    </w:p>
    <w:p w14:paraId="70FB269D" w14:textId="77777777" w:rsidR="009D5BAB" w:rsidRPr="001E13E3" w:rsidRDefault="009D5BAB" w:rsidP="009D5BAB">
      <w:pPr>
        <w:numPr>
          <w:ilvl w:val="0"/>
          <w:numId w:val="13"/>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 xml:space="preserve">Członek honorowy </w:t>
      </w:r>
      <w:sdt>
        <w:sdtPr>
          <w:rPr>
            <w:color w:val="000000" w:themeColor="text1"/>
            <w:lang w:val="pl-PL"/>
          </w:rPr>
          <w:tag w:val="goog_rdk_0"/>
          <w:id w:val="-2024533789"/>
        </w:sdtPr>
        <w:sdtEndPr/>
        <w:sdtContent/>
      </w:sdt>
      <w:r w:rsidRPr="001E13E3">
        <w:rPr>
          <w:color w:val="000000" w:themeColor="text1"/>
          <w:sz w:val="24"/>
          <w:szCs w:val="24"/>
          <w:lang w:val="pl-PL"/>
        </w:rPr>
        <w:t>- jest to student lub absolwent, nie posiadający biernego oraz czynnego prawa wyborczego, mogący jednak brać udział z głosem doradczym, podczas spotkań Uczelnianej Rady Samorządu Studenckiego.</w:t>
      </w:r>
    </w:p>
    <w:p w14:paraId="6E053A30" w14:textId="77777777" w:rsidR="009D5BAB" w:rsidRPr="001E13E3" w:rsidRDefault="009D5BAB" w:rsidP="009D5BAB">
      <w:pPr>
        <w:numPr>
          <w:ilvl w:val="0"/>
          <w:numId w:val="13"/>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Senatorowie Studenccy - Członkowie Samorządu Studenckiego wchodzący w skład Senatu</w:t>
      </w:r>
    </w:p>
    <w:p w14:paraId="599625AB" w14:textId="77777777" w:rsidR="009D5BAB" w:rsidRPr="001E13E3" w:rsidRDefault="009D5BAB" w:rsidP="009D5BAB">
      <w:pPr>
        <w:numPr>
          <w:ilvl w:val="0"/>
          <w:numId w:val="13"/>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Kolegium Elektorów - kolegialny organ uczelniany, do wyboru Rektora</w:t>
      </w:r>
    </w:p>
    <w:p w14:paraId="702FF00D"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§5</w:t>
      </w:r>
    </w:p>
    <w:p w14:paraId="7A19283E" w14:textId="77777777" w:rsidR="009D5BAB" w:rsidRPr="001E13E3" w:rsidRDefault="009D5BAB" w:rsidP="009D5BAB">
      <w:p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 xml:space="preserve">Do zadań  Samorządu Studenckiego należy w szczególności: </w:t>
      </w:r>
    </w:p>
    <w:p w14:paraId="3229C6BD" w14:textId="77777777" w:rsidR="009D5BAB" w:rsidRPr="001E13E3" w:rsidRDefault="009D5BAB" w:rsidP="009D5BAB">
      <w:pPr>
        <w:numPr>
          <w:ilvl w:val="0"/>
          <w:numId w:val="7"/>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Obrona praw studentów;</w:t>
      </w:r>
    </w:p>
    <w:p w14:paraId="07BA1003" w14:textId="77777777" w:rsidR="009D5BAB" w:rsidRPr="001E13E3" w:rsidRDefault="009D5BAB" w:rsidP="009D5BAB">
      <w:pPr>
        <w:numPr>
          <w:ilvl w:val="0"/>
          <w:numId w:val="7"/>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Reprezentowanie interesów studentów przed Władzami Uczelni;</w:t>
      </w:r>
    </w:p>
    <w:p w14:paraId="08050448" w14:textId="77777777" w:rsidR="009D5BAB" w:rsidRPr="001E13E3" w:rsidRDefault="009D5BAB" w:rsidP="009D5BAB">
      <w:pPr>
        <w:numPr>
          <w:ilvl w:val="0"/>
          <w:numId w:val="7"/>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Współdecydowanie o sprawach Uczelni, w zakresie i na zasadach określonych Ustawą z dnia 20 lipca 2018r. Prawo o szkolnictwie wyższym i nauce, Statutem Uczelni oraz innymi przepisami;</w:t>
      </w:r>
    </w:p>
    <w:p w14:paraId="4381F2AE" w14:textId="77777777" w:rsidR="009D5BAB" w:rsidRPr="001E13E3" w:rsidRDefault="009D5BAB" w:rsidP="009D5BAB">
      <w:pPr>
        <w:numPr>
          <w:ilvl w:val="0"/>
          <w:numId w:val="7"/>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Opiniowanie organizacji i przebiegu procesu dydaktycznego, uzgadnianie treści Regulaminu Studiów, Regulaminu świadczeń dla studentów oraz innych spraw przewidzianych w Ustawie, przepisach szczególnych lub aktach wewnętrznych Uczelni;</w:t>
      </w:r>
    </w:p>
    <w:p w14:paraId="6B47E3B6" w14:textId="77777777" w:rsidR="009D5BAB" w:rsidRPr="001E13E3" w:rsidRDefault="009D5BAB" w:rsidP="009D5BAB">
      <w:pPr>
        <w:numPr>
          <w:ilvl w:val="0"/>
          <w:numId w:val="7"/>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lastRenderedPageBreak/>
        <w:t>Współdecydowanie o podziale dotacji z funduszu pomocy materialnej oraz decydowanie o podziale środków na cele studenckie przez Władze Uczelni;</w:t>
      </w:r>
    </w:p>
    <w:p w14:paraId="3FF7A98A" w14:textId="77777777" w:rsidR="009D5BAB" w:rsidRPr="001E13E3" w:rsidRDefault="009D5BAB" w:rsidP="009D5BAB">
      <w:pPr>
        <w:numPr>
          <w:ilvl w:val="0"/>
          <w:numId w:val="7"/>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Formułowanie opinii i stanowisk w imieniu środowiska studenckiego Uczelni;</w:t>
      </w:r>
    </w:p>
    <w:p w14:paraId="1B2FE6AE" w14:textId="77777777" w:rsidR="009D5BAB" w:rsidRPr="001E13E3" w:rsidRDefault="009D5BAB" w:rsidP="009D5BAB">
      <w:pPr>
        <w:numPr>
          <w:ilvl w:val="0"/>
          <w:numId w:val="7"/>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Wspieranie i organizacja naukowych, kulturalnych, sportowych i innych inicjatyw studenckich;</w:t>
      </w:r>
    </w:p>
    <w:p w14:paraId="17B168FF" w14:textId="77777777" w:rsidR="009D5BAB" w:rsidRPr="001E13E3" w:rsidRDefault="009D5BAB" w:rsidP="009D5BAB">
      <w:pPr>
        <w:numPr>
          <w:ilvl w:val="0"/>
          <w:numId w:val="7"/>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Animacja kultury studenckiej i integracja środowiska studenckiego;</w:t>
      </w:r>
    </w:p>
    <w:p w14:paraId="0C15B291" w14:textId="77777777" w:rsidR="009D5BAB" w:rsidRPr="001E13E3" w:rsidRDefault="009D5BAB" w:rsidP="009D5BAB">
      <w:pPr>
        <w:numPr>
          <w:ilvl w:val="0"/>
          <w:numId w:val="7"/>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Występowanie do Władz Uczelni z wnioskiem o przyznanie nagród lub wyróżnień studentom;</w:t>
      </w:r>
    </w:p>
    <w:p w14:paraId="3770136F" w14:textId="77777777" w:rsidR="009D5BAB" w:rsidRPr="001E13E3" w:rsidRDefault="009D5BAB" w:rsidP="009D5BAB">
      <w:pPr>
        <w:numPr>
          <w:ilvl w:val="0"/>
          <w:numId w:val="7"/>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Wybieranie przedstawicieli do Kolegium elektorów oraz Senatu Uczelni.</w:t>
      </w:r>
    </w:p>
    <w:p w14:paraId="61A649FC"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§6</w:t>
      </w:r>
    </w:p>
    <w:p w14:paraId="43713F62" w14:textId="77777777" w:rsidR="009D5BAB" w:rsidRPr="001E13E3" w:rsidRDefault="009D5BAB" w:rsidP="009D5BAB">
      <w:p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Uczelnia zapewnia warunki niezbędne do funkcjonowania Samorządu Studenckiego, w tym infrastrukturę i środki finansowe, którymi Samorząd Studencki dysponuje w ramach swojej działalności.</w:t>
      </w:r>
    </w:p>
    <w:p w14:paraId="6A996F96"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§7</w:t>
      </w:r>
    </w:p>
    <w:p w14:paraId="1B5AB74B" w14:textId="77777777" w:rsidR="009D5BAB" w:rsidRPr="001E13E3" w:rsidRDefault="009D5BAB" w:rsidP="009D5BAB">
      <w:p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Organy Samorządu Studenckiego prowadzą działania mające na celu informowanie społeczności studenckiej Uczelni o podejmowanych przez siebie inicjatywach i decyzjach.</w:t>
      </w:r>
    </w:p>
    <w:p w14:paraId="02367E02"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§8</w:t>
      </w:r>
    </w:p>
    <w:p w14:paraId="7F8CCA52" w14:textId="77777777" w:rsidR="009D5BAB" w:rsidRPr="001E13E3" w:rsidRDefault="009D5BAB" w:rsidP="009D5BAB">
      <w:p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Rektor uchyla uchwałę organu Samorządu Studenckiego niezgodną z przepisami prawa, Statutem Akademii Bialskiej Nauk Stosowanych im. Jana Pawła II, Regulaminem Studiów lub niniejszym Regulaminem.</w:t>
      </w:r>
    </w:p>
    <w:p w14:paraId="573AA373"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8"/>
          <w:szCs w:val="28"/>
          <w:lang w:val="pl-PL"/>
        </w:rPr>
      </w:pPr>
      <w:r w:rsidRPr="001E13E3">
        <w:rPr>
          <w:color w:val="000000" w:themeColor="text1"/>
          <w:lang w:val="pl-PL"/>
        </w:rPr>
        <w:br w:type="page"/>
      </w:r>
    </w:p>
    <w:p w14:paraId="7F9D66B0"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8"/>
          <w:szCs w:val="28"/>
          <w:lang w:val="pl-PL"/>
        </w:rPr>
      </w:pPr>
      <w:r w:rsidRPr="001E13E3">
        <w:rPr>
          <w:b/>
          <w:color w:val="000000" w:themeColor="text1"/>
          <w:sz w:val="28"/>
          <w:szCs w:val="28"/>
          <w:lang w:val="pl-PL"/>
        </w:rPr>
        <w:lastRenderedPageBreak/>
        <w:t>Dział II</w:t>
      </w:r>
    </w:p>
    <w:p w14:paraId="54796E10"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8"/>
          <w:szCs w:val="28"/>
          <w:lang w:val="pl-PL"/>
        </w:rPr>
      </w:pPr>
      <w:r w:rsidRPr="001E13E3">
        <w:rPr>
          <w:b/>
          <w:color w:val="000000" w:themeColor="text1"/>
          <w:sz w:val="28"/>
          <w:szCs w:val="28"/>
          <w:lang w:val="pl-PL"/>
        </w:rPr>
        <w:t>Organy Samorządu Studenckiego.</w:t>
      </w:r>
    </w:p>
    <w:p w14:paraId="51804D07"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Rozdział 1</w:t>
      </w:r>
    </w:p>
    <w:p w14:paraId="4217F0FE"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Postanowienia ogólne</w:t>
      </w:r>
    </w:p>
    <w:p w14:paraId="2B8505E2"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§9</w:t>
      </w:r>
    </w:p>
    <w:p w14:paraId="293F7F20" w14:textId="77777777" w:rsidR="009D5BAB" w:rsidRPr="001E13E3" w:rsidRDefault="009D5BAB" w:rsidP="009D5BAB">
      <w:p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Organami Samorządu są:</w:t>
      </w:r>
    </w:p>
    <w:p w14:paraId="03FCC82B" w14:textId="77777777" w:rsidR="009D5BAB" w:rsidRPr="001E13E3" w:rsidRDefault="009D5BAB" w:rsidP="009D5BAB">
      <w:pPr>
        <w:pBdr>
          <w:top w:val="nil"/>
          <w:left w:val="nil"/>
          <w:bottom w:val="nil"/>
          <w:right w:val="nil"/>
          <w:between w:val="nil"/>
        </w:pBdr>
        <w:spacing w:after="0" w:line="240" w:lineRule="auto"/>
        <w:ind w:left="720" w:hanging="360"/>
        <w:jc w:val="both"/>
        <w:rPr>
          <w:color w:val="000000" w:themeColor="text1"/>
          <w:sz w:val="24"/>
          <w:szCs w:val="24"/>
          <w:lang w:val="pl-PL"/>
        </w:rPr>
      </w:pPr>
      <w:r w:rsidRPr="001E13E3">
        <w:rPr>
          <w:color w:val="000000" w:themeColor="text1"/>
          <w:sz w:val="24"/>
          <w:szCs w:val="24"/>
          <w:lang w:val="pl-PL"/>
        </w:rPr>
        <w:t>1) organy uchwałodawcze: Uczelniana Rada Samorządu Studenckiego</w:t>
      </w:r>
    </w:p>
    <w:p w14:paraId="1397CF6C" w14:textId="77777777" w:rsidR="009D5BAB" w:rsidRPr="001E13E3" w:rsidRDefault="009D5BAB" w:rsidP="009D5BAB">
      <w:pPr>
        <w:pBdr>
          <w:top w:val="nil"/>
          <w:left w:val="nil"/>
          <w:bottom w:val="nil"/>
          <w:right w:val="nil"/>
          <w:between w:val="nil"/>
        </w:pBdr>
        <w:spacing w:after="0" w:line="240" w:lineRule="auto"/>
        <w:ind w:left="720" w:hanging="360"/>
        <w:jc w:val="both"/>
        <w:rPr>
          <w:color w:val="000000" w:themeColor="text1"/>
          <w:sz w:val="24"/>
          <w:szCs w:val="24"/>
          <w:lang w:val="pl-PL"/>
        </w:rPr>
      </w:pPr>
      <w:r w:rsidRPr="001E13E3">
        <w:rPr>
          <w:color w:val="000000" w:themeColor="text1"/>
          <w:sz w:val="24"/>
          <w:szCs w:val="24"/>
          <w:lang w:val="pl-PL"/>
        </w:rPr>
        <w:t xml:space="preserve">2) organy wykonawcze:  </w:t>
      </w:r>
    </w:p>
    <w:p w14:paraId="41FD25BF" w14:textId="77777777" w:rsidR="009D5BAB" w:rsidRPr="001E13E3" w:rsidRDefault="009D5BAB" w:rsidP="009D5BAB">
      <w:pPr>
        <w:pBdr>
          <w:top w:val="nil"/>
          <w:left w:val="nil"/>
          <w:bottom w:val="nil"/>
          <w:right w:val="nil"/>
          <w:between w:val="nil"/>
        </w:pBdr>
        <w:spacing w:after="0" w:line="240" w:lineRule="auto"/>
        <w:ind w:left="720" w:hanging="10"/>
        <w:jc w:val="both"/>
        <w:rPr>
          <w:color w:val="000000" w:themeColor="text1"/>
          <w:sz w:val="24"/>
          <w:szCs w:val="24"/>
          <w:lang w:val="pl-PL"/>
        </w:rPr>
      </w:pPr>
      <w:r w:rsidRPr="001E13E3">
        <w:rPr>
          <w:color w:val="000000" w:themeColor="text1"/>
          <w:sz w:val="24"/>
          <w:szCs w:val="24"/>
          <w:lang w:val="pl-PL"/>
        </w:rPr>
        <w:t>a) Prezydium Samorządu Studenckiego</w:t>
      </w:r>
    </w:p>
    <w:p w14:paraId="279DDD1D" w14:textId="77777777" w:rsidR="009D5BAB" w:rsidRPr="001E13E3" w:rsidRDefault="009D5BAB" w:rsidP="009D5BAB">
      <w:pPr>
        <w:pBdr>
          <w:top w:val="nil"/>
          <w:left w:val="nil"/>
          <w:bottom w:val="nil"/>
          <w:right w:val="nil"/>
          <w:between w:val="nil"/>
        </w:pBdr>
        <w:spacing w:after="0" w:line="240" w:lineRule="auto"/>
        <w:ind w:left="720" w:hanging="10"/>
        <w:jc w:val="both"/>
        <w:rPr>
          <w:color w:val="000000" w:themeColor="text1"/>
          <w:sz w:val="24"/>
          <w:szCs w:val="24"/>
          <w:lang w:val="pl-PL"/>
        </w:rPr>
      </w:pPr>
      <w:r w:rsidRPr="001E13E3">
        <w:rPr>
          <w:color w:val="000000" w:themeColor="text1"/>
          <w:sz w:val="24"/>
          <w:szCs w:val="24"/>
          <w:lang w:val="pl-PL"/>
        </w:rPr>
        <w:t>b) Przewodniczący Samorządu Studenckiego</w:t>
      </w:r>
    </w:p>
    <w:p w14:paraId="6E387B5F" w14:textId="77777777" w:rsidR="009D5BAB" w:rsidRPr="001E13E3" w:rsidRDefault="009D5BAB" w:rsidP="009D5BAB">
      <w:pPr>
        <w:pBdr>
          <w:top w:val="nil"/>
          <w:left w:val="nil"/>
          <w:bottom w:val="nil"/>
          <w:right w:val="nil"/>
          <w:between w:val="nil"/>
        </w:pBdr>
        <w:spacing w:after="0" w:line="240" w:lineRule="auto"/>
        <w:ind w:left="720" w:hanging="360"/>
        <w:jc w:val="both"/>
        <w:rPr>
          <w:color w:val="000000" w:themeColor="text1"/>
          <w:sz w:val="24"/>
          <w:szCs w:val="24"/>
          <w:lang w:val="pl-PL"/>
        </w:rPr>
      </w:pPr>
      <w:r w:rsidRPr="001E13E3">
        <w:rPr>
          <w:color w:val="000000" w:themeColor="text1"/>
          <w:sz w:val="24"/>
          <w:szCs w:val="24"/>
          <w:lang w:val="pl-PL"/>
        </w:rPr>
        <w:t xml:space="preserve">3) organy wyborcze: Studencka Komisja Wyborcza </w:t>
      </w:r>
    </w:p>
    <w:p w14:paraId="07E1E38D"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§10</w:t>
      </w:r>
    </w:p>
    <w:p w14:paraId="7FE34B65" w14:textId="77777777" w:rsidR="009D5BAB" w:rsidRPr="001E13E3" w:rsidRDefault="009D5BAB" w:rsidP="009D5BAB">
      <w:pPr>
        <w:numPr>
          <w:ilvl w:val="0"/>
          <w:numId w:val="23"/>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Samorząd działa poprzez swoje organy.</w:t>
      </w:r>
    </w:p>
    <w:p w14:paraId="4DD06437" w14:textId="77777777" w:rsidR="009D5BAB" w:rsidRPr="001E13E3" w:rsidRDefault="009D5BAB" w:rsidP="009D5BAB">
      <w:pPr>
        <w:numPr>
          <w:ilvl w:val="0"/>
          <w:numId w:val="23"/>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Organy Samorządu są wyłącznym reprezentantem ogółu studentów Uczelni.</w:t>
      </w:r>
    </w:p>
    <w:p w14:paraId="4EA17C01" w14:textId="77777777" w:rsidR="009D5BAB" w:rsidRPr="001E13E3" w:rsidRDefault="009D5BAB" w:rsidP="009D5BAB">
      <w:p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Organy Samorządu Studentów są powoływane przez studentów spośród studentów Uczelni w drodze wyborów i odpowiadają przed swoimi wyborcami.</w:t>
      </w:r>
    </w:p>
    <w:p w14:paraId="241F0D07"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§11</w:t>
      </w:r>
    </w:p>
    <w:p w14:paraId="56439724" w14:textId="77777777" w:rsidR="009D5BAB" w:rsidRPr="001E13E3" w:rsidRDefault="009D5BAB" w:rsidP="009D5BAB">
      <w:pPr>
        <w:numPr>
          <w:ilvl w:val="0"/>
          <w:numId w:val="35"/>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Członkowie Samorządu w swoim działaniu kierują się zasadami zawartymi w Kodeksie Etyki Studenta Akademii Bialskiej Nauk Stosowanych im. Jana Pawła II.</w:t>
      </w:r>
    </w:p>
    <w:p w14:paraId="7A0A127F" w14:textId="77777777" w:rsidR="009D5BAB" w:rsidRPr="001E13E3" w:rsidRDefault="009D5BAB" w:rsidP="009D5BAB">
      <w:pPr>
        <w:numPr>
          <w:ilvl w:val="0"/>
          <w:numId w:val="35"/>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Członkowie organów Samorządu pełnią swoje funkcje społecznie i nie pobierają za ich pełnienie żadnej gratyfikacji.</w:t>
      </w:r>
    </w:p>
    <w:p w14:paraId="6F748AD8"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Rozdział 2</w:t>
      </w:r>
    </w:p>
    <w:p w14:paraId="64FF7248"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Uczelniana Rada Samorządu Studenckiego</w:t>
      </w:r>
    </w:p>
    <w:p w14:paraId="36D03110"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§12</w:t>
      </w:r>
    </w:p>
    <w:p w14:paraId="6BF704C8" w14:textId="77777777" w:rsidR="009D5BAB" w:rsidRPr="001E13E3" w:rsidRDefault="009D5BAB" w:rsidP="009D5BAB">
      <w:pPr>
        <w:numPr>
          <w:ilvl w:val="0"/>
          <w:numId w:val="1"/>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Uczelniana Rada Samorządu Studenckiego jest uchwałodawczym organem Samorządu.</w:t>
      </w:r>
    </w:p>
    <w:p w14:paraId="7E7F61EA" w14:textId="77777777" w:rsidR="009D5BAB" w:rsidRPr="001E13E3" w:rsidRDefault="009D5BAB" w:rsidP="009D5BAB">
      <w:pPr>
        <w:numPr>
          <w:ilvl w:val="0"/>
          <w:numId w:val="1"/>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Uczelniana Rada Samorządu Studenckiego jest jedynym, niezależnym i apolitycznym reprezentantem ogółu Samorządu Studentów i może decydować we wszystkich sprawach Samorządu Studentów, z wyjątkiem spraw zastrzeżonych dla innych organów Samorządu Studenckiego określonych w niniejszym Regulaminie.</w:t>
      </w:r>
    </w:p>
    <w:p w14:paraId="77DC588C" w14:textId="77777777" w:rsidR="009D5BAB" w:rsidRPr="001E13E3" w:rsidRDefault="009D5BAB" w:rsidP="009D5BAB">
      <w:pPr>
        <w:numPr>
          <w:ilvl w:val="0"/>
          <w:numId w:val="1"/>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Uczelniana Rada Samorządu Studenckiego posiada swoje logo, którego wzór stanowi załącznik do Regulaminu.</w:t>
      </w:r>
    </w:p>
    <w:p w14:paraId="5B3DED84"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§13</w:t>
      </w:r>
    </w:p>
    <w:p w14:paraId="71CDC820" w14:textId="77777777" w:rsidR="009D5BAB" w:rsidRPr="001E13E3" w:rsidRDefault="009D5BAB" w:rsidP="009D5BAB">
      <w:p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Do  kompetencji Rady należy również:</w:t>
      </w:r>
    </w:p>
    <w:p w14:paraId="7E837865" w14:textId="77777777" w:rsidR="009D5BAB" w:rsidRPr="001E13E3" w:rsidRDefault="009D5BAB" w:rsidP="009D5BAB">
      <w:pPr>
        <w:numPr>
          <w:ilvl w:val="0"/>
          <w:numId w:val="33"/>
        </w:numPr>
        <w:pBdr>
          <w:top w:val="nil"/>
          <w:left w:val="nil"/>
          <w:bottom w:val="nil"/>
          <w:right w:val="nil"/>
          <w:between w:val="nil"/>
        </w:pBdr>
        <w:tabs>
          <w:tab w:val="left" w:pos="1080"/>
        </w:tabs>
        <w:spacing w:after="0" w:line="240" w:lineRule="auto"/>
        <w:ind w:left="709"/>
        <w:jc w:val="both"/>
        <w:rPr>
          <w:color w:val="000000" w:themeColor="text1"/>
          <w:sz w:val="24"/>
          <w:szCs w:val="24"/>
          <w:lang w:val="pl-PL"/>
        </w:rPr>
      </w:pPr>
      <w:r w:rsidRPr="001E13E3">
        <w:rPr>
          <w:color w:val="000000" w:themeColor="text1"/>
          <w:sz w:val="24"/>
          <w:szCs w:val="24"/>
          <w:lang w:val="pl-PL"/>
        </w:rPr>
        <w:t>uchwalanie Regulaminu i jego zmian;</w:t>
      </w:r>
    </w:p>
    <w:p w14:paraId="14AEB5CD" w14:textId="77777777" w:rsidR="009D5BAB" w:rsidRPr="001E13E3" w:rsidRDefault="009D5BAB" w:rsidP="009D5BAB">
      <w:pPr>
        <w:numPr>
          <w:ilvl w:val="0"/>
          <w:numId w:val="33"/>
        </w:numPr>
        <w:pBdr>
          <w:top w:val="nil"/>
          <w:left w:val="nil"/>
          <w:bottom w:val="nil"/>
          <w:right w:val="nil"/>
          <w:between w:val="nil"/>
        </w:pBdr>
        <w:tabs>
          <w:tab w:val="left" w:pos="1080"/>
        </w:tabs>
        <w:spacing w:after="0" w:line="240" w:lineRule="auto"/>
        <w:jc w:val="both"/>
        <w:rPr>
          <w:color w:val="000000" w:themeColor="text1"/>
          <w:sz w:val="24"/>
          <w:szCs w:val="24"/>
          <w:lang w:val="pl-PL"/>
        </w:rPr>
      </w:pPr>
      <w:r w:rsidRPr="001E13E3">
        <w:rPr>
          <w:color w:val="000000" w:themeColor="text1"/>
          <w:sz w:val="24"/>
          <w:szCs w:val="24"/>
          <w:lang w:val="pl-PL"/>
        </w:rPr>
        <w:t>uchwalanie Kodeksu etyki studenta i jego zmian;</w:t>
      </w:r>
    </w:p>
    <w:p w14:paraId="0D813DBC" w14:textId="77777777" w:rsidR="009D5BAB" w:rsidRPr="001E13E3" w:rsidRDefault="009D5BAB" w:rsidP="009D5BAB">
      <w:pPr>
        <w:numPr>
          <w:ilvl w:val="0"/>
          <w:numId w:val="33"/>
        </w:numPr>
        <w:pBdr>
          <w:top w:val="nil"/>
          <w:left w:val="nil"/>
          <w:bottom w:val="nil"/>
          <w:right w:val="nil"/>
          <w:between w:val="nil"/>
        </w:pBdr>
        <w:tabs>
          <w:tab w:val="left" w:pos="1080"/>
        </w:tabs>
        <w:spacing w:after="0" w:line="240" w:lineRule="auto"/>
        <w:jc w:val="both"/>
        <w:rPr>
          <w:color w:val="000000" w:themeColor="text1"/>
          <w:sz w:val="24"/>
          <w:szCs w:val="24"/>
          <w:lang w:val="pl-PL"/>
        </w:rPr>
      </w:pPr>
      <w:r w:rsidRPr="001E13E3">
        <w:rPr>
          <w:color w:val="000000" w:themeColor="text1"/>
          <w:sz w:val="24"/>
          <w:szCs w:val="24"/>
          <w:lang w:val="pl-PL"/>
        </w:rPr>
        <w:t>uchwalanie budżetu Samorządu i jego zmian;</w:t>
      </w:r>
    </w:p>
    <w:p w14:paraId="322A1AFB" w14:textId="77777777" w:rsidR="009D5BAB" w:rsidRPr="001E13E3" w:rsidRDefault="009D5BAB" w:rsidP="009D5BAB">
      <w:pPr>
        <w:numPr>
          <w:ilvl w:val="0"/>
          <w:numId w:val="33"/>
        </w:numPr>
        <w:pBdr>
          <w:top w:val="nil"/>
          <w:left w:val="nil"/>
          <w:bottom w:val="nil"/>
          <w:right w:val="nil"/>
          <w:between w:val="nil"/>
        </w:pBdr>
        <w:tabs>
          <w:tab w:val="left" w:pos="1080"/>
        </w:tabs>
        <w:spacing w:after="0" w:line="240" w:lineRule="auto"/>
        <w:jc w:val="both"/>
        <w:rPr>
          <w:color w:val="000000" w:themeColor="text1"/>
          <w:sz w:val="24"/>
          <w:szCs w:val="24"/>
          <w:lang w:val="pl-PL"/>
        </w:rPr>
      </w:pPr>
      <w:r w:rsidRPr="001E13E3">
        <w:rPr>
          <w:color w:val="000000" w:themeColor="text1"/>
          <w:sz w:val="24"/>
          <w:szCs w:val="24"/>
          <w:lang w:val="pl-PL"/>
        </w:rPr>
        <w:t>decydowanie w sprawach rozdziału środków finansowych przeznaczonych przez uczelnię na sprawy studenckie;</w:t>
      </w:r>
    </w:p>
    <w:p w14:paraId="1459E62E" w14:textId="77777777" w:rsidR="009D5BAB" w:rsidRPr="001E13E3" w:rsidRDefault="009D5BAB" w:rsidP="009D5BAB">
      <w:pPr>
        <w:numPr>
          <w:ilvl w:val="0"/>
          <w:numId w:val="33"/>
        </w:numPr>
        <w:pBdr>
          <w:top w:val="nil"/>
          <w:left w:val="nil"/>
          <w:bottom w:val="nil"/>
          <w:right w:val="nil"/>
          <w:between w:val="nil"/>
        </w:pBdr>
        <w:tabs>
          <w:tab w:val="left" w:pos="1080"/>
        </w:tabs>
        <w:spacing w:after="0" w:line="240" w:lineRule="auto"/>
        <w:jc w:val="both"/>
        <w:rPr>
          <w:color w:val="000000" w:themeColor="text1"/>
          <w:sz w:val="24"/>
          <w:szCs w:val="24"/>
          <w:lang w:val="pl-PL"/>
        </w:rPr>
      </w:pPr>
      <w:r w:rsidRPr="001E13E3">
        <w:rPr>
          <w:color w:val="000000" w:themeColor="text1"/>
          <w:sz w:val="24"/>
          <w:szCs w:val="24"/>
          <w:lang w:val="pl-PL"/>
        </w:rPr>
        <w:t>wybór Przewodniczącego;</w:t>
      </w:r>
    </w:p>
    <w:p w14:paraId="57E021C4" w14:textId="77777777" w:rsidR="009D5BAB" w:rsidRPr="001E13E3" w:rsidRDefault="009D5BAB" w:rsidP="009D5BAB">
      <w:pPr>
        <w:numPr>
          <w:ilvl w:val="0"/>
          <w:numId w:val="33"/>
        </w:numPr>
        <w:pBdr>
          <w:top w:val="nil"/>
          <w:left w:val="nil"/>
          <w:bottom w:val="nil"/>
          <w:right w:val="nil"/>
          <w:between w:val="nil"/>
        </w:pBdr>
        <w:tabs>
          <w:tab w:val="left" w:pos="1080"/>
        </w:tabs>
        <w:spacing w:after="0" w:line="240" w:lineRule="auto"/>
        <w:jc w:val="both"/>
        <w:rPr>
          <w:color w:val="000000" w:themeColor="text1"/>
          <w:sz w:val="24"/>
          <w:szCs w:val="24"/>
          <w:lang w:val="pl-PL"/>
        </w:rPr>
      </w:pPr>
      <w:r w:rsidRPr="001E13E3">
        <w:rPr>
          <w:color w:val="000000" w:themeColor="text1"/>
          <w:sz w:val="24"/>
          <w:szCs w:val="24"/>
          <w:lang w:val="pl-PL"/>
        </w:rPr>
        <w:t>zatwierdzanie składu Prezydium;</w:t>
      </w:r>
    </w:p>
    <w:p w14:paraId="4C7C38BD" w14:textId="77777777" w:rsidR="009D5BAB" w:rsidRPr="001E13E3" w:rsidRDefault="009D5BAB" w:rsidP="009D5BAB">
      <w:pPr>
        <w:numPr>
          <w:ilvl w:val="0"/>
          <w:numId w:val="33"/>
        </w:numPr>
        <w:pBdr>
          <w:top w:val="nil"/>
          <w:left w:val="nil"/>
          <w:bottom w:val="nil"/>
          <w:right w:val="nil"/>
          <w:between w:val="nil"/>
        </w:pBdr>
        <w:tabs>
          <w:tab w:val="left" w:pos="1080"/>
        </w:tabs>
        <w:spacing w:after="0" w:line="240" w:lineRule="auto"/>
        <w:jc w:val="both"/>
        <w:rPr>
          <w:color w:val="000000" w:themeColor="text1"/>
          <w:sz w:val="24"/>
          <w:szCs w:val="24"/>
          <w:lang w:val="pl-PL"/>
        </w:rPr>
      </w:pPr>
      <w:r w:rsidRPr="001E13E3">
        <w:rPr>
          <w:color w:val="000000" w:themeColor="text1"/>
          <w:sz w:val="24"/>
          <w:szCs w:val="24"/>
          <w:lang w:val="pl-PL"/>
        </w:rPr>
        <w:t>udzielanie absolutorium Przewodniczącemu i członkom Prezydium;</w:t>
      </w:r>
    </w:p>
    <w:p w14:paraId="54999103" w14:textId="77777777" w:rsidR="009D5BAB" w:rsidRPr="001E13E3" w:rsidRDefault="009D5BAB" w:rsidP="009D5BAB">
      <w:pPr>
        <w:numPr>
          <w:ilvl w:val="0"/>
          <w:numId w:val="33"/>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Udzielenie votum nieufności wobec Przewodniczącego oraz Prezydium zgodnie z §27</w:t>
      </w:r>
    </w:p>
    <w:p w14:paraId="225CFE94" w14:textId="77777777" w:rsidR="009D5BAB" w:rsidRPr="001E13E3" w:rsidRDefault="009D5BAB" w:rsidP="009D5BAB">
      <w:pPr>
        <w:numPr>
          <w:ilvl w:val="0"/>
          <w:numId w:val="33"/>
        </w:numPr>
        <w:pBdr>
          <w:top w:val="nil"/>
          <w:left w:val="nil"/>
          <w:bottom w:val="nil"/>
          <w:right w:val="nil"/>
          <w:between w:val="nil"/>
        </w:pBdr>
        <w:tabs>
          <w:tab w:val="left" w:pos="1080"/>
        </w:tabs>
        <w:spacing w:after="0" w:line="240" w:lineRule="auto"/>
        <w:jc w:val="both"/>
        <w:rPr>
          <w:color w:val="000000" w:themeColor="text1"/>
          <w:sz w:val="24"/>
          <w:szCs w:val="24"/>
          <w:lang w:val="pl-PL"/>
        </w:rPr>
      </w:pPr>
      <w:r w:rsidRPr="001E13E3">
        <w:rPr>
          <w:color w:val="000000" w:themeColor="text1"/>
          <w:sz w:val="24"/>
          <w:szCs w:val="24"/>
          <w:lang w:val="pl-PL"/>
        </w:rPr>
        <w:t>wybór przedstawicieli Studentów do Senatu Uczelni;</w:t>
      </w:r>
    </w:p>
    <w:p w14:paraId="649F291D" w14:textId="77777777" w:rsidR="009D5BAB" w:rsidRPr="001E13E3" w:rsidRDefault="009D5BAB" w:rsidP="009D5BAB">
      <w:pPr>
        <w:numPr>
          <w:ilvl w:val="0"/>
          <w:numId w:val="33"/>
        </w:numPr>
        <w:pBdr>
          <w:top w:val="nil"/>
          <w:left w:val="nil"/>
          <w:bottom w:val="nil"/>
          <w:right w:val="nil"/>
          <w:between w:val="nil"/>
        </w:pBdr>
        <w:tabs>
          <w:tab w:val="left" w:pos="1080"/>
        </w:tabs>
        <w:spacing w:after="0" w:line="240" w:lineRule="auto"/>
        <w:jc w:val="both"/>
        <w:rPr>
          <w:color w:val="000000" w:themeColor="text1"/>
          <w:sz w:val="24"/>
          <w:szCs w:val="24"/>
          <w:lang w:val="pl-PL"/>
        </w:rPr>
      </w:pPr>
      <w:r w:rsidRPr="001E13E3">
        <w:rPr>
          <w:color w:val="000000" w:themeColor="text1"/>
          <w:sz w:val="24"/>
          <w:szCs w:val="24"/>
          <w:lang w:val="pl-PL"/>
        </w:rPr>
        <w:t>wybór członków Studenckiej Komisji Wyborczej;</w:t>
      </w:r>
    </w:p>
    <w:p w14:paraId="48F923F6" w14:textId="77777777" w:rsidR="009D5BAB" w:rsidRPr="001E13E3" w:rsidRDefault="009D5BAB" w:rsidP="009D5BAB">
      <w:pPr>
        <w:numPr>
          <w:ilvl w:val="0"/>
          <w:numId w:val="33"/>
        </w:numPr>
        <w:pBdr>
          <w:top w:val="nil"/>
          <w:left w:val="nil"/>
          <w:bottom w:val="nil"/>
          <w:right w:val="nil"/>
          <w:between w:val="nil"/>
        </w:pBdr>
        <w:tabs>
          <w:tab w:val="left" w:pos="1080"/>
        </w:tabs>
        <w:spacing w:after="0" w:line="240" w:lineRule="auto"/>
        <w:jc w:val="both"/>
        <w:rPr>
          <w:color w:val="000000" w:themeColor="text1"/>
          <w:sz w:val="24"/>
          <w:szCs w:val="24"/>
          <w:lang w:val="pl-PL"/>
        </w:rPr>
      </w:pPr>
      <w:r w:rsidRPr="001E13E3">
        <w:rPr>
          <w:color w:val="000000" w:themeColor="text1"/>
          <w:sz w:val="24"/>
          <w:szCs w:val="24"/>
          <w:lang w:val="pl-PL"/>
        </w:rPr>
        <w:t>wybór przedstawicieli Studentów do Kolegium Elektorów;</w:t>
      </w:r>
    </w:p>
    <w:p w14:paraId="18E579D3" w14:textId="77777777" w:rsidR="009D5BAB" w:rsidRPr="001E13E3" w:rsidRDefault="009D5BAB" w:rsidP="009D5BAB">
      <w:pPr>
        <w:numPr>
          <w:ilvl w:val="0"/>
          <w:numId w:val="33"/>
        </w:numPr>
        <w:pBdr>
          <w:top w:val="nil"/>
          <w:left w:val="nil"/>
          <w:bottom w:val="nil"/>
          <w:right w:val="nil"/>
          <w:between w:val="nil"/>
        </w:pBdr>
        <w:tabs>
          <w:tab w:val="left" w:pos="1080"/>
        </w:tabs>
        <w:spacing w:after="0" w:line="240" w:lineRule="auto"/>
        <w:jc w:val="both"/>
        <w:rPr>
          <w:color w:val="000000" w:themeColor="text1"/>
          <w:sz w:val="24"/>
          <w:szCs w:val="24"/>
          <w:lang w:val="pl-PL"/>
        </w:rPr>
      </w:pPr>
      <w:r w:rsidRPr="001E13E3">
        <w:rPr>
          <w:color w:val="000000" w:themeColor="text1"/>
          <w:sz w:val="24"/>
          <w:szCs w:val="24"/>
          <w:lang w:val="pl-PL"/>
        </w:rPr>
        <w:t>wybór kandydata do Uczelnianej Komisji Wyborczej;</w:t>
      </w:r>
    </w:p>
    <w:p w14:paraId="367F44E2" w14:textId="77777777" w:rsidR="009D5BAB" w:rsidRPr="001E13E3" w:rsidRDefault="009D5BAB" w:rsidP="009D5BAB">
      <w:pPr>
        <w:numPr>
          <w:ilvl w:val="0"/>
          <w:numId w:val="33"/>
        </w:numPr>
        <w:pBdr>
          <w:top w:val="nil"/>
          <w:left w:val="nil"/>
          <w:bottom w:val="nil"/>
          <w:right w:val="nil"/>
          <w:between w:val="nil"/>
        </w:pBdr>
        <w:tabs>
          <w:tab w:val="left" w:pos="1080"/>
        </w:tabs>
        <w:spacing w:after="0" w:line="240" w:lineRule="auto"/>
        <w:jc w:val="both"/>
        <w:rPr>
          <w:color w:val="000000" w:themeColor="text1"/>
          <w:sz w:val="24"/>
          <w:szCs w:val="24"/>
          <w:lang w:val="pl-PL"/>
        </w:rPr>
      </w:pPr>
      <w:r w:rsidRPr="001E13E3">
        <w:rPr>
          <w:color w:val="000000" w:themeColor="text1"/>
          <w:sz w:val="24"/>
          <w:szCs w:val="24"/>
          <w:lang w:val="pl-PL"/>
        </w:rPr>
        <w:lastRenderedPageBreak/>
        <w:t>decydowanie o przeprowadzeniu akcji protestacyjnej i strajku studenckiego, o którym mowa w art. 106 Ustawy;</w:t>
      </w:r>
    </w:p>
    <w:p w14:paraId="4B82528A" w14:textId="77777777" w:rsidR="009D5BAB" w:rsidRPr="001E13E3" w:rsidRDefault="009D5BAB" w:rsidP="009D5BAB">
      <w:pPr>
        <w:numPr>
          <w:ilvl w:val="0"/>
          <w:numId w:val="33"/>
        </w:numPr>
        <w:pBdr>
          <w:top w:val="nil"/>
          <w:left w:val="nil"/>
          <w:bottom w:val="nil"/>
          <w:right w:val="nil"/>
          <w:between w:val="nil"/>
        </w:pBdr>
        <w:tabs>
          <w:tab w:val="left" w:pos="1080"/>
        </w:tabs>
        <w:spacing w:after="0" w:line="240" w:lineRule="auto"/>
        <w:jc w:val="both"/>
        <w:rPr>
          <w:color w:val="000000" w:themeColor="text1"/>
          <w:sz w:val="24"/>
          <w:szCs w:val="24"/>
          <w:lang w:val="pl-PL"/>
        </w:rPr>
      </w:pPr>
      <w:r w:rsidRPr="001E13E3">
        <w:rPr>
          <w:color w:val="000000" w:themeColor="text1"/>
          <w:sz w:val="24"/>
          <w:szCs w:val="24"/>
          <w:lang w:val="pl-PL"/>
        </w:rPr>
        <w:t>wyrażanie zgody na treść Regulaminu Studiów i Regulaminu świadczeń dla studentów;</w:t>
      </w:r>
    </w:p>
    <w:p w14:paraId="61A55A10" w14:textId="77777777" w:rsidR="009D5BAB" w:rsidRPr="001E13E3" w:rsidRDefault="009D5BAB" w:rsidP="009D5BAB">
      <w:pPr>
        <w:numPr>
          <w:ilvl w:val="0"/>
          <w:numId w:val="33"/>
        </w:numPr>
        <w:pBdr>
          <w:top w:val="nil"/>
          <w:left w:val="nil"/>
          <w:bottom w:val="nil"/>
          <w:right w:val="nil"/>
          <w:between w:val="nil"/>
        </w:pBdr>
        <w:tabs>
          <w:tab w:val="left" w:pos="1080"/>
        </w:tabs>
        <w:spacing w:after="0" w:line="240" w:lineRule="auto"/>
        <w:jc w:val="both"/>
        <w:rPr>
          <w:color w:val="000000" w:themeColor="text1"/>
          <w:sz w:val="24"/>
          <w:szCs w:val="24"/>
          <w:lang w:val="pl-PL"/>
        </w:rPr>
      </w:pPr>
      <w:r w:rsidRPr="001E13E3">
        <w:rPr>
          <w:color w:val="000000" w:themeColor="text1"/>
          <w:sz w:val="24"/>
          <w:szCs w:val="24"/>
          <w:lang w:val="pl-PL"/>
        </w:rPr>
        <w:t>uchwalanie wysokości miesięcznego dochodu na osobę w rodzinie studenta uprawniającej do ubiegania się o stypendium socjalne;</w:t>
      </w:r>
    </w:p>
    <w:p w14:paraId="1F7D012A" w14:textId="77777777" w:rsidR="009D5BAB" w:rsidRPr="001E13E3" w:rsidRDefault="009D5BAB" w:rsidP="009D5BAB">
      <w:pPr>
        <w:numPr>
          <w:ilvl w:val="0"/>
          <w:numId w:val="33"/>
        </w:numPr>
        <w:pBdr>
          <w:top w:val="nil"/>
          <w:left w:val="nil"/>
          <w:bottom w:val="nil"/>
          <w:right w:val="nil"/>
          <w:between w:val="nil"/>
        </w:pBdr>
        <w:tabs>
          <w:tab w:val="left" w:pos="1080"/>
        </w:tabs>
        <w:spacing w:after="0" w:line="240" w:lineRule="auto"/>
        <w:jc w:val="both"/>
        <w:rPr>
          <w:color w:val="000000" w:themeColor="text1"/>
          <w:sz w:val="24"/>
          <w:szCs w:val="24"/>
          <w:lang w:val="pl-PL"/>
        </w:rPr>
      </w:pPr>
      <w:r w:rsidRPr="001E13E3">
        <w:rPr>
          <w:color w:val="000000" w:themeColor="text1"/>
          <w:sz w:val="24"/>
          <w:szCs w:val="24"/>
          <w:lang w:val="pl-PL"/>
        </w:rPr>
        <w:t>podejmowanie uchwał w sprawach opiniowania programu studiów, uzgodnienia powołania osób do pełnienia funkcji kierowniczych do zakresu obowiązków, których należą sprawy studenckie;</w:t>
      </w:r>
    </w:p>
    <w:p w14:paraId="19A26A92" w14:textId="77777777" w:rsidR="009D5BAB" w:rsidRPr="001E13E3" w:rsidRDefault="009D5BAB" w:rsidP="009D5BAB">
      <w:pPr>
        <w:numPr>
          <w:ilvl w:val="0"/>
          <w:numId w:val="33"/>
        </w:numPr>
        <w:pBdr>
          <w:top w:val="nil"/>
          <w:left w:val="nil"/>
          <w:bottom w:val="nil"/>
          <w:right w:val="nil"/>
          <w:between w:val="nil"/>
        </w:pBdr>
        <w:tabs>
          <w:tab w:val="left" w:pos="1080"/>
        </w:tabs>
        <w:spacing w:after="0" w:line="240" w:lineRule="auto"/>
        <w:jc w:val="both"/>
        <w:rPr>
          <w:color w:val="000000" w:themeColor="text1"/>
          <w:sz w:val="24"/>
          <w:szCs w:val="24"/>
          <w:lang w:val="pl-PL"/>
        </w:rPr>
      </w:pPr>
      <w:r w:rsidRPr="001E13E3">
        <w:rPr>
          <w:color w:val="000000" w:themeColor="text1"/>
          <w:sz w:val="24"/>
          <w:szCs w:val="24"/>
          <w:lang w:val="pl-PL"/>
        </w:rPr>
        <w:t xml:space="preserve">podejmowanie uchwał w innych sprawach określonych w Regulaminie oraz we wszystkich sytuacjach określonych w Ustawie, przepisach szczególnych lub aktach wewnętrznych Uczelni, w których wymagana jest opinia, uzgodnienie lub zgoda Uczelnianej Rady Samorządu Studenckiego. </w:t>
      </w:r>
    </w:p>
    <w:p w14:paraId="06DF335E"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§14</w:t>
      </w:r>
    </w:p>
    <w:p w14:paraId="3BC245D6" w14:textId="77777777" w:rsidR="009D5BAB" w:rsidRPr="001E13E3" w:rsidRDefault="009D5BAB" w:rsidP="009D5BAB">
      <w:pPr>
        <w:pStyle w:val="Akapitzlist"/>
        <w:numPr>
          <w:ilvl w:val="0"/>
          <w:numId w:val="56"/>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 xml:space="preserve">Rada składa się z nieparzystej liczby </w:t>
      </w:r>
      <w:sdt>
        <w:sdtPr>
          <w:rPr>
            <w:color w:val="000000" w:themeColor="text1"/>
            <w:lang w:val="pl-PL"/>
          </w:rPr>
          <w:tag w:val="goog_rdk_2"/>
          <w:id w:val="2100907259"/>
        </w:sdtPr>
        <w:sdtEndPr/>
        <w:sdtContent/>
      </w:sdt>
      <w:r w:rsidRPr="001E13E3">
        <w:rPr>
          <w:color w:val="000000" w:themeColor="text1"/>
          <w:sz w:val="24"/>
          <w:szCs w:val="24"/>
          <w:lang w:val="pl-PL"/>
        </w:rPr>
        <w:t xml:space="preserve">25-35 osób, w tym co najmniej po 3 przedstawicieli z każdego Wydziału, wybieranych w trybie określonym w Regulaminie. </w:t>
      </w:r>
    </w:p>
    <w:p w14:paraId="26FDEE6C" w14:textId="77777777" w:rsidR="009D5BAB" w:rsidRPr="001E13E3" w:rsidRDefault="009D5BAB" w:rsidP="009D5BAB">
      <w:pPr>
        <w:pStyle w:val="Akapitzlist"/>
        <w:numPr>
          <w:ilvl w:val="0"/>
          <w:numId w:val="56"/>
        </w:numPr>
        <w:spacing w:line="240" w:lineRule="auto"/>
        <w:jc w:val="both"/>
        <w:rPr>
          <w:color w:val="000000" w:themeColor="text1"/>
          <w:sz w:val="24"/>
          <w:szCs w:val="24"/>
          <w:lang w:val="pl-PL"/>
        </w:rPr>
      </w:pPr>
      <w:r w:rsidRPr="001E13E3">
        <w:rPr>
          <w:color w:val="000000" w:themeColor="text1"/>
          <w:sz w:val="24"/>
          <w:szCs w:val="24"/>
          <w:lang w:val="pl-PL"/>
        </w:rPr>
        <w:t xml:space="preserve">W skład rady również wchodzą studenci samorządu studenckiego, nie posiadający biernego oraz czynnego prawa wyborczego, mogący jednak brać udział podczas spotkań oraz organizacji imprez Uczelnianej Rady Samorządu Studenckiego. </w:t>
      </w:r>
    </w:p>
    <w:p w14:paraId="76B06A3E"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Rozdział 3</w:t>
      </w:r>
    </w:p>
    <w:p w14:paraId="68E8B186" w14:textId="77777777" w:rsidR="009D5BAB" w:rsidRPr="001E13E3" w:rsidRDefault="009D5BAB" w:rsidP="009D5BAB">
      <w:pPr>
        <w:spacing w:after="0" w:line="240" w:lineRule="auto"/>
        <w:jc w:val="center"/>
        <w:rPr>
          <w:b/>
          <w:color w:val="000000" w:themeColor="text1"/>
          <w:sz w:val="24"/>
          <w:szCs w:val="24"/>
          <w:lang w:val="pl-PL"/>
        </w:rPr>
      </w:pPr>
      <w:r w:rsidRPr="001E13E3">
        <w:rPr>
          <w:b/>
          <w:color w:val="000000" w:themeColor="text1"/>
          <w:sz w:val="24"/>
          <w:szCs w:val="24"/>
          <w:lang w:val="pl-PL"/>
        </w:rPr>
        <w:t>Obowiązki członka Rady</w:t>
      </w:r>
    </w:p>
    <w:p w14:paraId="41EF5C30"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§15</w:t>
      </w:r>
    </w:p>
    <w:p w14:paraId="16B0769B" w14:textId="77777777" w:rsidR="009D5BAB" w:rsidRPr="001E13E3" w:rsidRDefault="009D5BAB" w:rsidP="009D5BAB">
      <w:pPr>
        <w:numPr>
          <w:ilvl w:val="0"/>
          <w:numId w:val="26"/>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Członek Rady obowiązany jest do obecności i czynnego udziału w posiedzeniach Rady oraz organów, do których został wybrany.</w:t>
      </w:r>
    </w:p>
    <w:p w14:paraId="0AC2D1A2" w14:textId="77777777" w:rsidR="009D5BAB" w:rsidRPr="001E13E3" w:rsidRDefault="009D5BAB" w:rsidP="009D5BAB">
      <w:pPr>
        <w:numPr>
          <w:ilvl w:val="0"/>
          <w:numId w:val="26"/>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Obecność członków na posiedzeniu Rady potwierdzana jest na liście obecności sporządzonej przed każdym posiedzeniem przez Przewodniczącego Rady, która następnie jest u niego deponowana.</w:t>
      </w:r>
    </w:p>
    <w:p w14:paraId="6EF0E59A" w14:textId="77777777" w:rsidR="009D5BAB" w:rsidRPr="001E13E3" w:rsidRDefault="009D5BAB" w:rsidP="009D5BAB">
      <w:pPr>
        <w:numPr>
          <w:ilvl w:val="0"/>
          <w:numId w:val="26"/>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 xml:space="preserve">Za naruszanie Regulaminu, w szczególności uchylanie się od obowiązków Członka Rady, </w:t>
      </w:r>
      <w:r w:rsidRPr="001E13E3">
        <w:rPr>
          <w:color w:val="000000" w:themeColor="text1"/>
          <w:sz w:val="24"/>
          <w:szCs w:val="24"/>
          <w:lang w:val="pl-PL"/>
        </w:rPr>
        <w:br/>
        <w:t>na wniosek Przewodniczącego lub co najmniej pięciu członków, Rada może w drodze uchwały porządkowej:</w:t>
      </w:r>
    </w:p>
    <w:p w14:paraId="2AA5362A" w14:textId="77777777" w:rsidR="009D5BAB" w:rsidRPr="001E13E3" w:rsidRDefault="009D5BAB" w:rsidP="009D5BAB">
      <w:pPr>
        <w:numPr>
          <w:ilvl w:val="1"/>
          <w:numId w:val="24"/>
        </w:numPr>
        <w:pBdr>
          <w:top w:val="nil"/>
          <w:left w:val="nil"/>
          <w:bottom w:val="nil"/>
          <w:right w:val="nil"/>
          <w:between w:val="nil"/>
        </w:pBdr>
        <w:tabs>
          <w:tab w:val="left" w:pos="720"/>
        </w:tabs>
        <w:spacing w:after="0" w:line="240" w:lineRule="auto"/>
        <w:ind w:left="720"/>
        <w:jc w:val="both"/>
        <w:rPr>
          <w:color w:val="000000" w:themeColor="text1"/>
          <w:sz w:val="24"/>
          <w:szCs w:val="24"/>
          <w:lang w:val="pl-PL"/>
        </w:rPr>
      </w:pPr>
      <w:r w:rsidRPr="001E13E3">
        <w:rPr>
          <w:color w:val="000000" w:themeColor="text1"/>
          <w:sz w:val="24"/>
          <w:szCs w:val="24"/>
          <w:lang w:val="pl-PL"/>
        </w:rPr>
        <w:t>zwrócić Członkowi uwagę – przy drugiej nieusprawiedliwionej nieobecności,</w:t>
      </w:r>
    </w:p>
    <w:p w14:paraId="1F1BAE6B" w14:textId="77777777" w:rsidR="009D5BAB" w:rsidRPr="001E13E3" w:rsidRDefault="009D5BAB" w:rsidP="009D5BAB">
      <w:pPr>
        <w:numPr>
          <w:ilvl w:val="1"/>
          <w:numId w:val="24"/>
        </w:numPr>
        <w:pBdr>
          <w:top w:val="nil"/>
          <w:left w:val="nil"/>
          <w:bottom w:val="nil"/>
          <w:right w:val="nil"/>
          <w:between w:val="nil"/>
        </w:pBdr>
        <w:tabs>
          <w:tab w:val="left" w:pos="720"/>
        </w:tabs>
        <w:spacing w:after="0" w:line="240" w:lineRule="auto"/>
        <w:ind w:left="720"/>
        <w:jc w:val="both"/>
        <w:rPr>
          <w:color w:val="000000" w:themeColor="text1"/>
          <w:sz w:val="24"/>
          <w:szCs w:val="24"/>
          <w:lang w:val="pl-PL"/>
        </w:rPr>
      </w:pPr>
      <w:r w:rsidRPr="001E13E3">
        <w:rPr>
          <w:color w:val="000000" w:themeColor="text1"/>
          <w:sz w:val="24"/>
          <w:szCs w:val="24"/>
          <w:lang w:val="pl-PL"/>
        </w:rPr>
        <w:t>udzielić Członkowi upomnienia – przy trzeciej nieusprawiedliwionej nieobecności,</w:t>
      </w:r>
    </w:p>
    <w:p w14:paraId="03FF0B74" w14:textId="77777777" w:rsidR="009D5BAB" w:rsidRPr="001E13E3" w:rsidRDefault="009D5BAB" w:rsidP="009D5BAB">
      <w:pPr>
        <w:numPr>
          <w:ilvl w:val="1"/>
          <w:numId w:val="24"/>
        </w:numPr>
        <w:pBdr>
          <w:top w:val="nil"/>
          <w:left w:val="nil"/>
          <w:bottom w:val="nil"/>
          <w:right w:val="nil"/>
          <w:between w:val="nil"/>
        </w:pBdr>
        <w:tabs>
          <w:tab w:val="left" w:pos="720"/>
        </w:tabs>
        <w:spacing w:after="0" w:line="240" w:lineRule="auto"/>
        <w:ind w:left="720"/>
        <w:jc w:val="both"/>
        <w:rPr>
          <w:color w:val="000000" w:themeColor="text1"/>
          <w:sz w:val="24"/>
          <w:szCs w:val="24"/>
          <w:lang w:val="pl-PL"/>
        </w:rPr>
      </w:pPr>
      <w:r w:rsidRPr="001E13E3">
        <w:rPr>
          <w:color w:val="000000" w:themeColor="text1"/>
          <w:sz w:val="24"/>
          <w:szCs w:val="24"/>
          <w:lang w:val="pl-PL"/>
        </w:rPr>
        <w:t>wystosować wniosek o pozbawienie Członka mandatu- przy co najmniej czterech nieusprawiedliwionych nieobecnościach.</w:t>
      </w:r>
    </w:p>
    <w:p w14:paraId="6A6706AD"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Rozdział 4</w:t>
      </w:r>
    </w:p>
    <w:p w14:paraId="0D781B21"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Posiedzenia Rady</w:t>
      </w:r>
    </w:p>
    <w:p w14:paraId="53B57344"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§16</w:t>
      </w:r>
    </w:p>
    <w:p w14:paraId="7313CCF8" w14:textId="77777777" w:rsidR="009D5BAB" w:rsidRPr="001E13E3" w:rsidRDefault="009D5BAB" w:rsidP="009D5BAB">
      <w:pPr>
        <w:numPr>
          <w:ilvl w:val="0"/>
          <w:numId w:val="9"/>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Rada obraduje na cyklicznych i jawnych zebraniach, w których z zastrzeżeniem postanowień ust 4, może uczestniczyć każdy student Uczelni.</w:t>
      </w:r>
    </w:p>
    <w:p w14:paraId="59AB3B0E" w14:textId="77777777" w:rsidR="009D5BAB" w:rsidRPr="001E13E3" w:rsidRDefault="009D5BAB" w:rsidP="009D5BAB">
      <w:pPr>
        <w:numPr>
          <w:ilvl w:val="0"/>
          <w:numId w:val="9"/>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Na pierwszym posiedzeniu w danym roku akademickim Rada w głosowaniu porządkowym podejmuje uchwałę określającą planowany roczny terminarz zebrań oraz ustalającą sposób komunikacji pomiędzy członkami Rady, w szczególności poprzez udostępnienie przez członków nr telefonów i/lub adresów poczty elektronicznej umożliwiających przesyłanie SMS, wiadomości email lub powiadomień przez ustalony komunikator internetowy.</w:t>
      </w:r>
    </w:p>
    <w:p w14:paraId="190576C2" w14:textId="77777777" w:rsidR="009D5BAB" w:rsidRPr="001E13E3" w:rsidRDefault="009D5BAB" w:rsidP="009D5BAB">
      <w:pPr>
        <w:numPr>
          <w:ilvl w:val="0"/>
          <w:numId w:val="9"/>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lastRenderedPageBreak/>
        <w:t>Zebrania Rady odbywają się co najmniej raz w miesiącu, z wyjątkiem sesji egzaminacyjnej</w:t>
      </w:r>
      <w:r w:rsidRPr="001E13E3">
        <w:rPr>
          <w:color w:val="000000" w:themeColor="text1"/>
          <w:sz w:val="24"/>
          <w:szCs w:val="24"/>
          <w:lang w:val="pl-PL"/>
        </w:rPr>
        <w:br/>
        <w:t xml:space="preserve">i miesięcy, w których okres zajęć dydaktycznych jest krótszy niż tydzień, w terminach ustalonych w terminarzu, o którym mowa w ust 2. </w:t>
      </w:r>
    </w:p>
    <w:p w14:paraId="01A9AED2" w14:textId="77777777" w:rsidR="009D5BAB" w:rsidRPr="001E13E3" w:rsidRDefault="009D5BAB" w:rsidP="009D5BAB">
      <w:pPr>
        <w:numPr>
          <w:ilvl w:val="0"/>
          <w:numId w:val="9"/>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W zebraniach Rady mogą uczestniczyć Jego Magnificencja Rektor i/lub delegowany do udziału w zebraniu jego przedstawiciel, Prorektorzy oraz zaproszeni przez Przewodniczącego goście.</w:t>
      </w:r>
    </w:p>
    <w:p w14:paraId="65A4668F" w14:textId="77777777" w:rsidR="009D5BAB" w:rsidRPr="001E13E3" w:rsidRDefault="009D5BAB" w:rsidP="009D5BAB">
      <w:pPr>
        <w:numPr>
          <w:ilvl w:val="0"/>
          <w:numId w:val="9"/>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Rada może w głosowaniu porządkowym podjąć uchwałę o wyłączeniu jawności obrad lub części obrad, na wniosek Przewodniczącego lub co najmniej pięciu członków, jeżeli to jest uzasadnione ze względu na przedmiot zebrania. W przypadku wyłączenia jawności obrad na sali posiedzeń mogą pozostać jedynie członkowie Rady oraz osoby wymienione w ust. 4.</w:t>
      </w:r>
    </w:p>
    <w:p w14:paraId="6EFF6599" w14:textId="77777777" w:rsidR="009D5BAB" w:rsidRPr="001E13E3" w:rsidRDefault="009D5BAB" w:rsidP="009D5BAB">
      <w:pPr>
        <w:numPr>
          <w:ilvl w:val="0"/>
          <w:numId w:val="9"/>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 xml:space="preserve">Przewodniczący Rady co najmniej na 5 dni roboczych przed planowanym posiedzeniem powiadamia w sposób określony uchwałą, o której mowa w ust 2 członków Rady </w:t>
      </w:r>
      <w:r w:rsidRPr="001E13E3">
        <w:rPr>
          <w:color w:val="000000" w:themeColor="text1"/>
          <w:sz w:val="24"/>
          <w:szCs w:val="24"/>
          <w:lang w:val="pl-PL"/>
        </w:rPr>
        <w:br/>
        <w:t>oraz pisemnie osoby wskazane w ust. 4, o terminie i proponowanym porządku obrad.</w:t>
      </w:r>
    </w:p>
    <w:p w14:paraId="56E9883B"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§17</w:t>
      </w:r>
    </w:p>
    <w:p w14:paraId="581C1DC4" w14:textId="77777777" w:rsidR="009D5BAB" w:rsidRPr="001E13E3" w:rsidRDefault="009D5BAB" w:rsidP="009D5BAB">
      <w:pPr>
        <w:pBdr>
          <w:top w:val="nil"/>
          <w:left w:val="nil"/>
          <w:bottom w:val="nil"/>
          <w:right w:val="nil"/>
          <w:between w:val="nil"/>
        </w:pBdr>
        <w:spacing w:after="0" w:line="240" w:lineRule="auto"/>
        <w:ind w:left="360"/>
        <w:jc w:val="both"/>
        <w:rPr>
          <w:color w:val="000000" w:themeColor="text1"/>
          <w:sz w:val="24"/>
          <w:szCs w:val="24"/>
          <w:lang w:val="pl-PL"/>
        </w:rPr>
      </w:pPr>
      <w:r w:rsidRPr="001E13E3">
        <w:rPr>
          <w:color w:val="000000" w:themeColor="text1"/>
          <w:sz w:val="24"/>
          <w:szCs w:val="24"/>
          <w:lang w:val="pl-PL"/>
        </w:rPr>
        <w:t xml:space="preserve">W wyjątkowych sytuacjach, uzasadnionych nieprzewidzianymi okolicznościami, Przewodniczący z własnej inicjatywy lub na pisemny wniosek co najmniej 7 członków Rady, w ciągu 3 dni, w tym soboty i niedziele, od chwili otrzymania wniosku zwołuje Nadzwyczajne zebranie Rady. Postanowienia §17 ust.6 stosuje się odpowiednio. </w:t>
      </w:r>
    </w:p>
    <w:p w14:paraId="49AEDC57"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§18</w:t>
      </w:r>
    </w:p>
    <w:p w14:paraId="5447E446" w14:textId="77777777" w:rsidR="009D5BAB" w:rsidRPr="001E13E3" w:rsidRDefault="009D5BAB" w:rsidP="009D5BAB">
      <w:pPr>
        <w:numPr>
          <w:ilvl w:val="0"/>
          <w:numId w:val="5"/>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 xml:space="preserve">W szczególnie uzasadnionych przypadkach, gdy zwołanie tradycyjnego zebrania Rady nie jest możliwe lub jest nadmiernie utrudnione, zachodzą okoliczności wskazane w ust. 2, </w:t>
      </w:r>
      <w:r w:rsidRPr="001E13E3">
        <w:rPr>
          <w:color w:val="000000" w:themeColor="text1"/>
          <w:sz w:val="24"/>
          <w:szCs w:val="24"/>
          <w:lang w:val="pl-PL"/>
        </w:rPr>
        <w:br/>
        <w:t>a sprawa wymaga pilnego rozstrzygnięcia, niemożliwego bez przeprowadzania dyskusji, Przewodniczący Rady może poddać pod głosowanie Rady sprawę, nie wymagającą do przyjęcia kwalifikowanej większości głosów, za pośrednictwem internetowego kanału komunikacji, w sposób określony uchwałą, o której mowa w §17 ust2. Przewodniczący przekazuje członkom Rady elektroniczną kopię dokumentów dotyczących sprawy.</w:t>
      </w:r>
    </w:p>
    <w:p w14:paraId="650D3622" w14:textId="77777777" w:rsidR="009D5BAB" w:rsidRPr="001E13E3" w:rsidRDefault="009D5BAB" w:rsidP="009D5BAB">
      <w:pPr>
        <w:numPr>
          <w:ilvl w:val="0"/>
          <w:numId w:val="5"/>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W sytuacji określonej w ust.1, członkowie Rady w ciągu 72 godzin od godziny wysłania wiadomości przez Przewodniczącego głosują w formie elektronicznej, wysyłając zwrotnie informację do Przewodniczącego, który sporządza po zakończeniu głosowania pisemny protokół z zgłosowania w formie elektronicznej.</w:t>
      </w:r>
    </w:p>
    <w:p w14:paraId="46E294FC"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§19</w:t>
      </w:r>
    </w:p>
    <w:p w14:paraId="7D7A7131" w14:textId="77777777" w:rsidR="009D5BAB" w:rsidRPr="001E13E3" w:rsidRDefault="009D5BAB" w:rsidP="009D5BAB">
      <w:pPr>
        <w:numPr>
          <w:ilvl w:val="0"/>
          <w:numId w:val="11"/>
        </w:numPr>
        <w:pBdr>
          <w:top w:val="nil"/>
          <w:left w:val="nil"/>
          <w:bottom w:val="nil"/>
          <w:right w:val="nil"/>
          <w:between w:val="nil"/>
        </w:pBdr>
        <w:spacing w:after="0" w:line="240" w:lineRule="auto"/>
        <w:ind w:left="360"/>
        <w:jc w:val="both"/>
        <w:rPr>
          <w:color w:val="000000" w:themeColor="text1"/>
          <w:sz w:val="24"/>
          <w:szCs w:val="24"/>
          <w:lang w:val="pl-PL"/>
        </w:rPr>
      </w:pPr>
      <w:r w:rsidRPr="001E13E3">
        <w:rPr>
          <w:color w:val="000000" w:themeColor="text1"/>
          <w:sz w:val="24"/>
          <w:szCs w:val="24"/>
          <w:lang w:val="pl-PL"/>
        </w:rPr>
        <w:t>Projekt porządku obrad ustala Prezydium, a Przewodniczący przedstawia go na posiedzeniu Rady do zatwierdzenia w głosowaniu porządkowym.</w:t>
      </w:r>
    </w:p>
    <w:p w14:paraId="5D556959" w14:textId="77777777" w:rsidR="009D5BAB" w:rsidRPr="001E13E3" w:rsidRDefault="009D5BAB" w:rsidP="009D5BAB">
      <w:pPr>
        <w:numPr>
          <w:ilvl w:val="0"/>
          <w:numId w:val="11"/>
        </w:numPr>
        <w:pBdr>
          <w:top w:val="nil"/>
          <w:left w:val="nil"/>
          <w:bottom w:val="nil"/>
          <w:right w:val="nil"/>
          <w:between w:val="nil"/>
        </w:pBdr>
        <w:spacing w:after="0" w:line="240" w:lineRule="auto"/>
        <w:ind w:left="360"/>
        <w:jc w:val="both"/>
        <w:rPr>
          <w:color w:val="000000" w:themeColor="text1"/>
          <w:sz w:val="24"/>
          <w:szCs w:val="24"/>
          <w:lang w:val="pl-PL"/>
        </w:rPr>
      </w:pPr>
      <w:r w:rsidRPr="001E13E3">
        <w:rPr>
          <w:color w:val="000000" w:themeColor="text1"/>
          <w:sz w:val="24"/>
          <w:szCs w:val="24"/>
          <w:lang w:val="pl-PL"/>
        </w:rPr>
        <w:t>Przed przyjęciem porządku obrad każdy z członków Rady, oraz osoby wymienione w §16 ust. 4 mogą zgłaszać wnioski o zmianę projektu porządku obrad.</w:t>
      </w:r>
    </w:p>
    <w:p w14:paraId="30B7619C" w14:textId="77777777" w:rsidR="009D5BAB" w:rsidRPr="001E13E3" w:rsidRDefault="009D5BAB" w:rsidP="009D5BAB">
      <w:pPr>
        <w:numPr>
          <w:ilvl w:val="0"/>
          <w:numId w:val="11"/>
        </w:numPr>
        <w:pBdr>
          <w:top w:val="nil"/>
          <w:left w:val="nil"/>
          <w:bottom w:val="nil"/>
          <w:right w:val="nil"/>
          <w:between w:val="nil"/>
        </w:pBdr>
        <w:spacing w:after="0" w:line="240" w:lineRule="auto"/>
        <w:ind w:left="360"/>
        <w:jc w:val="both"/>
        <w:rPr>
          <w:color w:val="000000" w:themeColor="text1"/>
          <w:sz w:val="24"/>
          <w:szCs w:val="24"/>
          <w:lang w:val="pl-PL"/>
        </w:rPr>
      </w:pPr>
      <w:r w:rsidRPr="001E13E3">
        <w:rPr>
          <w:color w:val="000000" w:themeColor="text1"/>
          <w:sz w:val="24"/>
          <w:szCs w:val="24"/>
          <w:lang w:val="pl-PL"/>
        </w:rPr>
        <w:t>Z przebiegu posiedzenia Rady sporządza się protokół.</w:t>
      </w:r>
    </w:p>
    <w:p w14:paraId="06287531" w14:textId="77777777" w:rsidR="009D5BAB" w:rsidRPr="001E13E3" w:rsidRDefault="009D5BAB" w:rsidP="009D5BAB">
      <w:pPr>
        <w:numPr>
          <w:ilvl w:val="0"/>
          <w:numId w:val="11"/>
        </w:numPr>
        <w:pBdr>
          <w:top w:val="nil"/>
          <w:left w:val="nil"/>
          <w:bottom w:val="nil"/>
          <w:right w:val="nil"/>
          <w:between w:val="nil"/>
        </w:pBdr>
        <w:spacing w:after="0" w:line="240" w:lineRule="auto"/>
        <w:ind w:left="360"/>
        <w:jc w:val="both"/>
        <w:rPr>
          <w:color w:val="000000" w:themeColor="text1"/>
          <w:sz w:val="24"/>
          <w:szCs w:val="24"/>
          <w:lang w:val="pl-PL"/>
        </w:rPr>
      </w:pPr>
      <w:r w:rsidRPr="001E13E3">
        <w:rPr>
          <w:color w:val="000000" w:themeColor="text1"/>
          <w:sz w:val="24"/>
          <w:szCs w:val="24"/>
          <w:lang w:val="pl-PL"/>
        </w:rPr>
        <w:t>Osobą odpowiedzialną za sporządzenie protokołu jest Sekretarz Rady lub w jego zastępstwie osoba z grona członków Rady, wskazana przez Przewodniczącego.</w:t>
      </w:r>
    </w:p>
    <w:p w14:paraId="59249245" w14:textId="77777777" w:rsidR="009D5BAB" w:rsidRPr="001E13E3" w:rsidRDefault="009D5BAB" w:rsidP="009D5BAB">
      <w:pPr>
        <w:numPr>
          <w:ilvl w:val="0"/>
          <w:numId w:val="11"/>
        </w:numPr>
        <w:pBdr>
          <w:top w:val="nil"/>
          <w:left w:val="nil"/>
          <w:bottom w:val="nil"/>
          <w:right w:val="nil"/>
          <w:between w:val="nil"/>
        </w:pBdr>
        <w:spacing w:after="0" w:line="240" w:lineRule="auto"/>
        <w:ind w:left="360"/>
        <w:jc w:val="both"/>
        <w:rPr>
          <w:color w:val="000000" w:themeColor="text1"/>
          <w:sz w:val="24"/>
          <w:szCs w:val="24"/>
          <w:lang w:val="pl-PL"/>
        </w:rPr>
      </w:pPr>
      <w:r w:rsidRPr="001E13E3">
        <w:rPr>
          <w:color w:val="000000" w:themeColor="text1"/>
          <w:sz w:val="24"/>
          <w:szCs w:val="24"/>
          <w:lang w:val="pl-PL"/>
        </w:rPr>
        <w:t>Protokół podpisują Przewodniczący i osoba sporządzająca.</w:t>
      </w:r>
    </w:p>
    <w:p w14:paraId="6B0C471E" w14:textId="77777777" w:rsidR="009D5BAB" w:rsidRPr="001E13E3" w:rsidRDefault="009D5BAB" w:rsidP="009D5BAB">
      <w:pPr>
        <w:numPr>
          <w:ilvl w:val="0"/>
          <w:numId w:val="11"/>
        </w:numPr>
        <w:pBdr>
          <w:top w:val="nil"/>
          <w:left w:val="nil"/>
          <w:bottom w:val="nil"/>
          <w:right w:val="nil"/>
          <w:between w:val="nil"/>
        </w:pBdr>
        <w:spacing w:after="0" w:line="240" w:lineRule="auto"/>
        <w:ind w:left="360"/>
        <w:jc w:val="both"/>
        <w:rPr>
          <w:color w:val="000000" w:themeColor="text1"/>
          <w:sz w:val="24"/>
          <w:szCs w:val="24"/>
          <w:lang w:val="pl-PL"/>
        </w:rPr>
      </w:pPr>
      <w:r w:rsidRPr="001E13E3">
        <w:rPr>
          <w:color w:val="000000" w:themeColor="text1"/>
          <w:sz w:val="24"/>
          <w:szCs w:val="24"/>
          <w:lang w:val="pl-PL"/>
        </w:rPr>
        <w:t>Protokół z poprzedniego posiedzenia Rady przedstawiany jest do wglądu członkom Rady oraz zatwierdzany przez nich na kolejnym zwyczajnym zebraniu Rady.</w:t>
      </w:r>
    </w:p>
    <w:p w14:paraId="511132DF"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§20</w:t>
      </w:r>
    </w:p>
    <w:p w14:paraId="1BD98149" w14:textId="77777777" w:rsidR="009D5BAB" w:rsidRPr="001E13E3" w:rsidRDefault="009D5BAB" w:rsidP="009D5BAB">
      <w:pPr>
        <w:numPr>
          <w:ilvl w:val="0"/>
          <w:numId w:val="25"/>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Obradom zebrania Rady przewodniczy Przewodniczący, który udziela głosu w sprawach objętych porządkiem obrad lub osoba przez niego wyznaczona.</w:t>
      </w:r>
    </w:p>
    <w:p w14:paraId="0241930F" w14:textId="77777777" w:rsidR="009D5BAB" w:rsidRPr="001E13E3" w:rsidRDefault="009D5BAB" w:rsidP="009D5BAB">
      <w:pPr>
        <w:numPr>
          <w:ilvl w:val="0"/>
          <w:numId w:val="25"/>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Członkowie, którzy zamierzają wziąć udział w dyskusji, zgłaszają chęć zabrania głosu Przewodniczącemu.</w:t>
      </w:r>
    </w:p>
    <w:p w14:paraId="28B34925" w14:textId="77777777" w:rsidR="009D5BAB" w:rsidRPr="001E13E3" w:rsidRDefault="009D5BAB" w:rsidP="009D5BAB">
      <w:pPr>
        <w:numPr>
          <w:ilvl w:val="0"/>
          <w:numId w:val="25"/>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lastRenderedPageBreak/>
        <w:t>Przewodniczący udziela głosu według kolejności zgłoszeń. Przewodniczący może ustalić inną kolejność mówców.</w:t>
      </w:r>
    </w:p>
    <w:p w14:paraId="0109C7BF" w14:textId="77777777" w:rsidR="009D5BAB" w:rsidRPr="001E13E3" w:rsidRDefault="009D5BAB" w:rsidP="009D5BAB">
      <w:pPr>
        <w:numPr>
          <w:ilvl w:val="0"/>
          <w:numId w:val="25"/>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Przewodniczący udziela głosu członkom Prezydium poza kolejnością, ilekroć uzna to za stosowne.</w:t>
      </w:r>
    </w:p>
    <w:p w14:paraId="6F409073" w14:textId="77777777" w:rsidR="009D5BAB" w:rsidRPr="001E13E3" w:rsidRDefault="009D5BAB" w:rsidP="009D5BAB">
      <w:pPr>
        <w:numPr>
          <w:ilvl w:val="0"/>
          <w:numId w:val="25"/>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Przewodniczący może udzielić głosu osobom wymienionym w §16 ust.4 na zasadach ogólnych.</w:t>
      </w:r>
    </w:p>
    <w:p w14:paraId="1AF2701C"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§21</w:t>
      </w:r>
    </w:p>
    <w:p w14:paraId="61C3A994" w14:textId="77777777" w:rsidR="009D5BAB" w:rsidRPr="001E13E3" w:rsidRDefault="009D5BAB" w:rsidP="009D5BAB">
      <w:pPr>
        <w:numPr>
          <w:ilvl w:val="0"/>
          <w:numId w:val="8"/>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Prowadzący obrady udziela głosu poza kolejnością jedynie dla zgłoszenia wniosku formalnego, dla sprostowania błędnie zrozumianego lub nieściśle przytoczonego stwierdzenia mówcy.</w:t>
      </w:r>
    </w:p>
    <w:p w14:paraId="2A4D7094" w14:textId="77777777" w:rsidR="009D5BAB" w:rsidRPr="001E13E3" w:rsidRDefault="009D5BAB" w:rsidP="009D5BAB">
      <w:pPr>
        <w:numPr>
          <w:ilvl w:val="0"/>
          <w:numId w:val="8"/>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Wnioski formalne dotyczą przebiegu posiedzenia, w szczególności są to:</w:t>
      </w:r>
    </w:p>
    <w:p w14:paraId="77E4A120" w14:textId="77777777" w:rsidR="009D5BAB" w:rsidRPr="001E13E3" w:rsidRDefault="009D5BAB" w:rsidP="009D5BAB">
      <w:pPr>
        <w:numPr>
          <w:ilvl w:val="0"/>
          <w:numId w:val="39"/>
        </w:numPr>
        <w:pBdr>
          <w:top w:val="nil"/>
          <w:left w:val="nil"/>
          <w:bottom w:val="nil"/>
          <w:right w:val="nil"/>
          <w:between w:val="nil"/>
        </w:pBdr>
        <w:tabs>
          <w:tab w:val="left" w:pos="567"/>
        </w:tabs>
        <w:spacing w:after="0" w:line="240" w:lineRule="auto"/>
        <w:ind w:hanging="360"/>
        <w:rPr>
          <w:color w:val="000000" w:themeColor="text1"/>
          <w:sz w:val="24"/>
          <w:szCs w:val="24"/>
          <w:lang w:val="pl-PL"/>
        </w:rPr>
      </w:pPr>
      <w:r w:rsidRPr="001E13E3">
        <w:rPr>
          <w:color w:val="000000" w:themeColor="text1"/>
          <w:sz w:val="24"/>
          <w:szCs w:val="24"/>
          <w:lang w:val="pl-PL"/>
        </w:rPr>
        <w:t>zmiana porządku obrad,</w:t>
      </w:r>
    </w:p>
    <w:p w14:paraId="19062DC8" w14:textId="77777777" w:rsidR="009D5BAB" w:rsidRPr="001E13E3" w:rsidRDefault="009D5BAB" w:rsidP="009D5BAB">
      <w:pPr>
        <w:numPr>
          <w:ilvl w:val="0"/>
          <w:numId w:val="39"/>
        </w:numPr>
        <w:pBdr>
          <w:top w:val="nil"/>
          <w:left w:val="nil"/>
          <w:bottom w:val="nil"/>
          <w:right w:val="nil"/>
          <w:between w:val="nil"/>
        </w:pBdr>
        <w:tabs>
          <w:tab w:val="left" w:pos="567"/>
        </w:tabs>
        <w:spacing w:after="0" w:line="240" w:lineRule="auto"/>
        <w:ind w:hanging="360"/>
        <w:rPr>
          <w:color w:val="000000" w:themeColor="text1"/>
          <w:sz w:val="24"/>
          <w:szCs w:val="24"/>
          <w:lang w:val="pl-PL"/>
        </w:rPr>
      </w:pPr>
      <w:r w:rsidRPr="001E13E3">
        <w:rPr>
          <w:color w:val="000000" w:themeColor="text1"/>
          <w:sz w:val="24"/>
          <w:szCs w:val="24"/>
          <w:lang w:val="pl-PL"/>
        </w:rPr>
        <w:t>głosowanie bez dyskusji,</w:t>
      </w:r>
    </w:p>
    <w:p w14:paraId="1D170D87" w14:textId="77777777" w:rsidR="009D5BAB" w:rsidRPr="001E13E3" w:rsidRDefault="009D5BAB" w:rsidP="009D5BAB">
      <w:pPr>
        <w:numPr>
          <w:ilvl w:val="0"/>
          <w:numId w:val="39"/>
        </w:numPr>
        <w:pBdr>
          <w:top w:val="nil"/>
          <w:left w:val="nil"/>
          <w:bottom w:val="nil"/>
          <w:right w:val="nil"/>
          <w:between w:val="nil"/>
        </w:pBdr>
        <w:tabs>
          <w:tab w:val="left" w:pos="567"/>
        </w:tabs>
        <w:spacing w:after="0" w:line="240" w:lineRule="auto"/>
        <w:ind w:hanging="360"/>
        <w:rPr>
          <w:color w:val="000000" w:themeColor="text1"/>
          <w:sz w:val="24"/>
          <w:szCs w:val="24"/>
          <w:lang w:val="pl-PL"/>
        </w:rPr>
      </w:pPr>
      <w:r w:rsidRPr="001E13E3">
        <w:rPr>
          <w:color w:val="000000" w:themeColor="text1"/>
          <w:sz w:val="24"/>
          <w:szCs w:val="24"/>
          <w:lang w:val="pl-PL"/>
        </w:rPr>
        <w:t>uchwalenie wyłączenia jawności obrad lub głosowania tajnego,</w:t>
      </w:r>
    </w:p>
    <w:p w14:paraId="186EAC8B" w14:textId="77777777" w:rsidR="009D5BAB" w:rsidRPr="001E13E3" w:rsidRDefault="009D5BAB" w:rsidP="009D5BAB">
      <w:pPr>
        <w:numPr>
          <w:ilvl w:val="0"/>
          <w:numId w:val="39"/>
        </w:numPr>
        <w:pBdr>
          <w:top w:val="nil"/>
          <w:left w:val="nil"/>
          <w:bottom w:val="nil"/>
          <w:right w:val="nil"/>
          <w:between w:val="nil"/>
        </w:pBdr>
        <w:tabs>
          <w:tab w:val="left" w:pos="567"/>
        </w:tabs>
        <w:spacing w:after="0" w:line="240" w:lineRule="auto"/>
        <w:ind w:hanging="360"/>
        <w:rPr>
          <w:color w:val="000000" w:themeColor="text1"/>
          <w:sz w:val="24"/>
          <w:szCs w:val="24"/>
          <w:lang w:val="pl-PL"/>
        </w:rPr>
      </w:pPr>
      <w:r w:rsidRPr="001E13E3">
        <w:rPr>
          <w:color w:val="000000" w:themeColor="text1"/>
          <w:sz w:val="24"/>
          <w:szCs w:val="24"/>
          <w:lang w:val="pl-PL"/>
        </w:rPr>
        <w:t>powtórne przeliczenie głosów,</w:t>
      </w:r>
    </w:p>
    <w:p w14:paraId="68DE0252" w14:textId="77777777" w:rsidR="009D5BAB" w:rsidRPr="001E13E3" w:rsidRDefault="009D5BAB" w:rsidP="009D5BAB">
      <w:pPr>
        <w:numPr>
          <w:ilvl w:val="0"/>
          <w:numId w:val="39"/>
        </w:numPr>
        <w:pBdr>
          <w:top w:val="nil"/>
          <w:left w:val="nil"/>
          <w:bottom w:val="nil"/>
          <w:right w:val="nil"/>
          <w:between w:val="nil"/>
        </w:pBdr>
        <w:tabs>
          <w:tab w:val="left" w:pos="567"/>
        </w:tabs>
        <w:spacing w:after="0" w:line="240" w:lineRule="auto"/>
        <w:ind w:hanging="360"/>
        <w:rPr>
          <w:color w:val="000000" w:themeColor="text1"/>
          <w:sz w:val="24"/>
          <w:szCs w:val="24"/>
          <w:lang w:val="pl-PL"/>
        </w:rPr>
      </w:pPr>
      <w:r w:rsidRPr="001E13E3">
        <w:rPr>
          <w:color w:val="000000" w:themeColor="text1"/>
          <w:sz w:val="24"/>
          <w:szCs w:val="24"/>
          <w:lang w:val="pl-PL"/>
        </w:rPr>
        <w:t>przerwanie lub odroczenie obrad.</w:t>
      </w:r>
    </w:p>
    <w:p w14:paraId="280BFBFA" w14:textId="77777777" w:rsidR="009D5BAB" w:rsidRPr="001E13E3" w:rsidRDefault="009D5BAB" w:rsidP="009D5BAB">
      <w:pPr>
        <w:numPr>
          <w:ilvl w:val="0"/>
          <w:numId w:val="8"/>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W sprawach rozpatrzenia wniosków formalnych oraz określonych w §16 ust.2 Przewodniczący przeprowadza głosowanie porządkowe, zwykłą większością głosów, jawne, przez podniesienie ręki.</w:t>
      </w:r>
    </w:p>
    <w:p w14:paraId="6ECE66C8"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§22</w:t>
      </w:r>
    </w:p>
    <w:p w14:paraId="7F49F300" w14:textId="77777777" w:rsidR="009D5BAB" w:rsidRPr="001E13E3" w:rsidRDefault="009D5BAB" w:rsidP="009D5BAB">
      <w:pPr>
        <w:numPr>
          <w:ilvl w:val="0"/>
          <w:numId w:val="41"/>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Przewodniczący Rady może zwrócić uwagę członkowi, który w swoim wystąpieniu odbiega od przedmiotu obrad określonego w porządku obrad, przywołaniem członka „do rzeczy”. Po dwukrotnym przywołaniu „do rzeczy” Przewodniczący może odebrać członkowi głos.</w:t>
      </w:r>
    </w:p>
    <w:p w14:paraId="52FC3A04" w14:textId="77777777" w:rsidR="009D5BAB" w:rsidRPr="001E13E3" w:rsidRDefault="009D5BAB" w:rsidP="009D5BAB">
      <w:pPr>
        <w:numPr>
          <w:ilvl w:val="0"/>
          <w:numId w:val="41"/>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 xml:space="preserve">Przewodniczący ma prawo przywołać uczestnika zebrania „do porządku”, jeżeli uzna, </w:t>
      </w:r>
      <w:r w:rsidRPr="001E13E3">
        <w:rPr>
          <w:color w:val="000000" w:themeColor="text1"/>
          <w:sz w:val="24"/>
          <w:szCs w:val="24"/>
          <w:lang w:val="pl-PL"/>
        </w:rPr>
        <w:br/>
        <w:t>że zakłóca on porządek obrad.</w:t>
      </w:r>
    </w:p>
    <w:p w14:paraId="314A7E66" w14:textId="77777777" w:rsidR="009D5BAB" w:rsidRPr="001E13E3" w:rsidRDefault="009D5BAB" w:rsidP="009D5BAB">
      <w:pPr>
        <w:numPr>
          <w:ilvl w:val="0"/>
          <w:numId w:val="41"/>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 xml:space="preserve">Na wniosek Przewodniczącego Rady lub na pisemny wniosek grupy co najmniej 5 członków Rada ma prawo większością 2/3 głosów członków obecnych na sali podjąć uchwałę o wykluczeniu z zebrania członka, który w rażący sposób zakłóca porządek na sali. </w:t>
      </w:r>
      <w:r w:rsidRPr="001E13E3">
        <w:rPr>
          <w:color w:val="000000" w:themeColor="text1"/>
          <w:sz w:val="24"/>
          <w:szCs w:val="24"/>
          <w:lang w:val="pl-PL"/>
        </w:rPr>
        <w:br/>
        <w:t xml:space="preserve">Członek wykluczony z posiedzenia jest obowiązany natychmiast opuścić spotkanie Uczelnianej Rady Samorządu Studenckiego. Jeżeli członek nie opuści, Przewodniczący może zarządzić przerwę w obradach. </w:t>
      </w:r>
    </w:p>
    <w:p w14:paraId="11DFEBD2" w14:textId="77777777" w:rsidR="009D5BAB" w:rsidRPr="001E13E3" w:rsidRDefault="009D5BAB" w:rsidP="009D5BAB">
      <w:pPr>
        <w:numPr>
          <w:ilvl w:val="0"/>
          <w:numId w:val="41"/>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Osobom, które nie są członkami, a dopuszczają się zakłócania porządku w obradach, Przewodniczący może odebrać głos, a wyjątkowo nakazać niezwłoczne opuszczenie spotkania Uczelnianej Rady Samorządu Studenckiego.</w:t>
      </w:r>
    </w:p>
    <w:p w14:paraId="566685D2"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 23</w:t>
      </w:r>
    </w:p>
    <w:p w14:paraId="36289B69" w14:textId="77777777" w:rsidR="009D5BAB" w:rsidRPr="001E13E3" w:rsidRDefault="009D5BAB" w:rsidP="009D5BAB">
      <w:pPr>
        <w:spacing w:after="0" w:line="240" w:lineRule="auto"/>
        <w:jc w:val="both"/>
        <w:rPr>
          <w:color w:val="000000" w:themeColor="text1"/>
          <w:sz w:val="24"/>
          <w:szCs w:val="24"/>
          <w:lang w:val="pl-PL"/>
        </w:rPr>
      </w:pPr>
      <w:r w:rsidRPr="001E13E3">
        <w:rPr>
          <w:color w:val="000000" w:themeColor="text1"/>
          <w:sz w:val="24"/>
          <w:szCs w:val="24"/>
          <w:lang w:val="pl-PL"/>
        </w:rPr>
        <w:t>1. Po zamknięciu dyskusji Przewodniczący oznajmia, że Rada przystępuje do głosowania.</w:t>
      </w:r>
    </w:p>
    <w:p w14:paraId="4EDEE7FB" w14:textId="77777777" w:rsidR="009D5BAB" w:rsidRPr="001E13E3" w:rsidRDefault="009D5BAB" w:rsidP="009D5BAB">
      <w:pPr>
        <w:spacing w:after="0" w:line="240" w:lineRule="auto"/>
        <w:jc w:val="both"/>
        <w:rPr>
          <w:color w:val="000000" w:themeColor="text1"/>
          <w:sz w:val="24"/>
          <w:szCs w:val="24"/>
          <w:lang w:val="pl-PL"/>
        </w:rPr>
      </w:pPr>
      <w:r w:rsidRPr="001E13E3">
        <w:rPr>
          <w:color w:val="000000" w:themeColor="text1"/>
          <w:sz w:val="24"/>
          <w:szCs w:val="24"/>
          <w:lang w:val="pl-PL"/>
        </w:rPr>
        <w:t>2. Głosowanie jest jawne i odbywa się przez podniesienie ręki.</w:t>
      </w:r>
    </w:p>
    <w:p w14:paraId="5876640B" w14:textId="77777777" w:rsidR="009D5BAB" w:rsidRPr="001E13E3" w:rsidRDefault="009D5BAB" w:rsidP="009D5BAB">
      <w:pPr>
        <w:spacing w:after="0" w:line="240" w:lineRule="auto"/>
        <w:jc w:val="both"/>
        <w:rPr>
          <w:color w:val="000000" w:themeColor="text1"/>
          <w:sz w:val="24"/>
          <w:szCs w:val="24"/>
          <w:lang w:val="pl-PL"/>
        </w:rPr>
      </w:pPr>
      <w:r w:rsidRPr="001E13E3">
        <w:rPr>
          <w:color w:val="000000" w:themeColor="text1"/>
          <w:sz w:val="24"/>
          <w:szCs w:val="24"/>
          <w:lang w:val="pl-PL"/>
        </w:rPr>
        <w:t>3. Głosowanie tajne przeprowadza się w sprawach osobowych (absolutorium) i przy wyborach.</w:t>
      </w:r>
    </w:p>
    <w:p w14:paraId="50E8EE5C" w14:textId="77777777" w:rsidR="009D5BAB" w:rsidRPr="001E13E3" w:rsidRDefault="009D5BAB" w:rsidP="009D5BAB">
      <w:pPr>
        <w:numPr>
          <w:ilvl w:val="0"/>
          <w:numId w:val="50"/>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Na wniosek poparty przez co najmniej 5 członków, Rada może w głosowaniu porządkowym uchwalić przeprowadzenie głosowania tajnego w innych przypadkach niż określone w ust.3 niniejszego paragrafu.</w:t>
      </w:r>
    </w:p>
    <w:p w14:paraId="130D1CA3" w14:textId="77777777" w:rsidR="009D5BAB" w:rsidRPr="001E13E3" w:rsidRDefault="009D5BAB" w:rsidP="009D5BAB">
      <w:pPr>
        <w:numPr>
          <w:ilvl w:val="0"/>
          <w:numId w:val="50"/>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Uchwały Rady zapadają zwykłą większością głosów w obecności co najmniej połowy liczby członków Rady, chyba że odrębne przepisy lub Regulamin określają wyższe wymagania.</w:t>
      </w:r>
    </w:p>
    <w:p w14:paraId="79104B30" w14:textId="77777777" w:rsidR="009D5BAB" w:rsidRPr="001E13E3" w:rsidRDefault="009D5BAB" w:rsidP="009D5BAB">
      <w:pPr>
        <w:numPr>
          <w:ilvl w:val="0"/>
          <w:numId w:val="50"/>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 xml:space="preserve">Przy podejmowaniu uchwał przez Radę, w przypadku równej liczby głosów, głos decydujący ma Przewodniczący.  </w:t>
      </w:r>
    </w:p>
    <w:p w14:paraId="01217690" w14:textId="77777777" w:rsidR="009D5BAB" w:rsidRPr="001E13E3" w:rsidRDefault="009D5BAB" w:rsidP="009D5BAB">
      <w:pPr>
        <w:numPr>
          <w:ilvl w:val="0"/>
          <w:numId w:val="50"/>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lastRenderedPageBreak/>
        <w:t>Formę sposobu głosowania określa Przewodniczący Studenckiej Komisji Wyborczej.</w:t>
      </w:r>
    </w:p>
    <w:p w14:paraId="7BCE2B2E" w14:textId="77777777" w:rsidR="009D5BAB" w:rsidRPr="001E13E3" w:rsidRDefault="009D5BAB" w:rsidP="009D5BAB">
      <w:pPr>
        <w:spacing w:after="0" w:line="240" w:lineRule="auto"/>
        <w:jc w:val="center"/>
        <w:rPr>
          <w:b/>
          <w:color w:val="000000" w:themeColor="text1"/>
          <w:sz w:val="24"/>
          <w:szCs w:val="24"/>
          <w:lang w:val="pl-PL"/>
        </w:rPr>
      </w:pPr>
      <w:r w:rsidRPr="001E13E3">
        <w:rPr>
          <w:b/>
          <w:color w:val="000000" w:themeColor="text1"/>
          <w:sz w:val="24"/>
          <w:szCs w:val="24"/>
          <w:lang w:val="pl-PL"/>
        </w:rPr>
        <w:t>Rozdział 5</w:t>
      </w:r>
    </w:p>
    <w:p w14:paraId="2F5B7EBF"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Prezydium Uczelnianej Rady Samorządu Studenckiego</w:t>
      </w:r>
    </w:p>
    <w:p w14:paraId="641A2E24"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§24</w:t>
      </w:r>
    </w:p>
    <w:p w14:paraId="5B69033A" w14:textId="77777777" w:rsidR="009D5BAB" w:rsidRPr="001E13E3" w:rsidRDefault="009D5BAB" w:rsidP="009D5BAB">
      <w:pPr>
        <w:numPr>
          <w:ilvl w:val="0"/>
          <w:numId w:val="42"/>
        </w:numPr>
        <w:pBdr>
          <w:top w:val="nil"/>
          <w:left w:val="nil"/>
          <w:bottom w:val="nil"/>
          <w:right w:val="nil"/>
          <w:between w:val="nil"/>
        </w:pBdr>
        <w:spacing w:after="0" w:line="240" w:lineRule="auto"/>
        <w:ind w:left="357" w:hanging="357"/>
        <w:jc w:val="both"/>
        <w:rPr>
          <w:color w:val="000000" w:themeColor="text1"/>
          <w:sz w:val="24"/>
          <w:szCs w:val="24"/>
          <w:lang w:val="pl-PL"/>
        </w:rPr>
      </w:pPr>
      <w:r w:rsidRPr="001E13E3">
        <w:rPr>
          <w:color w:val="000000" w:themeColor="text1"/>
          <w:sz w:val="24"/>
          <w:szCs w:val="24"/>
          <w:lang w:val="pl-PL"/>
        </w:rPr>
        <w:t xml:space="preserve">Prezydium jest organem wykonawczym. </w:t>
      </w:r>
    </w:p>
    <w:p w14:paraId="66ADB457" w14:textId="77777777" w:rsidR="009D5BAB" w:rsidRPr="001E13E3" w:rsidRDefault="009D5BAB" w:rsidP="009D5BAB">
      <w:pPr>
        <w:numPr>
          <w:ilvl w:val="0"/>
          <w:numId w:val="42"/>
        </w:numPr>
        <w:pBdr>
          <w:top w:val="nil"/>
          <w:left w:val="nil"/>
          <w:bottom w:val="nil"/>
          <w:right w:val="nil"/>
          <w:between w:val="nil"/>
        </w:pBdr>
        <w:spacing w:after="0" w:line="240" w:lineRule="auto"/>
        <w:ind w:left="357" w:hanging="357"/>
        <w:jc w:val="both"/>
        <w:rPr>
          <w:color w:val="000000" w:themeColor="text1"/>
          <w:sz w:val="24"/>
          <w:szCs w:val="24"/>
          <w:lang w:val="pl-PL"/>
        </w:rPr>
      </w:pPr>
      <w:r w:rsidRPr="001E13E3">
        <w:rPr>
          <w:color w:val="000000" w:themeColor="text1"/>
          <w:sz w:val="24"/>
          <w:szCs w:val="24"/>
          <w:lang w:val="pl-PL"/>
        </w:rPr>
        <w:t>Prezydium realizuje cele i zadania powierzone przez Radę.</w:t>
      </w:r>
    </w:p>
    <w:p w14:paraId="30EC5981" w14:textId="77777777" w:rsidR="009D5BAB" w:rsidRPr="001E13E3" w:rsidRDefault="009D5BAB" w:rsidP="009D5BAB">
      <w:pPr>
        <w:numPr>
          <w:ilvl w:val="0"/>
          <w:numId w:val="42"/>
        </w:numPr>
        <w:pBdr>
          <w:top w:val="nil"/>
          <w:left w:val="nil"/>
          <w:bottom w:val="nil"/>
          <w:right w:val="nil"/>
          <w:between w:val="nil"/>
        </w:pBdr>
        <w:spacing w:after="0" w:line="240" w:lineRule="auto"/>
        <w:ind w:left="357" w:hanging="357"/>
        <w:jc w:val="both"/>
        <w:rPr>
          <w:color w:val="000000" w:themeColor="text1"/>
          <w:sz w:val="24"/>
          <w:szCs w:val="24"/>
          <w:lang w:val="pl-PL"/>
        </w:rPr>
      </w:pPr>
      <w:r w:rsidRPr="001E13E3">
        <w:rPr>
          <w:color w:val="000000" w:themeColor="text1"/>
          <w:sz w:val="24"/>
          <w:szCs w:val="24"/>
          <w:lang w:val="pl-PL"/>
        </w:rPr>
        <w:t xml:space="preserve">Prezydium przygotowuje projekty i ustala kierunki działań Samorządu Studenckiego, </w:t>
      </w:r>
      <w:r w:rsidRPr="001E13E3">
        <w:rPr>
          <w:color w:val="000000" w:themeColor="text1"/>
          <w:sz w:val="24"/>
          <w:szCs w:val="24"/>
          <w:lang w:val="pl-PL"/>
        </w:rPr>
        <w:br/>
        <w:t>które przedkłada do zatwierdzenia Rady.</w:t>
      </w:r>
    </w:p>
    <w:p w14:paraId="763272EA" w14:textId="77777777" w:rsidR="009D5BAB" w:rsidRPr="001E13E3" w:rsidRDefault="009D5BAB" w:rsidP="009D5BAB">
      <w:pPr>
        <w:numPr>
          <w:ilvl w:val="0"/>
          <w:numId w:val="42"/>
        </w:numPr>
        <w:pBdr>
          <w:top w:val="nil"/>
          <w:left w:val="nil"/>
          <w:bottom w:val="nil"/>
          <w:right w:val="nil"/>
          <w:between w:val="nil"/>
        </w:pBdr>
        <w:spacing w:after="0" w:line="240" w:lineRule="auto"/>
        <w:ind w:left="357" w:hanging="357"/>
        <w:jc w:val="both"/>
        <w:rPr>
          <w:color w:val="000000" w:themeColor="text1"/>
          <w:sz w:val="24"/>
          <w:szCs w:val="24"/>
          <w:lang w:val="pl-PL"/>
        </w:rPr>
      </w:pPr>
      <w:r w:rsidRPr="001E13E3">
        <w:rPr>
          <w:color w:val="000000" w:themeColor="text1"/>
          <w:sz w:val="24"/>
          <w:szCs w:val="24"/>
          <w:lang w:val="pl-PL"/>
        </w:rPr>
        <w:t>Członkowie Prezydium, członkowie Komisji oraz inne osoby występujące w imieniu Prezydium reprezentują w swych oficjalnych wystąpieniach stanowisko zgodne z ustaleniami przyjętymi przez Radę.</w:t>
      </w:r>
    </w:p>
    <w:p w14:paraId="086F7F09"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§25</w:t>
      </w:r>
    </w:p>
    <w:p w14:paraId="386931D8" w14:textId="77777777" w:rsidR="009D5BAB" w:rsidRPr="001E13E3" w:rsidRDefault="009D5BAB" w:rsidP="009D5BAB">
      <w:pPr>
        <w:numPr>
          <w:ilvl w:val="0"/>
          <w:numId w:val="18"/>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Prezydium reprezentuje Samorząd Studentów przed organami i administracją Uczelni we wszystkich sprawach objętych działalnością Samorządu studenckiego, prowadzi w uczelni działalność w zakresie spraw studenckich, w tym socjalno-bytowych i kulturalnych.</w:t>
      </w:r>
    </w:p>
    <w:p w14:paraId="36AA0070" w14:textId="77777777" w:rsidR="009D5BAB" w:rsidRPr="001E13E3" w:rsidRDefault="009D5BAB" w:rsidP="009D5BAB">
      <w:pPr>
        <w:numPr>
          <w:ilvl w:val="0"/>
          <w:numId w:val="18"/>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 xml:space="preserve">Do kompetencji Prezydium należy w szczególności: </w:t>
      </w:r>
    </w:p>
    <w:p w14:paraId="32DFA1C7" w14:textId="77777777" w:rsidR="009D5BAB" w:rsidRPr="001E13E3" w:rsidRDefault="009D5BAB" w:rsidP="009D5BAB">
      <w:pPr>
        <w:numPr>
          <w:ilvl w:val="1"/>
          <w:numId w:val="18"/>
        </w:numPr>
        <w:pBdr>
          <w:top w:val="nil"/>
          <w:left w:val="nil"/>
          <w:bottom w:val="nil"/>
          <w:right w:val="nil"/>
          <w:between w:val="nil"/>
        </w:pBdr>
        <w:spacing w:after="0" w:line="240" w:lineRule="auto"/>
        <w:ind w:left="709" w:hanging="357"/>
        <w:jc w:val="both"/>
        <w:rPr>
          <w:color w:val="000000" w:themeColor="text1"/>
          <w:sz w:val="24"/>
          <w:szCs w:val="24"/>
          <w:lang w:val="pl-PL"/>
        </w:rPr>
      </w:pPr>
      <w:r w:rsidRPr="001E13E3">
        <w:rPr>
          <w:color w:val="000000" w:themeColor="text1"/>
          <w:sz w:val="24"/>
          <w:szCs w:val="24"/>
          <w:lang w:val="pl-PL"/>
        </w:rPr>
        <w:t xml:space="preserve">przygotowanie projektu budżetu Samorządu; </w:t>
      </w:r>
    </w:p>
    <w:p w14:paraId="484E2802" w14:textId="77777777" w:rsidR="009D5BAB" w:rsidRPr="001E13E3" w:rsidRDefault="009D5BAB" w:rsidP="009D5BAB">
      <w:pPr>
        <w:numPr>
          <w:ilvl w:val="1"/>
          <w:numId w:val="18"/>
        </w:numPr>
        <w:pBdr>
          <w:top w:val="nil"/>
          <w:left w:val="nil"/>
          <w:bottom w:val="nil"/>
          <w:right w:val="nil"/>
          <w:between w:val="nil"/>
        </w:pBdr>
        <w:spacing w:after="0" w:line="240" w:lineRule="auto"/>
        <w:ind w:left="709" w:hanging="357"/>
        <w:jc w:val="both"/>
        <w:rPr>
          <w:color w:val="000000" w:themeColor="text1"/>
          <w:sz w:val="24"/>
          <w:szCs w:val="24"/>
          <w:lang w:val="pl-PL"/>
        </w:rPr>
      </w:pPr>
      <w:r w:rsidRPr="001E13E3">
        <w:rPr>
          <w:color w:val="000000" w:themeColor="text1"/>
          <w:sz w:val="24"/>
          <w:szCs w:val="24"/>
          <w:lang w:val="pl-PL"/>
        </w:rPr>
        <w:t>kierowanie wykonaniem budżetu Samorządu;</w:t>
      </w:r>
    </w:p>
    <w:p w14:paraId="7961B0F6" w14:textId="77777777" w:rsidR="009D5BAB" w:rsidRPr="001E13E3" w:rsidRDefault="009D5BAB" w:rsidP="009D5BAB">
      <w:pPr>
        <w:numPr>
          <w:ilvl w:val="1"/>
          <w:numId w:val="18"/>
        </w:numPr>
        <w:pBdr>
          <w:top w:val="nil"/>
          <w:left w:val="nil"/>
          <w:bottom w:val="nil"/>
          <w:right w:val="nil"/>
          <w:between w:val="nil"/>
        </w:pBdr>
        <w:spacing w:after="0" w:line="240" w:lineRule="auto"/>
        <w:ind w:left="709" w:hanging="357"/>
        <w:jc w:val="both"/>
        <w:rPr>
          <w:color w:val="000000" w:themeColor="text1"/>
          <w:sz w:val="24"/>
          <w:szCs w:val="24"/>
          <w:lang w:val="pl-PL"/>
        </w:rPr>
      </w:pPr>
      <w:r w:rsidRPr="001E13E3">
        <w:rPr>
          <w:color w:val="000000" w:themeColor="text1"/>
          <w:sz w:val="24"/>
          <w:szCs w:val="24"/>
          <w:lang w:val="pl-PL"/>
        </w:rPr>
        <w:t>sporządzanie sprawozdań z rozdziału środków finansowych przeznaczonych przez Uczelnię na sprawy studenckie i rozliczanie tych środków nie rzadziej niż raz w roku akademickim oraz udostępnianie sprawozdań w BIP na stronie Uczelni;</w:t>
      </w:r>
    </w:p>
    <w:p w14:paraId="33CEBE36" w14:textId="77777777" w:rsidR="009D5BAB" w:rsidRPr="001E13E3" w:rsidRDefault="009D5BAB" w:rsidP="009D5BAB">
      <w:pPr>
        <w:numPr>
          <w:ilvl w:val="1"/>
          <w:numId w:val="18"/>
        </w:numPr>
        <w:pBdr>
          <w:top w:val="nil"/>
          <w:left w:val="nil"/>
          <w:bottom w:val="nil"/>
          <w:right w:val="nil"/>
          <w:between w:val="nil"/>
        </w:pBdr>
        <w:spacing w:after="0" w:line="240" w:lineRule="auto"/>
        <w:ind w:left="709" w:hanging="357"/>
        <w:jc w:val="both"/>
        <w:rPr>
          <w:color w:val="000000" w:themeColor="text1"/>
          <w:sz w:val="24"/>
          <w:szCs w:val="24"/>
          <w:lang w:val="pl-PL"/>
        </w:rPr>
      </w:pPr>
      <w:r w:rsidRPr="001E13E3">
        <w:rPr>
          <w:color w:val="000000" w:themeColor="text1"/>
          <w:sz w:val="24"/>
          <w:szCs w:val="24"/>
          <w:lang w:val="pl-PL"/>
        </w:rPr>
        <w:t xml:space="preserve">współpraca z organami Uczelni i przygotowanie projektów uchwał w sprawach, </w:t>
      </w:r>
      <w:r w:rsidRPr="001E13E3">
        <w:rPr>
          <w:color w:val="000000" w:themeColor="text1"/>
          <w:sz w:val="24"/>
          <w:szCs w:val="24"/>
          <w:lang w:val="pl-PL"/>
        </w:rPr>
        <w:br/>
        <w:t>w których wymagane jest współdziałanie, opinia, uzgodnienie lub zgoda Samorządu Studenckiego;</w:t>
      </w:r>
    </w:p>
    <w:p w14:paraId="1D63E660" w14:textId="77777777" w:rsidR="009D5BAB" w:rsidRPr="001E13E3" w:rsidRDefault="009D5BAB" w:rsidP="009D5BAB">
      <w:pPr>
        <w:numPr>
          <w:ilvl w:val="1"/>
          <w:numId w:val="18"/>
        </w:numPr>
        <w:pBdr>
          <w:top w:val="nil"/>
          <w:left w:val="nil"/>
          <w:bottom w:val="nil"/>
          <w:right w:val="nil"/>
          <w:between w:val="nil"/>
        </w:pBdr>
        <w:spacing w:after="0" w:line="240" w:lineRule="auto"/>
        <w:ind w:left="709" w:hanging="357"/>
        <w:jc w:val="both"/>
        <w:rPr>
          <w:color w:val="000000" w:themeColor="text1"/>
          <w:sz w:val="24"/>
          <w:szCs w:val="24"/>
          <w:lang w:val="pl-PL"/>
        </w:rPr>
      </w:pPr>
      <w:r w:rsidRPr="001E13E3">
        <w:rPr>
          <w:color w:val="000000" w:themeColor="text1"/>
          <w:sz w:val="24"/>
          <w:szCs w:val="24"/>
          <w:lang w:val="pl-PL"/>
        </w:rPr>
        <w:t>bezpośredni nadzór i koordynacja prac komisji Rady;</w:t>
      </w:r>
    </w:p>
    <w:p w14:paraId="1C89B2AA" w14:textId="77777777" w:rsidR="009D5BAB" w:rsidRPr="001E13E3" w:rsidRDefault="009D5BAB" w:rsidP="009D5BAB">
      <w:pPr>
        <w:numPr>
          <w:ilvl w:val="1"/>
          <w:numId w:val="18"/>
        </w:numPr>
        <w:pBdr>
          <w:top w:val="nil"/>
          <w:left w:val="nil"/>
          <w:bottom w:val="nil"/>
          <w:right w:val="nil"/>
          <w:between w:val="nil"/>
        </w:pBdr>
        <w:spacing w:after="0" w:line="240" w:lineRule="auto"/>
        <w:ind w:left="709" w:hanging="357"/>
        <w:jc w:val="both"/>
        <w:rPr>
          <w:color w:val="000000" w:themeColor="text1"/>
          <w:sz w:val="24"/>
          <w:szCs w:val="24"/>
          <w:lang w:val="pl-PL"/>
        </w:rPr>
      </w:pPr>
      <w:r w:rsidRPr="001E13E3">
        <w:rPr>
          <w:color w:val="000000" w:themeColor="text1"/>
          <w:sz w:val="24"/>
          <w:szCs w:val="24"/>
          <w:lang w:val="pl-PL"/>
        </w:rPr>
        <w:t>wybór kandydatów do komisji senackich;</w:t>
      </w:r>
    </w:p>
    <w:p w14:paraId="6997E9AA" w14:textId="77777777" w:rsidR="009D5BAB" w:rsidRPr="001E13E3" w:rsidRDefault="009D5BAB" w:rsidP="009D5BAB">
      <w:pPr>
        <w:numPr>
          <w:ilvl w:val="1"/>
          <w:numId w:val="18"/>
        </w:numPr>
        <w:pBdr>
          <w:top w:val="nil"/>
          <w:left w:val="nil"/>
          <w:bottom w:val="nil"/>
          <w:right w:val="nil"/>
          <w:between w:val="nil"/>
        </w:pBdr>
        <w:spacing w:after="0" w:line="240" w:lineRule="auto"/>
        <w:ind w:left="709" w:hanging="357"/>
        <w:jc w:val="both"/>
        <w:rPr>
          <w:color w:val="000000" w:themeColor="text1"/>
          <w:sz w:val="24"/>
          <w:szCs w:val="24"/>
          <w:lang w:val="pl-PL"/>
        </w:rPr>
      </w:pPr>
      <w:r w:rsidRPr="001E13E3">
        <w:rPr>
          <w:color w:val="000000" w:themeColor="text1"/>
          <w:sz w:val="24"/>
          <w:szCs w:val="24"/>
          <w:lang w:val="pl-PL"/>
        </w:rPr>
        <w:t>wybór kandydatów do komisji , o których mowa w Ustawie i Statucie;</w:t>
      </w:r>
    </w:p>
    <w:p w14:paraId="03EC0AA9" w14:textId="77777777" w:rsidR="009D5BAB" w:rsidRPr="001E13E3" w:rsidRDefault="009D5BAB" w:rsidP="009D5BAB">
      <w:pPr>
        <w:numPr>
          <w:ilvl w:val="1"/>
          <w:numId w:val="18"/>
        </w:numPr>
        <w:pBdr>
          <w:top w:val="nil"/>
          <w:left w:val="nil"/>
          <w:bottom w:val="nil"/>
          <w:right w:val="nil"/>
          <w:between w:val="nil"/>
        </w:pBdr>
        <w:spacing w:after="0" w:line="240" w:lineRule="auto"/>
        <w:ind w:left="709" w:hanging="357"/>
        <w:jc w:val="both"/>
        <w:rPr>
          <w:color w:val="000000" w:themeColor="text1"/>
          <w:sz w:val="24"/>
          <w:szCs w:val="24"/>
          <w:lang w:val="pl-PL"/>
        </w:rPr>
      </w:pPr>
      <w:r w:rsidRPr="001E13E3">
        <w:rPr>
          <w:color w:val="000000" w:themeColor="text1"/>
          <w:sz w:val="24"/>
          <w:szCs w:val="24"/>
          <w:lang w:val="pl-PL"/>
        </w:rPr>
        <w:t>rozstrzyganie sporów kompetencyjnych pomiędzy organami Samorządu i Komisjami;</w:t>
      </w:r>
    </w:p>
    <w:p w14:paraId="11619817" w14:textId="77777777" w:rsidR="009D5BAB" w:rsidRPr="001E13E3" w:rsidRDefault="009D5BAB" w:rsidP="009D5BAB">
      <w:pPr>
        <w:numPr>
          <w:ilvl w:val="1"/>
          <w:numId w:val="18"/>
        </w:numPr>
        <w:pBdr>
          <w:top w:val="nil"/>
          <w:left w:val="nil"/>
          <w:bottom w:val="nil"/>
          <w:right w:val="nil"/>
          <w:between w:val="nil"/>
        </w:pBdr>
        <w:spacing w:after="0" w:line="240" w:lineRule="auto"/>
        <w:ind w:left="709" w:hanging="357"/>
        <w:jc w:val="both"/>
        <w:rPr>
          <w:color w:val="000000" w:themeColor="text1"/>
          <w:sz w:val="24"/>
          <w:szCs w:val="24"/>
          <w:lang w:val="pl-PL"/>
        </w:rPr>
      </w:pPr>
      <w:r w:rsidRPr="001E13E3">
        <w:rPr>
          <w:color w:val="000000" w:themeColor="text1"/>
          <w:sz w:val="24"/>
          <w:szCs w:val="24"/>
          <w:lang w:val="pl-PL"/>
        </w:rPr>
        <w:t xml:space="preserve">wszystkie inne zadania, które nie są w kompetencji pozostałych organów Samorządu; </w:t>
      </w:r>
    </w:p>
    <w:p w14:paraId="681461A7"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§26</w:t>
      </w:r>
    </w:p>
    <w:p w14:paraId="70F31F74" w14:textId="77777777" w:rsidR="009D5BAB" w:rsidRPr="001E13E3" w:rsidRDefault="009D5BAB" w:rsidP="009D5BAB">
      <w:pPr>
        <w:pBdr>
          <w:top w:val="nil"/>
          <w:left w:val="nil"/>
          <w:bottom w:val="nil"/>
          <w:right w:val="nil"/>
          <w:between w:val="nil"/>
        </w:pBdr>
        <w:spacing w:after="0" w:line="240" w:lineRule="auto"/>
        <w:rPr>
          <w:color w:val="000000" w:themeColor="text1"/>
          <w:sz w:val="24"/>
          <w:szCs w:val="24"/>
          <w:lang w:val="pl-PL"/>
        </w:rPr>
      </w:pPr>
      <w:r w:rsidRPr="001E13E3">
        <w:rPr>
          <w:color w:val="000000" w:themeColor="text1"/>
          <w:sz w:val="24"/>
          <w:szCs w:val="24"/>
          <w:lang w:val="pl-PL"/>
        </w:rPr>
        <w:t>W skład Prezydium wchodzą:</w:t>
      </w:r>
    </w:p>
    <w:p w14:paraId="3A0A9289" w14:textId="77777777" w:rsidR="009D5BAB" w:rsidRPr="001E13E3" w:rsidRDefault="009D5BAB" w:rsidP="009D5BAB">
      <w:pPr>
        <w:numPr>
          <w:ilvl w:val="0"/>
          <w:numId w:val="14"/>
        </w:numPr>
        <w:pBdr>
          <w:top w:val="nil"/>
          <w:left w:val="nil"/>
          <w:bottom w:val="nil"/>
          <w:right w:val="nil"/>
          <w:between w:val="nil"/>
        </w:pBdr>
        <w:spacing w:after="0" w:line="240" w:lineRule="auto"/>
        <w:ind w:left="709"/>
        <w:jc w:val="both"/>
        <w:rPr>
          <w:color w:val="000000" w:themeColor="text1"/>
          <w:sz w:val="24"/>
          <w:szCs w:val="24"/>
          <w:lang w:val="pl-PL"/>
        </w:rPr>
      </w:pPr>
      <w:r w:rsidRPr="001E13E3">
        <w:rPr>
          <w:color w:val="000000" w:themeColor="text1"/>
          <w:sz w:val="24"/>
          <w:szCs w:val="24"/>
          <w:lang w:val="pl-PL"/>
        </w:rPr>
        <w:t>Przewodniczący Rady,</w:t>
      </w:r>
    </w:p>
    <w:p w14:paraId="42A4731A" w14:textId="77777777" w:rsidR="009D5BAB" w:rsidRPr="001E13E3" w:rsidRDefault="009D5BAB" w:rsidP="009D5BAB">
      <w:pPr>
        <w:numPr>
          <w:ilvl w:val="0"/>
          <w:numId w:val="14"/>
        </w:numPr>
        <w:pBdr>
          <w:top w:val="nil"/>
          <w:left w:val="nil"/>
          <w:bottom w:val="nil"/>
          <w:right w:val="nil"/>
          <w:between w:val="nil"/>
        </w:pBdr>
        <w:spacing w:after="0" w:line="240" w:lineRule="auto"/>
        <w:ind w:left="709"/>
        <w:jc w:val="both"/>
        <w:rPr>
          <w:color w:val="000000" w:themeColor="text1"/>
          <w:sz w:val="24"/>
          <w:szCs w:val="24"/>
          <w:lang w:val="pl-PL"/>
        </w:rPr>
      </w:pPr>
      <w:r w:rsidRPr="001E13E3">
        <w:rPr>
          <w:color w:val="000000" w:themeColor="text1"/>
          <w:sz w:val="24"/>
          <w:szCs w:val="24"/>
          <w:lang w:val="pl-PL"/>
        </w:rPr>
        <w:t xml:space="preserve">Wiceprzewodniczący Rady w liczbie 1-4 </w:t>
      </w:r>
    </w:p>
    <w:p w14:paraId="39E08469" w14:textId="77777777" w:rsidR="009D5BAB" w:rsidRPr="001E13E3" w:rsidRDefault="009D5BAB" w:rsidP="009D5BAB">
      <w:pPr>
        <w:numPr>
          <w:ilvl w:val="1"/>
          <w:numId w:val="14"/>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Przewodniczący ma prawo określić specjalizację działalności poszczególnych wiceprzewodniczących nadając im podtytuł (wiceprzewodniczący ds.</w:t>
      </w:r>
      <w:r w:rsidRPr="001E13E3">
        <w:rPr>
          <w:color w:val="000000" w:themeColor="text1"/>
          <w:lang w:val="pl-PL"/>
        </w:rPr>
        <w:t xml:space="preserve"> </w:t>
      </w:r>
      <w:r w:rsidRPr="001E13E3">
        <w:rPr>
          <w:color w:val="000000" w:themeColor="text1"/>
          <w:sz w:val="24"/>
          <w:szCs w:val="24"/>
          <w:lang w:val="pl-PL"/>
        </w:rPr>
        <w:t>kultury i sportu, wiceprzewodniczący ds. prawna i ankietyzacji, wiceprzewodniczący ds. promocji i informatyzacji),</w:t>
      </w:r>
    </w:p>
    <w:p w14:paraId="7544936C" w14:textId="77777777" w:rsidR="009D5BAB" w:rsidRPr="001E13E3" w:rsidRDefault="009D5BAB" w:rsidP="009D5BAB">
      <w:pPr>
        <w:numPr>
          <w:ilvl w:val="1"/>
          <w:numId w:val="14"/>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Otrzymany tytuł nie zwalnia wiceprzewodniczącego z innych powierzonych mu obowiązków</w:t>
      </w:r>
    </w:p>
    <w:p w14:paraId="62D889EC" w14:textId="77777777" w:rsidR="009D5BAB" w:rsidRPr="001E13E3" w:rsidRDefault="009D5BAB" w:rsidP="009D5BAB">
      <w:pPr>
        <w:numPr>
          <w:ilvl w:val="1"/>
          <w:numId w:val="14"/>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Wiceprzewodniczący nie może mieć posiadać jednocześnie 2 podtytułów zawartych w punkcie a.</w:t>
      </w:r>
    </w:p>
    <w:p w14:paraId="28300DF5" w14:textId="77777777" w:rsidR="009D5BAB" w:rsidRPr="001E13E3" w:rsidRDefault="009D5BAB" w:rsidP="009D5BAB">
      <w:pPr>
        <w:numPr>
          <w:ilvl w:val="0"/>
          <w:numId w:val="14"/>
        </w:numPr>
        <w:pBdr>
          <w:top w:val="nil"/>
          <w:left w:val="nil"/>
          <w:bottom w:val="nil"/>
          <w:right w:val="nil"/>
          <w:between w:val="nil"/>
        </w:pBdr>
        <w:spacing w:after="0" w:line="240" w:lineRule="auto"/>
        <w:ind w:left="709"/>
        <w:jc w:val="both"/>
        <w:rPr>
          <w:color w:val="000000" w:themeColor="text1"/>
          <w:sz w:val="24"/>
          <w:szCs w:val="24"/>
          <w:lang w:val="pl-PL"/>
        </w:rPr>
      </w:pPr>
      <w:r w:rsidRPr="001E13E3">
        <w:rPr>
          <w:color w:val="000000" w:themeColor="text1"/>
          <w:sz w:val="24"/>
          <w:szCs w:val="24"/>
          <w:lang w:val="pl-PL"/>
        </w:rPr>
        <w:t>Sekretarz Rady,</w:t>
      </w:r>
    </w:p>
    <w:p w14:paraId="56944712" w14:textId="77777777" w:rsidR="009D5BAB" w:rsidRPr="001E13E3" w:rsidRDefault="009D5BAB" w:rsidP="009D5BAB">
      <w:pPr>
        <w:numPr>
          <w:ilvl w:val="0"/>
          <w:numId w:val="14"/>
        </w:numPr>
        <w:pBdr>
          <w:top w:val="nil"/>
          <w:left w:val="nil"/>
          <w:bottom w:val="nil"/>
          <w:right w:val="nil"/>
          <w:between w:val="nil"/>
        </w:pBdr>
        <w:spacing w:after="0" w:line="240" w:lineRule="auto"/>
        <w:ind w:left="709"/>
        <w:jc w:val="both"/>
        <w:rPr>
          <w:color w:val="000000" w:themeColor="text1"/>
          <w:sz w:val="24"/>
          <w:szCs w:val="24"/>
          <w:lang w:val="pl-PL"/>
        </w:rPr>
      </w:pPr>
      <w:r w:rsidRPr="001E13E3">
        <w:rPr>
          <w:color w:val="000000" w:themeColor="text1"/>
          <w:sz w:val="24"/>
          <w:szCs w:val="24"/>
          <w:lang w:val="pl-PL"/>
        </w:rPr>
        <w:t>Skarbnik Rady.</w:t>
      </w:r>
    </w:p>
    <w:p w14:paraId="117759EE"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§27</w:t>
      </w:r>
    </w:p>
    <w:p w14:paraId="2AC1B184" w14:textId="77777777" w:rsidR="009D5BAB" w:rsidRPr="001E13E3" w:rsidRDefault="009D5BAB" w:rsidP="009D5BAB">
      <w:pPr>
        <w:numPr>
          <w:ilvl w:val="1"/>
          <w:numId w:val="51"/>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Przewodniczącego wybiera Rada spośród swoich członków, bezwzględną większością głosów ogólnej liczby członków.</w:t>
      </w:r>
    </w:p>
    <w:p w14:paraId="63C3D551" w14:textId="77777777" w:rsidR="009D5BAB" w:rsidRPr="001E13E3" w:rsidRDefault="009D5BAB" w:rsidP="009D5BAB">
      <w:pPr>
        <w:numPr>
          <w:ilvl w:val="1"/>
          <w:numId w:val="51"/>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lastRenderedPageBreak/>
        <w:t>Kandydatów na Wiceprzewodniczących Rady, Sekretarza oraz Skarbnika wskazuje Przewodniczący. Skład Prezydium podlega zatwierdzeniu przez Radę.</w:t>
      </w:r>
    </w:p>
    <w:p w14:paraId="6ADB5F63" w14:textId="77777777" w:rsidR="009D5BAB" w:rsidRPr="001E13E3" w:rsidRDefault="009D5BAB" w:rsidP="009D5BAB">
      <w:pPr>
        <w:numPr>
          <w:ilvl w:val="1"/>
          <w:numId w:val="51"/>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Rada może wnioskować o odwołanie członka Prezydium, na wniosek co najmniej połowy członków, bezwzględną większością głosów ogólnej liczby członków Rady, podając dwóch kandydatów na dane stanowisko Przewodniczącemu Rady. Wniosek o odwołanie wymaga uzasadnienia i przeprowadzenia dyskusji poprzedzającej głosowanie.</w:t>
      </w:r>
    </w:p>
    <w:p w14:paraId="7CE7466F" w14:textId="77777777" w:rsidR="009D5BAB" w:rsidRPr="001E13E3" w:rsidRDefault="009D5BAB" w:rsidP="009D5BAB">
      <w:pPr>
        <w:numPr>
          <w:ilvl w:val="1"/>
          <w:numId w:val="51"/>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Rada może odwołać Przewodniczącego, który nienależycie wykonuje swoje obowiązki,</w:t>
      </w:r>
      <w:r w:rsidRPr="001E13E3">
        <w:rPr>
          <w:color w:val="000000" w:themeColor="text1"/>
          <w:sz w:val="24"/>
          <w:szCs w:val="24"/>
          <w:lang w:val="pl-PL"/>
        </w:rPr>
        <w:br/>
        <w:t>na wniosek co najmniej połowy członków większością ¾ głosów ogólnej liczby członków Rady. Wniosek o odwołanie wymaga uzasadnienia i przeprowadzenia dyskusji poprzedzającej głosowanie. Odwołanie Przewodniczącego nie powoduje odwołania wszystkich członków Prezydium, chyba że Rada postanowi inaczej.</w:t>
      </w:r>
    </w:p>
    <w:p w14:paraId="4F85F8B3"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§28</w:t>
      </w:r>
    </w:p>
    <w:p w14:paraId="61A2C5EA" w14:textId="77777777" w:rsidR="009D5BAB" w:rsidRPr="001E13E3" w:rsidRDefault="009D5BAB" w:rsidP="009D5BAB">
      <w:pPr>
        <w:numPr>
          <w:ilvl w:val="0"/>
          <w:numId w:val="40"/>
        </w:numPr>
        <w:pBdr>
          <w:top w:val="nil"/>
          <w:left w:val="nil"/>
          <w:bottom w:val="nil"/>
          <w:right w:val="nil"/>
          <w:between w:val="nil"/>
        </w:pBdr>
        <w:spacing w:after="0" w:line="240" w:lineRule="auto"/>
        <w:ind w:left="360"/>
        <w:jc w:val="both"/>
        <w:rPr>
          <w:color w:val="000000" w:themeColor="text1"/>
          <w:sz w:val="24"/>
          <w:szCs w:val="24"/>
          <w:lang w:val="pl-PL"/>
        </w:rPr>
      </w:pPr>
      <w:r w:rsidRPr="001E13E3">
        <w:rPr>
          <w:color w:val="000000" w:themeColor="text1"/>
          <w:sz w:val="24"/>
          <w:szCs w:val="24"/>
          <w:lang w:val="pl-PL"/>
        </w:rPr>
        <w:t xml:space="preserve">Członkowie Prezydium działają samodzielnie w zakresie pełnionych funkcji oraz kolegialnie, w sprawach wymagających podjęcia uchwały, na doraźnie zwoływanych zebraniach Prezydium. </w:t>
      </w:r>
    </w:p>
    <w:p w14:paraId="3C8F8883" w14:textId="77777777" w:rsidR="009D5BAB" w:rsidRPr="001E13E3" w:rsidRDefault="009D5BAB" w:rsidP="009D5BAB">
      <w:pPr>
        <w:numPr>
          <w:ilvl w:val="0"/>
          <w:numId w:val="40"/>
        </w:numPr>
        <w:pBdr>
          <w:top w:val="nil"/>
          <w:left w:val="nil"/>
          <w:bottom w:val="nil"/>
          <w:right w:val="nil"/>
          <w:between w:val="nil"/>
        </w:pBdr>
        <w:spacing w:after="0" w:line="240" w:lineRule="auto"/>
        <w:ind w:left="360"/>
        <w:jc w:val="both"/>
        <w:rPr>
          <w:color w:val="000000" w:themeColor="text1"/>
          <w:sz w:val="24"/>
          <w:szCs w:val="24"/>
          <w:lang w:val="pl-PL"/>
        </w:rPr>
      </w:pPr>
      <w:r w:rsidRPr="001E13E3">
        <w:rPr>
          <w:color w:val="000000" w:themeColor="text1"/>
          <w:sz w:val="24"/>
          <w:szCs w:val="24"/>
          <w:lang w:val="pl-PL"/>
        </w:rPr>
        <w:t>Przewodniczący zwołuje i przewodniczy zebraniom Prezydium Rady. W zebraniach Prezydium mogą uczestniczyć Przewodniczący Komisji, zaproszeni przez Przewodniczącego Rady.</w:t>
      </w:r>
    </w:p>
    <w:p w14:paraId="6974CFA5" w14:textId="77777777" w:rsidR="009D5BAB" w:rsidRPr="001E13E3" w:rsidRDefault="009D5BAB" w:rsidP="009D5BAB">
      <w:pPr>
        <w:numPr>
          <w:ilvl w:val="0"/>
          <w:numId w:val="40"/>
        </w:numPr>
        <w:pBdr>
          <w:top w:val="nil"/>
          <w:left w:val="nil"/>
          <w:bottom w:val="nil"/>
          <w:right w:val="nil"/>
          <w:between w:val="nil"/>
        </w:pBdr>
        <w:spacing w:after="0" w:line="240" w:lineRule="auto"/>
        <w:ind w:left="360"/>
        <w:jc w:val="both"/>
        <w:rPr>
          <w:color w:val="000000" w:themeColor="text1"/>
          <w:sz w:val="24"/>
          <w:szCs w:val="24"/>
          <w:lang w:val="pl-PL"/>
        </w:rPr>
      </w:pPr>
      <w:r w:rsidRPr="001E13E3">
        <w:rPr>
          <w:color w:val="000000" w:themeColor="text1"/>
          <w:sz w:val="24"/>
          <w:szCs w:val="24"/>
          <w:lang w:val="pl-PL"/>
        </w:rPr>
        <w:t>Rada zatwierdza skład Prezydium na kadencję jednego roku akademickiego, jednak nie dłużej niż do dnia zatwierdzenia składu Prezydium nowej kadencji. W przypadku odwołania bądź rezygnacji osoby pełniącej funkcję Przewodniczącego, kadencja wybranego na jej miejsce Przewodniczącego trwa od momentu wyboru do czasu zakończenia regulaminowo określonej kadencji poprzednika.</w:t>
      </w:r>
    </w:p>
    <w:p w14:paraId="414EE6C6" w14:textId="77777777" w:rsidR="009D5BAB" w:rsidRPr="001E13E3" w:rsidRDefault="009D5BAB" w:rsidP="009D5BAB">
      <w:pPr>
        <w:spacing w:after="0" w:line="240" w:lineRule="auto"/>
        <w:jc w:val="center"/>
        <w:rPr>
          <w:b/>
          <w:color w:val="000000" w:themeColor="text1"/>
          <w:sz w:val="24"/>
          <w:szCs w:val="24"/>
          <w:lang w:val="pl-PL"/>
        </w:rPr>
      </w:pPr>
      <w:r w:rsidRPr="001E13E3">
        <w:rPr>
          <w:b/>
          <w:color w:val="000000" w:themeColor="text1"/>
          <w:sz w:val="24"/>
          <w:szCs w:val="24"/>
          <w:lang w:val="pl-PL"/>
        </w:rPr>
        <w:t>Rozdział 5</w:t>
      </w:r>
    </w:p>
    <w:p w14:paraId="0AF8211C"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Przewodniczący Uczelnianej Rady Samorządu Studenckiego</w:t>
      </w:r>
    </w:p>
    <w:p w14:paraId="6C1AE737"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 29</w:t>
      </w:r>
    </w:p>
    <w:p w14:paraId="5F252416" w14:textId="77777777" w:rsidR="009D5BAB" w:rsidRPr="001E13E3" w:rsidRDefault="009D5BAB" w:rsidP="009D5BAB">
      <w:pPr>
        <w:pStyle w:val="Akapitzlist"/>
        <w:numPr>
          <w:ilvl w:val="0"/>
          <w:numId w:val="57"/>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 xml:space="preserve">Przewodniczący Samorządu Studenckiego: </w:t>
      </w:r>
    </w:p>
    <w:p w14:paraId="2EE64A9E" w14:textId="77777777" w:rsidR="009D5BAB" w:rsidRPr="001E13E3" w:rsidRDefault="009D5BAB" w:rsidP="009D5BAB">
      <w:pPr>
        <w:pStyle w:val="Akapitzlist"/>
        <w:numPr>
          <w:ilvl w:val="1"/>
          <w:numId w:val="57"/>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 xml:space="preserve">określa kierunki działalności Samorządu, </w:t>
      </w:r>
    </w:p>
    <w:p w14:paraId="53C95515" w14:textId="77777777" w:rsidR="009D5BAB" w:rsidRPr="001E13E3" w:rsidRDefault="009D5BAB" w:rsidP="009D5BAB">
      <w:pPr>
        <w:pStyle w:val="Akapitzlist"/>
        <w:numPr>
          <w:ilvl w:val="1"/>
          <w:numId w:val="57"/>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 xml:space="preserve">reprezentuje Samorząd wobec władz Uczelni, środowiska studenckiego i poza Uczelnią, </w:t>
      </w:r>
    </w:p>
    <w:p w14:paraId="6DD1DD9E" w14:textId="77777777" w:rsidR="009D5BAB" w:rsidRPr="001E13E3" w:rsidRDefault="009D5BAB" w:rsidP="009D5BAB">
      <w:pPr>
        <w:pStyle w:val="Akapitzlist"/>
        <w:numPr>
          <w:ilvl w:val="1"/>
          <w:numId w:val="57"/>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 xml:space="preserve">decyduje w sprawach rozdziału środków przeznaczonych przez organy uczelni na działalność Samorządu po zatwierdzeniu planu budżetu na każdy rok. </w:t>
      </w:r>
    </w:p>
    <w:p w14:paraId="272FF22F" w14:textId="77777777" w:rsidR="009D5BAB" w:rsidRPr="001E13E3" w:rsidRDefault="009D5BAB" w:rsidP="009D5BAB">
      <w:pPr>
        <w:pStyle w:val="Akapitzlist"/>
        <w:numPr>
          <w:ilvl w:val="1"/>
          <w:numId w:val="57"/>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 xml:space="preserve">prowadzi sprawy finansowe Samorządu, zbiera i wykorzystuje środki na działalność Samorządu oraz informuje Uczelnie o wszystkich decyzjach dotyczących finansów, </w:t>
      </w:r>
    </w:p>
    <w:p w14:paraId="756AAB3F" w14:textId="77777777" w:rsidR="009D5BAB" w:rsidRPr="001E13E3" w:rsidRDefault="009D5BAB" w:rsidP="009D5BAB">
      <w:pPr>
        <w:pStyle w:val="Akapitzlist"/>
        <w:numPr>
          <w:ilvl w:val="1"/>
          <w:numId w:val="57"/>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 xml:space="preserve">sporządza sprawozdania z działalności Samorządu pod koniec roku akademickiego, </w:t>
      </w:r>
    </w:p>
    <w:p w14:paraId="1838763E" w14:textId="77777777" w:rsidR="009D5BAB" w:rsidRPr="001E13E3" w:rsidRDefault="009D5BAB" w:rsidP="009D5BAB">
      <w:pPr>
        <w:pStyle w:val="Akapitzlist"/>
        <w:numPr>
          <w:ilvl w:val="1"/>
          <w:numId w:val="57"/>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podejmuje działania mające na celu ochronę interesów i praw studentów,</w:t>
      </w:r>
    </w:p>
    <w:p w14:paraId="491CE0CB" w14:textId="77777777" w:rsidR="009D5BAB" w:rsidRPr="001E13E3" w:rsidRDefault="009D5BAB" w:rsidP="009D5BAB">
      <w:pPr>
        <w:pStyle w:val="Akapitzlist"/>
        <w:numPr>
          <w:ilvl w:val="1"/>
          <w:numId w:val="57"/>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 xml:space="preserve">prowadzi działalność w zakresie spraw socjalno-bytowych i kulturalnych studentów, </w:t>
      </w:r>
    </w:p>
    <w:p w14:paraId="73E8B564" w14:textId="77777777" w:rsidR="009D5BAB" w:rsidRPr="001E13E3" w:rsidRDefault="009D5BAB" w:rsidP="009D5BAB">
      <w:pPr>
        <w:pStyle w:val="Akapitzlist"/>
        <w:numPr>
          <w:ilvl w:val="1"/>
          <w:numId w:val="57"/>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 xml:space="preserve">organizuje, inicjuje i wspiera wydarzenia o charakterze kulturalnym i naukowym na terenie Uczelni, </w:t>
      </w:r>
    </w:p>
    <w:p w14:paraId="4183C1E0" w14:textId="77777777" w:rsidR="009D5BAB" w:rsidRPr="001E13E3" w:rsidRDefault="009D5BAB" w:rsidP="009D5BAB">
      <w:pPr>
        <w:pStyle w:val="Akapitzlist"/>
        <w:numPr>
          <w:ilvl w:val="1"/>
          <w:numId w:val="57"/>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 xml:space="preserve">występuje z wnioskami w sprawach planu i programu nauczania, harmonogramu zajęć dydaktycznych, terminu sesji egzaminacyjnych, sposobu organizowania i prowadzenia zajęć, </w:t>
      </w:r>
    </w:p>
    <w:p w14:paraId="76B194A6" w14:textId="77777777" w:rsidR="009D5BAB" w:rsidRPr="001E13E3" w:rsidRDefault="009D5BAB" w:rsidP="009D5BAB">
      <w:pPr>
        <w:pStyle w:val="Akapitzlist"/>
        <w:numPr>
          <w:ilvl w:val="1"/>
          <w:numId w:val="57"/>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 xml:space="preserve">powołuje zespoły zadaniowe i pełnomocników oraz ekspertów do poszczególnych zadań, określa ich kompetencję, czas funkcjonowania oraz nadzoruje ich działalność, </w:t>
      </w:r>
    </w:p>
    <w:p w14:paraId="15A0A230" w14:textId="77777777" w:rsidR="009D5BAB" w:rsidRPr="001E13E3" w:rsidRDefault="009D5BAB" w:rsidP="009D5BAB">
      <w:pPr>
        <w:pStyle w:val="Akapitzlist"/>
        <w:numPr>
          <w:ilvl w:val="1"/>
          <w:numId w:val="57"/>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lastRenderedPageBreak/>
        <w:t xml:space="preserve">nawiązuje i rozwija kontakty między Samorządem a samorządami innych uczelni, </w:t>
      </w:r>
    </w:p>
    <w:p w14:paraId="4E7AC4E8" w14:textId="77777777" w:rsidR="009D5BAB" w:rsidRPr="001E13E3" w:rsidRDefault="009D5BAB" w:rsidP="009D5BAB">
      <w:pPr>
        <w:pStyle w:val="Akapitzlist"/>
        <w:numPr>
          <w:ilvl w:val="1"/>
          <w:numId w:val="57"/>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 xml:space="preserve">czuwa nad archiwizacją korespondencji Samorządu i dokumentów wydawanych przez Samorząd, </w:t>
      </w:r>
    </w:p>
    <w:p w14:paraId="56E0DE55" w14:textId="77777777" w:rsidR="009D5BAB" w:rsidRPr="001E13E3" w:rsidRDefault="009D5BAB" w:rsidP="009D5BAB">
      <w:pPr>
        <w:pStyle w:val="Akapitzlist"/>
        <w:numPr>
          <w:ilvl w:val="0"/>
          <w:numId w:val="57"/>
        </w:numPr>
        <w:pBdr>
          <w:top w:val="nil"/>
          <w:left w:val="nil"/>
          <w:bottom w:val="nil"/>
          <w:right w:val="nil"/>
          <w:between w:val="nil"/>
        </w:pBdr>
        <w:spacing w:after="0" w:line="240" w:lineRule="auto"/>
        <w:jc w:val="both"/>
        <w:rPr>
          <w:b/>
          <w:color w:val="000000" w:themeColor="text1"/>
          <w:sz w:val="24"/>
          <w:szCs w:val="24"/>
          <w:lang w:val="pl-PL"/>
        </w:rPr>
      </w:pPr>
      <w:r w:rsidRPr="001E13E3">
        <w:rPr>
          <w:color w:val="000000" w:themeColor="text1"/>
          <w:sz w:val="24"/>
          <w:szCs w:val="24"/>
          <w:lang w:val="pl-PL"/>
        </w:rPr>
        <w:t xml:space="preserve">Przewodniczący Samorządu Studenckiego jest z urzędu: </w:t>
      </w:r>
    </w:p>
    <w:p w14:paraId="0BBE4BDB" w14:textId="77777777" w:rsidR="009D5BAB" w:rsidRPr="001E13E3" w:rsidRDefault="009D5BAB" w:rsidP="009D5BAB">
      <w:pPr>
        <w:pStyle w:val="Akapitzlist"/>
        <w:numPr>
          <w:ilvl w:val="1"/>
          <w:numId w:val="57"/>
        </w:numPr>
        <w:pBdr>
          <w:top w:val="nil"/>
          <w:left w:val="nil"/>
          <w:bottom w:val="nil"/>
          <w:right w:val="nil"/>
          <w:between w:val="nil"/>
        </w:pBdr>
        <w:spacing w:after="0" w:line="240" w:lineRule="auto"/>
        <w:jc w:val="both"/>
        <w:rPr>
          <w:b/>
          <w:color w:val="000000" w:themeColor="text1"/>
          <w:sz w:val="24"/>
          <w:szCs w:val="24"/>
          <w:lang w:val="pl-PL"/>
        </w:rPr>
      </w:pPr>
      <w:r w:rsidRPr="001E13E3">
        <w:rPr>
          <w:color w:val="000000" w:themeColor="text1"/>
          <w:sz w:val="24"/>
          <w:szCs w:val="24"/>
          <w:lang w:val="pl-PL"/>
        </w:rPr>
        <w:t xml:space="preserve">członkiem Senatu Uczelni, </w:t>
      </w:r>
    </w:p>
    <w:p w14:paraId="1E70D665" w14:textId="77777777" w:rsidR="009D5BAB" w:rsidRPr="001E13E3" w:rsidRDefault="009D5BAB" w:rsidP="009D5BAB">
      <w:pPr>
        <w:pStyle w:val="Akapitzlist"/>
        <w:numPr>
          <w:ilvl w:val="1"/>
          <w:numId w:val="57"/>
        </w:numPr>
        <w:pBdr>
          <w:top w:val="nil"/>
          <w:left w:val="nil"/>
          <w:bottom w:val="nil"/>
          <w:right w:val="nil"/>
          <w:between w:val="nil"/>
        </w:pBdr>
        <w:spacing w:after="0" w:line="240" w:lineRule="auto"/>
        <w:jc w:val="both"/>
        <w:rPr>
          <w:b/>
          <w:color w:val="000000" w:themeColor="text1"/>
          <w:sz w:val="24"/>
          <w:szCs w:val="24"/>
          <w:lang w:val="pl-PL"/>
        </w:rPr>
      </w:pPr>
      <w:r w:rsidRPr="001E13E3">
        <w:rPr>
          <w:color w:val="000000" w:themeColor="text1"/>
          <w:sz w:val="24"/>
          <w:szCs w:val="24"/>
          <w:lang w:val="pl-PL"/>
        </w:rPr>
        <w:t xml:space="preserve">członkiem Rady Uczelni, </w:t>
      </w:r>
    </w:p>
    <w:p w14:paraId="69DD9F41" w14:textId="77777777" w:rsidR="009D5BAB" w:rsidRPr="001E13E3" w:rsidRDefault="009D5BAB" w:rsidP="009D5BAB">
      <w:pPr>
        <w:pStyle w:val="Akapitzlist"/>
        <w:numPr>
          <w:ilvl w:val="0"/>
          <w:numId w:val="57"/>
        </w:numPr>
        <w:pBdr>
          <w:top w:val="nil"/>
          <w:left w:val="nil"/>
          <w:bottom w:val="nil"/>
          <w:right w:val="nil"/>
          <w:between w:val="nil"/>
        </w:pBdr>
        <w:spacing w:after="0" w:line="240" w:lineRule="auto"/>
        <w:jc w:val="both"/>
        <w:rPr>
          <w:b/>
          <w:color w:val="000000" w:themeColor="text1"/>
          <w:sz w:val="24"/>
          <w:szCs w:val="24"/>
          <w:lang w:val="pl-PL"/>
        </w:rPr>
      </w:pPr>
      <w:r w:rsidRPr="001E13E3">
        <w:rPr>
          <w:color w:val="000000" w:themeColor="text1"/>
          <w:sz w:val="24"/>
          <w:szCs w:val="24"/>
          <w:lang w:val="pl-PL"/>
        </w:rPr>
        <w:t xml:space="preserve">Przewodniczący może delegować każde ze swoich uprawnień oprócz tych określonych w §29 ust. 1 punkty a, b oraz ust. 2 wiceprzewodniczącemu, członkom prezydium, Rady oraz Komisjom uczelnianej rady samorządu studenckiego. Każdorazowo jednak wszelka odpowiedzialność za wypełnianie regulaminowych obowiązków spoczywa na Przewodniczącym. </w:t>
      </w:r>
    </w:p>
    <w:p w14:paraId="76337426" w14:textId="77777777" w:rsidR="009D5BAB" w:rsidRPr="001E13E3" w:rsidRDefault="009D5BAB" w:rsidP="009D5BAB">
      <w:pPr>
        <w:pStyle w:val="Akapitzlist"/>
        <w:numPr>
          <w:ilvl w:val="0"/>
          <w:numId w:val="57"/>
        </w:numPr>
        <w:pBdr>
          <w:top w:val="nil"/>
          <w:left w:val="nil"/>
          <w:bottom w:val="nil"/>
          <w:right w:val="nil"/>
          <w:between w:val="nil"/>
        </w:pBdr>
        <w:spacing w:after="0" w:line="240" w:lineRule="auto"/>
        <w:jc w:val="both"/>
        <w:rPr>
          <w:b/>
          <w:color w:val="000000" w:themeColor="text1"/>
          <w:sz w:val="24"/>
          <w:szCs w:val="24"/>
          <w:lang w:val="pl-PL"/>
        </w:rPr>
      </w:pPr>
      <w:r w:rsidRPr="001E13E3">
        <w:rPr>
          <w:color w:val="000000" w:themeColor="text1"/>
          <w:sz w:val="24"/>
          <w:szCs w:val="24"/>
          <w:lang w:val="pl-PL"/>
        </w:rPr>
        <w:t xml:space="preserve">Kadencja przewodniczącego trwa jeden rok akademicki oraz kończy się głosowaniem nad absolutorium. </w:t>
      </w:r>
    </w:p>
    <w:p w14:paraId="2EFBD974" w14:textId="77777777" w:rsidR="009D5BAB" w:rsidRPr="001E13E3" w:rsidRDefault="009D5BAB" w:rsidP="009D5BAB">
      <w:pPr>
        <w:pStyle w:val="Akapitzlist"/>
        <w:numPr>
          <w:ilvl w:val="0"/>
          <w:numId w:val="57"/>
        </w:numPr>
        <w:pBdr>
          <w:top w:val="nil"/>
          <w:left w:val="nil"/>
          <w:bottom w:val="nil"/>
          <w:right w:val="nil"/>
          <w:between w:val="nil"/>
        </w:pBdr>
        <w:spacing w:after="0" w:line="240" w:lineRule="auto"/>
        <w:jc w:val="both"/>
        <w:rPr>
          <w:b/>
          <w:color w:val="000000" w:themeColor="text1"/>
          <w:sz w:val="24"/>
          <w:szCs w:val="24"/>
          <w:lang w:val="pl-PL"/>
        </w:rPr>
      </w:pPr>
      <w:r w:rsidRPr="001E13E3">
        <w:rPr>
          <w:color w:val="000000" w:themeColor="text1"/>
          <w:sz w:val="24"/>
          <w:szCs w:val="24"/>
          <w:lang w:val="pl-PL"/>
        </w:rPr>
        <w:t xml:space="preserve">W przypadku odwołania Przewodniczącego, jego ciężkiej choroby lub nieobecności, obowiązki Przewodniczącego pełni Wiceprzewodniczący. </w:t>
      </w:r>
    </w:p>
    <w:p w14:paraId="0ED21687"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§30</w:t>
      </w:r>
    </w:p>
    <w:p w14:paraId="2CB6F549" w14:textId="77777777" w:rsidR="009D5BAB" w:rsidRPr="001E13E3" w:rsidRDefault="009D5BAB" w:rsidP="009D5BAB">
      <w:pPr>
        <w:numPr>
          <w:ilvl w:val="0"/>
          <w:numId w:val="37"/>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 xml:space="preserve">Na ostatnim spotkaniu Rady pod koniec roku akademickiego, Przewodniczący składa Radzie roczne sprawozdanie z działalności Prezydium, obejmujące w szczególności sprawozdanie z rozdziału środków finansowych przeznaczonych przez Uczelnię na sprawy studenckie wraz z rozliczeniem tych środków. </w:t>
      </w:r>
    </w:p>
    <w:p w14:paraId="01ECCCDC" w14:textId="77777777" w:rsidR="009D5BAB" w:rsidRPr="001E13E3" w:rsidRDefault="009D5BAB" w:rsidP="009D5BAB">
      <w:pPr>
        <w:numPr>
          <w:ilvl w:val="0"/>
          <w:numId w:val="37"/>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Po wysłuchaniu Przewodniczącego i przeprowadzeniu dyskusji, członkowie Rady podejmują uchwały w przedmiocie: zatwierdzenia sprawozdania, absolutorium dla ustępującego Przewodniczącego i każdego z członków Prezydium Rady. Wyniki podaje się do wiadomości zgromadzonych.</w:t>
      </w:r>
    </w:p>
    <w:p w14:paraId="747BD781" w14:textId="77777777" w:rsidR="009D5BAB" w:rsidRPr="001E13E3" w:rsidRDefault="009D5BAB" w:rsidP="009D5BAB">
      <w:pPr>
        <w:numPr>
          <w:ilvl w:val="0"/>
          <w:numId w:val="37"/>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Brak udzielenia absolutorium Przewodniczącemu lub członkowi Prezydium jest jednoznaczny z brakiem możliwości kandydowania po raz kolejny na stanowisko w Prezydium.</w:t>
      </w:r>
    </w:p>
    <w:p w14:paraId="4E0769EC" w14:textId="77777777" w:rsidR="009D5BAB" w:rsidRPr="001E13E3" w:rsidRDefault="009D5BAB" w:rsidP="009D5BAB">
      <w:pPr>
        <w:spacing w:after="0" w:line="240" w:lineRule="auto"/>
        <w:jc w:val="center"/>
        <w:rPr>
          <w:b/>
          <w:color w:val="000000" w:themeColor="text1"/>
          <w:sz w:val="24"/>
          <w:szCs w:val="24"/>
          <w:lang w:val="pl-PL"/>
        </w:rPr>
      </w:pPr>
      <w:r w:rsidRPr="001E13E3">
        <w:rPr>
          <w:b/>
          <w:color w:val="000000" w:themeColor="text1"/>
          <w:sz w:val="24"/>
          <w:szCs w:val="24"/>
          <w:lang w:val="pl-PL"/>
        </w:rPr>
        <w:t>Rozdział 7</w:t>
      </w:r>
    </w:p>
    <w:p w14:paraId="0D776F75" w14:textId="77777777" w:rsidR="009D5BAB" w:rsidRPr="001E13E3" w:rsidRDefault="009D5BAB" w:rsidP="009D5BAB">
      <w:pPr>
        <w:spacing w:after="0" w:line="240" w:lineRule="auto"/>
        <w:jc w:val="center"/>
        <w:rPr>
          <w:b/>
          <w:color w:val="000000" w:themeColor="text1"/>
          <w:sz w:val="24"/>
          <w:szCs w:val="24"/>
          <w:lang w:val="pl-PL"/>
        </w:rPr>
      </w:pPr>
      <w:r w:rsidRPr="001E13E3">
        <w:rPr>
          <w:b/>
          <w:color w:val="000000" w:themeColor="text1"/>
          <w:sz w:val="24"/>
          <w:szCs w:val="24"/>
          <w:lang w:val="pl-PL"/>
        </w:rPr>
        <w:t>Honorowy członek Rady</w:t>
      </w:r>
    </w:p>
    <w:p w14:paraId="39FBA47C"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§31</w:t>
      </w:r>
    </w:p>
    <w:p w14:paraId="05E1FFBE" w14:textId="77777777" w:rsidR="009D5BAB" w:rsidRPr="001E13E3" w:rsidRDefault="009D5BAB" w:rsidP="009D5BAB">
      <w:pPr>
        <w:numPr>
          <w:ilvl w:val="0"/>
          <w:numId w:val="4"/>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Osoba, która była członkiem Uczelnianej Rady Samorządu Studenckiego, po zakończeniu co najmniej 3 letniej kadencji, może zostać Honorowym członkiem Rady na wniosek członka Prezydium lub co najmniej 3 członków Rady, nawet jeśli kandydat ukończył już studia na Uczelni i nie posiada statusu studenta.</w:t>
      </w:r>
    </w:p>
    <w:p w14:paraId="4A1CD591" w14:textId="77777777" w:rsidR="009D5BAB" w:rsidRPr="001E13E3" w:rsidRDefault="009D5BAB" w:rsidP="009D5BAB">
      <w:pPr>
        <w:numPr>
          <w:ilvl w:val="0"/>
          <w:numId w:val="4"/>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 xml:space="preserve">Wnioskodawca na spotkaniu Rady przedstawia dorobek społeczny kandydata oraz argumenty dlaczego kandydat powinien zostać Honorowym członkiem Rady. </w:t>
      </w:r>
    </w:p>
    <w:p w14:paraId="4F3A08B2" w14:textId="77777777" w:rsidR="009D5BAB" w:rsidRPr="001E13E3" w:rsidRDefault="009D5BAB" w:rsidP="009D5BAB">
      <w:pPr>
        <w:numPr>
          <w:ilvl w:val="0"/>
          <w:numId w:val="4"/>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Wniosek aby kandydat został Honorowym członkiem Rady przyjmuje Rada w głosowaniu tajnym, zwykłą większością głosów.</w:t>
      </w:r>
    </w:p>
    <w:p w14:paraId="006C7986" w14:textId="77777777" w:rsidR="009D5BAB" w:rsidRPr="001E13E3" w:rsidRDefault="009D5BAB" w:rsidP="009D5BAB">
      <w:pPr>
        <w:numPr>
          <w:ilvl w:val="0"/>
          <w:numId w:val="4"/>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Honorowy członek Rady służy wsparciem i pomocą, bez prawa udziału w głosowaniu Rady.</w:t>
      </w:r>
    </w:p>
    <w:p w14:paraId="5C7EA986" w14:textId="77777777" w:rsidR="009D5BAB" w:rsidRPr="001E13E3" w:rsidRDefault="009D5BAB" w:rsidP="009D5BAB">
      <w:pPr>
        <w:spacing w:after="0" w:line="240" w:lineRule="auto"/>
        <w:jc w:val="center"/>
        <w:rPr>
          <w:b/>
          <w:color w:val="000000" w:themeColor="text1"/>
          <w:sz w:val="24"/>
          <w:szCs w:val="24"/>
          <w:lang w:val="pl-PL"/>
        </w:rPr>
      </w:pPr>
      <w:r w:rsidRPr="001E13E3">
        <w:rPr>
          <w:b/>
          <w:color w:val="000000" w:themeColor="text1"/>
          <w:sz w:val="24"/>
          <w:szCs w:val="24"/>
          <w:lang w:val="pl-PL"/>
        </w:rPr>
        <w:t>Rozdział 8</w:t>
      </w:r>
    </w:p>
    <w:p w14:paraId="023A5B17" w14:textId="77777777" w:rsidR="009D5BAB" w:rsidRPr="001E13E3" w:rsidRDefault="009D5BAB" w:rsidP="009D5BAB">
      <w:pPr>
        <w:spacing w:after="0" w:line="240" w:lineRule="auto"/>
        <w:jc w:val="center"/>
        <w:rPr>
          <w:b/>
          <w:color w:val="000000" w:themeColor="text1"/>
          <w:sz w:val="24"/>
          <w:szCs w:val="24"/>
          <w:lang w:val="pl-PL"/>
        </w:rPr>
      </w:pPr>
      <w:r w:rsidRPr="001E13E3">
        <w:rPr>
          <w:b/>
          <w:color w:val="000000" w:themeColor="text1"/>
          <w:sz w:val="24"/>
          <w:szCs w:val="24"/>
          <w:lang w:val="pl-PL"/>
        </w:rPr>
        <w:t>Komisje Uczelnianej Rady Samorządu Studenckiego</w:t>
      </w:r>
    </w:p>
    <w:p w14:paraId="13C54565"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§32</w:t>
      </w:r>
    </w:p>
    <w:p w14:paraId="1203E47A" w14:textId="77777777" w:rsidR="009D5BAB" w:rsidRPr="001E13E3" w:rsidRDefault="009D5BAB" w:rsidP="009D5BAB">
      <w:pPr>
        <w:numPr>
          <w:ilvl w:val="0"/>
          <w:numId w:val="36"/>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W celu wsparcia Prezydium w realizacji zadań Samorządu Studenckiego Rada tworzy stałe Komisje:</w:t>
      </w:r>
    </w:p>
    <w:p w14:paraId="3A60C9F4" w14:textId="77777777" w:rsidR="009D5BAB" w:rsidRPr="001E13E3" w:rsidRDefault="00570203" w:rsidP="009D5BAB">
      <w:pPr>
        <w:numPr>
          <w:ilvl w:val="1"/>
          <w:numId w:val="2"/>
        </w:numPr>
        <w:tabs>
          <w:tab w:val="left" w:pos="990"/>
        </w:tabs>
        <w:spacing w:after="0" w:line="240" w:lineRule="auto"/>
        <w:ind w:left="720"/>
        <w:jc w:val="both"/>
        <w:rPr>
          <w:color w:val="000000" w:themeColor="text1"/>
          <w:sz w:val="24"/>
          <w:szCs w:val="24"/>
          <w:lang w:val="pl-PL"/>
        </w:rPr>
      </w:pPr>
      <w:sdt>
        <w:sdtPr>
          <w:rPr>
            <w:color w:val="000000" w:themeColor="text1"/>
            <w:lang w:val="pl-PL"/>
          </w:rPr>
          <w:tag w:val="goog_rdk_3"/>
          <w:id w:val="-465053221"/>
        </w:sdtPr>
        <w:sdtEndPr/>
        <w:sdtContent/>
      </w:sdt>
      <w:r w:rsidR="009D5BAB" w:rsidRPr="001E13E3">
        <w:rPr>
          <w:color w:val="000000" w:themeColor="text1"/>
          <w:sz w:val="24"/>
          <w:szCs w:val="24"/>
          <w:lang w:val="pl-PL"/>
        </w:rPr>
        <w:t>Komisja Kultury i Sportu,</w:t>
      </w:r>
    </w:p>
    <w:p w14:paraId="2E3060DF" w14:textId="77777777" w:rsidR="009D5BAB" w:rsidRPr="001E13E3" w:rsidRDefault="009D5BAB" w:rsidP="009D5BAB">
      <w:pPr>
        <w:numPr>
          <w:ilvl w:val="1"/>
          <w:numId w:val="2"/>
        </w:numPr>
        <w:tabs>
          <w:tab w:val="left" w:pos="990"/>
        </w:tabs>
        <w:spacing w:after="0" w:line="240" w:lineRule="auto"/>
        <w:ind w:left="720"/>
        <w:jc w:val="both"/>
        <w:rPr>
          <w:color w:val="000000" w:themeColor="text1"/>
          <w:sz w:val="24"/>
          <w:szCs w:val="24"/>
          <w:lang w:val="pl-PL"/>
        </w:rPr>
      </w:pPr>
      <w:r w:rsidRPr="001E13E3">
        <w:rPr>
          <w:color w:val="000000" w:themeColor="text1"/>
          <w:sz w:val="24"/>
          <w:szCs w:val="24"/>
          <w:lang w:val="pl-PL"/>
        </w:rPr>
        <w:t>Komisja Prawna i Ankietyzacji</w:t>
      </w:r>
    </w:p>
    <w:p w14:paraId="11010C94" w14:textId="77777777" w:rsidR="009D5BAB" w:rsidRPr="001E13E3" w:rsidRDefault="009D5BAB" w:rsidP="009D5BAB">
      <w:pPr>
        <w:numPr>
          <w:ilvl w:val="1"/>
          <w:numId w:val="2"/>
        </w:numPr>
        <w:tabs>
          <w:tab w:val="left" w:pos="990"/>
        </w:tabs>
        <w:spacing w:after="0" w:line="240" w:lineRule="auto"/>
        <w:ind w:left="720"/>
        <w:jc w:val="both"/>
        <w:rPr>
          <w:color w:val="000000" w:themeColor="text1"/>
          <w:sz w:val="24"/>
          <w:szCs w:val="24"/>
          <w:lang w:val="pl-PL"/>
        </w:rPr>
      </w:pPr>
      <w:r w:rsidRPr="001E13E3">
        <w:rPr>
          <w:color w:val="000000" w:themeColor="text1"/>
          <w:sz w:val="24"/>
          <w:szCs w:val="24"/>
          <w:lang w:val="pl-PL"/>
        </w:rPr>
        <w:lastRenderedPageBreak/>
        <w:t>Komisja Promocji i Informatyzacji,</w:t>
      </w:r>
    </w:p>
    <w:p w14:paraId="704C3AC4" w14:textId="77777777" w:rsidR="009D5BAB" w:rsidRPr="001E13E3" w:rsidRDefault="009D5BAB" w:rsidP="009D5BAB">
      <w:pPr>
        <w:numPr>
          <w:ilvl w:val="0"/>
          <w:numId w:val="36"/>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Prezydium Rady, na wniosek Przewodniczącego może utworzyć inne komisje doraźne do określonych zadań, których ogólna liczba nie może przekroczyć 10.</w:t>
      </w:r>
    </w:p>
    <w:p w14:paraId="37776977" w14:textId="77777777" w:rsidR="009D5BAB" w:rsidRPr="001E13E3" w:rsidRDefault="009D5BAB" w:rsidP="009D5BAB">
      <w:pPr>
        <w:numPr>
          <w:ilvl w:val="0"/>
          <w:numId w:val="36"/>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 xml:space="preserve">Rada na wniosek Przewodniczącego może powołać Komisje doraźne w celu rozpatrzenia lub przygotowania spraw stanowiących przedmiot prac Rady. </w:t>
      </w:r>
    </w:p>
    <w:p w14:paraId="7B15C23C" w14:textId="77777777" w:rsidR="009D5BAB" w:rsidRPr="001E13E3" w:rsidRDefault="009D5BAB" w:rsidP="009D5BAB">
      <w:pPr>
        <w:numPr>
          <w:ilvl w:val="0"/>
          <w:numId w:val="36"/>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Przewodniczący Komisji wymienionych w ust. 1 przedstawiają cykliczne, miesięczne sprawozdanie z prac Komisji w postaci raportu.</w:t>
      </w:r>
    </w:p>
    <w:p w14:paraId="0CC966FE" w14:textId="77777777" w:rsidR="009D5BAB" w:rsidRPr="001E13E3" w:rsidRDefault="009D5BAB" w:rsidP="009D5BAB">
      <w:pPr>
        <w:numPr>
          <w:ilvl w:val="0"/>
          <w:numId w:val="36"/>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Po zakończeniu prac Przewodniczący Komisji doraźnej przedstawia Radzie sprawozdanie z prac Komisji.</w:t>
      </w:r>
    </w:p>
    <w:p w14:paraId="2580E708"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§33</w:t>
      </w:r>
    </w:p>
    <w:p w14:paraId="5D2BDFB1" w14:textId="77777777" w:rsidR="009D5BAB" w:rsidRPr="001E13E3" w:rsidRDefault="009D5BAB" w:rsidP="009D5BAB">
      <w:pPr>
        <w:numPr>
          <w:ilvl w:val="0"/>
          <w:numId w:val="27"/>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Skład Komisji tworzą Przewodniczący Komisji i członkowie Komisji.</w:t>
      </w:r>
    </w:p>
    <w:p w14:paraId="77317592" w14:textId="77777777" w:rsidR="009D5BAB" w:rsidRPr="001E13E3" w:rsidRDefault="009D5BAB" w:rsidP="009D5BAB">
      <w:pPr>
        <w:numPr>
          <w:ilvl w:val="0"/>
          <w:numId w:val="27"/>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Członkowie komisji są powoływani i odwoływani przez Radę na wniosek Prezydium.</w:t>
      </w:r>
    </w:p>
    <w:p w14:paraId="3F784DF0" w14:textId="77777777" w:rsidR="009D5BAB" w:rsidRPr="001E13E3" w:rsidRDefault="009D5BAB" w:rsidP="009D5BAB">
      <w:pPr>
        <w:numPr>
          <w:ilvl w:val="0"/>
          <w:numId w:val="27"/>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Członkowie Komisji wybierają ze swojego grona Przewodniczącego, który przewodzi pracom Komisji</w:t>
      </w:r>
    </w:p>
    <w:p w14:paraId="0552B93F" w14:textId="77777777" w:rsidR="009D5BAB" w:rsidRPr="001E13E3" w:rsidRDefault="009D5BAB" w:rsidP="009D5BAB">
      <w:pPr>
        <w:numPr>
          <w:ilvl w:val="0"/>
          <w:numId w:val="27"/>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Rada zatwierdza Przewodniczącego Komisji w drodze uchwały Samorządu</w:t>
      </w:r>
    </w:p>
    <w:p w14:paraId="51995D2F" w14:textId="77777777" w:rsidR="009D5BAB" w:rsidRPr="001E13E3" w:rsidRDefault="009D5BAB" w:rsidP="009D5BAB">
      <w:pPr>
        <w:numPr>
          <w:ilvl w:val="0"/>
          <w:numId w:val="27"/>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W razie nienależytego pełnienia obowiązków Przewodniczącego Komisji, Przewodniczący Rady może złożyć wniosek do Rady o odwołanie Przewodniczącego Komisji z pełnionej funkcji.</w:t>
      </w:r>
    </w:p>
    <w:p w14:paraId="0398AFDE" w14:textId="77777777" w:rsidR="009D5BAB" w:rsidRPr="001E13E3" w:rsidRDefault="009D5BAB" w:rsidP="009D5BAB">
      <w:pPr>
        <w:numPr>
          <w:ilvl w:val="0"/>
          <w:numId w:val="27"/>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Przewodniczący Komisji realizuje zadania Komisji określone Regulaminem oraz powierzone przez Przewodniczącego Rady.</w:t>
      </w:r>
    </w:p>
    <w:p w14:paraId="139F7852" w14:textId="77777777" w:rsidR="009D5BAB" w:rsidRPr="001E13E3" w:rsidRDefault="009D5BAB" w:rsidP="009D5BAB">
      <w:pPr>
        <w:numPr>
          <w:ilvl w:val="0"/>
          <w:numId w:val="27"/>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Do kompetencji Przewodniczącego Komisji należy:</w:t>
      </w:r>
    </w:p>
    <w:p w14:paraId="67D79CC1" w14:textId="77777777" w:rsidR="009D5BAB" w:rsidRPr="001E13E3" w:rsidRDefault="009D5BAB" w:rsidP="009D5BAB">
      <w:pPr>
        <w:numPr>
          <w:ilvl w:val="0"/>
          <w:numId w:val="19"/>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kierowanie i nadzorowanie prac Komisji,</w:t>
      </w:r>
    </w:p>
    <w:p w14:paraId="55A59671" w14:textId="77777777" w:rsidR="009D5BAB" w:rsidRPr="001E13E3" w:rsidRDefault="009D5BAB" w:rsidP="009D5BAB">
      <w:pPr>
        <w:numPr>
          <w:ilvl w:val="0"/>
          <w:numId w:val="19"/>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zwoływanie zebrań Komisji co najmniej raz w miesiącu,</w:t>
      </w:r>
    </w:p>
    <w:p w14:paraId="4C895055" w14:textId="77777777" w:rsidR="009D5BAB" w:rsidRPr="001E13E3" w:rsidRDefault="009D5BAB" w:rsidP="009D5BAB">
      <w:pPr>
        <w:numPr>
          <w:ilvl w:val="0"/>
          <w:numId w:val="19"/>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uczestniczenie w zebraniach Prezydium Rady na zaproszenie Przewodniczącego Rady,</w:t>
      </w:r>
    </w:p>
    <w:p w14:paraId="4ADB9A34" w14:textId="77777777" w:rsidR="009D5BAB" w:rsidRPr="001E13E3" w:rsidRDefault="009D5BAB" w:rsidP="009D5BAB">
      <w:pPr>
        <w:numPr>
          <w:ilvl w:val="0"/>
          <w:numId w:val="19"/>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zgłaszanie wniosku do Przewodniczącego Rady o powołanie i odwołanie członka danej Komisji,</w:t>
      </w:r>
    </w:p>
    <w:p w14:paraId="65B7A81C" w14:textId="77777777" w:rsidR="009D5BAB" w:rsidRPr="001E13E3" w:rsidRDefault="009D5BAB" w:rsidP="009D5BAB">
      <w:pPr>
        <w:numPr>
          <w:ilvl w:val="0"/>
          <w:numId w:val="19"/>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przedkładanie pisemnego sprawozdania Przewodniczącemu Rady z funkcjonowania Komisji.</w:t>
      </w:r>
    </w:p>
    <w:p w14:paraId="51B9379A" w14:textId="77777777" w:rsidR="009D5BAB" w:rsidRPr="001E13E3" w:rsidRDefault="009D5BAB" w:rsidP="009D5BAB">
      <w:pPr>
        <w:numPr>
          <w:ilvl w:val="0"/>
          <w:numId w:val="19"/>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Współdziałanie z innymi Komisjami, organizacjami studenckimi i organami Uczelni przy organizacji imprez ogólnouczelnianych z udziałem Samorządu Studenckiego</w:t>
      </w:r>
    </w:p>
    <w:p w14:paraId="4996EB55" w14:textId="77777777" w:rsidR="009D5BAB" w:rsidRPr="001E13E3" w:rsidRDefault="009D5BAB" w:rsidP="009D5BAB">
      <w:pPr>
        <w:numPr>
          <w:ilvl w:val="0"/>
          <w:numId w:val="27"/>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W skład Komisji wchodzi co najmniej 3 osoby lub określona przez Przewodniczącego Samorządu ilość osób, które uzyskały największą liczbę głosów spośród zgłoszonych kandydatów.</w:t>
      </w:r>
    </w:p>
    <w:p w14:paraId="3DCEF44B" w14:textId="77777777" w:rsidR="009D5BAB" w:rsidRPr="001E13E3" w:rsidRDefault="009D5BAB" w:rsidP="009D5BAB">
      <w:pPr>
        <w:numPr>
          <w:ilvl w:val="0"/>
          <w:numId w:val="27"/>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Spory kompetencyjne między Komisjami rozstrzyga Przewodniczący Rady na wniosek którejkolwiek ze stron</w:t>
      </w:r>
    </w:p>
    <w:p w14:paraId="477EC7F9"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§34</w:t>
      </w:r>
    </w:p>
    <w:p w14:paraId="65CA766B" w14:textId="77777777" w:rsidR="009D5BAB" w:rsidRPr="001E13E3" w:rsidRDefault="009D5BAB" w:rsidP="009D5BAB">
      <w:pPr>
        <w:spacing w:after="0" w:line="240" w:lineRule="auto"/>
        <w:jc w:val="both"/>
        <w:rPr>
          <w:color w:val="000000" w:themeColor="text1"/>
          <w:sz w:val="24"/>
          <w:szCs w:val="24"/>
          <w:lang w:val="pl-PL"/>
        </w:rPr>
      </w:pPr>
      <w:r w:rsidRPr="001E13E3">
        <w:rPr>
          <w:color w:val="000000" w:themeColor="text1"/>
          <w:sz w:val="24"/>
          <w:szCs w:val="24"/>
          <w:lang w:val="pl-PL"/>
        </w:rPr>
        <w:t>Do kompetencji Komisji Promocji i Informatyzacji należy głównie:</w:t>
      </w:r>
    </w:p>
    <w:p w14:paraId="232DD458" w14:textId="77777777" w:rsidR="009D5BAB" w:rsidRPr="001E13E3" w:rsidRDefault="009D5BAB" w:rsidP="009D5BAB">
      <w:pPr>
        <w:numPr>
          <w:ilvl w:val="0"/>
          <w:numId w:val="47"/>
        </w:numPr>
        <w:spacing w:after="0" w:line="240" w:lineRule="auto"/>
        <w:jc w:val="both"/>
        <w:rPr>
          <w:color w:val="000000" w:themeColor="text1"/>
          <w:sz w:val="24"/>
          <w:szCs w:val="24"/>
          <w:lang w:val="pl-PL"/>
        </w:rPr>
      </w:pPr>
      <w:r w:rsidRPr="001E13E3">
        <w:rPr>
          <w:color w:val="000000" w:themeColor="text1"/>
          <w:sz w:val="24"/>
          <w:szCs w:val="24"/>
          <w:lang w:val="pl-PL"/>
        </w:rPr>
        <w:t>tworzenie i redagowanie oficjalnych stron i profili mediów społecznościowych Samorządu Studenckiego,</w:t>
      </w:r>
    </w:p>
    <w:p w14:paraId="3037F5E8" w14:textId="77777777" w:rsidR="009D5BAB" w:rsidRPr="001E13E3" w:rsidRDefault="009D5BAB" w:rsidP="009D5BAB">
      <w:pPr>
        <w:numPr>
          <w:ilvl w:val="0"/>
          <w:numId w:val="47"/>
        </w:numPr>
        <w:spacing w:after="0" w:line="240" w:lineRule="auto"/>
        <w:jc w:val="both"/>
        <w:rPr>
          <w:color w:val="000000" w:themeColor="text1"/>
          <w:sz w:val="24"/>
          <w:szCs w:val="24"/>
          <w:lang w:val="pl-PL"/>
        </w:rPr>
      </w:pPr>
      <w:r w:rsidRPr="001E13E3">
        <w:rPr>
          <w:color w:val="000000" w:themeColor="text1"/>
          <w:sz w:val="24"/>
          <w:szCs w:val="24"/>
          <w:lang w:val="pl-PL"/>
        </w:rPr>
        <w:t>kontakt z portalami studenckimi,</w:t>
      </w:r>
    </w:p>
    <w:p w14:paraId="6DE19920" w14:textId="77777777" w:rsidR="009D5BAB" w:rsidRPr="001E13E3" w:rsidRDefault="009D5BAB" w:rsidP="009D5BAB">
      <w:pPr>
        <w:numPr>
          <w:ilvl w:val="0"/>
          <w:numId w:val="47"/>
        </w:numPr>
        <w:spacing w:after="0" w:line="240" w:lineRule="auto"/>
        <w:jc w:val="both"/>
        <w:rPr>
          <w:color w:val="000000" w:themeColor="text1"/>
          <w:sz w:val="24"/>
          <w:szCs w:val="24"/>
          <w:lang w:val="pl-PL"/>
        </w:rPr>
      </w:pPr>
      <w:r w:rsidRPr="001E13E3">
        <w:rPr>
          <w:color w:val="000000" w:themeColor="text1"/>
          <w:sz w:val="24"/>
          <w:szCs w:val="24"/>
          <w:lang w:val="pl-PL"/>
        </w:rPr>
        <w:t>tworzenie i redagowanie i promowanie oficjalnych stron dotyczących wydarzeń kulturalnych oraz przedsięwzięć organizowanych przez Samorząd Studencki,</w:t>
      </w:r>
    </w:p>
    <w:p w14:paraId="02BC4449" w14:textId="77777777" w:rsidR="009D5BAB" w:rsidRPr="001E13E3" w:rsidRDefault="009D5BAB" w:rsidP="009D5BAB">
      <w:pPr>
        <w:numPr>
          <w:ilvl w:val="0"/>
          <w:numId w:val="47"/>
        </w:numPr>
        <w:spacing w:after="0" w:line="240" w:lineRule="auto"/>
        <w:jc w:val="both"/>
        <w:rPr>
          <w:color w:val="000000" w:themeColor="text1"/>
          <w:sz w:val="24"/>
          <w:szCs w:val="24"/>
          <w:lang w:val="pl-PL"/>
        </w:rPr>
      </w:pPr>
      <w:r w:rsidRPr="001E13E3">
        <w:rPr>
          <w:color w:val="000000" w:themeColor="text1"/>
          <w:sz w:val="24"/>
          <w:szCs w:val="24"/>
          <w:lang w:val="pl-PL"/>
        </w:rPr>
        <w:t>kontakt z właściwymi jednostkami Uczelni zajmującymi się promocją oraz działaniami marketingowymi,</w:t>
      </w:r>
    </w:p>
    <w:p w14:paraId="0B94481D" w14:textId="77777777" w:rsidR="009D5BAB" w:rsidRPr="001E13E3" w:rsidRDefault="009D5BAB" w:rsidP="009D5BAB">
      <w:pPr>
        <w:numPr>
          <w:ilvl w:val="0"/>
          <w:numId w:val="47"/>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ścisła współpraca z Komisjami Rady w celu promocji działań Samorządu Studenckiego,</w:t>
      </w:r>
    </w:p>
    <w:p w14:paraId="529F3EBA" w14:textId="77777777" w:rsidR="009D5BAB" w:rsidRPr="001E13E3" w:rsidRDefault="009D5BAB" w:rsidP="009D5BAB">
      <w:pPr>
        <w:numPr>
          <w:ilvl w:val="0"/>
          <w:numId w:val="47"/>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promowanie wśród studentów działań podejmowanych przez Samorząd Studencki,</w:t>
      </w:r>
    </w:p>
    <w:p w14:paraId="42364D43" w14:textId="77777777" w:rsidR="009D5BAB" w:rsidRPr="001E13E3" w:rsidRDefault="009D5BAB" w:rsidP="009D5BAB">
      <w:pPr>
        <w:numPr>
          <w:ilvl w:val="0"/>
          <w:numId w:val="47"/>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lastRenderedPageBreak/>
        <w:t>Kontakt ze starostami kierunków Państwowej Szkoły Wyższej im. Papieża Jana Pawła II w Białej Podlaskiej,</w:t>
      </w:r>
    </w:p>
    <w:p w14:paraId="383EDCE1" w14:textId="77777777" w:rsidR="009D5BAB" w:rsidRPr="001E13E3" w:rsidRDefault="009D5BAB" w:rsidP="009D5BAB">
      <w:pPr>
        <w:numPr>
          <w:ilvl w:val="0"/>
          <w:numId w:val="47"/>
        </w:numPr>
        <w:spacing w:after="0" w:line="240" w:lineRule="auto"/>
        <w:jc w:val="both"/>
        <w:rPr>
          <w:color w:val="000000" w:themeColor="text1"/>
          <w:sz w:val="24"/>
          <w:szCs w:val="24"/>
          <w:lang w:val="pl-PL"/>
        </w:rPr>
      </w:pPr>
      <w:r w:rsidRPr="001E13E3">
        <w:rPr>
          <w:color w:val="000000" w:themeColor="text1"/>
          <w:sz w:val="24"/>
          <w:szCs w:val="24"/>
          <w:lang w:val="pl-PL"/>
        </w:rPr>
        <w:t>inne zadania wyznaczone przez Przewodniczącego Rady.</w:t>
      </w:r>
    </w:p>
    <w:p w14:paraId="5EAC7FE6"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§35</w:t>
      </w:r>
    </w:p>
    <w:p w14:paraId="1AB3846E" w14:textId="77777777" w:rsidR="009D5BAB" w:rsidRPr="001E13E3" w:rsidRDefault="009D5BAB" w:rsidP="009D5BAB">
      <w:pPr>
        <w:spacing w:after="0" w:line="240" w:lineRule="auto"/>
        <w:jc w:val="both"/>
        <w:rPr>
          <w:color w:val="000000" w:themeColor="text1"/>
          <w:sz w:val="24"/>
          <w:szCs w:val="24"/>
          <w:lang w:val="pl-PL"/>
        </w:rPr>
      </w:pPr>
      <w:r w:rsidRPr="001E13E3">
        <w:rPr>
          <w:color w:val="000000" w:themeColor="text1"/>
          <w:sz w:val="24"/>
          <w:szCs w:val="24"/>
          <w:lang w:val="pl-PL"/>
        </w:rPr>
        <w:t>Do kompetencji Komisji Kultury i Sportu należy głównie:</w:t>
      </w:r>
    </w:p>
    <w:p w14:paraId="73EC3CAF" w14:textId="77777777" w:rsidR="009D5BAB" w:rsidRPr="001E13E3" w:rsidRDefault="009D5BAB" w:rsidP="009D5BAB">
      <w:pPr>
        <w:numPr>
          <w:ilvl w:val="0"/>
          <w:numId w:val="29"/>
        </w:numPr>
        <w:spacing w:after="0" w:line="240" w:lineRule="auto"/>
        <w:jc w:val="both"/>
        <w:rPr>
          <w:color w:val="000000" w:themeColor="text1"/>
          <w:sz w:val="24"/>
          <w:szCs w:val="24"/>
          <w:lang w:val="pl-PL"/>
        </w:rPr>
      </w:pPr>
      <w:r w:rsidRPr="001E13E3">
        <w:rPr>
          <w:color w:val="000000" w:themeColor="text1"/>
          <w:sz w:val="24"/>
          <w:szCs w:val="24"/>
          <w:lang w:val="pl-PL"/>
        </w:rPr>
        <w:t>organizacja wydarzeń kulturalnych Samorządu Studenckiego m.in. koncertów, imprez klubowych i innych,</w:t>
      </w:r>
    </w:p>
    <w:p w14:paraId="48E105C7" w14:textId="77777777" w:rsidR="009D5BAB" w:rsidRPr="001E13E3" w:rsidRDefault="009D5BAB" w:rsidP="009D5BAB">
      <w:pPr>
        <w:numPr>
          <w:ilvl w:val="0"/>
          <w:numId w:val="29"/>
        </w:numPr>
        <w:spacing w:after="0" w:line="240" w:lineRule="auto"/>
        <w:jc w:val="both"/>
        <w:rPr>
          <w:color w:val="000000" w:themeColor="text1"/>
          <w:sz w:val="24"/>
          <w:szCs w:val="24"/>
          <w:lang w:val="pl-PL"/>
        </w:rPr>
      </w:pPr>
      <w:r w:rsidRPr="001E13E3">
        <w:rPr>
          <w:color w:val="000000" w:themeColor="text1"/>
          <w:sz w:val="24"/>
          <w:szCs w:val="24"/>
          <w:lang w:val="pl-PL"/>
        </w:rPr>
        <w:t>Organizacja wydarzeń sportowych Samorządu Studenckiego</w:t>
      </w:r>
    </w:p>
    <w:p w14:paraId="7BA77509" w14:textId="77777777" w:rsidR="009D5BAB" w:rsidRPr="001E13E3" w:rsidRDefault="009D5BAB" w:rsidP="009D5BAB">
      <w:pPr>
        <w:numPr>
          <w:ilvl w:val="0"/>
          <w:numId w:val="29"/>
        </w:numPr>
        <w:spacing w:after="0" w:line="240" w:lineRule="auto"/>
        <w:jc w:val="both"/>
        <w:rPr>
          <w:color w:val="000000" w:themeColor="text1"/>
          <w:sz w:val="24"/>
          <w:szCs w:val="24"/>
          <w:lang w:val="pl-PL"/>
        </w:rPr>
      </w:pPr>
      <w:r w:rsidRPr="001E13E3">
        <w:rPr>
          <w:color w:val="000000" w:themeColor="text1"/>
          <w:sz w:val="24"/>
          <w:szCs w:val="24"/>
          <w:lang w:val="pl-PL"/>
        </w:rPr>
        <w:t>promowanie wydarzeń kulturalnych oraz sportowych organizowanych przez społeczność akademicką,</w:t>
      </w:r>
    </w:p>
    <w:p w14:paraId="6241E0FD" w14:textId="77777777" w:rsidR="009D5BAB" w:rsidRPr="001E13E3" w:rsidRDefault="009D5BAB" w:rsidP="009D5BAB">
      <w:pPr>
        <w:numPr>
          <w:ilvl w:val="0"/>
          <w:numId w:val="29"/>
        </w:numPr>
        <w:spacing w:after="0" w:line="240" w:lineRule="auto"/>
        <w:jc w:val="both"/>
        <w:rPr>
          <w:color w:val="000000" w:themeColor="text1"/>
          <w:sz w:val="24"/>
          <w:szCs w:val="24"/>
          <w:lang w:val="pl-PL"/>
        </w:rPr>
      </w:pPr>
      <w:r w:rsidRPr="001E13E3">
        <w:rPr>
          <w:color w:val="000000" w:themeColor="text1"/>
          <w:sz w:val="24"/>
          <w:szCs w:val="24"/>
          <w:lang w:val="pl-PL"/>
        </w:rPr>
        <w:t>kontakt z właściwymi jednostkami Uczelni i innymi organizacjami studenckimi zajmującymi się wydarzeniami kulturowymi i sportowymi,</w:t>
      </w:r>
    </w:p>
    <w:p w14:paraId="14613A88" w14:textId="77777777" w:rsidR="009D5BAB" w:rsidRPr="001E13E3" w:rsidRDefault="009D5BAB" w:rsidP="009D5BAB">
      <w:pPr>
        <w:numPr>
          <w:ilvl w:val="0"/>
          <w:numId w:val="29"/>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promowanie ich działań wśród studentów,</w:t>
      </w:r>
    </w:p>
    <w:p w14:paraId="710F271B" w14:textId="77777777" w:rsidR="009D5BAB" w:rsidRPr="001E13E3" w:rsidRDefault="009D5BAB" w:rsidP="009D5BAB">
      <w:pPr>
        <w:numPr>
          <w:ilvl w:val="0"/>
          <w:numId w:val="29"/>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promowanie osiągnięć sportowych studentów Uczelni,</w:t>
      </w:r>
    </w:p>
    <w:p w14:paraId="6D5C1D62" w14:textId="77777777" w:rsidR="009D5BAB" w:rsidRPr="001E13E3" w:rsidRDefault="009D5BAB" w:rsidP="009D5BAB">
      <w:pPr>
        <w:numPr>
          <w:ilvl w:val="0"/>
          <w:numId w:val="29"/>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inne zadania wyznaczone przez Przewodniczącego Rady.</w:t>
      </w:r>
    </w:p>
    <w:p w14:paraId="01E02C12"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§36</w:t>
      </w:r>
    </w:p>
    <w:p w14:paraId="10075E92" w14:textId="77777777" w:rsidR="009D5BAB" w:rsidRPr="001E13E3" w:rsidRDefault="009D5BAB" w:rsidP="009D5BAB">
      <w:pPr>
        <w:spacing w:after="0" w:line="240" w:lineRule="auto"/>
        <w:jc w:val="both"/>
        <w:rPr>
          <w:color w:val="000000" w:themeColor="text1"/>
          <w:sz w:val="24"/>
          <w:szCs w:val="24"/>
          <w:lang w:val="pl-PL"/>
        </w:rPr>
      </w:pPr>
      <w:r w:rsidRPr="001E13E3">
        <w:rPr>
          <w:color w:val="000000" w:themeColor="text1"/>
          <w:sz w:val="24"/>
          <w:szCs w:val="24"/>
          <w:lang w:val="pl-PL"/>
        </w:rPr>
        <w:t>Do kompetencji Komisji Prawnej i Ankietyzacji należy głównie:</w:t>
      </w:r>
    </w:p>
    <w:p w14:paraId="05C3CB15" w14:textId="77777777" w:rsidR="009D5BAB" w:rsidRPr="001E13E3" w:rsidRDefault="009D5BAB" w:rsidP="009D5BAB">
      <w:pPr>
        <w:numPr>
          <w:ilvl w:val="0"/>
          <w:numId w:val="21"/>
        </w:numPr>
        <w:spacing w:after="0" w:line="240" w:lineRule="auto"/>
        <w:jc w:val="both"/>
        <w:rPr>
          <w:color w:val="000000" w:themeColor="text1"/>
          <w:sz w:val="24"/>
          <w:szCs w:val="24"/>
          <w:lang w:val="pl-PL"/>
        </w:rPr>
      </w:pPr>
      <w:r w:rsidRPr="001E13E3">
        <w:rPr>
          <w:color w:val="000000" w:themeColor="text1"/>
          <w:sz w:val="24"/>
          <w:szCs w:val="24"/>
          <w:lang w:val="pl-PL"/>
        </w:rPr>
        <w:t>tworzenie i opiniowanie umów i regulaminów na potrzeby Rady,</w:t>
      </w:r>
    </w:p>
    <w:p w14:paraId="4352860C" w14:textId="77777777" w:rsidR="009D5BAB" w:rsidRPr="001E13E3" w:rsidRDefault="009D5BAB" w:rsidP="009D5BAB">
      <w:pPr>
        <w:numPr>
          <w:ilvl w:val="0"/>
          <w:numId w:val="21"/>
        </w:numPr>
        <w:spacing w:after="0" w:line="240" w:lineRule="auto"/>
        <w:jc w:val="both"/>
        <w:rPr>
          <w:color w:val="000000" w:themeColor="text1"/>
          <w:sz w:val="24"/>
          <w:szCs w:val="24"/>
          <w:lang w:val="pl-PL"/>
        </w:rPr>
      </w:pPr>
      <w:r w:rsidRPr="001E13E3">
        <w:rPr>
          <w:color w:val="000000" w:themeColor="text1"/>
          <w:sz w:val="24"/>
          <w:szCs w:val="24"/>
          <w:lang w:val="pl-PL"/>
        </w:rPr>
        <w:t>kontakt z biurem radców prawnych Uczelni,</w:t>
      </w:r>
    </w:p>
    <w:p w14:paraId="4FED54A6" w14:textId="77777777" w:rsidR="009D5BAB" w:rsidRPr="001E13E3" w:rsidRDefault="009D5BAB" w:rsidP="009D5BAB">
      <w:pPr>
        <w:numPr>
          <w:ilvl w:val="0"/>
          <w:numId w:val="21"/>
        </w:numPr>
        <w:spacing w:after="0" w:line="240" w:lineRule="auto"/>
        <w:jc w:val="both"/>
        <w:rPr>
          <w:color w:val="000000" w:themeColor="text1"/>
          <w:sz w:val="24"/>
          <w:szCs w:val="24"/>
          <w:lang w:val="pl-PL"/>
        </w:rPr>
      </w:pPr>
      <w:r w:rsidRPr="001E13E3">
        <w:rPr>
          <w:color w:val="000000" w:themeColor="text1"/>
          <w:sz w:val="24"/>
          <w:szCs w:val="24"/>
          <w:lang w:val="pl-PL"/>
        </w:rPr>
        <w:t>udzielanie pomocy prawnej studentom oraz innym organizacjom studenckim funkcjonującym na Uczelni,</w:t>
      </w:r>
    </w:p>
    <w:p w14:paraId="5ED5396C" w14:textId="77777777" w:rsidR="009D5BAB" w:rsidRPr="001E13E3" w:rsidRDefault="009D5BAB" w:rsidP="009D5BAB">
      <w:pPr>
        <w:numPr>
          <w:ilvl w:val="0"/>
          <w:numId w:val="21"/>
        </w:numPr>
        <w:spacing w:after="0" w:line="240" w:lineRule="auto"/>
        <w:jc w:val="both"/>
        <w:rPr>
          <w:color w:val="000000" w:themeColor="text1"/>
          <w:sz w:val="24"/>
          <w:szCs w:val="24"/>
          <w:lang w:val="pl-PL"/>
        </w:rPr>
      </w:pPr>
      <w:r w:rsidRPr="001E13E3">
        <w:rPr>
          <w:color w:val="000000" w:themeColor="text1"/>
          <w:sz w:val="24"/>
          <w:szCs w:val="24"/>
          <w:lang w:val="pl-PL"/>
        </w:rPr>
        <w:t>tworzenie, rozpowszechnianie i opracowanie ankiet</w:t>
      </w:r>
    </w:p>
    <w:p w14:paraId="3508CB43" w14:textId="77777777" w:rsidR="009D5BAB" w:rsidRPr="001E13E3" w:rsidRDefault="009D5BAB" w:rsidP="009D5BAB">
      <w:pPr>
        <w:numPr>
          <w:ilvl w:val="0"/>
          <w:numId w:val="21"/>
        </w:numPr>
        <w:spacing w:after="0" w:line="240" w:lineRule="auto"/>
        <w:jc w:val="both"/>
        <w:rPr>
          <w:color w:val="000000" w:themeColor="text1"/>
          <w:sz w:val="24"/>
          <w:szCs w:val="24"/>
          <w:lang w:val="pl-PL"/>
        </w:rPr>
      </w:pPr>
      <w:r w:rsidRPr="001E13E3">
        <w:rPr>
          <w:color w:val="000000" w:themeColor="text1"/>
          <w:sz w:val="24"/>
          <w:szCs w:val="24"/>
          <w:lang w:val="pl-PL"/>
        </w:rPr>
        <w:t>inne zadania wyznaczone przez Przewodniczącego Rady.</w:t>
      </w:r>
    </w:p>
    <w:p w14:paraId="2D6A99D0" w14:textId="77777777" w:rsidR="009D5BAB" w:rsidRPr="001E13E3" w:rsidRDefault="009D5BAB" w:rsidP="009D5BAB">
      <w:pPr>
        <w:spacing w:after="0" w:line="240" w:lineRule="auto"/>
        <w:jc w:val="center"/>
        <w:rPr>
          <w:b/>
          <w:color w:val="000000" w:themeColor="text1"/>
          <w:sz w:val="24"/>
          <w:szCs w:val="24"/>
          <w:lang w:val="pl-PL"/>
        </w:rPr>
      </w:pPr>
      <w:r w:rsidRPr="001E13E3">
        <w:rPr>
          <w:b/>
          <w:color w:val="000000" w:themeColor="text1"/>
          <w:sz w:val="24"/>
          <w:szCs w:val="24"/>
          <w:lang w:val="pl-PL"/>
        </w:rPr>
        <w:t>Rozdział 9.</w:t>
      </w:r>
    </w:p>
    <w:p w14:paraId="6D9B9D8C" w14:textId="77777777" w:rsidR="009D5BAB" w:rsidRPr="001E13E3" w:rsidRDefault="009D5BAB" w:rsidP="009D5BAB">
      <w:pPr>
        <w:spacing w:after="0" w:line="240" w:lineRule="auto"/>
        <w:jc w:val="center"/>
        <w:rPr>
          <w:b/>
          <w:color w:val="000000" w:themeColor="text1"/>
          <w:sz w:val="24"/>
          <w:szCs w:val="24"/>
          <w:lang w:val="pl-PL"/>
        </w:rPr>
      </w:pPr>
      <w:r w:rsidRPr="001E13E3">
        <w:rPr>
          <w:b/>
          <w:color w:val="000000" w:themeColor="text1"/>
          <w:sz w:val="24"/>
          <w:szCs w:val="24"/>
          <w:lang w:val="pl-PL"/>
        </w:rPr>
        <w:t xml:space="preserve">Studencka Komisja Wyborcza </w:t>
      </w:r>
    </w:p>
    <w:p w14:paraId="05F7EDA9"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§37</w:t>
      </w:r>
    </w:p>
    <w:p w14:paraId="13653228" w14:textId="77777777" w:rsidR="009D5BAB" w:rsidRPr="001E13E3" w:rsidRDefault="009D5BAB" w:rsidP="009D5BAB">
      <w:pPr>
        <w:pBdr>
          <w:top w:val="nil"/>
          <w:left w:val="nil"/>
          <w:bottom w:val="nil"/>
          <w:right w:val="nil"/>
          <w:between w:val="nil"/>
        </w:pBdr>
        <w:spacing w:after="0" w:line="240" w:lineRule="auto"/>
        <w:rPr>
          <w:color w:val="000000" w:themeColor="text1"/>
          <w:sz w:val="24"/>
          <w:szCs w:val="24"/>
          <w:lang w:val="pl-PL"/>
        </w:rPr>
      </w:pPr>
      <w:r w:rsidRPr="001E13E3">
        <w:rPr>
          <w:color w:val="000000" w:themeColor="text1"/>
          <w:sz w:val="24"/>
          <w:szCs w:val="24"/>
          <w:lang w:val="pl-PL"/>
        </w:rPr>
        <w:t xml:space="preserve">Studencka Komisja Wyborcza jest organem wyborczym Samorządu Studentów. </w:t>
      </w:r>
    </w:p>
    <w:p w14:paraId="2C41E021"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§38</w:t>
      </w:r>
    </w:p>
    <w:p w14:paraId="76402348" w14:textId="77777777" w:rsidR="009D5BAB" w:rsidRPr="001E13E3" w:rsidRDefault="009D5BAB" w:rsidP="009D5BAB">
      <w:pPr>
        <w:numPr>
          <w:ilvl w:val="0"/>
          <w:numId w:val="38"/>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 xml:space="preserve">Studencką Komisję Wyborczą (SKW) powołuje Rada spośród przedstawicieli studentów do Senatu Uczelni. </w:t>
      </w:r>
    </w:p>
    <w:p w14:paraId="1596846F" w14:textId="77777777" w:rsidR="009D5BAB" w:rsidRPr="001E13E3" w:rsidRDefault="009D5BAB" w:rsidP="009D5BAB">
      <w:pPr>
        <w:numPr>
          <w:ilvl w:val="0"/>
          <w:numId w:val="38"/>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 xml:space="preserve">W skład SKW wchodzą co najmniej 3 osoby. </w:t>
      </w:r>
    </w:p>
    <w:p w14:paraId="4A6352CB"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§39</w:t>
      </w:r>
    </w:p>
    <w:p w14:paraId="5F6BFFA0" w14:textId="77777777" w:rsidR="009D5BAB" w:rsidRPr="001E13E3" w:rsidRDefault="009D5BAB" w:rsidP="009D5BAB">
      <w:p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 xml:space="preserve">Do wyłącznych kompetencji Studenckiej Komisji Wyborczej należy: </w:t>
      </w:r>
    </w:p>
    <w:p w14:paraId="4D3A7AB6" w14:textId="77777777" w:rsidR="009D5BAB" w:rsidRPr="001E13E3" w:rsidRDefault="009D5BAB" w:rsidP="009D5BAB">
      <w:pPr>
        <w:numPr>
          <w:ilvl w:val="0"/>
          <w:numId w:val="34"/>
        </w:numPr>
        <w:pBdr>
          <w:top w:val="nil"/>
          <w:left w:val="nil"/>
          <w:bottom w:val="nil"/>
          <w:right w:val="nil"/>
          <w:between w:val="nil"/>
        </w:pBdr>
        <w:spacing w:after="0" w:line="240" w:lineRule="auto"/>
        <w:ind w:left="714" w:hanging="357"/>
        <w:jc w:val="both"/>
        <w:rPr>
          <w:color w:val="000000" w:themeColor="text1"/>
          <w:sz w:val="24"/>
          <w:szCs w:val="24"/>
          <w:lang w:val="pl-PL"/>
        </w:rPr>
      </w:pPr>
      <w:r w:rsidRPr="001E13E3">
        <w:rPr>
          <w:color w:val="000000" w:themeColor="text1"/>
          <w:sz w:val="24"/>
          <w:szCs w:val="24"/>
          <w:lang w:val="pl-PL"/>
        </w:rPr>
        <w:t xml:space="preserve">przeprowadzanie wyborów do Uczelnianej Rady Samorządu Studenckiego i Senatu Uczelni; </w:t>
      </w:r>
    </w:p>
    <w:p w14:paraId="57826CEF" w14:textId="77777777" w:rsidR="009D5BAB" w:rsidRPr="001E13E3" w:rsidRDefault="009D5BAB" w:rsidP="009D5BAB">
      <w:pPr>
        <w:numPr>
          <w:ilvl w:val="0"/>
          <w:numId w:val="34"/>
        </w:numPr>
        <w:pBdr>
          <w:top w:val="nil"/>
          <w:left w:val="nil"/>
          <w:bottom w:val="nil"/>
          <w:right w:val="nil"/>
          <w:between w:val="nil"/>
        </w:pBdr>
        <w:spacing w:after="0" w:line="240" w:lineRule="auto"/>
        <w:ind w:left="714" w:hanging="357"/>
        <w:jc w:val="both"/>
        <w:rPr>
          <w:color w:val="000000" w:themeColor="text1"/>
          <w:sz w:val="24"/>
          <w:szCs w:val="24"/>
          <w:lang w:val="pl-PL"/>
        </w:rPr>
      </w:pPr>
      <w:r w:rsidRPr="001E13E3">
        <w:rPr>
          <w:color w:val="000000" w:themeColor="text1"/>
          <w:sz w:val="24"/>
          <w:szCs w:val="24"/>
          <w:lang w:val="pl-PL"/>
        </w:rPr>
        <w:t>przeprowadzanie wyborów elektorów studenckich;</w:t>
      </w:r>
    </w:p>
    <w:p w14:paraId="4199FE57" w14:textId="77777777" w:rsidR="009D5BAB" w:rsidRPr="001E13E3" w:rsidRDefault="009D5BAB" w:rsidP="009D5BAB">
      <w:pPr>
        <w:numPr>
          <w:ilvl w:val="0"/>
          <w:numId w:val="34"/>
        </w:numPr>
        <w:pBdr>
          <w:top w:val="nil"/>
          <w:left w:val="nil"/>
          <w:bottom w:val="nil"/>
          <w:right w:val="nil"/>
          <w:between w:val="nil"/>
        </w:pBdr>
        <w:spacing w:after="0" w:line="240" w:lineRule="auto"/>
        <w:ind w:left="714" w:hanging="357"/>
        <w:jc w:val="both"/>
        <w:rPr>
          <w:color w:val="000000" w:themeColor="text1"/>
          <w:sz w:val="24"/>
          <w:szCs w:val="24"/>
          <w:lang w:val="pl-PL"/>
        </w:rPr>
      </w:pPr>
      <w:r w:rsidRPr="001E13E3">
        <w:rPr>
          <w:color w:val="000000" w:themeColor="text1"/>
          <w:sz w:val="24"/>
          <w:szCs w:val="24"/>
          <w:lang w:val="pl-PL"/>
        </w:rPr>
        <w:t xml:space="preserve">uchwalanie kalendarza wyborów na rok akademicki; </w:t>
      </w:r>
    </w:p>
    <w:p w14:paraId="4BBF3090" w14:textId="77777777" w:rsidR="009D5BAB" w:rsidRPr="001E13E3" w:rsidRDefault="009D5BAB" w:rsidP="009D5BAB">
      <w:pPr>
        <w:numPr>
          <w:ilvl w:val="0"/>
          <w:numId w:val="34"/>
        </w:numPr>
        <w:pBdr>
          <w:top w:val="nil"/>
          <w:left w:val="nil"/>
          <w:bottom w:val="nil"/>
          <w:right w:val="nil"/>
          <w:between w:val="nil"/>
        </w:pBdr>
        <w:spacing w:after="0" w:line="240" w:lineRule="auto"/>
        <w:ind w:left="714" w:hanging="357"/>
        <w:jc w:val="both"/>
        <w:rPr>
          <w:color w:val="000000" w:themeColor="text1"/>
          <w:sz w:val="24"/>
          <w:szCs w:val="24"/>
          <w:lang w:val="pl-PL"/>
        </w:rPr>
      </w:pPr>
      <w:r w:rsidRPr="001E13E3">
        <w:rPr>
          <w:color w:val="000000" w:themeColor="text1"/>
          <w:sz w:val="24"/>
          <w:szCs w:val="24"/>
          <w:lang w:val="pl-PL"/>
        </w:rPr>
        <w:t xml:space="preserve">ustalanie wzorów formularzy i druków wyborczych. </w:t>
      </w:r>
    </w:p>
    <w:p w14:paraId="00B6DFCE" w14:textId="77777777" w:rsidR="009D5BAB" w:rsidRPr="001E13E3" w:rsidRDefault="009D5BAB" w:rsidP="009D5BAB">
      <w:pPr>
        <w:numPr>
          <w:ilvl w:val="0"/>
          <w:numId w:val="34"/>
        </w:numPr>
        <w:pBdr>
          <w:top w:val="nil"/>
          <w:left w:val="nil"/>
          <w:bottom w:val="nil"/>
          <w:right w:val="nil"/>
          <w:between w:val="nil"/>
        </w:pBdr>
        <w:spacing w:after="0" w:line="240" w:lineRule="auto"/>
        <w:ind w:left="714" w:hanging="357"/>
        <w:jc w:val="both"/>
        <w:rPr>
          <w:color w:val="000000" w:themeColor="text1"/>
          <w:sz w:val="24"/>
          <w:szCs w:val="24"/>
          <w:lang w:val="pl-PL"/>
        </w:rPr>
      </w:pPr>
      <w:r w:rsidRPr="001E13E3">
        <w:rPr>
          <w:color w:val="000000" w:themeColor="text1"/>
          <w:sz w:val="24"/>
          <w:szCs w:val="24"/>
          <w:lang w:val="pl-PL"/>
        </w:rPr>
        <w:t>nadzór nad prawidłowym przebiegiem wyborów oraz zabezpieczenie dokumentacji wyborczej</w:t>
      </w:r>
    </w:p>
    <w:p w14:paraId="02B48D00" w14:textId="77777777" w:rsidR="009D5BAB" w:rsidRPr="001E13E3" w:rsidRDefault="009D5BAB" w:rsidP="009D5BAB">
      <w:pPr>
        <w:numPr>
          <w:ilvl w:val="0"/>
          <w:numId w:val="34"/>
        </w:numPr>
        <w:pBdr>
          <w:top w:val="nil"/>
          <w:left w:val="nil"/>
          <w:bottom w:val="nil"/>
          <w:right w:val="nil"/>
          <w:between w:val="nil"/>
        </w:pBdr>
        <w:spacing w:after="0" w:line="240" w:lineRule="auto"/>
        <w:ind w:left="714" w:hanging="357"/>
        <w:jc w:val="both"/>
        <w:rPr>
          <w:color w:val="000000" w:themeColor="text1"/>
          <w:sz w:val="24"/>
          <w:szCs w:val="24"/>
          <w:lang w:val="pl-PL"/>
        </w:rPr>
      </w:pPr>
      <w:r w:rsidRPr="001E13E3">
        <w:rPr>
          <w:color w:val="000000" w:themeColor="text1"/>
          <w:sz w:val="24"/>
          <w:szCs w:val="24"/>
          <w:lang w:val="pl-PL"/>
        </w:rPr>
        <w:t>Przeprowadzanie głosowania na wniosek Przewodniczącego Rady</w:t>
      </w:r>
    </w:p>
    <w:p w14:paraId="6391DE17"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 40</w:t>
      </w:r>
    </w:p>
    <w:p w14:paraId="6E01FA52" w14:textId="77777777" w:rsidR="009D5BAB" w:rsidRPr="001E13E3" w:rsidRDefault="009D5BAB" w:rsidP="009D5BAB">
      <w:pPr>
        <w:numPr>
          <w:ilvl w:val="0"/>
          <w:numId w:val="55"/>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 xml:space="preserve">Studencka Komisja Wyborcza ze swojego grona wybiera Przewodniczącego. </w:t>
      </w:r>
    </w:p>
    <w:p w14:paraId="5CED04D6" w14:textId="77777777" w:rsidR="009D5BAB" w:rsidRPr="001E13E3" w:rsidRDefault="009D5BAB" w:rsidP="009D5BAB">
      <w:pPr>
        <w:numPr>
          <w:ilvl w:val="0"/>
          <w:numId w:val="55"/>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Przewodniczący Studenckiej Komisji Wyborczej kieruje pracami Studenckiej Komisji Wyborczej, reprezentuje Komisję Wyborczą na zewnątrz oraz wypełnia inne zadania określone w Regulaminie.</w:t>
      </w:r>
    </w:p>
    <w:p w14:paraId="0BDF790F" w14:textId="77777777" w:rsidR="009D5BAB" w:rsidRPr="001E13E3" w:rsidRDefault="009D5BAB" w:rsidP="009D5BAB">
      <w:pPr>
        <w:spacing w:after="0"/>
        <w:jc w:val="center"/>
        <w:rPr>
          <w:b/>
          <w:color w:val="000000" w:themeColor="text1"/>
          <w:sz w:val="24"/>
          <w:szCs w:val="24"/>
          <w:lang w:val="pl-PL"/>
        </w:rPr>
      </w:pPr>
      <w:r w:rsidRPr="001E13E3">
        <w:rPr>
          <w:b/>
          <w:color w:val="000000" w:themeColor="text1"/>
          <w:sz w:val="24"/>
          <w:szCs w:val="24"/>
          <w:lang w:val="pl-PL"/>
        </w:rPr>
        <w:lastRenderedPageBreak/>
        <w:t>Rozdział 10</w:t>
      </w:r>
    </w:p>
    <w:p w14:paraId="1733FCD5"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Wygaśnięcie mandatu przedstawicieli Samorządu Studenckiego</w:t>
      </w:r>
    </w:p>
    <w:p w14:paraId="40773CB0"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§41</w:t>
      </w:r>
    </w:p>
    <w:p w14:paraId="39600674" w14:textId="77777777" w:rsidR="009D5BAB" w:rsidRPr="001E13E3" w:rsidRDefault="009D5BAB" w:rsidP="009D5BAB">
      <w:p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Kadencja przedstawicieli studentów w organach kolegialnych Uczelni, jak również kadencja innych osób wybranych lub powołanych przez organy Samorządu Studenckiego trwa przez okres jednego roku akademickiego, nie dłużej jednak niż do czasu wyboru nowych przedstawicieli, z wyjątkiem kadencji Senatorów Studenckich.</w:t>
      </w:r>
    </w:p>
    <w:p w14:paraId="33E453CD"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§42</w:t>
      </w:r>
    </w:p>
    <w:p w14:paraId="596FBA22" w14:textId="77777777" w:rsidR="009D5BAB" w:rsidRPr="001E13E3" w:rsidRDefault="009D5BAB" w:rsidP="009D5BAB">
      <w:p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 xml:space="preserve">Nie można łączyć funkcji Przewodniczącego, Wiceprzewodniczącego, Skarbnika i Sekretarza </w:t>
      </w:r>
      <w:r w:rsidRPr="001E13E3">
        <w:rPr>
          <w:color w:val="000000" w:themeColor="text1"/>
          <w:sz w:val="24"/>
          <w:szCs w:val="24"/>
          <w:lang w:val="pl-PL"/>
        </w:rPr>
        <w:br/>
        <w:t>Uczelnianej Rady Samorządu Studenckiego.</w:t>
      </w:r>
    </w:p>
    <w:p w14:paraId="2E44A250"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§43</w:t>
      </w:r>
    </w:p>
    <w:p w14:paraId="1A13A97C" w14:textId="77777777" w:rsidR="009D5BAB" w:rsidRPr="001E13E3" w:rsidRDefault="009D5BAB" w:rsidP="009D5BAB">
      <w:p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Mandat przedstawicieli Samorządu Studenckiego wygasa w przypadku:</w:t>
      </w:r>
    </w:p>
    <w:p w14:paraId="7F59CC64" w14:textId="77777777" w:rsidR="009D5BAB" w:rsidRPr="001E13E3" w:rsidRDefault="009D5BAB" w:rsidP="009D5BAB">
      <w:pPr>
        <w:numPr>
          <w:ilvl w:val="0"/>
          <w:numId w:val="46"/>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odwołania;</w:t>
      </w:r>
    </w:p>
    <w:p w14:paraId="33030A12" w14:textId="77777777" w:rsidR="009D5BAB" w:rsidRPr="001E13E3" w:rsidRDefault="009D5BAB" w:rsidP="009D5BAB">
      <w:pPr>
        <w:numPr>
          <w:ilvl w:val="0"/>
          <w:numId w:val="46"/>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rezygnacji</w:t>
      </w:r>
    </w:p>
    <w:p w14:paraId="16A62431" w14:textId="77777777" w:rsidR="009D5BAB" w:rsidRPr="001E13E3" w:rsidRDefault="009D5BAB" w:rsidP="009D5BAB">
      <w:pPr>
        <w:numPr>
          <w:ilvl w:val="0"/>
          <w:numId w:val="46"/>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utraty statusu studenta;</w:t>
      </w:r>
    </w:p>
    <w:p w14:paraId="7EC7227F" w14:textId="77777777" w:rsidR="009D5BAB" w:rsidRPr="001E13E3" w:rsidRDefault="009D5BAB" w:rsidP="009D5BAB">
      <w:pPr>
        <w:numPr>
          <w:ilvl w:val="0"/>
          <w:numId w:val="46"/>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śmierci.</w:t>
      </w:r>
    </w:p>
    <w:p w14:paraId="388352E8"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§44</w:t>
      </w:r>
    </w:p>
    <w:p w14:paraId="21104FFF" w14:textId="77777777" w:rsidR="009D5BAB" w:rsidRPr="001E13E3" w:rsidRDefault="009D5BAB" w:rsidP="009D5BAB">
      <w:pPr>
        <w:numPr>
          <w:ilvl w:val="0"/>
          <w:numId w:val="48"/>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 xml:space="preserve">Odwołanie może nastąpić w przypadku: </w:t>
      </w:r>
    </w:p>
    <w:p w14:paraId="09D9A895" w14:textId="77777777" w:rsidR="009D5BAB" w:rsidRPr="001E13E3" w:rsidRDefault="009D5BAB" w:rsidP="009D5BAB">
      <w:pPr>
        <w:numPr>
          <w:ilvl w:val="1"/>
          <w:numId w:val="48"/>
        </w:numPr>
        <w:pBdr>
          <w:top w:val="nil"/>
          <w:left w:val="nil"/>
          <w:bottom w:val="nil"/>
          <w:right w:val="nil"/>
          <w:between w:val="nil"/>
        </w:pBdr>
        <w:spacing w:after="0" w:line="240" w:lineRule="auto"/>
        <w:ind w:left="709"/>
        <w:jc w:val="both"/>
        <w:rPr>
          <w:color w:val="000000" w:themeColor="text1"/>
          <w:sz w:val="24"/>
          <w:szCs w:val="24"/>
          <w:lang w:val="pl-PL"/>
        </w:rPr>
      </w:pPr>
      <w:r w:rsidRPr="001E13E3">
        <w:rPr>
          <w:color w:val="000000" w:themeColor="text1"/>
          <w:sz w:val="24"/>
          <w:szCs w:val="24"/>
          <w:lang w:val="pl-PL"/>
        </w:rPr>
        <w:t xml:space="preserve">nienależytego wykonywania obowiązków wynikających z pełnionej funkcji lub podejmowania innych działań w rażący sposób naruszających interes Uczelni </w:t>
      </w:r>
      <w:r w:rsidRPr="001E13E3">
        <w:rPr>
          <w:color w:val="000000" w:themeColor="text1"/>
          <w:sz w:val="24"/>
          <w:szCs w:val="24"/>
          <w:lang w:val="pl-PL"/>
        </w:rPr>
        <w:br/>
        <w:t xml:space="preserve">lub Samorządu Studenckiego; </w:t>
      </w:r>
    </w:p>
    <w:p w14:paraId="7E24FF6B" w14:textId="77777777" w:rsidR="009D5BAB" w:rsidRPr="001E13E3" w:rsidRDefault="009D5BAB" w:rsidP="009D5BAB">
      <w:pPr>
        <w:numPr>
          <w:ilvl w:val="1"/>
          <w:numId w:val="48"/>
        </w:numPr>
        <w:pBdr>
          <w:top w:val="nil"/>
          <w:left w:val="nil"/>
          <w:bottom w:val="nil"/>
          <w:right w:val="nil"/>
          <w:between w:val="nil"/>
        </w:pBdr>
        <w:spacing w:after="0" w:line="240" w:lineRule="auto"/>
        <w:ind w:left="709"/>
        <w:jc w:val="both"/>
        <w:rPr>
          <w:color w:val="000000" w:themeColor="text1"/>
          <w:sz w:val="24"/>
          <w:szCs w:val="24"/>
          <w:lang w:val="pl-PL"/>
        </w:rPr>
      </w:pPr>
      <w:r w:rsidRPr="001E13E3">
        <w:rPr>
          <w:color w:val="000000" w:themeColor="text1"/>
          <w:sz w:val="24"/>
          <w:szCs w:val="24"/>
          <w:lang w:val="pl-PL"/>
        </w:rPr>
        <w:t xml:space="preserve">trwałej niezdolności do pełnienia funkcji, w szczególności ze względu na stan zdrowia lub sytuację rodzinną; </w:t>
      </w:r>
    </w:p>
    <w:p w14:paraId="6C679AEA" w14:textId="77777777" w:rsidR="009D5BAB" w:rsidRPr="001E13E3" w:rsidRDefault="009D5BAB" w:rsidP="009D5BAB">
      <w:pPr>
        <w:numPr>
          <w:ilvl w:val="1"/>
          <w:numId w:val="48"/>
        </w:numPr>
        <w:pBdr>
          <w:top w:val="nil"/>
          <w:left w:val="nil"/>
          <w:bottom w:val="nil"/>
          <w:right w:val="nil"/>
          <w:between w:val="nil"/>
        </w:pBdr>
        <w:spacing w:after="0" w:line="240" w:lineRule="auto"/>
        <w:ind w:left="709"/>
        <w:jc w:val="both"/>
        <w:rPr>
          <w:color w:val="000000" w:themeColor="text1"/>
          <w:sz w:val="24"/>
          <w:szCs w:val="24"/>
          <w:lang w:val="pl-PL"/>
        </w:rPr>
      </w:pPr>
      <w:r w:rsidRPr="001E13E3">
        <w:rPr>
          <w:color w:val="000000" w:themeColor="text1"/>
          <w:sz w:val="24"/>
          <w:szCs w:val="24"/>
          <w:lang w:val="pl-PL"/>
        </w:rPr>
        <w:t xml:space="preserve">w innych przypadkach określonych postanowieniami Regulaminu. </w:t>
      </w:r>
    </w:p>
    <w:p w14:paraId="5DAEE457" w14:textId="77777777" w:rsidR="009D5BAB" w:rsidRPr="001E13E3" w:rsidRDefault="009D5BAB" w:rsidP="009D5BAB">
      <w:pPr>
        <w:numPr>
          <w:ilvl w:val="0"/>
          <w:numId w:val="48"/>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Rezygnacji zainteresowanego złożonej na piśmie, w terminie co najmniej 7 dni przed planowanym zebraniem Uczelnianej Rady Samorządu Studenckiego</w:t>
      </w:r>
    </w:p>
    <w:p w14:paraId="197AB5A6" w14:textId="77777777" w:rsidR="009D5BAB" w:rsidRPr="001E13E3" w:rsidRDefault="009D5BAB" w:rsidP="009D5BAB">
      <w:pPr>
        <w:numPr>
          <w:ilvl w:val="1"/>
          <w:numId w:val="48"/>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Członek prezydium może zrezygnować ze swojej funkcji składając przewodniczącemu rezygnacje na piśmie wraz z uzasadnieniem co najmniej 7 dni przed planowanym zebraniem Uczelnianej Rady Samorządu Studenckiego.</w:t>
      </w:r>
    </w:p>
    <w:p w14:paraId="13976531" w14:textId="77777777" w:rsidR="009D5BAB" w:rsidRPr="001E13E3" w:rsidRDefault="009D5BAB" w:rsidP="009D5BAB">
      <w:pPr>
        <w:numPr>
          <w:ilvl w:val="1"/>
          <w:numId w:val="48"/>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 xml:space="preserve">Jednocześnie członek prezydium podczas rezygnacji musi przedstawić zaakceptowaną przez radę kandydaturę swojego następcy. </w:t>
      </w:r>
    </w:p>
    <w:p w14:paraId="3211D202" w14:textId="77777777" w:rsidR="009D5BAB" w:rsidRPr="001E13E3" w:rsidRDefault="009D5BAB" w:rsidP="009D5BAB">
      <w:pPr>
        <w:numPr>
          <w:ilvl w:val="1"/>
          <w:numId w:val="48"/>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Punkty a i b nie dotyczą przewodniczącego</w:t>
      </w:r>
    </w:p>
    <w:p w14:paraId="70B25BF5" w14:textId="77777777" w:rsidR="009D5BAB" w:rsidRPr="001E13E3" w:rsidRDefault="009D5BAB" w:rsidP="009D5BAB">
      <w:pPr>
        <w:numPr>
          <w:ilvl w:val="0"/>
          <w:numId w:val="48"/>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 xml:space="preserve">O ile postanowienia Regulaminu nie stanowią inaczej, odwołanie wymaga pisemnego wniosku zawierającego uzasadnienie, co najmniej pięciu członków Rady lub Prezydium Rady, złożonego co najmniej na siedem dni przed planowanym zebraniem Uczelnianej Rady Samorządu Studenckiego. </w:t>
      </w:r>
    </w:p>
    <w:p w14:paraId="057EBFEB" w14:textId="77777777" w:rsidR="009D5BAB" w:rsidRPr="001E13E3" w:rsidRDefault="009D5BAB" w:rsidP="009D5BAB">
      <w:pPr>
        <w:numPr>
          <w:ilvl w:val="0"/>
          <w:numId w:val="48"/>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 xml:space="preserve">Odwołanie następuje bezwzględną większością głosów Rady, o ile postanowienia Regulaminu nie stanowią inaczej. </w:t>
      </w:r>
    </w:p>
    <w:p w14:paraId="6A953BDD" w14:textId="77777777" w:rsidR="009D5BAB" w:rsidRPr="001E13E3" w:rsidRDefault="009D5BAB" w:rsidP="009D5BAB">
      <w:pPr>
        <w:pBdr>
          <w:top w:val="nil"/>
          <w:left w:val="nil"/>
          <w:bottom w:val="nil"/>
          <w:right w:val="nil"/>
          <w:between w:val="nil"/>
        </w:pBdr>
        <w:spacing w:after="0" w:line="240" w:lineRule="auto"/>
        <w:ind w:left="360"/>
        <w:jc w:val="both"/>
        <w:rPr>
          <w:color w:val="000000" w:themeColor="text1"/>
          <w:sz w:val="24"/>
          <w:szCs w:val="24"/>
          <w:lang w:val="pl-PL"/>
        </w:rPr>
      </w:pPr>
      <w:r w:rsidRPr="001E13E3">
        <w:rPr>
          <w:color w:val="000000" w:themeColor="text1"/>
          <w:lang w:val="pl-PL"/>
        </w:rPr>
        <w:br w:type="page"/>
      </w:r>
    </w:p>
    <w:p w14:paraId="7A266E8A"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lastRenderedPageBreak/>
        <w:t>Dział III</w:t>
      </w:r>
    </w:p>
    <w:p w14:paraId="2F6B9B7F"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Przedstawiciele studentów w organach Uczelni</w:t>
      </w:r>
    </w:p>
    <w:p w14:paraId="4E391840"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 xml:space="preserve">Rozdział 1. </w:t>
      </w:r>
    </w:p>
    <w:p w14:paraId="7F64232B"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Kolegium Senatorów Studenckich</w:t>
      </w:r>
    </w:p>
    <w:p w14:paraId="3FA6133F"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§45</w:t>
      </w:r>
    </w:p>
    <w:p w14:paraId="613D1DA5" w14:textId="77777777" w:rsidR="009D5BAB" w:rsidRPr="001E13E3" w:rsidRDefault="009D5BAB" w:rsidP="009D5BAB">
      <w:pPr>
        <w:pBdr>
          <w:top w:val="nil"/>
          <w:left w:val="nil"/>
          <w:bottom w:val="nil"/>
          <w:right w:val="nil"/>
          <w:between w:val="nil"/>
        </w:pBdr>
        <w:spacing w:after="0" w:line="240" w:lineRule="auto"/>
        <w:rPr>
          <w:color w:val="000000" w:themeColor="text1"/>
          <w:sz w:val="24"/>
          <w:szCs w:val="24"/>
          <w:lang w:val="pl-PL"/>
        </w:rPr>
      </w:pPr>
      <w:r w:rsidRPr="001E13E3">
        <w:rPr>
          <w:color w:val="000000" w:themeColor="text1"/>
          <w:sz w:val="24"/>
          <w:szCs w:val="24"/>
          <w:lang w:val="pl-PL"/>
        </w:rPr>
        <w:t xml:space="preserve">Członkowie Kolegium Senatorów Studenckich są przedstawicielami studentów w Senacie Uczelni. </w:t>
      </w:r>
    </w:p>
    <w:p w14:paraId="00A720E8"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§46</w:t>
      </w:r>
    </w:p>
    <w:p w14:paraId="26A60F38" w14:textId="77777777" w:rsidR="009D5BAB" w:rsidRPr="001E13E3" w:rsidRDefault="009D5BAB" w:rsidP="009D5BAB">
      <w:pPr>
        <w:numPr>
          <w:ilvl w:val="0"/>
          <w:numId w:val="28"/>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Wybory Senatorów studenckich odbywają się dwuetapowo. W pierwszym etapie w trybie określonym w §49 i następne Regulaminu, studenci Uczelni wybierają ze swojego grona członków Uczelnianej Rady Samorządu Studenckiego, którzy są jednocześnie kandydatami na senatorów studenckich.</w:t>
      </w:r>
    </w:p>
    <w:p w14:paraId="4BA28DE4" w14:textId="77777777" w:rsidR="009D5BAB" w:rsidRPr="001E13E3" w:rsidRDefault="009D5BAB" w:rsidP="009D5BAB">
      <w:pPr>
        <w:numPr>
          <w:ilvl w:val="0"/>
          <w:numId w:val="28"/>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W drugim etapie Rada wybiera określoną ilość Senatorów studenckich, bezwzględną większością głosów, w obecności co najmniej połowy liczby członków. Przewodniczący Rady jest senatorem studenckim z urzędu.</w:t>
      </w:r>
    </w:p>
    <w:p w14:paraId="362A5229" w14:textId="77777777" w:rsidR="009D5BAB" w:rsidRPr="001E13E3" w:rsidRDefault="009D5BAB" w:rsidP="009D5BAB">
      <w:pPr>
        <w:numPr>
          <w:ilvl w:val="0"/>
          <w:numId w:val="28"/>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 xml:space="preserve">Przedstawicielami studentów do Senatu Uczelni są wybrani na Senatorów studenckich Członkowie Rady, na okres czteroletniej kadencji, nie dłużej jednak niż do dnia utraty statusu studenta - z zastrzeżeniem, iż w przypadku ukończenia studiów pierwszego stopnia mandat ulega zawieszeniu do czasu rozpoczęcia studiów drugiego stopnia w kolejnym roku akademickim, a w przypadku niepodjęcia studiów, mandat wygasa 1 października roku ukończenia studiów pierwszego stopnia – albo zaistnienia okoliczności określonych w §44 Regulaminu. </w:t>
      </w:r>
    </w:p>
    <w:p w14:paraId="109EC777" w14:textId="77777777" w:rsidR="009D5BAB" w:rsidRPr="001E13E3" w:rsidRDefault="009D5BAB" w:rsidP="009D5BAB">
      <w:pPr>
        <w:numPr>
          <w:ilvl w:val="0"/>
          <w:numId w:val="28"/>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Liczbę senatorów studenckich określa Statut Uczelni.</w:t>
      </w:r>
    </w:p>
    <w:p w14:paraId="3656C82B"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 xml:space="preserve">Rozdział 2. </w:t>
      </w:r>
    </w:p>
    <w:p w14:paraId="3A49EC58"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Kolegium Elektorów</w:t>
      </w:r>
    </w:p>
    <w:p w14:paraId="40FCB3D3"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§47</w:t>
      </w:r>
    </w:p>
    <w:p w14:paraId="398B86E9" w14:textId="77777777" w:rsidR="009D5BAB" w:rsidRPr="001E13E3" w:rsidRDefault="009D5BAB" w:rsidP="009D5BAB">
      <w:p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 xml:space="preserve">Członkowie Kolegium Elektorów Studenckich są przedstawicielami studentów w Kolegium Elektorów. </w:t>
      </w:r>
    </w:p>
    <w:p w14:paraId="38C369A5"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§48</w:t>
      </w:r>
    </w:p>
    <w:p w14:paraId="3BB89FFB" w14:textId="77777777" w:rsidR="009D5BAB" w:rsidRPr="001E13E3" w:rsidRDefault="009D5BAB" w:rsidP="009D5BAB">
      <w:pPr>
        <w:numPr>
          <w:ilvl w:val="0"/>
          <w:numId w:val="22"/>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 xml:space="preserve">Elektorów studenckich wybiera Rada bezwzględną większością głosów. </w:t>
      </w:r>
    </w:p>
    <w:p w14:paraId="34DE2D23" w14:textId="77777777" w:rsidR="009D5BAB" w:rsidRPr="001E13E3" w:rsidRDefault="009D5BAB" w:rsidP="009D5BAB">
      <w:pPr>
        <w:numPr>
          <w:ilvl w:val="0"/>
          <w:numId w:val="22"/>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 xml:space="preserve">Wybory Elektorów studenckich zarządza Studencka Komisja Wyborcza w porozumieniu z Prezydium Rady. </w:t>
      </w:r>
    </w:p>
    <w:p w14:paraId="4A766018" w14:textId="77777777" w:rsidR="009D5BAB" w:rsidRPr="001E13E3" w:rsidRDefault="009D5BAB" w:rsidP="009D5BAB">
      <w:pPr>
        <w:numPr>
          <w:ilvl w:val="0"/>
          <w:numId w:val="22"/>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 xml:space="preserve">Komisja Wyborcza podaje do publicznej wiadomości informację o terminie, miejscu </w:t>
      </w:r>
      <w:r w:rsidRPr="001E13E3">
        <w:rPr>
          <w:color w:val="000000" w:themeColor="text1"/>
          <w:sz w:val="24"/>
          <w:szCs w:val="24"/>
          <w:lang w:val="pl-PL"/>
        </w:rPr>
        <w:br/>
        <w:t xml:space="preserve">i formie zgłaszania kandydatów na Elektorów. </w:t>
      </w:r>
    </w:p>
    <w:p w14:paraId="3A516464" w14:textId="77777777" w:rsidR="009D5BAB" w:rsidRPr="001E13E3" w:rsidRDefault="009D5BAB" w:rsidP="009D5BAB">
      <w:pPr>
        <w:numPr>
          <w:ilvl w:val="0"/>
          <w:numId w:val="22"/>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 xml:space="preserve">Kandydatów na Elektorów studenckich zgłasza się do Studencki Komisji Wyborczej nie później niż na siedem dni przed dniem wyborów. </w:t>
      </w:r>
    </w:p>
    <w:p w14:paraId="5F852AD7" w14:textId="77777777" w:rsidR="009D5BAB" w:rsidRPr="001E13E3" w:rsidRDefault="009D5BAB" w:rsidP="009D5BAB">
      <w:pPr>
        <w:numPr>
          <w:ilvl w:val="0"/>
          <w:numId w:val="22"/>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 xml:space="preserve">Kandydatów na Elektorów studenckich może zgłosić każdy student Uczelni. </w:t>
      </w:r>
    </w:p>
    <w:p w14:paraId="12C96422" w14:textId="77777777" w:rsidR="009D5BAB" w:rsidRPr="001E13E3" w:rsidRDefault="009D5BAB" w:rsidP="009D5BAB">
      <w:pPr>
        <w:numPr>
          <w:ilvl w:val="0"/>
          <w:numId w:val="22"/>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Liczbę Elektorów studenckich określa Statut Uczelni.</w:t>
      </w:r>
    </w:p>
    <w:p w14:paraId="531320A7"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color w:val="000000" w:themeColor="text1"/>
          <w:lang w:val="pl-PL"/>
        </w:rPr>
        <w:br w:type="page"/>
      </w:r>
    </w:p>
    <w:p w14:paraId="1FD87844"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lastRenderedPageBreak/>
        <w:t>Dział IV</w:t>
      </w:r>
    </w:p>
    <w:p w14:paraId="4E8A9B20"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Ordynacja Wyborcza Uczelnianej Rady Samorządu Studenckiego</w:t>
      </w:r>
    </w:p>
    <w:p w14:paraId="366DECF9" w14:textId="77777777" w:rsidR="009D5BAB" w:rsidRPr="001E13E3" w:rsidRDefault="009D5BAB" w:rsidP="009D5BAB">
      <w:pPr>
        <w:spacing w:after="0" w:line="240" w:lineRule="auto"/>
        <w:jc w:val="center"/>
        <w:rPr>
          <w:b/>
          <w:color w:val="000000" w:themeColor="text1"/>
          <w:sz w:val="24"/>
          <w:szCs w:val="24"/>
          <w:lang w:val="pl-PL"/>
        </w:rPr>
      </w:pPr>
      <w:r w:rsidRPr="001E13E3">
        <w:rPr>
          <w:b/>
          <w:color w:val="000000" w:themeColor="text1"/>
          <w:sz w:val="24"/>
          <w:szCs w:val="24"/>
          <w:lang w:val="pl-PL"/>
        </w:rPr>
        <w:t>Rozdział 1</w:t>
      </w:r>
    </w:p>
    <w:p w14:paraId="3228D7D6" w14:textId="77777777" w:rsidR="009D5BAB" w:rsidRPr="001E13E3" w:rsidRDefault="009D5BAB" w:rsidP="009D5BAB">
      <w:pPr>
        <w:spacing w:after="0" w:line="240" w:lineRule="auto"/>
        <w:jc w:val="center"/>
        <w:rPr>
          <w:b/>
          <w:color w:val="000000" w:themeColor="text1"/>
          <w:sz w:val="24"/>
          <w:szCs w:val="24"/>
          <w:lang w:val="pl-PL"/>
        </w:rPr>
      </w:pPr>
      <w:r w:rsidRPr="001E13E3">
        <w:rPr>
          <w:b/>
          <w:color w:val="000000" w:themeColor="text1"/>
          <w:sz w:val="24"/>
          <w:szCs w:val="24"/>
          <w:lang w:val="pl-PL"/>
        </w:rPr>
        <w:t>Postanowienia ogólne</w:t>
      </w:r>
    </w:p>
    <w:p w14:paraId="63ECFC3D"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§49</w:t>
      </w:r>
    </w:p>
    <w:p w14:paraId="1595A5A7" w14:textId="77777777" w:rsidR="009D5BAB" w:rsidRPr="001E13E3" w:rsidRDefault="009D5BAB" w:rsidP="009D5BAB">
      <w:pPr>
        <w:numPr>
          <w:ilvl w:val="0"/>
          <w:numId w:val="15"/>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Ordynacja określa zasady przeprowadzania wyborów członków Uczelnianej Rady Samorządu Studenckiego.</w:t>
      </w:r>
    </w:p>
    <w:p w14:paraId="2900A3F4" w14:textId="77777777" w:rsidR="009D5BAB" w:rsidRPr="001E13E3" w:rsidRDefault="009D5BAB" w:rsidP="009D5BAB">
      <w:pPr>
        <w:numPr>
          <w:ilvl w:val="0"/>
          <w:numId w:val="15"/>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Wybory do Rady są powszechne, bezpośrednie, równe i odbywają się w głosowaniu tajnym.</w:t>
      </w:r>
    </w:p>
    <w:p w14:paraId="189E8888"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§50</w:t>
      </w:r>
    </w:p>
    <w:p w14:paraId="14E8886D" w14:textId="77777777" w:rsidR="009D5BAB" w:rsidRPr="001E13E3" w:rsidRDefault="009D5BAB" w:rsidP="009D5BAB">
      <w:pPr>
        <w:numPr>
          <w:ilvl w:val="0"/>
          <w:numId w:val="44"/>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Czynne prawo wyborcze ma każdy student, z wyjątkiem studenta ukaranego prawomocnym orzeczeniem Komisji Dyscyplinarnej ds. Studentów, zawieszającym studenta w korzystaniu z praw wyborczych.</w:t>
      </w:r>
    </w:p>
    <w:p w14:paraId="37C667DC" w14:textId="77777777" w:rsidR="009D5BAB" w:rsidRPr="001E13E3" w:rsidRDefault="009D5BAB" w:rsidP="009D5BAB">
      <w:pPr>
        <w:numPr>
          <w:ilvl w:val="0"/>
          <w:numId w:val="44"/>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 xml:space="preserve">Bierne prawo wyborcze ma każdy student posiadający czynne prawo wyborcza i wyraził pisemną zgodę na kandydowanie </w:t>
      </w:r>
    </w:p>
    <w:p w14:paraId="518B277B" w14:textId="77777777" w:rsidR="009D5BAB" w:rsidRPr="001E13E3" w:rsidRDefault="009D5BAB" w:rsidP="009D5BAB">
      <w:pPr>
        <w:numPr>
          <w:ilvl w:val="0"/>
          <w:numId w:val="44"/>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Zgoda studenta na kandydowanie powinna być złożona do Studenckiej Komisji Wyborczej w terminie przez nią określonym.</w:t>
      </w:r>
    </w:p>
    <w:p w14:paraId="62767B3D" w14:textId="77777777" w:rsidR="009D5BAB" w:rsidRPr="001E13E3" w:rsidRDefault="009D5BAB" w:rsidP="009D5BAB">
      <w:pPr>
        <w:numPr>
          <w:ilvl w:val="0"/>
          <w:numId w:val="44"/>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Za zgodę uznaje się również złożenie Karty Zgłoszeniowej na członka Uczelnianej Rady Samorządu Studenckiego w formie papierowej albo elektronicznej.</w:t>
      </w:r>
    </w:p>
    <w:p w14:paraId="7662C007"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§51</w:t>
      </w:r>
    </w:p>
    <w:p w14:paraId="456DC9D3" w14:textId="77777777" w:rsidR="009D5BAB" w:rsidRPr="001E13E3" w:rsidRDefault="009D5BAB" w:rsidP="009D5BAB">
      <w:pPr>
        <w:numPr>
          <w:ilvl w:val="0"/>
          <w:numId w:val="45"/>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Student ma prawo głosować maksymalnie na taką liczbę kandydatów, ile jest mandatów w Radzie.</w:t>
      </w:r>
    </w:p>
    <w:p w14:paraId="1FE4721B" w14:textId="77777777" w:rsidR="009D5BAB" w:rsidRPr="001E13E3" w:rsidRDefault="009D5BAB" w:rsidP="009D5BAB">
      <w:pPr>
        <w:numPr>
          <w:ilvl w:val="0"/>
          <w:numId w:val="45"/>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Głosowanie przeprowadza się:</w:t>
      </w:r>
    </w:p>
    <w:p w14:paraId="19FA301B" w14:textId="77777777" w:rsidR="009D5BAB" w:rsidRPr="001E13E3" w:rsidRDefault="009D5BAB" w:rsidP="009D5BAB">
      <w:pPr>
        <w:numPr>
          <w:ilvl w:val="0"/>
          <w:numId w:val="43"/>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na kartach do głosowania przygotowanych przez Studencką Komisję Wyborczą z naniesionymi nazwiskami kandydatów z poszczególnych Wydziałów Uczelni w kolejności alfabetycznej oraz opatrzonej pieczęcią,</w:t>
      </w:r>
    </w:p>
    <w:p w14:paraId="2E143B6D" w14:textId="77777777" w:rsidR="009D5BAB" w:rsidRPr="001E13E3" w:rsidRDefault="009D5BAB" w:rsidP="009D5BAB">
      <w:pPr>
        <w:pBdr>
          <w:top w:val="nil"/>
          <w:left w:val="nil"/>
          <w:bottom w:val="nil"/>
          <w:right w:val="nil"/>
          <w:between w:val="nil"/>
        </w:pBdr>
        <w:spacing w:after="0" w:line="240" w:lineRule="auto"/>
        <w:ind w:left="567" w:firstLine="719"/>
        <w:jc w:val="both"/>
        <w:rPr>
          <w:color w:val="000000" w:themeColor="text1"/>
          <w:sz w:val="24"/>
          <w:szCs w:val="24"/>
          <w:lang w:val="pl-PL"/>
        </w:rPr>
      </w:pPr>
      <w:r w:rsidRPr="001E13E3">
        <w:rPr>
          <w:color w:val="000000" w:themeColor="text1"/>
          <w:sz w:val="24"/>
          <w:szCs w:val="24"/>
          <w:lang w:val="pl-PL"/>
        </w:rPr>
        <w:t>albo</w:t>
      </w:r>
    </w:p>
    <w:p w14:paraId="5938803D" w14:textId="77777777" w:rsidR="009D5BAB" w:rsidRPr="001E13E3" w:rsidRDefault="009D5BAB" w:rsidP="009D5BAB">
      <w:pPr>
        <w:numPr>
          <w:ilvl w:val="0"/>
          <w:numId w:val="43"/>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za pomocą elektronicznego systemu do głosowania.</w:t>
      </w:r>
    </w:p>
    <w:p w14:paraId="679C947A"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 xml:space="preserve">Rozdział 2. </w:t>
      </w:r>
      <w:r w:rsidRPr="001E13E3">
        <w:rPr>
          <w:color w:val="000000" w:themeColor="text1"/>
          <w:sz w:val="24"/>
          <w:szCs w:val="24"/>
          <w:lang w:val="pl-PL"/>
        </w:rPr>
        <w:br/>
      </w:r>
      <w:r w:rsidRPr="001E13E3">
        <w:rPr>
          <w:b/>
          <w:color w:val="000000" w:themeColor="text1"/>
          <w:sz w:val="24"/>
          <w:szCs w:val="24"/>
          <w:lang w:val="pl-PL"/>
        </w:rPr>
        <w:t>Procedura wyborcza do Rady</w:t>
      </w:r>
    </w:p>
    <w:p w14:paraId="7CF8F0DF"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§52</w:t>
      </w:r>
    </w:p>
    <w:p w14:paraId="753D9212" w14:textId="77777777" w:rsidR="009D5BAB" w:rsidRPr="001E13E3" w:rsidRDefault="009D5BAB" w:rsidP="009D5BAB">
      <w:pPr>
        <w:numPr>
          <w:ilvl w:val="0"/>
          <w:numId w:val="30"/>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Wybory przeprowadza Studencka Komisja Wyborcza (SKW).</w:t>
      </w:r>
    </w:p>
    <w:p w14:paraId="5619AE81" w14:textId="77777777" w:rsidR="009D5BAB" w:rsidRPr="001E13E3" w:rsidRDefault="009D5BAB" w:rsidP="009D5BAB">
      <w:pPr>
        <w:numPr>
          <w:ilvl w:val="0"/>
          <w:numId w:val="30"/>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Wybory nie mogą odbywać się w okresie sesji egzaminacyjnej oraz w okresach wolnych od zajęć dydaktycznych.</w:t>
      </w:r>
    </w:p>
    <w:p w14:paraId="32486F58" w14:textId="77777777" w:rsidR="009D5BAB" w:rsidRPr="001E13E3" w:rsidRDefault="009D5BAB" w:rsidP="009D5BAB">
      <w:pPr>
        <w:numPr>
          <w:ilvl w:val="0"/>
          <w:numId w:val="30"/>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 xml:space="preserve">Komisja Wyborcza zarządza wybory nie później niż na siedem dni przed upływem terminu zgłaszania kandydatów. </w:t>
      </w:r>
    </w:p>
    <w:p w14:paraId="1FE44CB3" w14:textId="77777777" w:rsidR="009D5BAB" w:rsidRPr="001E13E3" w:rsidRDefault="009D5BAB" w:rsidP="009D5BAB">
      <w:pPr>
        <w:numPr>
          <w:ilvl w:val="0"/>
          <w:numId w:val="30"/>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 xml:space="preserve">Komisja Wyborcza podaje, w formie obwieszczenia, do wiadomości wyborców nie później niż na siedem dni przed upływem terminu zgłaszania kandydatów informację o: </w:t>
      </w:r>
    </w:p>
    <w:p w14:paraId="145F3EAE" w14:textId="77777777" w:rsidR="009D5BAB" w:rsidRPr="001E13E3" w:rsidRDefault="009D5BAB" w:rsidP="009D5BAB">
      <w:pPr>
        <w:numPr>
          <w:ilvl w:val="0"/>
          <w:numId w:val="31"/>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 xml:space="preserve">liczbie miejsc do obsadzenia; </w:t>
      </w:r>
    </w:p>
    <w:p w14:paraId="24F44FE9" w14:textId="77777777" w:rsidR="009D5BAB" w:rsidRPr="001E13E3" w:rsidRDefault="009D5BAB" w:rsidP="009D5BAB">
      <w:pPr>
        <w:numPr>
          <w:ilvl w:val="0"/>
          <w:numId w:val="31"/>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 xml:space="preserve">trybie i terminie zgłaszania kandydatów lub list kandydatów; </w:t>
      </w:r>
    </w:p>
    <w:p w14:paraId="4BAA680C" w14:textId="77777777" w:rsidR="009D5BAB" w:rsidRPr="001E13E3" w:rsidRDefault="009D5BAB" w:rsidP="009D5BAB">
      <w:pPr>
        <w:numPr>
          <w:ilvl w:val="0"/>
          <w:numId w:val="31"/>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 xml:space="preserve">formie, terminie i miejscu głosowania wyznaczonym na terenie Uczelni; </w:t>
      </w:r>
    </w:p>
    <w:p w14:paraId="63667C5C" w14:textId="77777777" w:rsidR="009D5BAB" w:rsidRPr="001E13E3" w:rsidRDefault="009D5BAB" w:rsidP="009D5BAB">
      <w:pPr>
        <w:numPr>
          <w:ilvl w:val="0"/>
          <w:numId w:val="31"/>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 xml:space="preserve">sposobie kontaktu z Komisją Wyborczą. </w:t>
      </w:r>
    </w:p>
    <w:p w14:paraId="6DBDB3C1" w14:textId="77777777" w:rsidR="009D5BAB" w:rsidRPr="001E13E3" w:rsidRDefault="009D5BAB" w:rsidP="009D5BAB">
      <w:pPr>
        <w:numPr>
          <w:ilvl w:val="0"/>
          <w:numId w:val="30"/>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 xml:space="preserve">Obwieszczenie, o którym mowa w ust. 4, podaje się do wiadomości w sposób umożliwiający każdemu studentowi zapoznanie się z jego treścią, w szczególności poprzez umieszczenie pisemnej informacji na tablicy ogłoszeń na terenie Uczelni. </w:t>
      </w:r>
    </w:p>
    <w:p w14:paraId="21A5E741"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§53</w:t>
      </w:r>
    </w:p>
    <w:p w14:paraId="74A57111" w14:textId="77777777" w:rsidR="009D5BAB" w:rsidRPr="001E13E3" w:rsidRDefault="009D5BAB" w:rsidP="009D5BAB">
      <w:pPr>
        <w:numPr>
          <w:ilvl w:val="0"/>
          <w:numId w:val="32"/>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 xml:space="preserve">W wyborach głosować można tylko osobiście. </w:t>
      </w:r>
    </w:p>
    <w:p w14:paraId="09EF8BD2" w14:textId="77777777" w:rsidR="009D5BAB" w:rsidRPr="001E13E3" w:rsidRDefault="009D5BAB" w:rsidP="009D5BAB">
      <w:pPr>
        <w:numPr>
          <w:ilvl w:val="0"/>
          <w:numId w:val="32"/>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lastRenderedPageBreak/>
        <w:t xml:space="preserve">W tych samych wyborach można głosować tylko jeden raz. </w:t>
      </w:r>
    </w:p>
    <w:p w14:paraId="45D3A778" w14:textId="77777777" w:rsidR="009D5BAB" w:rsidRPr="001E13E3" w:rsidRDefault="009D5BAB" w:rsidP="009D5BAB">
      <w:pPr>
        <w:numPr>
          <w:ilvl w:val="0"/>
          <w:numId w:val="32"/>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 xml:space="preserve">Przed przystąpieniem do głosowania student okazuje jeden z następujących dokumentów: </w:t>
      </w:r>
    </w:p>
    <w:p w14:paraId="63CC7890" w14:textId="77777777" w:rsidR="009D5BAB" w:rsidRPr="001E13E3" w:rsidRDefault="009D5BAB" w:rsidP="009D5BAB">
      <w:pPr>
        <w:numPr>
          <w:ilvl w:val="0"/>
          <w:numId w:val="53"/>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 xml:space="preserve">ważną legitymację studencką; </w:t>
      </w:r>
    </w:p>
    <w:p w14:paraId="363A2194" w14:textId="77777777" w:rsidR="009D5BAB" w:rsidRPr="001E13E3" w:rsidRDefault="009D5BAB" w:rsidP="009D5BAB">
      <w:pPr>
        <w:numPr>
          <w:ilvl w:val="0"/>
          <w:numId w:val="53"/>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 xml:space="preserve">zaświadczenie z dziekanatu o posiadaniu statusu studenta; </w:t>
      </w:r>
    </w:p>
    <w:p w14:paraId="6F26E881"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§54</w:t>
      </w:r>
    </w:p>
    <w:p w14:paraId="42B2907A" w14:textId="77777777" w:rsidR="009D5BAB" w:rsidRPr="001E13E3" w:rsidRDefault="009D5BAB" w:rsidP="009D5BAB">
      <w:pPr>
        <w:numPr>
          <w:ilvl w:val="0"/>
          <w:numId w:val="16"/>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 xml:space="preserve">Niezwłocznie po zakończeniu głosowania Komisja Wyborcza ustala wyniki głosowania. </w:t>
      </w:r>
    </w:p>
    <w:p w14:paraId="575D7CA6" w14:textId="77777777" w:rsidR="009D5BAB" w:rsidRPr="001E13E3" w:rsidRDefault="009D5BAB" w:rsidP="009D5BAB">
      <w:pPr>
        <w:numPr>
          <w:ilvl w:val="0"/>
          <w:numId w:val="16"/>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 xml:space="preserve">Ustalając wyniki głosowania Komisja Wyborcza oblicza liczbę: </w:t>
      </w:r>
    </w:p>
    <w:p w14:paraId="3883CE76" w14:textId="77777777" w:rsidR="009D5BAB" w:rsidRPr="001E13E3" w:rsidRDefault="009D5BAB" w:rsidP="009D5BAB">
      <w:pPr>
        <w:numPr>
          <w:ilvl w:val="0"/>
          <w:numId w:val="54"/>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 xml:space="preserve">złożonych kart do głosowania </w:t>
      </w:r>
    </w:p>
    <w:p w14:paraId="33945CC2" w14:textId="77777777" w:rsidR="009D5BAB" w:rsidRPr="001E13E3" w:rsidRDefault="009D5BAB" w:rsidP="009D5BAB">
      <w:pPr>
        <w:numPr>
          <w:ilvl w:val="0"/>
          <w:numId w:val="54"/>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głosów ważnych oddanych na poszczególnych kandydatów.</w:t>
      </w:r>
    </w:p>
    <w:p w14:paraId="5DB75AC9" w14:textId="77777777" w:rsidR="009D5BAB" w:rsidRPr="001E13E3" w:rsidRDefault="009D5BAB" w:rsidP="009D5BAB">
      <w:pPr>
        <w:numPr>
          <w:ilvl w:val="0"/>
          <w:numId w:val="16"/>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Członkami Rady zostają ci kandydaci, którzy uzyskali odpowiednio największą liczbę głosów, na poszczególnych wydziałach.</w:t>
      </w:r>
    </w:p>
    <w:p w14:paraId="5E22C8D4"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§55</w:t>
      </w:r>
    </w:p>
    <w:p w14:paraId="777F57DC" w14:textId="77777777" w:rsidR="009D5BAB" w:rsidRPr="001E13E3" w:rsidRDefault="009D5BAB" w:rsidP="009D5BAB">
      <w:pPr>
        <w:numPr>
          <w:ilvl w:val="0"/>
          <w:numId w:val="17"/>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 xml:space="preserve">Studencka Komisja Wyborcza sporządza w dwóch egzemplarzach protokół wyborczy. </w:t>
      </w:r>
    </w:p>
    <w:p w14:paraId="6B5A93DF" w14:textId="77777777" w:rsidR="009D5BAB" w:rsidRPr="001E13E3" w:rsidRDefault="009D5BAB" w:rsidP="009D5BAB">
      <w:pPr>
        <w:numPr>
          <w:ilvl w:val="0"/>
          <w:numId w:val="17"/>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 xml:space="preserve">W protokole, o którym mowa w ust. 1 wymienia się dane, o których mowa w §55 ust.2. </w:t>
      </w:r>
    </w:p>
    <w:p w14:paraId="0CE7C315" w14:textId="77777777" w:rsidR="009D5BAB" w:rsidRPr="001E13E3" w:rsidRDefault="009D5BAB" w:rsidP="009D5BAB">
      <w:pPr>
        <w:numPr>
          <w:ilvl w:val="0"/>
          <w:numId w:val="17"/>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 xml:space="preserve">Protokół wyborczy zawiera czas rozpoczęcia i zakończenia głosowania. </w:t>
      </w:r>
    </w:p>
    <w:p w14:paraId="3233B3DA" w14:textId="77777777" w:rsidR="009D5BAB" w:rsidRPr="001E13E3" w:rsidRDefault="009D5BAB" w:rsidP="009D5BAB">
      <w:pPr>
        <w:numPr>
          <w:ilvl w:val="0"/>
          <w:numId w:val="17"/>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 xml:space="preserve">Protokół podpisuje  Przewodniczący SKW. </w:t>
      </w:r>
    </w:p>
    <w:p w14:paraId="04878705" w14:textId="77777777" w:rsidR="009D5BAB" w:rsidRPr="001E13E3" w:rsidRDefault="009D5BAB" w:rsidP="009D5BAB">
      <w:pPr>
        <w:numPr>
          <w:ilvl w:val="0"/>
          <w:numId w:val="17"/>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 xml:space="preserve">Protokół wyborczy przekazuje się: </w:t>
      </w:r>
    </w:p>
    <w:p w14:paraId="5E536F9B" w14:textId="77777777" w:rsidR="009D5BAB" w:rsidRPr="001E13E3" w:rsidRDefault="009D5BAB" w:rsidP="009D5BAB">
      <w:pPr>
        <w:numPr>
          <w:ilvl w:val="0"/>
          <w:numId w:val="52"/>
        </w:numPr>
        <w:pBdr>
          <w:top w:val="nil"/>
          <w:left w:val="nil"/>
          <w:bottom w:val="nil"/>
          <w:right w:val="nil"/>
          <w:between w:val="nil"/>
        </w:pBdr>
        <w:spacing w:after="0" w:line="240" w:lineRule="auto"/>
        <w:rPr>
          <w:color w:val="000000" w:themeColor="text1"/>
          <w:sz w:val="24"/>
          <w:szCs w:val="24"/>
          <w:lang w:val="pl-PL"/>
        </w:rPr>
      </w:pPr>
      <w:r w:rsidRPr="001E13E3">
        <w:rPr>
          <w:color w:val="000000" w:themeColor="text1"/>
          <w:sz w:val="24"/>
          <w:szCs w:val="24"/>
          <w:lang w:val="pl-PL"/>
        </w:rPr>
        <w:t xml:space="preserve">Prezydium Rady; </w:t>
      </w:r>
    </w:p>
    <w:p w14:paraId="41ED6E44" w14:textId="77777777" w:rsidR="009D5BAB" w:rsidRPr="001E13E3" w:rsidRDefault="009D5BAB" w:rsidP="009D5BAB">
      <w:pPr>
        <w:numPr>
          <w:ilvl w:val="0"/>
          <w:numId w:val="52"/>
        </w:numPr>
        <w:pBdr>
          <w:top w:val="nil"/>
          <w:left w:val="nil"/>
          <w:bottom w:val="nil"/>
          <w:right w:val="nil"/>
          <w:between w:val="nil"/>
        </w:pBdr>
        <w:spacing w:after="0" w:line="240" w:lineRule="auto"/>
        <w:rPr>
          <w:color w:val="000000" w:themeColor="text1"/>
          <w:sz w:val="24"/>
          <w:szCs w:val="24"/>
          <w:lang w:val="pl-PL"/>
        </w:rPr>
      </w:pPr>
      <w:r w:rsidRPr="001E13E3">
        <w:rPr>
          <w:color w:val="000000" w:themeColor="text1"/>
          <w:sz w:val="24"/>
          <w:szCs w:val="24"/>
          <w:lang w:val="pl-PL"/>
        </w:rPr>
        <w:t xml:space="preserve">do wiadomości studentów w sposób określony w § 60 ust 4; </w:t>
      </w:r>
    </w:p>
    <w:p w14:paraId="4CAC0231" w14:textId="77777777" w:rsidR="009D5BAB" w:rsidRPr="001E13E3" w:rsidRDefault="009D5BAB" w:rsidP="009D5BAB">
      <w:pPr>
        <w:spacing w:after="0" w:line="240" w:lineRule="auto"/>
        <w:jc w:val="center"/>
        <w:rPr>
          <w:b/>
          <w:color w:val="000000" w:themeColor="text1"/>
          <w:sz w:val="24"/>
          <w:szCs w:val="24"/>
          <w:lang w:val="pl-PL"/>
        </w:rPr>
      </w:pPr>
      <w:r w:rsidRPr="001E13E3">
        <w:rPr>
          <w:b/>
          <w:color w:val="000000" w:themeColor="text1"/>
          <w:sz w:val="24"/>
          <w:szCs w:val="24"/>
          <w:lang w:val="pl-PL"/>
        </w:rPr>
        <w:t>Rozdział 3.</w:t>
      </w:r>
    </w:p>
    <w:p w14:paraId="7DDCE352" w14:textId="77777777" w:rsidR="009D5BAB" w:rsidRPr="001E13E3" w:rsidRDefault="009D5BAB" w:rsidP="009D5BAB">
      <w:pPr>
        <w:spacing w:after="0" w:line="240" w:lineRule="auto"/>
        <w:jc w:val="center"/>
        <w:rPr>
          <w:b/>
          <w:color w:val="000000" w:themeColor="text1"/>
          <w:sz w:val="24"/>
          <w:szCs w:val="24"/>
          <w:lang w:val="pl-PL"/>
        </w:rPr>
      </w:pPr>
      <w:r w:rsidRPr="001E13E3">
        <w:rPr>
          <w:b/>
          <w:color w:val="000000" w:themeColor="text1"/>
          <w:sz w:val="24"/>
          <w:szCs w:val="24"/>
          <w:lang w:val="pl-PL"/>
        </w:rPr>
        <w:t>Wybory uzupełniające do Rady</w:t>
      </w:r>
    </w:p>
    <w:p w14:paraId="1E09B29C"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§56</w:t>
      </w:r>
    </w:p>
    <w:p w14:paraId="7515BAD9" w14:textId="77777777" w:rsidR="009D5BAB" w:rsidRPr="001E13E3" w:rsidRDefault="009D5BAB" w:rsidP="009D5BAB">
      <w:pPr>
        <w:numPr>
          <w:ilvl w:val="0"/>
          <w:numId w:val="49"/>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W przypadku, gdy mandat Członka Rady wygasł w toku kadencji, Przewodniczący Rady zwraca się do SKW o przeprowadzenie wyborów uzupełniających.</w:t>
      </w:r>
    </w:p>
    <w:p w14:paraId="5DAE0F2A" w14:textId="77777777" w:rsidR="009D5BAB" w:rsidRPr="001E13E3" w:rsidRDefault="009D5BAB" w:rsidP="009D5BAB">
      <w:pPr>
        <w:numPr>
          <w:ilvl w:val="0"/>
          <w:numId w:val="49"/>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 xml:space="preserve">Wybory uzupełniające przeprowadza się, gdy do końca kadencji Rady pozostały co najmniej 2 miesiące. </w:t>
      </w:r>
    </w:p>
    <w:p w14:paraId="7988B3AB" w14:textId="77777777" w:rsidR="009D5BAB" w:rsidRPr="001E13E3" w:rsidRDefault="009D5BAB" w:rsidP="009D5BAB">
      <w:pPr>
        <w:numPr>
          <w:ilvl w:val="0"/>
          <w:numId w:val="49"/>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SKW niezwłocznie, nie później w ciągu 7 dni od chwili otrzymania wniosku, podejmuje uchwałę o zarządzeniu wyborów uzupełniających i ustaleniu kalendarza wyborów.</w:t>
      </w:r>
    </w:p>
    <w:p w14:paraId="0C61992A" w14:textId="77777777" w:rsidR="009D5BAB" w:rsidRPr="001E13E3" w:rsidRDefault="009D5BAB" w:rsidP="009D5BAB">
      <w:pPr>
        <w:numPr>
          <w:ilvl w:val="0"/>
          <w:numId w:val="49"/>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Postanowienia § 52 ust.2, 3, 4 i 5, §53, §54 i §55 stosuje się odpowiednio.</w:t>
      </w:r>
    </w:p>
    <w:p w14:paraId="173DA56B" w14:textId="77777777" w:rsidR="009D5BAB" w:rsidRPr="001E13E3" w:rsidRDefault="009D5BAB" w:rsidP="009D5BAB">
      <w:pPr>
        <w:spacing w:after="0" w:line="240" w:lineRule="auto"/>
        <w:jc w:val="center"/>
        <w:rPr>
          <w:b/>
          <w:color w:val="000000" w:themeColor="text1"/>
          <w:sz w:val="24"/>
          <w:szCs w:val="24"/>
          <w:lang w:val="pl-PL"/>
        </w:rPr>
      </w:pPr>
      <w:r w:rsidRPr="001E13E3">
        <w:rPr>
          <w:b/>
          <w:color w:val="000000" w:themeColor="text1"/>
          <w:sz w:val="24"/>
          <w:szCs w:val="24"/>
          <w:lang w:val="pl-PL"/>
        </w:rPr>
        <w:t>Rozdział 4.</w:t>
      </w:r>
    </w:p>
    <w:p w14:paraId="32FFC673" w14:textId="77777777" w:rsidR="009D5BAB" w:rsidRPr="001E13E3" w:rsidRDefault="009D5BAB" w:rsidP="009D5BAB">
      <w:pPr>
        <w:spacing w:after="0" w:line="240" w:lineRule="auto"/>
        <w:jc w:val="center"/>
        <w:rPr>
          <w:b/>
          <w:color w:val="000000" w:themeColor="text1"/>
          <w:sz w:val="24"/>
          <w:szCs w:val="24"/>
          <w:lang w:val="pl-PL"/>
        </w:rPr>
      </w:pPr>
      <w:r w:rsidRPr="001E13E3">
        <w:rPr>
          <w:b/>
          <w:color w:val="000000" w:themeColor="text1"/>
          <w:sz w:val="24"/>
          <w:szCs w:val="24"/>
          <w:lang w:val="pl-PL"/>
        </w:rPr>
        <w:t>Pierwsze posiedzenie Uczelnianej Rady Samorządu Studenckiego</w:t>
      </w:r>
    </w:p>
    <w:p w14:paraId="196CF5AF"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§57</w:t>
      </w:r>
    </w:p>
    <w:p w14:paraId="0419EE21" w14:textId="77777777" w:rsidR="009D5BAB" w:rsidRPr="001E13E3" w:rsidRDefault="00570203" w:rsidP="009D5BAB">
      <w:pPr>
        <w:numPr>
          <w:ilvl w:val="0"/>
          <w:numId w:val="3"/>
        </w:numPr>
        <w:pBdr>
          <w:top w:val="nil"/>
          <w:left w:val="nil"/>
          <w:bottom w:val="nil"/>
          <w:right w:val="nil"/>
          <w:between w:val="nil"/>
        </w:pBdr>
        <w:spacing w:after="0" w:line="240" w:lineRule="auto"/>
        <w:ind w:left="284" w:hanging="284"/>
        <w:jc w:val="both"/>
        <w:rPr>
          <w:color w:val="000000" w:themeColor="text1"/>
          <w:sz w:val="24"/>
          <w:szCs w:val="24"/>
          <w:lang w:val="pl-PL"/>
        </w:rPr>
      </w:pPr>
      <w:sdt>
        <w:sdtPr>
          <w:rPr>
            <w:color w:val="000000" w:themeColor="text1"/>
            <w:lang w:val="pl-PL"/>
          </w:rPr>
          <w:tag w:val="goog_rdk_6"/>
          <w:id w:val="-993875940"/>
        </w:sdtPr>
        <w:sdtEndPr/>
        <w:sdtContent/>
      </w:sdt>
      <w:r w:rsidR="009D5BAB" w:rsidRPr="001E13E3">
        <w:rPr>
          <w:color w:val="000000" w:themeColor="text1"/>
          <w:sz w:val="24"/>
          <w:szCs w:val="24"/>
          <w:lang w:val="pl-PL"/>
        </w:rPr>
        <w:t>Zebranie wyborcze – pierwsze zebranie Rady organizuje i przewodniczy mu dotychczasowy Przewodniczący Rady lub w wyjątkowych przypadkach, inny członek ustępującego Prezydium.</w:t>
      </w:r>
    </w:p>
    <w:p w14:paraId="71D11A43" w14:textId="77777777" w:rsidR="009D5BAB" w:rsidRPr="001E13E3" w:rsidRDefault="009D5BAB" w:rsidP="009D5BAB">
      <w:pPr>
        <w:numPr>
          <w:ilvl w:val="0"/>
          <w:numId w:val="3"/>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Termin i planowany porządek obrad zebrania wyborczego, osoba wymieniona w ust.1 podaje z wyprzedzeniem przynajmniej pięciu dni roboczych do wiadomości wszystkich nowo wybranych członków Rady.</w:t>
      </w:r>
    </w:p>
    <w:p w14:paraId="7DE977F8" w14:textId="77777777" w:rsidR="009D5BAB" w:rsidRPr="001E13E3" w:rsidRDefault="009D5BAB" w:rsidP="009D5BAB">
      <w:pPr>
        <w:numPr>
          <w:ilvl w:val="0"/>
          <w:numId w:val="3"/>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Studencka Komisja Wyborcza przeprowadza wybory nowego Przewodniczącego i zatwierdza skład Prezydium Rady.</w:t>
      </w:r>
    </w:p>
    <w:p w14:paraId="00AC5A36" w14:textId="77777777" w:rsidR="009D5BAB" w:rsidRPr="001E13E3" w:rsidRDefault="00570203" w:rsidP="009D5BAB">
      <w:pPr>
        <w:numPr>
          <w:ilvl w:val="0"/>
          <w:numId w:val="3"/>
        </w:numPr>
        <w:pBdr>
          <w:top w:val="nil"/>
          <w:left w:val="nil"/>
          <w:bottom w:val="nil"/>
          <w:right w:val="nil"/>
          <w:between w:val="nil"/>
        </w:pBdr>
        <w:spacing w:after="0" w:line="240" w:lineRule="auto"/>
        <w:ind w:left="284" w:hanging="284"/>
        <w:jc w:val="both"/>
        <w:rPr>
          <w:color w:val="000000" w:themeColor="text1"/>
          <w:sz w:val="24"/>
          <w:szCs w:val="24"/>
          <w:lang w:val="pl-PL"/>
        </w:rPr>
      </w:pPr>
      <w:sdt>
        <w:sdtPr>
          <w:rPr>
            <w:color w:val="000000" w:themeColor="text1"/>
            <w:lang w:val="pl-PL"/>
          </w:rPr>
          <w:tag w:val="goog_rdk_7"/>
          <w:id w:val="-977983635"/>
        </w:sdtPr>
        <w:sdtEndPr/>
        <w:sdtContent/>
      </w:sdt>
      <w:r w:rsidR="009D5BAB" w:rsidRPr="001E13E3">
        <w:rPr>
          <w:color w:val="000000" w:themeColor="text1"/>
          <w:sz w:val="24"/>
          <w:szCs w:val="24"/>
          <w:lang w:val="pl-PL"/>
        </w:rPr>
        <w:t>Zgłoszenia kandydatów na Przewodniczącego powinny zostać złożone w formie pisemnej, najpóźniej na 3 dni przed ustalonym terminem zebrania wyborczego Przewodniczącemu Studenckiej Komisji Wyborczej lub w wyjątkowych przypadkach, Przewodniczącemu Rady ustępującej kadencji. Przewodniczący Rady lub osoba upoważniona podaje do publicznej wiadomości, w zwyczajowo przyjęty sposób, listę kandydatów na stanowisko Przewodniczącego wraz z informacjami o wyniku głosowań.</w:t>
      </w:r>
    </w:p>
    <w:p w14:paraId="6F0D797E" w14:textId="77777777" w:rsidR="009D5BAB" w:rsidRPr="001E13E3" w:rsidRDefault="009D5BAB" w:rsidP="009D5BAB">
      <w:pPr>
        <w:numPr>
          <w:ilvl w:val="0"/>
          <w:numId w:val="3"/>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lastRenderedPageBreak/>
        <w:t xml:space="preserve">Zgłoszenie, o którym mowa w ust. 4, powinno uwzględniać postanowienia §30 ust.6, </w:t>
      </w:r>
      <w:r w:rsidRPr="001E13E3">
        <w:rPr>
          <w:color w:val="000000" w:themeColor="text1"/>
          <w:sz w:val="24"/>
          <w:szCs w:val="24"/>
          <w:lang w:val="pl-PL"/>
        </w:rPr>
        <w:br/>
        <w:t>a w szczególności zawierać:</w:t>
      </w:r>
    </w:p>
    <w:p w14:paraId="72FAD999" w14:textId="77777777" w:rsidR="009D5BAB" w:rsidRPr="001E13E3" w:rsidRDefault="009D5BAB" w:rsidP="009D5BAB">
      <w:pPr>
        <w:numPr>
          <w:ilvl w:val="0"/>
          <w:numId w:val="20"/>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pisemne zobowiązanie kandydata, będącego członkiem nowo wybranej Rady,</w:t>
      </w:r>
      <w:r w:rsidRPr="001E13E3">
        <w:rPr>
          <w:color w:val="000000" w:themeColor="text1"/>
          <w:sz w:val="24"/>
          <w:szCs w:val="24"/>
          <w:lang w:val="pl-PL"/>
        </w:rPr>
        <w:br/>
        <w:t>do objęcia mandatu w przypadku wyboru,</w:t>
      </w:r>
    </w:p>
    <w:p w14:paraId="1C7AAD82" w14:textId="77777777" w:rsidR="009D5BAB" w:rsidRPr="001E13E3" w:rsidRDefault="009D5BAB" w:rsidP="009D5BAB">
      <w:pPr>
        <w:numPr>
          <w:ilvl w:val="0"/>
          <w:numId w:val="20"/>
        </w:num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oświadczenie kandydata o proponowanym składzie personalnym Prezydium, obejmujące listę z podpisami studentów Uczelni wyrażających zgodę na kandydowanie na stanowiska przynajmniej dwóch Wiceprzewodniczących, Sekretarza, Skarbnika.</w:t>
      </w:r>
    </w:p>
    <w:p w14:paraId="295F0F7F" w14:textId="77777777" w:rsidR="009D5BAB" w:rsidRPr="001E13E3" w:rsidRDefault="00570203" w:rsidP="009D5BAB">
      <w:pPr>
        <w:numPr>
          <w:ilvl w:val="0"/>
          <w:numId w:val="3"/>
        </w:numPr>
        <w:pBdr>
          <w:top w:val="nil"/>
          <w:left w:val="nil"/>
          <w:bottom w:val="nil"/>
          <w:right w:val="nil"/>
          <w:between w:val="nil"/>
        </w:pBdr>
        <w:spacing w:after="0" w:line="240" w:lineRule="auto"/>
        <w:ind w:left="284" w:hanging="284"/>
        <w:jc w:val="both"/>
        <w:rPr>
          <w:color w:val="000000" w:themeColor="text1"/>
          <w:sz w:val="24"/>
          <w:szCs w:val="24"/>
          <w:lang w:val="pl-PL"/>
        </w:rPr>
      </w:pPr>
      <w:sdt>
        <w:sdtPr>
          <w:rPr>
            <w:color w:val="000000" w:themeColor="text1"/>
            <w:lang w:val="pl-PL"/>
          </w:rPr>
          <w:tag w:val="goog_rdk_8"/>
          <w:id w:val="373438830"/>
        </w:sdtPr>
        <w:sdtEndPr/>
        <w:sdtContent/>
      </w:sdt>
      <w:r w:rsidR="009D5BAB" w:rsidRPr="001E13E3">
        <w:rPr>
          <w:color w:val="000000" w:themeColor="text1"/>
          <w:sz w:val="24"/>
          <w:szCs w:val="24"/>
          <w:lang w:val="pl-PL"/>
        </w:rPr>
        <w:t xml:space="preserve">Kandydat na Przewodniczącego Rady nie może być członkiem składu Prezydium innego kandydata. </w:t>
      </w:r>
    </w:p>
    <w:p w14:paraId="3EE2489D" w14:textId="77777777" w:rsidR="009D5BAB" w:rsidRPr="001E13E3" w:rsidRDefault="009D5BAB" w:rsidP="009D5BAB">
      <w:pPr>
        <w:numPr>
          <w:ilvl w:val="0"/>
          <w:numId w:val="3"/>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 xml:space="preserve">Po wyborze Przewodniczącego Rady, przeprowadza się głosowanie nad proponowanym przez Przewodniczącego składem Prezydium w całości. W przypadku braku zatwierdzenia składu Prezydium, przeprowadza się głosowania nad każdą kandydaturą odrębnie. </w:t>
      </w:r>
      <w:r w:rsidRPr="001E13E3">
        <w:rPr>
          <w:color w:val="000000" w:themeColor="text1"/>
          <w:sz w:val="24"/>
          <w:szCs w:val="24"/>
          <w:lang w:val="pl-PL"/>
        </w:rPr>
        <w:br/>
        <w:t xml:space="preserve">Jeżeli w głosowaniach indywidualnych którykolwiek z kandydatów do Prezydium nie uzyskał wymaganej większości głosów, Przewodniczący proponuje w jego miejsce inną osobę, która ponownie podlega głosowaniu. Postanowienia ust 5 pkt 2 stosuje się odpowiednio. Procedurę powtarza się do momentu zapełnienia wszystkich miejsc prezydialnych. </w:t>
      </w:r>
    </w:p>
    <w:p w14:paraId="0A0881D6" w14:textId="77777777" w:rsidR="009D5BAB" w:rsidRPr="001E13E3" w:rsidRDefault="009D5BAB" w:rsidP="009D5BAB">
      <w:pPr>
        <w:numPr>
          <w:ilvl w:val="0"/>
          <w:numId w:val="3"/>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 xml:space="preserve">W przypadku zaistnienia takiej potrzeby, prowadzący zebranie może w trybie porządkowym przeprowadzić głosowanie nad wnioskiem o przerwanie obrad na czas potrzebny do uzupełnienia dokumentów, nie dłużej jednak niż na 3 dni. </w:t>
      </w:r>
      <w:r w:rsidRPr="001E13E3">
        <w:rPr>
          <w:color w:val="000000" w:themeColor="text1"/>
          <w:sz w:val="24"/>
          <w:szCs w:val="24"/>
          <w:lang w:val="pl-PL"/>
        </w:rPr>
        <w:br/>
        <w:t>Po przerwie zebranie jest kontynuowane zgodnie z przyjętym porządkiem obrad.</w:t>
      </w:r>
    </w:p>
    <w:p w14:paraId="03699735" w14:textId="77777777" w:rsidR="009D5BAB" w:rsidRPr="001E13E3" w:rsidRDefault="009D5BAB" w:rsidP="009D5BAB">
      <w:pPr>
        <w:numPr>
          <w:ilvl w:val="0"/>
          <w:numId w:val="3"/>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 xml:space="preserve">Z zebrania wyborczego sporządza się protokół wg wzoru stanowiącego załącznik  do niniejszego Regulaminu, w dwóch jednobrzmiących egzemplarzach, po jednym dla Rektora i Rady. </w:t>
      </w:r>
    </w:p>
    <w:p w14:paraId="04DA8308" w14:textId="77777777" w:rsidR="009D5BAB" w:rsidRPr="001E13E3" w:rsidRDefault="009D5BAB" w:rsidP="009D5BAB">
      <w:pPr>
        <w:numPr>
          <w:ilvl w:val="0"/>
          <w:numId w:val="3"/>
        </w:numPr>
        <w:pBdr>
          <w:top w:val="nil"/>
          <w:left w:val="nil"/>
          <w:bottom w:val="nil"/>
          <w:right w:val="nil"/>
          <w:between w:val="nil"/>
        </w:pBdr>
        <w:spacing w:after="0" w:line="240" w:lineRule="auto"/>
        <w:ind w:left="284" w:hanging="426"/>
        <w:jc w:val="both"/>
        <w:rPr>
          <w:color w:val="000000" w:themeColor="text1"/>
          <w:sz w:val="24"/>
          <w:szCs w:val="24"/>
          <w:lang w:val="pl-PL"/>
        </w:rPr>
      </w:pPr>
      <w:r w:rsidRPr="001E13E3">
        <w:rPr>
          <w:color w:val="000000" w:themeColor="text1"/>
          <w:sz w:val="24"/>
          <w:szCs w:val="24"/>
          <w:lang w:val="pl-PL"/>
        </w:rPr>
        <w:t>Ustępujący Przewodniczący przekazuje nowo wybranemu Przewodniczącemu wszystkie dokumenty związane z działalnością Rady w terminie 7dni roboczych. Na pierwszym zebraniu nowo wybrana Rada podejmuje ponadto uchwały przewidziane w §16 ust.2 Regulaminu oraz w innych sprawach należących do kompetencji Rady.</w:t>
      </w:r>
    </w:p>
    <w:p w14:paraId="4DE174EA" w14:textId="77777777" w:rsidR="009D5BAB" w:rsidRPr="001E13E3" w:rsidRDefault="009D5BAB" w:rsidP="009D5BAB">
      <w:pPr>
        <w:spacing w:after="160" w:line="259" w:lineRule="auto"/>
        <w:rPr>
          <w:b/>
          <w:color w:val="000000" w:themeColor="text1"/>
          <w:sz w:val="24"/>
          <w:szCs w:val="24"/>
          <w:lang w:val="pl-PL"/>
        </w:rPr>
      </w:pPr>
      <w:r w:rsidRPr="001E13E3">
        <w:rPr>
          <w:color w:val="000000" w:themeColor="text1"/>
          <w:lang w:val="pl-PL"/>
        </w:rPr>
        <w:br w:type="page"/>
      </w:r>
    </w:p>
    <w:p w14:paraId="5D4F18E3"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lastRenderedPageBreak/>
        <w:t>Dział V</w:t>
      </w:r>
    </w:p>
    <w:p w14:paraId="3E7A9B2D"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Przepisy końcowe i przejściowe</w:t>
      </w:r>
    </w:p>
    <w:p w14:paraId="009FD79B"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 58</w:t>
      </w:r>
    </w:p>
    <w:p w14:paraId="0F1F0903" w14:textId="77777777" w:rsidR="009D5BAB" w:rsidRPr="001E13E3" w:rsidRDefault="009D5BAB" w:rsidP="009D5BAB">
      <w:pPr>
        <w:numPr>
          <w:ilvl w:val="0"/>
          <w:numId w:val="6"/>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Wykładni postanowień niniejszego Regulaminu dokonuje Rada.</w:t>
      </w:r>
    </w:p>
    <w:p w14:paraId="34A9784E" w14:textId="77777777" w:rsidR="009D5BAB" w:rsidRPr="001E13E3" w:rsidRDefault="009D5BAB" w:rsidP="009D5BAB">
      <w:pPr>
        <w:numPr>
          <w:ilvl w:val="0"/>
          <w:numId w:val="6"/>
        </w:numPr>
        <w:pBdr>
          <w:top w:val="nil"/>
          <w:left w:val="nil"/>
          <w:bottom w:val="nil"/>
          <w:right w:val="nil"/>
          <w:between w:val="nil"/>
        </w:pBdr>
        <w:spacing w:after="0" w:line="240" w:lineRule="auto"/>
        <w:ind w:left="284" w:hanging="284"/>
        <w:jc w:val="both"/>
        <w:rPr>
          <w:color w:val="000000" w:themeColor="text1"/>
          <w:sz w:val="24"/>
          <w:szCs w:val="24"/>
          <w:lang w:val="pl-PL"/>
        </w:rPr>
      </w:pPr>
      <w:r w:rsidRPr="001E13E3">
        <w:rPr>
          <w:color w:val="000000" w:themeColor="text1"/>
          <w:sz w:val="24"/>
          <w:szCs w:val="24"/>
          <w:lang w:val="pl-PL"/>
        </w:rPr>
        <w:t>Zmiana lub uchwalenie nowego Regulaminu następuje w drodze uchwały Rady podjętej większością 2/3 głosów przy obecności co najmniej połowy jej regulaminowego składu.</w:t>
      </w:r>
    </w:p>
    <w:p w14:paraId="647920DD"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 59</w:t>
      </w:r>
    </w:p>
    <w:p w14:paraId="15EE9C49" w14:textId="77777777" w:rsidR="009D5BAB" w:rsidRPr="001E13E3" w:rsidRDefault="009D5BAB" w:rsidP="009D5BAB">
      <w:pPr>
        <w:pBdr>
          <w:top w:val="nil"/>
          <w:left w:val="nil"/>
          <w:bottom w:val="nil"/>
          <w:right w:val="nil"/>
          <w:between w:val="nil"/>
        </w:pBdr>
        <w:spacing w:after="0" w:line="240" w:lineRule="auto"/>
        <w:jc w:val="both"/>
        <w:rPr>
          <w:color w:val="000000" w:themeColor="text1"/>
          <w:sz w:val="24"/>
          <w:szCs w:val="24"/>
          <w:lang w:val="pl-PL"/>
        </w:rPr>
      </w:pPr>
      <w:r w:rsidRPr="001E13E3">
        <w:rPr>
          <w:color w:val="000000" w:themeColor="text1"/>
          <w:sz w:val="24"/>
          <w:szCs w:val="24"/>
          <w:lang w:val="pl-PL"/>
        </w:rPr>
        <w:t xml:space="preserve">Z dniem wejścia w życie niniejszego Regulaminu traci moc Regulamin Samorządu Studentów </w:t>
      </w:r>
      <w:sdt>
        <w:sdtPr>
          <w:rPr>
            <w:color w:val="000000" w:themeColor="text1"/>
            <w:lang w:val="pl-PL"/>
          </w:rPr>
          <w:tag w:val="goog_rdk_9"/>
          <w:id w:val="1957676164"/>
        </w:sdtPr>
        <w:sdtEndPr/>
        <w:sdtContent/>
      </w:sdt>
      <w:sdt>
        <w:sdtPr>
          <w:rPr>
            <w:color w:val="000000" w:themeColor="text1"/>
            <w:lang w:val="pl-PL"/>
          </w:rPr>
          <w:tag w:val="goog_rdk_10"/>
          <w:id w:val="1452977394"/>
        </w:sdtPr>
        <w:sdtEndPr/>
        <w:sdtContent/>
      </w:sdt>
      <w:r w:rsidRPr="001E13E3">
        <w:rPr>
          <w:color w:val="000000" w:themeColor="text1"/>
          <w:sz w:val="24"/>
          <w:szCs w:val="24"/>
          <w:lang w:val="pl-PL"/>
        </w:rPr>
        <w:t>z roku 2019</w:t>
      </w:r>
    </w:p>
    <w:p w14:paraId="7DEE5E27" w14:textId="77777777" w:rsidR="009D5BAB" w:rsidRPr="001E13E3" w:rsidRDefault="009D5BAB" w:rsidP="009D5BAB">
      <w:pPr>
        <w:pBdr>
          <w:top w:val="nil"/>
          <w:left w:val="nil"/>
          <w:bottom w:val="nil"/>
          <w:right w:val="nil"/>
          <w:between w:val="nil"/>
        </w:pBdr>
        <w:spacing w:after="0" w:line="240" w:lineRule="auto"/>
        <w:jc w:val="center"/>
        <w:rPr>
          <w:b/>
          <w:color w:val="000000" w:themeColor="text1"/>
          <w:sz w:val="24"/>
          <w:szCs w:val="24"/>
          <w:lang w:val="pl-PL"/>
        </w:rPr>
      </w:pPr>
      <w:r w:rsidRPr="001E13E3">
        <w:rPr>
          <w:b/>
          <w:color w:val="000000" w:themeColor="text1"/>
          <w:sz w:val="24"/>
          <w:szCs w:val="24"/>
          <w:lang w:val="pl-PL"/>
        </w:rPr>
        <w:t>§ 60</w:t>
      </w:r>
    </w:p>
    <w:p w14:paraId="3C9F02DE" w14:textId="77777777" w:rsidR="009D5BAB" w:rsidRPr="001E13E3" w:rsidRDefault="009D5BAB" w:rsidP="009D5BAB">
      <w:pPr>
        <w:pBdr>
          <w:top w:val="nil"/>
          <w:left w:val="nil"/>
          <w:bottom w:val="nil"/>
          <w:right w:val="nil"/>
          <w:between w:val="nil"/>
        </w:pBdr>
        <w:spacing w:after="0" w:line="240" w:lineRule="auto"/>
        <w:rPr>
          <w:color w:val="000000" w:themeColor="text1"/>
          <w:sz w:val="24"/>
          <w:szCs w:val="24"/>
          <w:lang w:val="pl-PL"/>
        </w:rPr>
      </w:pPr>
      <w:r w:rsidRPr="001E13E3">
        <w:rPr>
          <w:color w:val="000000" w:themeColor="text1"/>
          <w:sz w:val="24"/>
          <w:szCs w:val="24"/>
          <w:lang w:val="pl-PL"/>
        </w:rPr>
        <w:t xml:space="preserve">Regulamin niniejszy wchodzi w życie po stwierdzeniu przez Rektora jego zgodności z Ustawą </w:t>
      </w:r>
      <w:r w:rsidRPr="001E13E3">
        <w:rPr>
          <w:color w:val="000000" w:themeColor="text1"/>
          <w:sz w:val="24"/>
          <w:szCs w:val="24"/>
          <w:lang w:val="pl-PL"/>
        </w:rPr>
        <w:br/>
        <w:t>i Statutem Uczelni w terminie 30 dni od dnia jego przekazania.</w:t>
      </w:r>
    </w:p>
    <w:p w14:paraId="3B3DCC80" w14:textId="77777777" w:rsidR="009D5BAB" w:rsidRPr="001E13E3" w:rsidRDefault="009D5BAB" w:rsidP="009D5BAB">
      <w:pPr>
        <w:pBdr>
          <w:top w:val="nil"/>
          <w:left w:val="nil"/>
          <w:bottom w:val="nil"/>
          <w:right w:val="nil"/>
          <w:between w:val="nil"/>
        </w:pBdr>
        <w:spacing w:after="0" w:line="240" w:lineRule="auto"/>
        <w:jc w:val="right"/>
        <w:rPr>
          <w:color w:val="000000" w:themeColor="text1"/>
          <w:lang w:val="pl-PL"/>
        </w:rPr>
      </w:pPr>
      <w:r w:rsidRPr="001E13E3">
        <w:rPr>
          <w:color w:val="000000" w:themeColor="text1"/>
          <w:lang w:val="pl-PL"/>
        </w:rPr>
        <w:br w:type="page"/>
      </w:r>
      <w:r w:rsidRPr="001E13E3">
        <w:rPr>
          <w:color w:val="000000" w:themeColor="text1"/>
          <w:lang w:val="pl-PL"/>
        </w:rPr>
        <w:lastRenderedPageBreak/>
        <w:t>Załącznik nr 1 Regulamin Uczelnianej Rady Samorządu Studenckiego                                             Akademii Bialskiej Nauk Stosowanych im. Jana Pawła II.</w:t>
      </w:r>
    </w:p>
    <w:p w14:paraId="4CDB19C6" w14:textId="77777777" w:rsidR="009D5BAB" w:rsidRPr="001E13E3" w:rsidRDefault="009D5BAB" w:rsidP="009D5BAB">
      <w:pPr>
        <w:rPr>
          <w:color w:val="000000" w:themeColor="text1"/>
          <w:lang w:val="pl-PL"/>
        </w:rPr>
      </w:pPr>
    </w:p>
    <w:p w14:paraId="0C78A184" w14:textId="77777777" w:rsidR="009D5BAB" w:rsidRPr="001E13E3" w:rsidRDefault="009D5BAB" w:rsidP="009D5BAB">
      <w:pPr>
        <w:rPr>
          <w:color w:val="000000" w:themeColor="text1"/>
          <w:lang w:val="pl-PL"/>
        </w:rPr>
      </w:pPr>
    </w:p>
    <w:p w14:paraId="0AD8FD9A" w14:textId="77777777" w:rsidR="009D5BAB" w:rsidRPr="001E13E3" w:rsidRDefault="009D5BAB" w:rsidP="009D5BAB">
      <w:pPr>
        <w:rPr>
          <w:color w:val="000000" w:themeColor="text1"/>
          <w:lang w:val="pl-PL"/>
        </w:rPr>
      </w:pPr>
    </w:p>
    <w:p w14:paraId="4185BCB6" w14:textId="77777777" w:rsidR="009D5BAB" w:rsidRPr="001E13E3" w:rsidRDefault="009D5BAB" w:rsidP="009D5BAB">
      <w:pPr>
        <w:spacing w:after="160" w:line="259" w:lineRule="auto"/>
        <w:rPr>
          <w:color w:val="000000" w:themeColor="text1"/>
          <w:lang w:val="pl-PL"/>
        </w:rPr>
      </w:pPr>
      <w:r w:rsidRPr="001E13E3">
        <w:rPr>
          <w:color w:val="000000" w:themeColor="text1"/>
          <w:lang w:val="pl-PL"/>
        </w:rPr>
        <w:br w:type="page"/>
      </w:r>
    </w:p>
    <w:p w14:paraId="42A55BB2" w14:textId="77777777" w:rsidR="009D5BAB" w:rsidRPr="001E13E3" w:rsidRDefault="009D5BAB" w:rsidP="009D5BAB">
      <w:pPr>
        <w:pBdr>
          <w:top w:val="nil"/>
          <w:left w:val="nil"/>
          <w:bottom w:val="nil"/>
          <w:right w:val="nil"/>
          <w:between w:val="nil"/>
        </w:pBdr>
        <w:spacing w:after="0" w:line="240" w:lineRule="auto"/>
        <w:jc w:val="right"/>
        <w:rPr>
          <w:b/>
          <w:color w:val="000000" w:themeColor="text1"/>
          <w:sz w:val="36"/>
          <w:szCs w:val="36"/>
          <w:lang w:val="pl-PL"/>
        </w:rPr>
      </w:pPr>
      <w:r w:rsidRPr="001E13E3">
        <w:rPr>
          <w:color w:val="000000" w:themeColor="text1"/>
          <w:lang w:val="pl-PL"/>
        </w:rPr>
        <w:lastRenderedPageBreak/>
        <w:t xml:space="preserve">Załącznik nr 2 Regulamin Uczelnianej Rady Samorządu Studenckiego                                         </w:t>
      </w:r>
      <w:r w:rsidRPr="001E13E3">
        <w:rPr>
          <w:color w:val="000000" w:themeColor="text1"/>
          <w:lang w:val="pl-PL"/>
        </w:rPr>
        <w:tab/>
      </w:r>
      <w:r w:rsidRPr="001E13E3">
        <w:rPr>
          <w:color w:val="000000" w:themeColor="text1"/>
          <w:sz w:val="24"/>
          <w:szCs w:val="24"/>
          <w:lang w:val="pl-PL"/>
        </w:rPr>
        <w:t>Akademii Bialskiej Nauk Stosowanych im. Jana Pawła II.</w:t>
      </w:r>
    </w:p>
    <w:p w14:paraId="5CBBA3BD" w14:textId="77777777" w:rsidR="009D5BAB" w:rsidRPr="001E13E3" w:rsidRDefault="009D5BAB" w:rsidP="009D5BAB">
      <w:pPr>
        <w:jc w:val="center"/>
        <w:rPr>
          <w:b/>
          <w:color w:val="000000" w:themeColor="text1"/>
          <w:sz w:val="36"/>
          <w:szCs w:val="36"/>
          <w:lang w:val="pl-PL"/>
        </w:rPr>
      </w:pPr>
      <w:r w:rsidRPr="001E13E3">
        <w:rPr>
          <w:b/>
          <w:color w:val="000000" w:themeColor="text1"/>
          <w:sz w:val="36"/>
          <w:szCs w:val="36"/>
          <w:lang w:val="pl-PL"/>
        </w:rPr>
        <w:t>Karta zgłoszeniowa na członka URSS</w:t>
      </w:r>
    </w:p>
    <w:p w14:paraId="25856EF7" w14:textId="77777777" w:rsidR="009D5BAB" w:rsidRPr="001E13E3" w:rsidRDefault="009D5BAB" w:rsidP="009D5BAB">
      <w:pPr>
        <w:jc w:val="both"/>
        <w:rPr>
          <w:color w:val="000000" w:themeColor="text1"/>
          <w:sz w:val="24"/>
          <w:szCs w:val="24"/>
          <w:lang w:val="pl-PL"/>
        </w:rPr>
      </w:pPr>
      <w:r w:rsidRPr="001E13E3">
        <w:rPr>
          <w:color w:val="000000" w:themeColor="text1"/>
          <w:sz w:val="24"/>
          <w:szCs w:val="24"/>
          <w:lang w:val="pl-PL"/>
        </w:rPr>
        <w:t>Poniższy formularz jest formą zgłoszenia swojej kandydatury na członka URSS PSW w Białej Podlaskiej. Głosowanie obędzie się dnia XX października 20XX roku. Zgłoszenie nie gwarantuje członkostwa w Radzie, lecz wpisanie na listę wyborczą. Prawo do zgłoszenia się ma każdy student Państwowej Szkoły Wyższej im. Papieża Jana Pawła II w Białej Podlaskiej. Zgłoszenia trwają do dnia XX października 20XX roku do godziny 23:59.</w:t>
      </w:r>
    </w:p>
    <w:p w14:paraId="0AFEC363" w14:textId="77777777" w:rsidR="009D5BAB" w:rsidRPr="001E13E3" w:rsidRDefault="009D5BAB" w:rsidP="009D5BAB">
      <w:pPr>
        <w:rPr>
          <w:color w:val="000000" w:themeColor="text1"/>
          <w:lang w:val="pl-PL"/>
        </w:rPr>
      </w:pPr>
    </w:p>
    <w:tbl>
      <w:tblPr>
        <w:tblW w:w="88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5487"/>
      </w:tblGrid>
      <w:tr w:rsidR="001E13E3" w:rsidRPr="001E13E3" w14:paraId="1363C1A8" w14:textId="77777777" w:rsidTr="004D6A73">
        <w:trPr>
          <w:trHeight w:val="547"/>
        </w:trPr>
        <w:tc>
          <w:tcPr>
            <w:tcW w:w="3397" w:type="dxa"/>
          </w:tcPr>
          <w:p w14:paraId="6A9A75A5" w14:textId="77777777" w:rsidR="009D5BAB" w:rsidRPr="001E13E3" w:rsidRDefault="009D5BAB" w:rsidP="004D6A73">
            <w:pPr>
              <w:rPr>
                <w:color w:val="000000" w:themeColor="text1"/>
                <w:sz w:val="24"/>
                <w:szCs w:val="24"/>
                <w:lang w:val="pl-PL"/>
              </w:rPr>
            </w:pPr>
            <w:r w:rsidRPr="001E13E3">
              <w:rPr>
                <w:color w:val="000000" w:themeColor="text1"/>
                <w:sz w:val="24"/>
                <w:szCs w:val="24"/>
                <w:lang w:val="pl-PL"/>
              </w:rPr>
              <w:t>Imię</w:t>
            </w:r>
          </w:p>
        </w:tc>
        <w:tc>
          <w:tcPr>
            <w:tcW w:w="5487" w:type="dxa"/>
          </w:tcPr>
          <w:p w14:paraId="42A01C20" w14:textId="77777777" w:rsidR="009D5BAB" w:rsidRPr="001E13E3" w:rsidRDefault="009D5BAB" w:rsidP="004D6A73">
            <w:pPr>
              <w:rPr>
                <w:color w:val="000000" w:themeColor="text1"/>
                <w:lang w:val="pl-PL"/>
              </w:rPr>
            </w:pPr>
          </w:p>
        </w:tc>
      </w:tr>
      <w:tr w:rsidR="001E13E3" w:rsidRPr="001E13E3" w14:paraId="33F4304B" w14:textId="77777777" w:rsidTr="004D6A73">
        <w:trPr>
          <w:trHeight w:val="547"/>
        </w:trPr>
        <w:tc>
          <w:tcPr>
            <w:tcW w:w="3397" w:type="dxa"/>
          </w:tcPr>
          <w:p w14:paraId="75090F30" w14:textId="77777777" w:rsidR="009D5BAB" w:rsidRPr="001E13E3" w:rsidRDefault="009D5BAB" w:rsidP="004D6A73">
            <w:pPr>
              <w:rPr>
                <w:color w:val="000000" w:themeColor="text1"/>
                <w:sz w:val="24"/>
                <w:szCs w:val="24"/>
                <w:lang w:val="pl-PL"/>
              </w:rPr>
            </w:pPr>
            <w:r w:rsidRPr="001E13E3">
              <w:rPr>
                <w:color w:val="000000" w:themeColor="text1"/>
                <w:sz w:val="24"/>
                <w:szCs w:val="24"/>
                <w:lang w:val="pl-PL"/>
              </w:rPr>
              <w:t>Nazwisko</w:t>
            </w:r>
          </w:p>
        </w:tc>
        <w:tc>
          <w:tcPr>
            <w:tcW w:w="5487" w:type="dxa"/>
          </w:tcPr>
          <w:p w14:paraId="77989760" w14:textId="77777777" w:rsidR="009D5BAB" w:rsidRPr="001E13E3" w:rsidRDefault="009D5BAB" w:rsidP="004D6A73">
            <w:pPr>
              <w:rPr>
                <w:color w:val="000000" w:themeColor="text1"/>
                <w:lang w:val="pl-PL"/>
              </w:rPr>
            </w:pPr>
          </w:p>
        </w:tc>
      </w:tr>
      <w:tr w:rsidR="001E13E3" w:rsidRPr="001E13E3" w14:paraId="545AD692" w14:textId="77777777" w:rsidTr="004D6A73">
        <w:trPr>
          <w:trHeight w:val="560"/>
        </w:trPr>
        <w:tc>
          <w:tcPr>
            <w:tcW w:w="3397" w:type="dxa"/>
          </w:tcPr>
          <w:p w14:paraId="39ED6ECF" w14:textId="77777777" w:rsidR="009D5BAB" w:rsidRPr="001E13E3" w:rsidRDefault="009D5BAB" w:rsidP="004D6A73">
            <w:pPr>
              <w:rPr>
                <w:color w:val="000000" w:themeColor="text1"/>
                <w:sz w:val="24"/>
                <w:szCs w:val="24"/>
                <w:lang w:val="pl-PL"/>
              </w:rPr>
            </w:pPr>
            <w:r w:rsidRPr="001E13E3">
              <w:rPr>
                <w:color w:val="000000" w:themeColor="text1"/>
                <w:sz w:val="24"/>
                <w:szCs w:val="24"/>
                <w:lang w:val="pl-PL"/>
              </w:rPr>
              <w:t xml:space="preserve">Kierunek studiów </w:t>
            </w:r>
          </w:p>
        </w:tc>
        <w:tc>
          <w:tcPr>
            <w:tcW w:w="5487" w:type="dxa"/>
          </w:tcPr>
          <w:p w14:paraId="64C0D290" w14:textId="77777777" w:rsidR="009D5BAB" w:rsidRPr="001E13E3" w:rsidRDefault="009D5BAB" w:rsidP="004D6A73">
            <w:pPr>
              <w:rPr>
                <w:color w:val="000000" w:themeColor="text1"/>
                <w:lang w:val="pl-PL"/>
              </w:rPr>
            </w:pPr>
          </w:p>
        </w:tc>
      </w:tr>
      <w:tr w:rsidR="001E13E3" w:rsidRPr="001E13E3" w14:paraId="32FD7EB0" w14:textId="77777777" w:rsidTr="004D6A73">
        <w:trPr>
          <w:trHeight w:val="547"/>
        </w:trPr>
        <w:tc>
          <w:tcPr>
            <w:tcW w:w="3397" w:type="dxa"/>
          </w:tcPr>
          <w:p w14:paraId="3BE68D56" w14:textId="77777777" w:rsidR="009D5BAB" w:rsidRPr="001E13E3" w:rsidRDefault="009D5BAB" w:rsidP="004D6A73">
            <w:pPr>
              <w:rPr>
                <w:color w:val="000000" w:themeColor="text1"/>
                <w:sz w:val="24"/>
                <w:szCs w:val="24"/>
                <w:lang w:val="pl-PL"/>
              </w:rPr>
            </w:pPr>
            <w:r w:rsidRPr="001E13E3">
              <w:rPr>
                <w:color w:val="000000" w:themeColor="text1"/>
                <w:sz w:val="24"/>
                <w:szCs w:val="24"/>
                <w:lang w:val="pl-PL"/>
              </w:rPr>
              <w:t xml:space="preserve">Rok studiów </w:t>
            </w:r>
          </w:p>
        </w:tc>
        <w:tc>
          <w:tcPr>
            <w:tcW w:w="5487" w:type="dxa"/>
          </w:tcPr>
          <w:p w14:paraId="16C8DE1B" w14:textId="77777777" w:rsidR="009D5BAB" w:rsidRPr="001E13E3" w:rsidRDefault="009D5BAB" w:rsidP="004D6A73">
            <w:pPr>
              <w:rPr>
                <w:color w:val="000000" w:themeColor="text1"/>
                <w:lang w:val="pl-PL"/>
              </w:rPr>
            </w:pPr>
          </w:p>
        </w:tc>
      </w:tr>
      <w:tr w:rsidR="001E13E3" w:rsidRPr="001E13E3" w14:paraId="117A72C4" w14:textId="77777777" w:rsidTr="004D6A73">
        <w:trPr>
          <w:trHeight w:val="547"/>
        </w:trPr>
        <w:tc>
          <w:tcPr>
            <w:tcW w:w="3397" w:type="dxa"/>
          </w:tcPr>
          <w:p w14:paraId="41F1E75A" w14:textId="77777777" w:rsidR="009D5BAB" w:rsidRPr="001E13E3" w:rsidRDefault="009D5BAB" w:rsidP="004D6A73">
            <w:pPr>
              <w:rPr>
                <w:color w:val="000000" w:themeColor="text1"/>
                <w:sz w:val="24"/>
                <w:szCs w:val="24"/>
                <w:lang w:val="pl-PL"/>
              </w:rPr>
            </w:pPr>
            <w:r w:rsidRPr="001E13E3">
              <w:rPr>
                <w:color w:val="000000" w:themeColor="text1"/>
                <w:sz w:val="24"/>
                <w:szCs w:val="24"/>
                <w:lang w:val="pl-PL"/>
              </w:rPr>
              <w:t xml:space="preserve">Stopień studiów </w:t>
            </w:r>
          </w:p>
        </w:tc>
        <w:tc>
          <w:tcPr>
            <w:tcW w:w="5487" w:type="dxa"/>
          </w:tcPr>
          <w:p w14:paraId="7845311F" w14:textId="77777777" w:rsidR="009D5BAB" w:rsidRPr="001E13E3" w:rsidRDefault="009D5BAB" w:rsidP="004D6A73">
            <w:pPr>
              <w:rPr>
                <w:color w:val="000000" w:themeColor="text1"/>
                <w:lang w:val="pl-PL"/>
              </w:rPr>
            </w:pPr>
          </w:p>
        </w:tc>
      </w:tr>
      <w:tr w:rsidR="001E13E3" w:rsidRPr="001E13E3" w14:paraId="3E8B1AA0" w14:textId="77777777" w:rsidTr="004D6A73">
        <w:trPr>
          <w:trHeight w:val="547"/>
        </w:trPr>
        <w:tc>
          <w:tcPr>
            <w:tcW w:w="3397" w:type="dxa"/>
          </w:tcPr>
          <w:p w14:paraId="21919076" w14:textId="77777777" w:rsidR="009D5BAB" w:rsidRPr="001E13E3" w:rsidRDefault="009D5BAB" w:rsidP="004D6A73">
            <w:pPr>
              <w:rPr>
                <w:color w:val="000000" w:themeColor="text1"/>
                <w:sz w:val="24"/>
                <w:szCs w:val="24"/>
                <w:lang w:val="pl-PL"/>
              </w:rPr>
            </w:pPr>
            <w:r w:rsidRPr="001E13E3">
              <w:rPr>
                <w:color w:val="000000" w:themeColor="text1"/>
                <w:sz w:val="24"/>
                <w:szCs w:val="24"/>
                <w:lang w:val="pl-PL"/>
              </w:rPr>
              <w:t>Numer albumu (legitymacji)</w:t>
            </w:r>
          </w:p>
        </w:tc>
        <w:tc>
          <w:tcPr>
            <w:tcW w:w="5487" w:type="dxa"/>
          </w:tcPr>
          <w:p w14:paraId="685FCEBD" w14:textId="77777777" w:rsidR="009D5BAB" w:rsidRPr="001E13E3" w:rsidRDefault="009D5BAB" w:rsidP="004D6A73">
            <w:pPr>
              <w:rPr>
                <w:color w:val="000000" w:themeColor="text1"/>
                <w:lang w:val="pl-PL"/>
              </w:rPr>
            </w:pPr>
          </w:p>
        </w:tc>
      </w:tr>
      <w:tr w:rsidR="001E13E3" w:rsidRPr="001E13E3" w14:paraId="5E552977" w14:textId="77777777" w:rsidTr="004D6A73">
        <w:trPr>
          <w:trHeight w:val="560"/>
        </w:trPr>
        <w:tc>
          <w:tcPr>
            <w:tcW w:w="3397" w:type="dxa"/>
          </w:tcPr>
          <w:p w14:paraId="79895087" w14:textId="77777777" w:rsidR="009D5BAB" w:rsidRPr="001E13E3" w:rsidRDefault="009D5BAB" w:rsidP="004D6A73">
            <w:pPr>
              <w:rPr>
                <w:color w:val="000000" w:themeColor="text1"/>
                <w:sz w:val="24"/>
                <w:szCs w:val="24"/>
                <w:lang w:val="pl-PL"/>
              </w:rPr>
            </w:pPr>
            <w:r w:rsidRPr="001E13E3">
              <w:rPr>
                <w:color w:val="000000" w:themeColor="text1"/>
                <w:sz w:val="24"/>
                <w:szCs w:val="24"/>
                <w:lang w:val="pl-PL"/>
              </w:rPr>
              <w:t>Numer telefonu</w:t>
            </w:r>
          </w:p>
        </w:tc>
        <w:tc>
          <w:tcPr>
            <w:tcW w:w="5487" w:type="dxa"/>
          </w:tcPr>
          <w:p w14:paraId="23E3342B" w14:textId="77777777" w:rsidR="009D5BAB" w:rsidRPr="001E13E3" w:rsidRDefault="009D5BAB" w:rsidP="004D6A73">
            <w:pPr>
              <w:rPr>
                <w:color w:val="000000" w:themeColor="text1"/>
                <w:lang w:val="pl-PL"/>
              </w:rPr>
            </w:pPr>
          </w:p>
        </w:tc>
      </w:tr>
      <w:tr w:rsidR="001E13E3" w:rsidRPr="001E13E3" w14:paraId="595448AF" w14:textId="77777777" w:rsidTr="004D6A73">
        <w:trPr>
          <w:trHeight w:val="547"/>
        </w:trPr>
        <w:tc>
          <w:tcPr>
            <w:tcW w:w="3397" w:type="dxa"/>
          </w:tcPr>
          <w:p w14:paraId="04249DE4" w14:textId="77777777" w:rsidR="009D5BAB" w:rsidRPr="001E13E3" w:rsidRDefault="009D5BAB" w:rsidP="004D6A73">
            <w:pPr>
              <w:rPr>
                <w:color w:val="000000" w:themeColor="text1"/>
                <w:sz w:val="24"/>
                <w:szCs w:val="24"/>
                <w:lang w:val="pl-PL"/>
              </w:rPr>
            </w:pPr>
            <w:r w:rsidRPr="001E13E3">
              <w:rPr>
                <w:color w:val="000000" w:themeColor="text1"/>
                <w:sz w:val="24"/>
                <w:szCs w:val="24"/>
                <w:lang w:val="pl-PL"/>
              </w:rPr>
              <w:t>Adres e-mail</w:t>
            </w:r>
          </w:p>
        </w:tc>
        <w:tc>
          <w:tcPr>
            <w:tcW w:w="5487" w:type="dxa"/>
          </w:tcPr>
          <w:p w14:paraId="0BC9D746" w14:textId="77777777" w:rsidR="009D5BAB" w:rsidRPr="001E13E3" w:rsidRDefault="009D5BAB" w:rsidP="004D6A73">
            <w:pPr>
              <w:rPr>
                <w:color w:val="000000" w:themeColor="text1"/>
                <w:lang w:val="pl-PL"/>
              </w:rPr>
            </w:pPr>
          </w:p>
        </w:tc>
      </w:tr>
      <w:tr w:rsidR="001E13E3" w:rsidRPr="001E13E3" w14:paraId="52867E69" w14:textId="77777777" w:rsidTr="004D6A73">
        <w:trPr>
          <w:trHeight w:val="547"/>
        </w:trPr>
        <w:tc>
          <w:tcPr>
            <w:tcW w:w="3397" w:type="dxa"/>
          </w:tcPr>
          <w:p w14:paraId="11753A84" w14:textId="77777777" w:rsidR="009D5BAB" w:rsidRPr="001E13E3" w:rsidRDefault="009D5BAB" w:rsidP="004D6A73">
            <w:pPr>
              <w:rPr>
                <w:color w:val="000000" w:themeColor="text1"/>
                <w:sz w:val="24"/>
                <w:szCs w:val="24"/>
                <w:lang w:val="pl-PL"/>
              </w:rPr>
            </w:pPr>
            <w:r w:rsidRPr="001E13E3">
              <w:rPr>
                <w:color w:val="000000" w:themeColor="text1"/>
                <w:sz w:val="24"/>
                <w:szCs w:val="24"/>
                <w:lang w:val="pl-PL"/>
              </w:rPr>
              <w:t>Link do profilu Facebook</w:t>
            </w:r>
          </w:p>
        </w:tc>
        <w:tc>
          <w:tcPr>
            <w:tcW w:w="5487" w:type="dxa"/>
          </w:tcPr>
          <w:p w14:paraId="5952A4BB" w14:textId="77777777" w:rsidR="009D5BAB" w:rsidRPr="001E13E3" w:rsidRDefault="009D5BAB" w:rsidP="004D6A73">
            <w:pPr>
              <w:rPr>
                <w:color w:val="000000" w:themeColor="text1"/>
                <w:lang w:val="pl-PL"/>
              </w:rPr>
            </w:pPr>
          </w:p>
        </w:tc>
      </w:tr>
      <w:tr w:rsidR="001E13E3" w:rsidRPr="001E13E3" w14:paraId="05C6AB44" w14:textId="77777777" w:rsidTr="004D6A73">
        <w:trPr>
          <w:trHeight w:val="547"/>
        </w:trPr>
        <w:tc>
          <w:tcPr>
            <w:tcW w:w="3397" w:type="dxa"/>
          </w:tcPr>
          <w:p w14:paraId="0CAC723E" w14:textId="77777777" w:rsidR="009D5BAB" w:rsidRPr="001E13E3" w:rsidRDefault="009D5BAB" w:rsidP="004D6A73">
            <w:pPr>
              <w:rPr>
                <w:color w:val="000000" w:themeColor="text1"/>
                <w:sz w:val="24"/>
                <w:szCs w:val="24"/>
                <w:lang w:val="pl-PL"/>
              </w:rPr>
            </w:pPr>
            <w:r w:rsidRPr="001E13E3">
              <w:rPr>
                <w:color w:val="000000" w:themeColor="text1"/>
                <w:sz w:val="24"/>
                <w:szCs w:val="24"/>
                <w:lang w:val="pl-PL"/>
              </w:rPr>
              <w:t xml:space="preserve">Zdjęcie </w:t>
            </w:r>
          </w:p>
        </w:tc>
        <w:tc>
          <w:tcPr>
            <w:tcW w:w="5487" w:type="dxa"/>
          </w:tcPr>
          <w:p w14:paraId="4EA75DCF" w14:textId="77777777" w:rsidR="009D5BAB" w:rsidRPr="001E13E3" w:rsidRDefault="009D5BAB" w:rsidP="004D6A73">
            <w:pPr>
              <w:rPr>
                <w:color w:val="000000" w:themeColor="text1"/>
                <w:lang w:val="pl-PL"/>
              </w:rPr>
            </w:pPr>
          </w:p>
        </w:tc>
      </w:tr>
      <w:tr w:rsidR="009D5BAB" w:rsidRPr="001E13E3" w14:paraId="2C65CC84" w14:textId="77777777" w:rsidTr="004D6A73">
        <w:trPr>
          <w:trHeight w:val="1672"/>
        </w:trPr>
        <w:tc>
          <w:tcPr>
            <w:tcW w:w="3397" w:type="dxa"/>
          </w:tcPr>
          <w:p w14:paraId="31A4F3BF" w14:textId="77777777" w:rsidR="009D5BAB" w:rsidRPr="001E13E3" w:rsidRDefault="009D5BAB" w:rsidP="004D6A73">
            <w:pPr>
              <w:rPr>
                <w:color w:val="000000" w:themeColor="text1"/>
                <w:sz w:val="24"/>
                <w:szCs w:val="24"/>
                <w:lang w:val="pl-PL"/>
              </w:rPr>
            </w:pPr>
            <w:r w:rsidRPr="001E13E3">
              <w:rPr>
                <w:color w:val="000000" w:themeColor="text1"/>
                <w:sz w:val="24"/>
                <w:szCs w:val="24"/>
                <w:lang w:val="pl-PL"/>
              </w:rPr>
              <w:t>Krótki opis o sobie (max 5 zdań)</w:t>
            </w:r>
          </w:p>
        </w:tc>
        <w:tc>
          <w:tcPr>
            <w:tcW w:w="5487" w:type="dxa"/>
          </w:tcPr>
          <w:p w14:paraId="2027A807" w14:textId="77777777" w:rsidR="009D5BAB" w:rsidRPr="001E13E3" w:rsidRDefault="009D5BAB" w:rsidP="004D6A73">
            <w:pPr>
              <w:rPr>
                <w:color w:val="000000" w:themeColor="text1"/>
                <w:lang w:val="pl-PL"/>
              </w:rPr>
            </w:pPr>
          </w:p>
        </w:tc>
      </w:tr>
    </w:tbl>
    <w:p w14:paraId="5863B1BA" w14:textId="77777777" w:rsidR="009D5BAB" w:rsidRPr="001E13E3" w:rsidRDefault="009D5BAB" w:rsidP="009D5BAB">
      <w:pPr>
        <w:rPr>
          <w:color w:val="000000" w:themeColor="text1"/>
          <w:lang w:val="pl-PL"/>
        </w:rPr>
      </w:pPr>
    </w:p>
    <w:p w14:paraId="03A61B3E" w14:textId="77777777" w:rsidR="009D5BAB" w:rsidRPr="001E13E3" w:rsidRDefault="009D5BAB" w:rsidP="009D5BAB">
      <w:pPr>
        <w:rPr>
          <w:color w:val="000000" w:themeColor="text1"/>
          <w:lang w:val="pl-PL"/>
        </w:rPr>
      </w:pPr>
    </w:p>
    <w:p w14:paraId="166FD7DE" w14:textId="77777777" w:rsidR="009D5BAB" w:rsidRPr="001E13E3" w:rsidRDefault="009D5BAB" w:rsidP="009D5BAB">
      <w:pPr>
        <w:rPr>
          <w:color w:val="000000" w:themeColor="text1"/>
          <w:lang w:val="pl-PL"/>
        </w:rPr>
      </w:pPr>
    </w:p>
    <w:p w14:paraId="5BB917EB" w14:textId="77777777" w:rsidR="009D5BAB" w:rsidRPr="001E13E3" w:rsidRDefault="009D5BAB" w:rsidP="009D5BAB">
      <w:pPr>
        <w:pBdr>
          <w:top w:val="nil"/>
          <w:left w:val="nil"/>
          <w:bottom w:val="nil"/>
          <w:right w:val="nil"/>
          <w:between w:val="nil"/>
        </w:pBdr>
        <w:spacing w:after="0" w:line="240" w:lineRule="auto"/>
        <w:jc w:val="right"/>
        <w:rPr>
          <w:color w:val="000000" w:themeColor="text1"/>
          <w:lang w:val="pl-PL"/>
        </w:rPr>
      </w:pPr>
      <w:r w:rsidRPr="001E13E3">
        <w:rPr>
          <w:color w:val="000000" w:themeColor="text1"/>
          <w:lang w:val="pl-PL"/>
        </w:rPr>
        <w:br w:type="page"/>
        <w:t xml:space="preserve">Załącznik nr 3 Regulamin Uczelnianej Rady Samorządu Studenckiego                                             </w:t>
      </w:r>
      <w:r w:rsidRPr="001E13E3">
        <w:rPr>
          <w:color w:val="000000" w:themeColor="text1"/>
          <w:sz w:val="24"/>
          <w:szCs w:val="24"/>
          <w:lang w:val="pl-PL"/>
        </w:rPr>
        <w:t>Akademii Bialskiej Nauk Stosowanych im. Jana Pawła II.</w:t>
      </w:r>
    </w:p>
    <w:p w14:paraId="66D77C05" w14:textId="77777777" w:rsidR="009D5BAB" w:rsidRPr="001E13E3" w:rsidRDefault="009D5BAB" w:rsidP="009D5BAB">
      <w:pPr>
        <w:rPr>
          <w:color w:val="000000" w:themeColor="text1"/>
          <w:lang w:val="pl-PL"/>
        </w:rPr>
      </w:pPr>
    </w:p>
    <w:p w14:paraId="73BDAA00" w14:textId="77777777" w:rsidR="009D5BAB" w:rsidRPr="001E13E3" w:rsidRDefault="009D5BAB" w:rsidP="009D5BAB">
      <w:pPr>
        <w:jc w:val="right"/>
        <w:rPr>
          <w:rFonts w:ascii="Times New Roman" w:eastAsia="Times New Roman" w:hAnsi="Times New Roman" w:cs="Times New Roman"/>
          <w:color w:val="000000" w:themeColor="text1"/>
          <w:sz w:val="24"/>
          <w:szCs w:val="24"/>
          <w:lang w:val="pl-PL"/>
        </w:rPr>
      </w:pPr>
      <w:r w:rsidRPr="001E13E3">
        <w:rPr>
          <w:rFonts w:ascii="Times New Roman" w:eastAsia="Times New Roman" w:hAnsi="Times New Roman" w:cs="Times New Roman"/>
          <w:color w:val="000000" w:themeColor="text1"/>
          <w:sz w:val="24"/>
          <w:szCs w:val="24"/>
          <w:lang w:val="pl-PL"/>
        </w:rPr>
        <w:t>Biała Podlaska, dnia __________________ r.</w:t>
      </w:r>
    </w:p>
    <w:p w14:paraId="4E2FA834" w14:textId="77777777" w:rsidR="009D5BAB" w:rsidRPr="001E13E3" w:rsidRDefault="009D5BAB" w:rsidP="009D5BAB">
      <w:pPr>
        <w:spacing w:line="240" w:lineRule="auto"/>
        <w:jc w:val="center"/>
        <w:rPr>
          <w:rFonts w:ascii="Times New Roman" w:eastAsia="Times New Roman" w:hAnsi="Times New Roman" w:cs="Times New Roman"/>
          <w:b/>
          <w:color w:val="000000" w:themeColor="text1"/>
          <w:sz w:val="10"/>
          <w:szCs w:val="10"/>
          <w:lang w:val="pl-PL"/>
        </w:rPr>
      </w:pPr>
    </w:p>
    <w:p w14:paraId="1554A371" w14:textId="77777777" w:rsidR="009D5BAB" w:rsidRPr="001E13E3" w:rsidRDefault="009D5BAB" w:rsidP="009D5BAB">
      <w:pPr>
        <w:spacing w:line="240" w:lineRule="auto"/>
        <w:jc w:val="center"/>
        <w:rPr>
          <w:rFonts w:ascii="Times New Roman" w:eastAsia="Times New Roman" w:hAnsi="Times New Roman" w:cs="Times New Roman"/>
          <w:b/>
          <w:color w:val="000000" w:themeColor="text1"/>
          <w:sz w:val="10"/>
          <w:szCs w:val="10"/>
          <w:lang w:val="pl-PL"/>
        </w:rPr>
      </w:pPr>
    </w:p>
    <w:p w14:paraId="6B0EE3A4" w14:textId="77777777" w:rsidR="009D5BAB" w:rsidRPr="001E13E3" w:rsidRDefault="009D5BAB" w:rsidP="009D5BAB">
      <w:pPr>
        <w:spacing w:line="240" w:lineRule="auto"/>
        <w:jc w:val="center"/>
        <w:rPr>
          <w:rFonts w:ascii="Times New Roman" w:eastAsia="Times New Roman" w:hAnsi="Times New Roman" w:cs="Times New Roman"/>
          <w:b/>
          <w:color w:val="000000" w:themeColor="text1"/>
          <w:sz w:val="10"/>
          <w:szCs w:val="10"/>
          <w:lang w:val="pl-PL"/>
        </w:rPr>
      </w:pPr>
    </w:p>
    <w:p w14:paraId="353FF042" w14:textId="77777777" w:rsidR="009D5BAB" w:rsidRPr="001E13E3" w:rsidRDefault="009D5BAB" w:rsidP="009D5BAB">
      <w:pPr>
        <w:spacing w:line="240" w:lineRule="auto"/>
        <w:jc w:val="center"/>
        <w:rPr>
          <w:b/>
          <w:color w:val="000000" w:themeColor="text1"/>
          <w:sz w:val="32"/>
          <w:szCs w:val="32"/>
          <w:lang w:val="pl-PL"/>
        </w:rPr>
      </w:pPr>
      <w:r w:rsidRPr="001E13E3">
        <w:rPr>
          <w:b/>
          <w:color w:val="000000" w:themeColor="text1"/>
          <w:sz w:val="32"/>
          <w:szCs w:val="32"/>
          <w:lang w:val="pl-PL"/>
        </w:rPr>
        <w:t xml:space="preserve">Zgłoszenie Kandydata na Przewodniczącego </w:t>
      </w:r>
    </w:p>
    <w:p w14:paraId="70F0DA2F" w14:textId="77777777" w:rsidR="009D5BAB" w:rsidRPr="001E13E3" w:rsidRDefault="009D5BAB" w:rsidP="009D5BAB">
      <w:pPr>
        <w:spacing w:line="240" w:lineRule="auto"/>
        <w:jc w:val="center"/>
        <w:rPr>
          <w:b/>
          <w:color w:val="000000" w:themeColor="text1"/>
          <w:sz w:val="32"/>
          <w:szCs w:val="32"/>
          <w:lang w:val="pl-PL"/>
        </w:rPr>
      </w:pPr>
      <w:r w:rsidRPr="001E13E3">
        <w:rPr>
          <w:b/>
          <w:color w:val="000000" w:themeColor="text1"/>
          <w:sz w:val="32"/>
          <w:szCs w:val="32"/>
          <w:lang w:val="pl-PL"/>
        </w:rPr>
        <w:t>Uczelnianej Rady Samorządu Studenckiego PSW</w:t>
      </w:r>
    </w:p>
    <w:p w14:paraId="62EF1E7B" w14:textId="77777777" w:rsidR="009D5BAB" w:rsidRPr="001E13E3" w:rsidRDefault="009D5BAB" w:rsidP="009D5BAB">
      <w:pPr>
        <w:spacing w:line="240" w:lineRule="auto"/>
        <w:jc w:val="center"/>
        <w:rPr>
          <w:color w:val="000000" w:themeColor="text1"/>
          <w:sz w:val="24"/>
          <w:szCs w:val="24"/>
          <w:lang w:val="pl-PL"/>
        </w:rPr>
      </w:pPr>
    </w:p>
    <w:p w14:paraId="0A71339F" w14:textId="77777777" w:rsidR="009D5BAB" w:rsidRPr="001E13E3" w:rsidRDefault="009D5BAB" w:rsidP="009D5BAB">
      <w:pPr>
        <w:spacing w:line="240" w:lineRule="auto"/>
        <w:jc w:val="center"/>
        <w:rPr>
          <w:color w:val="000000" w:themeColor="text1"/>
          <w:sz w:val="24"/>
          <w:szCs w:val="24"/>
          <w:lang w:val="pl-PL"/>
        </w:rPr>
      </w:pPr>
      <w:r w:rsidRPr="001E13E3">
        <w:rPr>
          <w:color w:val="000000" w:themeColor="text1"/>
          <w:sz w:val="24"/>
          <w:szCs w:val="24"/>
          <w:lang w:val="pl-PL"/>
        </w:rPr>
        <w:t xml:space="preserve">kadencji 1 października 20_____ r. – 30 września 20_____ r. </w:t>
      </w:r>
    </w:p>
    <w:p w14:paraId="33D6138F" w14:textId="77777777" w:rsidR="009D5BAB" w:rsidRPr="001E13E3" w:rsidRDefault="009D5BAB" w:rsidP="009D5BAB">
      <w:pPr>
        <w:spacing w:line="240" w:lineRule="auto"/>
        <w:jc w:val="center"/>
        <w:rPr>
          <w:color w:val="000000" w:themeColor="text1"/>
          <w:sz w:val="20"/>
          <w:szCs w:val="20"/>
          <w:lang w:val="pl-PL"/>
        </w:rPr>
      </w:pPr>
      <w:r w:rsidRPr="001E13E3">
        <w:rPr>
          <w:color w:val="000000" w:themeColor="text1"/>
          <w:sz w:val="20"/>
          <w:szCs w:val="20"/>
          <w:lang w:val="pl-PL"/>
        </w:rPr>
        <w:t>(Wypełnić czytelnie, drukowanymi literami)</w:t>
      </w:r>
    </w:p>
    <w:p w14:paraId="36B922A7" w14:textId="77777777" w:rsidR="009D5BAB" w:rsidRPr="001E13E3" w:rsidRDefault="009D5BAB" w:rsidP="009D5BAB">
      <w:pPr>
        <w:spacing w:line="240" w:lineRule="auto"/>
        <w:jc w:val="center"/>
        <w:rPr>
          <w:color w:val="000000" w:themeColor="text1"/>
          <w:sz w:val="20"/>
          <w:szCs w:val="20"/>
          <w:lang w:val="pl-PL"/>
        </w:rPr>
      </w:pPr>
    </w:p>
    <w:p w14:paraId="77732201" w14:textId="77777777" w:rsidR="009D5BAB" w:rsidRPr="001E13E3" w:rsidRDefault="009D5BAB" w:rsidP="009D5BAB">
      <w:pPr>
        <w:spacing w:line="240" w:lineRule="auto"/>
        <w:jc w:val="center"/>
        <w:rPr>
          <w:color w:val="000000" w:themeColor="text1"/>
          <w:sz w:val="20"/>
          <w:szCs w:val="20"/>
          <w:lang w:val="pl-PL"/>
        </w:rPr>
      </w:pPr>
    </w:p>
    <w:p w14:paraId="16EC6931" w14:textId="77777777" w:rsidR="009D5BAB" w:rsidRPr="001E13E3" w:rsidRDefault="009D5BAB" w:rsidP="009D5BAB">
      <w:pPr>
        <w:spacing w:line="360" w:lineRule="auto"/>
        <w:rPr>
          <w:b/>
          <w:color w:val="000000" w:themeColor="text1"/>
          <w:sz w:val="28"/>
          <w:szCs w:val="28"/>
          <w:lang w:val="pl-PL"/>
        </w:rPr>
      </w:pPr>
      <w:r w:rsidRPr="001E13E3">
        <w:rPr>
          <w:b/>
          <w:color w:val="000000" w:themeColor="text1"/>
          <w:sz w:val="28"/>
          <w:szCs w:val="28"/>
          <w:lang w:val="pl-PL"/>
        </w:rPr>
        <w:t>1. Kandydat.</w:t>
      </w:r>
    </w:p>
    <w:p w14:paraId="068C34C7" w14:textId="77777777" w:rsidR="009D5BAB" w:rsidRPr="001E13E3" w:rsidRDefault="009D5BAB" w:rsidP="009D5BAB">
      <w:pPr>
        <w:spacing w:line="360" w:lineRule="auto"/>
        <w:rPr>
          <w:color w:val="000000" w:themeColor="text1"/>
          <w:sz w:val="24"/>
          <w:szCs w:val="24"/>
          <w:lang w:val="pl-PL"/>
        </w:rPr>
      </w:pPr>
      <w:r w:rsidRPr="001E13E3">
        <w:rPr>
          <w:color w:val="000000" w:themeColor="text1"/>
          <w:sz w:val="24"/>
          <w:szCs w:val="24"/>
          <w:lang w:val="pl-PL"/>
        </w:rPr>
        <w:t>Imię i nazwisko:_____________________________________________________</w:t>
      </w:r>
    </w:p>
    <w:p w14:paraId="4BD15DB4" w14:textId="77777777" w:rsidR="009D5BAB" w:rsidRPr="001E13E3" w:rsidRDefault="009D5BAB" w:rsidP="009D5BAB">
      <w:pPr>
        <w:spacing w:line="360" w:lineRule="auto"/>
        <w:rPr>
          <w:color w:val="000000" w:themeColor="text1"/>
          <w:sz w:val="24"/>
          <w:szCs w:val="24"/>
          <w:lang w:val="pl-PL"/>
        </w:rPr>
      </w:pPr>
      <w:r w:rsidRPr="001E13E3">
        <w:rPr>
          <w:color w:val="000000" w:themeColor="text1"/>
          <w:sz w:val="24"/>
          <w:szCs w:val="24"/>
          <w:lang w:val="pl-PL"/>
        </w:rPr>
        <w:t xml:space="preserve">Wydział: ___________________________________________________________ </w:t>
      </w:r>
    </w:p>
    <w:p w14:paraId="3A04B10F" w14:textId="77777777" w:rsidR="009D5BAB" w:rsidRPr="001E13E3" w:rsidRDefault="009D5BAB" w:rsidP="009D5BAB">
      <w:pPr>
        <w:spacing w:line="360" w:lineRule="auto"/>
        <w:rPr>
          <w:color w:val="000000" w:themeColor="text1"/>
          <w:sz w:val="24"/>
          <w:szCs w:val="24"/>
          <w:lang w:val="pl-PL"/>
        </w:rPr>
      </w:pPr>
      <w:r w:rsidRPr="001E13E3">
        <w:rPr>
          <w:color w:val="000000" w:themeColor="text1"/>
          <w:sz w:val="24"/>
          <w:szCs w:val="24"/>
          <w:lang w:val="pl-PL"/>
        </w:rPr>
        <w:t>Kierunek studiów:____________________________________________________</w:t>
      </w:r>
    </w:p>
    <w:p w14:paraId="61097127" w14:textId="77777777" w:rsidR="009D5BAB" w:rsidRPr="001E13E3" w:rsidRDefault="009D5BAB" w:rsidP="009D5BAB">
      <w:pPr>
        <w:spacing w:line="360" w:lineRule="auto"/>
        <w:rPr>
          <w:color w:val="000000" w:themeColor="text1"/>
          <w:sz w:val="24"/>
          <w:szCs w:val="24"/>
          <w:lang w:val="pl-PL"/>
        </w:rPr>
      </w:pPr>
      <w:r w:rsidRPr="001E13E3">
        <w:rPr>
          <w:color w:val="000000" w:themeColor="text1"/>
          <w:sz w:val="24"/>
          <w:szCs w:val="24"/>
          <w:lang w:val="pl-PL"/>
        </w:rPr>
        <w:t>Rok studiów: _______________________________________________________</w:t>
      </w:r>
    </w:p>
    <w:p w14:paraId="4246C3CD" w14:textId="77777777" w:rsidR="009D5BAB" w:rsidRPr="001E13E3" w:rsidRDefault="009D5BAB" w:rsidP="009D5BAB">
      <w:pPr>
        <w:spacing w:line="360" w:lineRule="auto"/>
        <w:rPr>
          <w:color w:val="000000" w:themeColor="text1"/>
          <w:sz w:val="24"/>
          <w:szCs w:val="24"/>
          <w:lang w:val="pl-PL"/>
        </w:rPr>
      </w:pPr>
      <w:r w:rsidRPr="001E13E3">
        <w:rPr>
          <w:color w:val="000000" w:themeColor="text1"/>
          <w:sz w:val="24"/>
          <w:szCs w:val="24"/>
          <w:lang w:val="pl-PL"/>
        </w:rPr>
        <w:t>Numer albumu:______________________________________________________</w:t>
      </w:r>
    </w:p>
    <w:p w14:paraId="2FD2791F" w14:textId="77777777" w:rsidR="009D5BAB" w:rsidRPr="001E13E3" w:rsidRDefault="009D5BAB" w:rsidP="009D5BAB">
      <w:pPr>
        <w:spacing w:line="360" w:lineRule="auto"/>
        <w:rPr>
          <w:color w:val="000000" w:themeColor="text1"/>
          <w:sz w:val="24"/>
          <w:szCs w:val="24"/>
          <w:lang w:val="pl-PL"/>
        </w:rPr>
      </w:pPr>
      <w:r w:rsidRPr="001E13E3">
        <w:rPr>
          <w:color w:val="000000" w:themeColor="text1"/>
          <w:sz w:val="24"/>
          <w:szCs w:val="24"/>
          <w:lang w:val="pl-PL"/>
        </w:rPr>
        <w:t>Numer telefonu:_____________________________________________________</w:t>
      </w:r>
    </w:p>
    <w:p w14:paraId="387D7873" w14:textId="77777777" w:rsidR="009D5BAB" w:rsidRPr="001E13E3" w:rsidRDefault="009D5BAB" w:rsidP="009D5BAB">
      <w:pPr>
        <w:spacing w:line="360" w:lineRule="auto"/>
        <w:rPr>
          <w:color w:val="000000" w:themeColor="text1"/>
          <w:sz w:val="24"/>
          <w:szCs w:val="24"/>
          <w:lang w:val="pl-PL"/>
        </w:rPr>
      </w:pPr>
      <w:r w:rsidRPr="001E13E3">
        <w:rPr>
          <w:color w:val="000000" w:themeColor="text1"/>
          <w:sz w:val="24"/>
          <w:szCs w:val="24"/>
          <w:lang w:val="pl-PL"/>
        </w:rPr>
        <w:t>Adres e-mail: _______________________________________________________</w:t>
      </w:r>
    </w:p>
    <w:p w14:paraId="4082939E" w14:textId="77777777" w:rsidR="009D5BAB" w:rsidRPr="001E13E3" w:rsidRDefault="009D5BAB" w:rsidP="009D5BAB">
      <w:pPr>
        <w:spacing w:line="360" w:lineRule="auto"/>
        <w:rPr>
          <w:b/>
          <w:color w:val="000000" w:themeColor="text1"/>
          <w:sz w:val="24"/>
          <w:szCs w:val="24"/>
          <w:lang w:val="pl-PL"/>
        </w:rPr>
      </w:pPr>
    </w:p>
    <w:p w14:paraId="6C65E4F2" w14:textId="77777777" w:rsidR="009D5BAB" w:rsidRPr="001E13E3" w:rsidRDefault="009D5BAB" w:rsidP="009D5BAB">
      <w:pPr>
        <w:spacing w:line="360" w:lineRule="auto"/>
        <w:rPr>
          <w:b/>
          <w:color w:val="000000" w:themeColor="text1"/>
          <w:sz w:val="28"/>
          <w:szCs w:val="28"/>
          <w:lang w:val="pl-PL"/>
        </w:rPr>
      </w:pPr>
      <w:r w:rsidRPr="001E13E3">
        <w:rPr>
          <w:b/>
          <w:color w:val="000000" w:themeColor="text1"/>
          <w:sz w:val="28"/>
          <w:szCs w:val="28"/>
          <w:lang w:val="pl-PL"/>
        </w:rPr>
        <w:t xml:space="preserve">2. Zgoda na kandydowanie </w:t>
      </w:r>
    </w:p>
    <w:p w14:paraId="1C0CFBDF" w14:textId="77777777" w:rsidR="009D5BAB" w:rsidRPr="001E13E3" w:rsidRDefault="009D5BAB" w:rsidP="009D5BAB">
      <w:pPr>
        <w:spacing w:line="360" w:lineRule="auto"/>
        <w:rPr>
          <w:rFonts w:ascii="Times New Roman" w:eastAsia="Times New Roman" w:hAnsi="Times New Roman" w:cs="Times New Roman"/>
          <w:color w:val="000000" w:themeColor="text1"/>
          <w:sz w:val="24"/>
          <w:szCs w:val="24"/>
          <w:lang w:val="pl-PL"/>
        </w:rPr>
      </w:pPr>
      <w:r w:rsidRPr="001E13E3">
        <w:rPr>
          <w:color w:val="000000" w:themeColor="text1"/>
          <w:sz w:val="24"/>
          <w:szCs w:val="24"/>
          <w:lang w:val="pl-PL"/>
        </w:rPr>
        <w:t>Wyrażam zgodę na kandydowanie na Przewodniczącego Uczelnianej Rady Samorządu Studenckiego PSW na kadencję od 1 października ________________ r. i zobowiązuje się do objęcia mandatu w przypadku wyboru.</w:t>
      </w:r>
    </w:p>
    <w:p w14:paraId="3927597A" w14:textId="77777777" w:rsidR="009D5BAB" w:rsidRPr="001E13E3" w:rsidRDefault="009D5BAB" w:rsidP="009D5BAB">
      <w:pPr>
        <w:jc w:val="center"/>
        <w:rPr>
          <w:b/>
          <w:color w:val="000000" w:themeColor="text1"/>
          <w:sz w:val="28"/>
          <w:szCs w:val="28"/>
          <w:lang w:val="pl-PL"/>
        </w:rPr>
      </w:pPr>
      <w:r w:rsidRPr="001E13E3">
        <w:rPr>
          <w:b/>
          <w:color w:val="000000" w:themeColor="text1"/>
          <w:sz w:val="28"/>
          <w:szCs w:val="28"/>
          <w:lang w:val="pl-PL"/>
        </w:rPr>
        <w:t xml:space="preserve">Oświadczenie kandydata </w:t>
      </w:r>
    </w:p>
    <w:p w14:paraId="35A07164" w14:textId="77777777" w:rsidR="009D5BAB" w:rsidRPr="001E13E3" w:rsidRDefault="009D5BAB" w:rsidP="009D5BAB">
      <w:pPr>
        <w:jc w:val="center"/>
        <w:rPr>
          <w:b/>
          <w:color w:val="000000" w:themeColor="text1"/>
          <w:sz w:val="28"/>
          <w:szCs w:val="28"/>
          <w:lang w:val="pl-PL"/>
        </w:rPr>
      </w:pPr>
      <w:r w:rsidRPr="001E13E3">
        <w:rPr>
          <w:b/>
          <w:color w:val="000000" w:themeColor="text1"/>
          <w:sz w:val="28"/>
          <w:szCs w:val="28"/>
          <w:lang w:val="pl-PL"/>
        </w:rPr>
        <w:t>o proponowanym składzie personalnym Prezydium:</w:t>
      </w:r>
    </w:p>
    <w:p w14:paraId="672ADB86" w14:textId="77777777" w:rsidR="009D5BAB" w:rsidRPr="001E13E3" w:rsidRDefault="009D5BAB" w:rsidP="009D5BAB">
      <w:pPr>
        <w:rPr>
          <w:color w:val="000000" w:themeColor="text1"/>
          <w:sz w:val="20"/>
          <w:szCs w:val="20"/>
          <w:lang w:val="pl-PL"/>
        </w:rPr>
      </w:pPr>
    </w:p>
    <w:tbl>
      <w:tblPr>
        <w:tblW w:w="9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3"/>
        <w:gridCol w:w="3001"/>
        <w:gridCol w:w="2981"/>
      </w:tblGrid>
      <w:tr w:rsidR="001E13E3" w:rsidRPr="001E13E3" w14:paraId="7A8B2208" w14:textId="77777777" w:rsidTr="004D6A73">
        <w:trPr>
          <w:trHeight w:val="590"/>
        </w:trPr>
        <w:tc>
          <w:tcPr>
            <w:tcW w:w="3083" w:type="dxa"/>
            <w:vAlign w:val="center"/>
          </w:tcPr>
          <w:p w14:paraId="7234877B" w14:textId="77777777" w:rsidR="009D5BAB" w:rsidRPr="001E13E3" w:rsidRDefault="009D5BAB" w:rsidP="004D6A73">
            <w:pPr>
              <w:jc w:val="center"/>
              <w:rPr>
                <w:b/>
                <w:color w:val="000000" w:themeColor="text1"/>
                <w:sz w:val="20"/>
                <w:szCs w:val="20"/>
                <w:lang w:val="pl-PL"/>
              </w:rPr>
            </w:pPr>
            <w:r w:rsidRPr="001E13E3">
              <w:rPr>
                <w:b/>
                <w:color w:val="000000" w:themeColor="text1"/>
                <w:sz w:val="20"/>
                <w:szCs w:val="20"/>
                <w:lang w:val="pl-PL"/>
              </w:rPr>
              <w:t>Stanowisko w Prezydium</w:t>
            </w:r>
          </w:p>
        </w:tc>
        <w:tc>
          <w:tcPr>
            <w:tcW w:w="3001" w:type="dxa"/>
            <w:vAlign w:val="center"/>
          </w:tcPr>
          <w:p w14:paraId="643E77C9" w14:textId="77777777" w:rsidR="009D5BAB" w:rsidRPr="001E13E3" w:rsidRDefault="009D5BAB" w:rsidP="004D6A73">
            <w:pPr>
              <w:jc w:val="center"/>
              <w:rPr>
                <w:b/>
                <w:color w:val="000000" w:themeColor="text1"/>
                <w:sz w:val="20"/>
                <w:szCs w:val="20"/>
                <w:lang w:val="pl-PL"/>
              </w:rPr>
            </w:pPr>
            <w:r w:rsidRPr="001E13E3">
              <w:rPr>
                <w:b/>
                <w:color w:val="000000" w:themeColor="text1"/>
                <w:sz w:val="20"/>
                <w:szCs w:val="20"/>
                <w:lang w:val="pl-PL"/>
              </w:rPr>
              <w:t>Imię i Nazwisko</w:t>
            </w:r>
          </w:p>
        </w:tc>
        <w:tc>
          <w:tcPr>
            <w:tcW w:w="2981" w:type="dxa"/>
            <w:vAlign w:val="center"/>
          </w:tcPr>
          <w:p w14:paraId="4B864ED5" w14:textId="77777777" w:rsidR="009D5BAB" w:rsidRPr="001E13E3" w:rsidRDefault="009D5BAB" w:rsidP="004D6A73">
            <w:pPr>
              <w:jc w:val="center"/>
              <w:rPr>
                <w:b/>
                <w:color w:val="000000" w:themeColor="text1"/>
                <w:sz w:val="20"/>
                <w:szCs w:val="20"/>
                <w:lang w:val="pl-PL"/>
              </w:rPr>
            </w:pPr>
            <w:r w:rsidRPr="001E13E3">
              <w:rPr>
                <w:b/>
                <w:color w:val="000000" w:themeColor="text1"/>
                <w:sz w:val="20"/>
                <w:szCs w:val="20"/>
                <w:lang w:val="pl-PL"/>
              </w:rPr>
              <w:t>Podpis</w:t>
            </w:r>
          </w:p>
        </w:tc>
      </w:tr>
      <w:tr w:rsidR="001E13E3" w:rsidRPr="001E13E3" w14:paraId="6FD76089" w14:textId="77777777" w:rsidTr="004D6A73">
        <w:trPr>
          <w:trHeight w:val="794"/>
        </w:trPr>
        <w:tc>
          <w:tcPr>
            <w:tcW w:w="3083" w:type="dxa"/>
            <w:vAlign w:val="center"/>
          </w:tcPr>
          <w:p w14:paraId="46A5993F" w14:textId="77777777" w:rsidR="009D5BAB" w:rsidRPr="001E13E3" w:rsidRDefault="009D5BAB" w:rsidP="004D6A73">
            <w:pPr>
              <w:jc w:val="center"/>
              <w:rPr>
                <w:b/>
                <w:i/>
                <w:color w:val="000000" w:themeColor="text1"/>
                <w:sz w:val="20"/>
                <w:szCs w:val="20"/>
                <w:lang w:val="pl-PL"/>
              </w:rPr>
            </w:pPr>
            <w:r w:rsidRPr="001E13E3">
              <w:rPr>
                <w:b/>
                <w:i/>
                <w:color w:val="000000" w:themeColor="text1"/>
                <w:sz w:val="20"/>
                <w:szCs w:val="20"/>
                <w:lang w:val="pl-PL"/>
              </w:rPr>
              <w:t xml:space="preserve">Wiceprzewodniczący </w:t>
            </w:r>
          </w:p>
          <w:p w14:paraId="59F4E7F7" w14:textId="77777777" w:rsidR="009D5BAB" w:rsidRPr="001E13E3" w:rsidRDefault="009D5BAB" w:rsidP="004D6A73">
            <w:pPr>
              <w:jc w:val="center"/>
              <w:rPr>
                <w:b/>
                <w:i/>
                <w:color w:val="000000" w:themeColor="text1"/>
                <w:sz w:val="20"/>
                <w:szCs w:val="20"/>
                <w:lang w:val="pl-PL"/>
              </w:rPr>
            </w:pPr>
            <w:r w:rsidRPr="001E13E3">
              <w:rPr>
                <w:b/>
                <w:i/>
                <w:color w:val="000000" w:themeColor="text1"/>
                <w:sz w:val="20"/>
                <w:szCs w:val="20"/>
                <w:lang w:val="pl-PL"/>
              </w:rPr>
              <w:t>ds. kultury i sportu</w:t>
            </w:r>
          </w:p>
        </w:tc>
        <w:tc>
          <w:tcPr>
            <w:tcW w:w="3001" w:type="dxa"/>
            <w:vAlign w:val="center"/>
          </w:tcPr>
          <w:p w14:paraId="2373E605" w14:textId="77777777" w:rsidR="009D5BAB" w:rsidRPr="001E13E3" w:rsidRDefault="009D5BAB" w:rsidP="004D6A73">
            <w:pPr>
              <w:jc w:val="center"/>
              <w:rPr>
                <w:b/>
                <w:color w:val="000000" w:themeColor="text1"/>
                <w:sz w:val="20"/>
                <w:szCs w:val="20"/>
                <w:lang w:val="pl-PL"/>
              </w:rPr>
            </w:pPr>
          </w:p>
        </w:tc>
        <w:tc>
          <w:tcPr>
            <w:tcW w:w="2981" w:type="dxa"/>
            <w:vAlign w:val="center"/>
          </w:tcPr>
          <w:p w14:paraId="304C07E3" w14:textId="77777777" w:rsidR="009D5BAB" w:rsidRPr="001E13E3" w:rsidRDefault="009D5BAB" w:rsidP="004D6A73">
            <w:pPr>
              <w:jc w:val="center"/>
              <w:rPr>
                <w:b/>
                <w:color w:val="000000" w:themeColor="text1"/>
                <w:sz w:val="20"/>
                <w:szCs w:val="20"/>
                <w:lang w:val="pl-PL"/>
              </w:rPr>
            </w:pPr>
          </w:p>
        </w:tc>
      </w:tr>
      <w:tr w:rsidR="001E13E3" w:rsidRPr="001E13E3" w14:paraId="66B1765D" w14:textId="77777777" w:rsidTr="004D6A73">
        <w:trPr>
          <w:trHeight w:val="794"/>
        </w:trPr>
        <w:tc>
          <w:tcPr>
            <w:tcW w:w="3083" w:type="dxa"/>
            <w:vAlign w:val="center"/>
          </w:tcPr>
          <w:p w14:paraId="349F5624" w14:textId="77777777" w:rsidR="009D5BAB" w:rsidRPr="001E13E3" w:rsidRDefault="009D5BAB" w:rsidP="004D6A73">
            <w:pPr>
              <w:jc w:val="center"/>
              <w:rPr>
                <w:b/>
                <w:i/>
                <w:color w:val="000000" w:themeColor="text1"/>
                <w:sz w:val="20"/>
                <w:szCs w:val="20"/>
                <w:lang w:val="pl-PL"/>
              </w:rPr>
            </w:pPr>
            <w:r w:rsidRPr="001E13E3">
              <w:rPr>
                <w:b/>
                <w:i/>
                <w:color w:val="000000" w:themeColor="text1"/>
                <w:sz w:val="20"/>
                <w:szCs w:val="20"/>
                <w:lang w:val="pl-PL"/>
              </w:rPr>
              <w:t xml:space="preserve">Wiceprzewodniczący </w:t>
            </w:r>
          </w:p>
          <w:p w14:paraId="5FB86BFB" w14:textId="77777777" w:rsidR="009D5BAB" w:rsidRPr="001E13E3" w:rsidRDefault="009D5BAB" w:rsidP="004D6A73">
            <w:pPr>
              <w:jc w:val="center"/>
              <w:rPr>
                <w:b/>
                <w:i/>
                <w:color w:val="000000" w:themeColor="text1"/>
                <w:sz w:val="20"/>
                <w:szCs w:val="20"/>
                <w:lang w:val="pl-PL"/>
              </w:rPr>
            </w:pPr>
            <w:r w:rsidRPr="001E13E3">
              <w:rPr>
                <w:b/>
                <w:i/>
                <w:color w:val="000000" w:themeColor="text1"/>
                <w:sz w:val="20"/>
                <w:szCs w:val="20"/>
                <w:lang w:val="pl-PL"/>
              </w:rPr>
              <w:t>ds. prawna i ankietyzacji</w:t>
            </w:r>
          </w:p>
        </w:tc>
        <w:tc>
          <w:tcPr>
            <w:tcW w:w="3001" w:type="dxa"/>
            <w:vAlign w:val="center"/>
          </w:tcPr>
          <w:p w14:paraId="41137245" w14:textId="77777777" w:rsidR="009D5BAB" w:rsidRPr="001E13E3" w:rsidRDefault="009D5BAB" w:rsidP="004D6A73">
            <w:pPr>
              <w:jc w:val="center"/>
              <w:rPr>
                <w:b/>
                <w:color w:val="000000" w:themeColor="text1"/>
                <w:sz w:val="20"/>
                <w:szCs w:val="20"/>
                <w:lang w:val="pl-PL"/>
              </w:rPr>
            </w:pPr>
          </w:p>
        </w:tc>
        <w:tc>
          <w:tcPr>
            <w:tcW w:w="2981" w:type="dxa"/>
            <w:vAlign w:val="center"/>
          </w:tcPr>
          <w:p w14:paraId="2213A519" w14:textId="77777777" w:rsidR="009D5BAB" w:rsidRPr="001E13E3" w:rsidRDefault="009D5BAB" w:rsidP="004D6A73">
            <w:pPr>
              <w:jc w:val="center"/>
              <w:rPr>
                <w:b/>
                <w:color w:val="000000" w:themeColor="text1"/>
                <w:sz w:val="20"/>
                <w:szCs w:val="20"/>
                <w:lang w:val="pl-PL"/>
              </w:rPr>
            </w:pPr>
          </w:p>
        </w:tc>
      </w:tr>
      <w:tr w:rsidR="001E13E3" w:rsidRPr="001E13E3" w14:paraId="2B27BE0F" w14:textId="77777777" w:rsidTr="004D6A73">
        <w:trPr>
          <w:trHeight w:val="794"/>
        </w:trPr>
        <w:tc>
          <w:tcPr>
            <w:tcW w:w="3083" w:type="dxa"/>
            <w:vAlign w:val="center"/>
          </w:tcPr>
          <w:p w14:paraId="4116B629" w14:textId="77777777" w:rsidR="009D5BAB" w:rsidRPr="001E13E3" w:rsidRDefault="009D5BAB" w:rsidP="004D6A73">
            <w:pPr>
              <w:jc w:val="center"/>
              <w:rPr>
                <w:b/>
                <w:i/>
                <w:color w:val="000000" w:themeColor="text1"/>
                <w:sz w:val="20"/>
                <w:szCs w:val="20"/>
                <w:lang w:val="pl-PL"/>
              </w:rPr>
            </w:pPr>
            <w:r w:rsidRPr="001E13E3">
              <w:rPr>
                <w:b/>
                <w:i/>
                <w:color w:val="000000" w:themeColor="text1"/>
                <w:sz w:val="20"/>
                <w:szCs w:val="20"/>
                <w:lang w:val="pl-PL"/>
              </w:rPr>
              <w:t xml:space="preserve">Wiceprzewodniczący </w:t>
            </w:r>
          </w:p>
          <w:p w14:paraId="1F571DB6" w14:textId="77777777" w:rsidR="009D5BAB" w:rsidRPr="001E13E3" w:rsidRDefault="009D5BAB" w:rsidP="004D6A73">
            <w:pPr>
              <w:jc w:val="center"/>
              <w:rPr>
                <w:b/>
                <w:i/>
                <w:color w:val="000000" w:themeColor="text1"/>
                <w:sz w:val="20"/>
                <w:szCs w:val="20"/>
                <w:lang w:val="pl-PL"/>
              </w:rPr>
            </w:pPr>
            <w:r w:rsidRPr="001E13E3">
              <w:rPr>
                <w:b/>
                <w:i/>
                <w:color w:val="000000" w:themeColor="text1"/>
                <w:sz w:val="20"/>
                <w:szCs w:val="20"/>
                <w:lang w:val="pl-PL"/>
              </w:rPr>
              <w:t>ds. promocji i informatyzacji</w:t>
            </w:r>
          </w:p>
        </w:tc>
        <w:tc>
          <w:tcPr>
            <w:tcW w:w="3001" w:type="dxa"/>
            <w:vAlign w:val="center"/>
          </w:tcPr>
          <w:p w14:paraId="6C1B8849" w14:textId="77777777" w:rsidR="009D5BAB" w:rsidRPr="001E13E3" w:rsidRDefault="009D5BAB" w:rsidP="004D6A73">
            <w:pPr>
              <w:jc w:val="center"/>
              <w:rPr>
                <w:b/>
                <w:color w:val="000000" w:themeColor="text1"/>
                <w:sz w:val="20"/>
                <w:szCs w:val="20"/>
                <w:lang w:val="pl-PL"/>
              </w:rPr>
            </w:pPr>
          </w:p>
        </w:tc>
        <w:tc>
          <w:tcPr>
            <w:tcW w:w="2981" w:type="dxa"/>
            <w:vAlign w:val="center"/>
          </w:tcPr>
          <w:p w14:paraId="7748490F" w14:textId="77777777" w:rsidR="009D5BAB" w:rsidRPr="001E13E3" w:rsidRDefault="009D5BAB" w:rsidP="004D6A73">
            <w:pPr>
              <w:jc w:val="center"/>
              <w:rPr>
                <w:b/>
                <w:color w:val="000000" w:themeColor="text1"/>
                <w:sz w:val="20"/>
                <w:szCs w:val="20"/>
                <w:lang w:val="pl-PL"/>
              </w:rPr>
            </w:pPr>
          </w:p>
        </w:tc>
      </w:tr>
      <w:tr w:rsidR="001E13E3" w:rsidRPr="001E13E3" w14:paraId="284D53C5" w14:textId="77777777" w:rsidTr="004D6A73">
        <w:trPr>
          <w:trHeight w:val="794"/>
        </w:trPr>
        <w:tc>
          <w:tcPr>
            <w:tcW w:w="3083" w:type="dxa"/>
            <w:vAlign w:val="center"/>
          </w:tcPr>
          <w:p w14:paraId="2EB317CC" w14:textId="77777777" w:rsidR="009D5BAB" w:rsidRPr="001E13E3" w:rsidRDefault="009D5BAB" w:rsidP="004D6A73">
            <w:pPr>
              <w:jc w:val="center"/>
              <w:rPr>
                <w:b/>
                <w:i/>
                <w:color w:val="000000" w:themeColor="text1"/>
                <w:sz w:val="20"/>
                <w:szCs w:val="20"/>
                <w:lang w:val="pl-PL"/>
              </w:rPr>
            </w:pPr>
            <w:r w:rsidRPr="001E13E3">
              <w:rPr>
                <w:b/>
                <w:i/>
                <w:color w:val="000000" w:themeColor="text1"/>
                <w:sz w:val="20"/>
                <w:szCs w:val="20"/>
                <w:lang w:val="pl-PL"/>
              </w:rPr>
              <w:t>Sekretarz</w:t>
            </w:r>
          </w:p>
        </w:tc>
        <w:tc>
          <w:tcPr>
            <w:tcW w:w="3001" w:type="dxa"/>
            <w:vAlign w:val="center"/>
          </w:tcPr>
          <w:p w14:paraId="27A4B87D" w14:textId="77777777" w:rsidR="009D5BAB" w:rsidRPr="001E13E3" w:rsidRDefault="009D5BAB" w:rsidP="004D6A73">
            <w:pPr>
              <w:jc w:val="center"/>
              <w:rPr>
                <w:b/>
                <w:color w:val="000000" w:themeColor="text1"/>
                <w:sz w:val="20"/>
                <w:szCs w:val="20"/>
                <w:lang w:val="pl-PL"/>
              </w:rPr>
            </w:pPr>
          </w:p>
        </w:tc>
        <w:tc>
          <w:tcPr>
            <w:tcW w:w="2981" w:type="dxa"/>
            <w:vAlign w:val="center"/>
          </w:tcPr>
          <w:p w14:paraId="754662E8" w14:textId="77777777" w:rsidR="009D5BAB" w:rsidRPr="001E13E3" w:rsidRDefault="009D5BAB" w:rsidP="004D6A73">
            <w:pPr>
              <w:jc w:val="center"/>
              <w:rPr>
                <w:b/>
                <w:color w:val="000000" w:themeColor="text1"/>
                <w:sz w:val="20"/>
                <w:szCs w:val="20"/>
                <w:lang w:val="pl-PL"/>
              </w:rPr>
            </w:pPr>
          </w:p>
        </w:tc>
      </w:tr>
      <w:tr w:rsidR="009D5BAB" w:rsidRPr="001E13E3" w14:paraId="222A082B" w14:textId="77777777" w:rsidTr="004D6A73">
        <w:trPr>
          <w:trHeight w:val="794"/>
        </w:trPr>
        <w:tc>
          <w:tcPr>
            <w:tcW w:w="3083" w:type="dxa"/>
            <w:vAlign w:val="center"/>
          </w:tcPr>
          <w:p w14:paraId="39937F37" w14:textId="77777777" w:rsidR="009D5BAB" w:rsidRPr="001E13E3" w:rsidRDefault="009D5BAB" w:rsidP="004D6A73">
            <w:pPr>
              <w:jc w:val="center"/>
              <w:rPr>
                <w:b/>
                <w:i/>
                <w:color w:val="000000" w:themeColor="text1"/>
                <w:sz w:val="20"/>
                <w:szCs w:val="20"/>
                <w:lang w:val="pl-PL"/>
              </w:rPr>
            </w:pPr>
            <w:r w:rsidRPr="001E13E3">
              <w:rPr>
                <w:b/>
                <w:i/>
                <w:color w:val="000000" w:themeColor="text1"/>
                <w:sz w:val="20"/>
                <w:szCs w:val="20"/>
                <w:lang w:val="pl-PL"/>
              </w:rPr>
              <w:t>Skarbnik</w:t>
            </w:r>
          </w:p>
        </w:tc>
        <w:tc>
          <w:tcPr>
            <w:tcW w:w="3001" w:type="dxa"/>
            <w:vAlign w:val="center"/>
          </w:tcPr>
          <w:p w14:paraId="6A8421DE" w14:textId="77777777" w:rsidR="009D5BAB" w:rsidRPr="001E13E3" w:rsidRDefault="009D5BAB" w:rsidP="004D6A73">
            <w:pPr>
              <w:jc w:val="center"/>
              <w:rPr>
                <w:color w:val="000000" w:themeColor="text1"/>
                <w:sz w:val="20"/>
                <w:szCs w:val="20"/>
                <w:lang w:val="pl-PL"/>
              </w:rPr>
            </w:pPr>
          </w:p>
        </w:tc>
        <w:tc>
          <w:tcPr>
            <w:tcW w:w="2981" w:type="dxa"/>
            <w:vAlign w:val="center"/>
          </w:tcPr>
          <w:p w14:paraId="6A142706" w14:textId="77777777" w:rsidR="009D5BAB" w:rsidRPr="001E13E3" w:rsidRDefault="009D5BAB" w:rsidP="004D6A73">
            <w:pPr>
              <w:jc w:val="center"/>
              <w:rPr>
                <w:color w:val="000000" w:themeColor="text1"/>
                <w:sz w:val="20"/>
                <w:szCs w:val="20"/>
                <w:lang w:val="pl-PL"/>
              </w:rPr>
            </w:pPr>
          </w:p>
        </w:tc>
      </w:tr>
    </w:tbl>
    <w:p w14:paraId="41881E2E" w14:textId="77777777" w:rsidR="009D5BAB" w:rsidRPr="001E13E3" w:rsidRDefault="009D5BAB" w:rsidP="009D5BAB">
      <w:pPr>
        <w:rPr>
          <w:b/>
          <w:color w:val="000000" w:themeColor="text1"/>
          <w:sz w:val="20"/>
          <w:szCs w:val="20"/>
          <w:lang w:val="pl-PL"/>
        </w:rPr>
      </w:pPr>
    </w:p>
    <w:p w14:paraId="1DFAAC45" w14:textId="77777777" w:rsidR="009D5BAB" w:rsidRPr="001E13E3" w:rsidRDefault="009D5BAB" w:rsidP="009D5BAB">
      <w:pPr>
        <w:rPr>
          <w:b/>
          <w:color w:val="000000" w:themeColor="text1"/>
          <w:sz w:val="20"/>
          <w:szCs w:val="20"/>
          <w:lang w:val="pl-PL"/>
        </w:rPr>
      </w:pPr>
    </w:p>
    <w:p w14:paraId="34AF9993" w14:textId="77777777" w:rsidR="009D5BAB" w:rsidRPr="001E13E3" w:rsidRDefault="009D5BAB" w:rsidP="009D5BAB">
      <w:pPr>
        <w:rPr>
          <w:b/>
          <w:color w:val="000000" w:themeColor="text1"/>
          <w:sz w:val="20"/>
          <w:szCs w:val="20"/>
          <w:lang w:val="pl-PL"/>
        </w:rPr>
      </w:pPr>
    </w:p>
    <w:p w14:paraId="4FA37352" w14:textId="77777777" w:rsidR="009D5BAB" w:rsidRPr="001E13E3" w:rsidRDefault="009D5BAB" w:rsidP="009D5BAB">
      <w:pPr>
        <w:rPr>
          <w:color w:val="000000" w:themeColor="text1"/>
          <w:sz w:val="24"/>
          <w:szCs w:val="24"/>
          <w:lang w:val="pl-PL"/>
        </w:rPr>
      </w:pPr>
      <w:r w:rsidRPr="001E13E3">
        <w:rPr>
          <w:color w:val="000000" w:themeColor="text1"/>
          <w:sz w:val="24"/>
          <w:szCs w:val="24"/>
          <w:lang w:val="pl-PL"/>
        </w:rPr>
        <w:t>Wypełnia przedstawiciel Prezydium ustępującej kadencji:</w:t>
      </w:r>
    </w:p>
    <w:p w14:paraId="4C8BDF3D" w14:textId="77777777" w:rsidR="009D5BAB" w:rsidRPr="001E13E3" w:rsidRDefault="009D5BAB" w:rsidP="009D5BAB">
      <w:pPr>
        <w:rPr>
          <w:color w:val="000000" w:themeColor="text1"/>
          <w:sz w:val="24"/>
          <w:szCs w:val="24"/>
          <w:lang w:val="pl-PL"/>
        </w:rPr>
      </w:pPr>
      <w:r w:rsidRPr="001E13E3">
        <w:rPr>
          <w:color w:val="000000" w:themeColor="text1"/>
          <w:sz w:val="24"/>
          <w:szCs w:val="24"/>
          <w:lang w:val="pl-PL"/>
        </w:rPr>
        <w:t>Zgłoszenie przyjęto w dniu _____________________________</w:t>
      </w:r>
    </w:p>
    <w:p w14:paraId="2D0007D2" w14:textId="77777777" w:rsidR="009D5BAB" w:rsidRPr="001E13E3" w:rsidRDefault="009D5BAB" w:rsidP="009D5BAB">
      <w:pPr>
        <w:rPr>
          <w:color w:val="000000" w:themeColor="text1"/>
          <w:sz w:val="24"/>
          <w:szCs w:val="24"/>
          <w:lang w:val="pl-PL"/>
        </w:rPr>
      </w:pPr>
      <w:r w:rsidRPr="001E13E3">
        <w:rPr>
          <w:color w:val="000000" w:themeColor="text1"/>
          <w:sz w:val="24"/>
          <w:szCs w:val="24"/>
          <w:lang w:val="pl-PL"/>
        </w:rPr>
        <w:t xml:space="preserve">Podpis osoby przyjmującej zgłoszenie_____________________________________________ </w:t>
      </w:r>
    </w:p>
    <w:p w14:paraId="7538C2E6" w14:textId="77777777" w:rsidR="009D5BAB" w:rsidRPr="001E13E3" w:rsidRDefault="009D5BAB" w:rsidP="009D5BAB">
      <w:pPr>
        <w:jc w:val="right"/>
        <w:rPr>
          <w:color w:val="000000" w:themeColor="text1"/>
          <w:sz w:val="24"/>
          <w:szCs w:val="24"/>
          <w:lang w:val="pl-PL"/>
        </w:rPr>
      </w:pPr>
    </w:p>
    <w:p w14:paraId="1D99F9ED" w14:textId="77777777" w:rsidR="009D5BAB" w:rsidRPr="001E13E3" w:rsidRDefault="009D5BAB" w:rsidP="009D5BAB">
      <w:pPr>
        <w:rPr>
          <w:color w:val="000000" w:themeColor="text1"/>
          <w:sz w:val="20"/>
          <w:szCs w:val="20"/>
          <w:lang w:val="pl-PL"/>
        </w:rPr>
      </w:pPr>
    </w:p>
    <w:p w14:paraId="3715C30E" w14:textId="77777777" w:rsidR="009D5BAB" w:rsidRPr="001E13E3" w:rsidRDefault="009D5BAB" w:rsidP="009D5BAB">
      <w:pPr>
        <w:rPr>
          <w:color w:val="000000" w:themeColor="text1"/>
          <w:sz w:val="20"/>
          <w:szCs w:val="20"/>
          <w:lang w:val="pl-PL"/>
        </w:rPr>
      </w:pPr>
    </w:p>
    <w:p w14:paraId="58E8AE46" w14:textId="77777777" w:rsidR="009D5BAB" w:rsidRPr="001E13E3" w:rsidRDefault="009D5BAB" w:rsidP="009D5BAB">
      <w:pPr>
        <w:rPr>
          <w:color w:val="000000" w:themeColor="text1"/>
          <w:sz w:val="20"/>
          <w:szCs w:val="20"/>
          <w:lang w:val="pl-PL"/>
        </w:rPr>
      </w:pPr>
    </w:p>
    <w:p w14:paraId="7172AA7D" w14:textId="77777777" w:rsidR="009D5BAB" w:rsidRPr="001E13E3" w:rsidRDefault="009D5BAB" w:rsidP="009D5BAB">
      <w:pPr>
        <w:rPr>
          <w:color w:val="000000" w:themeColor="text1"/>
          <w:sz w:val="20"/>
          <w:szCs w:val="20"/>
          <w:lang w:val="pl-PL"/>
        </w:rPr>
      </w:pPr>
    </w:p>
    <w:p w14:paraId="57036F4D" w14:textId="77777777" w:rsidR="009D5BAB" w:rsidRPr="001E13E3" w:rsidRDefault="009D5BAB" w:rsidP="009D5BAB">
      <w:pPr>
        <w:rPr>
          <w:color w:val="000000" w:themeColor="text1"/>
          <w:sz w:val="20"/>
          <w:szCs w:val="20"/>
          <w:lang w:val="pl-PL"/>
        </w:rPr>
      </w:pPr>
      <w:r w:rsidRPr="001E13E3">
        <w:rPr>
          <w:color w:val="000000" w:themeColor="text1"/>
          <w:sz w:val="20"/>
          <w:szCs w:val="20"/>
          <w:lang w:val="pl-PL"/>
        </w:rPr>
        <w:t xml:space="preserve">(miejsce na pieczęć Uczelnianej Rady Samorządu Studenckiego)             </w:t>
      </w:r>
      <w:r w:rsidRPr="001E13E3">
        <w:rPr>
          <w:color w:val="000000" w:themeColor="text1"/>
          <w:sz w:val="20"/>
          <w:szCs w:val="20"/>
          <w:lang w:val="pl-PL"/>
        </w:rPr>
        <w:tab/>
      </w:r>
    </w:p>
    <w:p w14:paraId="39D1BA69" w14:textId="77777777" w:rsidR="009D5BAB" w:rsidRPr="001E13E3" w:rsidRDefault="009D5BAB" w:rsidP="009D5BAB">
      <w:pPr>
        <w:rPr>
          <w:color w:val="000000" w:themeColor="text1"/>
          <w:lang w:val="pl-PL"/>
        </w:rPr>
      </w:pPr>
    </w:p>
    <w:p w14:paraId="3DE91507" w14:textId="77777777" w:rsidR="009D5BAB" w:rsidRPr="001E13E3" w:rsidRDefault="009D5BAB" w:rsidP="009D5BAB">
      <w:pPr>
        <w:pBdr>
          <w:top w:val="nil"/>
          <w:left w:val="nil"/>
          <w:bottom w:val="nil"/>
          <w:right w:val="nil"/>
          <w:between w:val="nil"/>
        </w:pBdr>
        <w:spacing w:after="0" w:line="240" w:lineRule="auto"/>
        <w:jc w:val="right"/>
        <w:rPr>
          <w:b/>
          <w:color w:val="000000" w:themeColor="text1"/>
          <w:sz w:val="36"/>
          <w:szCs w:val="36"/>
          <w:lang w:val="pl-PL"/>
        </w:rPr>
      </w:pPr>
      <w:r w:rsidRPr="001E13E3">
        <w:rPr>
          <w:color w:val="000000" w:themeColor="text1"/>
          <w:lang w:val="pl-PL"/>
        </w:rPr>
        <w:br w:type="page"/>
        <w:t xml:space="preserve">Załącznik nr 4 Regulamin Uczelnianej Rady Samorządu Studenckiego                                             </w:t>
      </w:r>
      <w:r w:rsidRPr="001E13E3">
        <w:rPr>
          <w:color w:val="000000" w:themeColor="text1"/>
          <w:sz w:val="24"/>
          <w:szCs w:val="24"/>
          <w:lang w:val="pl-PL"/>
        </w:rPr>
        <w:t>Akademii Bialskiej Nauk Stosowanych im. Jana Pawła II.</w:t>
      </w:r>
    </w:p>
    <w:p w14:paraId="31D880F0" w14:textId="77777777" w:rsidR="009D5BAB" w:rsidRPr="001E13E3" w:rsidRDefault="009D5BAB" w:rsidP="009D5BAB">
      <w:pPr>
        <w:spacing w:after="0" w:line="240" w:lineRule="auto"/>
        <w:rPr>
          <w:b/>
          <w:color w:val="000000" w:themeColor="text1"/>
          <w:sz w:val="24"/>
          <w:szCs w:val="24"/>
          <w:lang w:val="pl-PL"/>
        </w:rPr>
      </w:pPr>
    </w:p>
    <w:p w14:paraId="59D75765" w14:textId="77777777" w:rsidR="009D5BAB" w:rsidRPr="001E13E3" w:rsidRDefault="009D5BAB" w:rsidP="009D5BAB">
      <w:pPr>
        <w:tabs>
          <w:tab w:val="left" w:pos="3060"/>
        </w:tabs>
        <w:spacing w:after="0" w:line="240" w:lineRule="auto"/>
        <w:jc w:val="both"/>
        <w:rPr>
          <w:color w:val="000000" w:themeColor="text1"/>
          <w:sz w:val="24"/>
          <w:szCs w:val="24"/>
          <w:lang w:val="pl-PL"/>
        </w:rPr>
      </w:pPr>
      <w:r w:rsidRPr="001E13E3">
        <w:rPr>
          <w:color w:val="000000" w:themeColor="text1"/>
          <w:sz w:val="24"/>
          <w:szCs w:val="24"/>
          <w:lang w:val="pl-PL"/>
        </w:rPr>
        <w:t>...................................................</w:t>
      </w:r>
      <w:r w:rsidRPr="001E13E3">
        <w:rPr>
          <w:color w:val="000000" w:themeColor="text1"/>
          <w:sz w:val="24"/>
          <w:szCs w:val="24"/>
          <w:lang w:val="pl-PL"/>
        </w:rPr>
        <w:tab/>
      </w:r>
      <w:r w:rsidRPr="001E13E3">
        <w:rPr>
          <w:color w:val="000000" w:themeColor="text1"/>
          <w:sz w:val="24"/>
          <w:szCs w:val="24"/>
          <w:lang w:val="pl-PL"/>
        </w:rPr>
        <w:tab/>
      </w:r>
      <w:r w:rsidRPr="001E13E3">
        <w:rPr>
          <w:color w:val="000000" w:themeColor="text1"/>
          <w:sz w:val="24"/>
          <w:szCs w:val="24"/>
          <w:lang w:val="pl-PL"/>
        </w:rPr>
        <w:tab/>
      </w:r>
      <w:r w:rsidRPr="001E13E3">
        <w:rPr>
          <w:color w:val="000000" w:themeColor="text1"/>
          <w:sz w:val="24"/>
          <w:szCs w:val="24"/>
          <w:lang w:val="pl-PL"/>
        </w:rPr>
        <w:tab/>
        <w:t>...................................................</w:t>
      </w:r>
    </w:p>
    <w:p w14:paraId="3540A039" w14:textId="77777777" w:rsidR="009D5BAB" w:rsidRPr="001E13E3" w:rsidRDefault="009D5BAB" w:rsidP="009D5BAB">
      <w:pPr>
        <w:spacing w:after="0" w:line="240" w:lineRule="auto"/>
        <w:ind w:firstLine="708"/>
        <w:rPr>
          <w:i/>
          <w:color w:val="000000" w:themeColor="text1"/>
          <w:sz w:val="24"/>
          <w:szCs w:val="24"/>
          <w:lang w:val="pl-PL"/>
        </w:rPr>
      </w:pPr>
      <w:r w:rsidRPr="001E13E3">
        <w:rPr>
          <w:i/>
          <w:color w:val="000000" w:themeColor="text1"/>
          <w:sz w:val="24"/>
          <w:szCs w:val="24"/>
          <w:lang w:val="pl-PL"/>
        </w:rPr>
        <w:t>(imię i nazwisko)</w:t>
      </w:r>
      <w:r w:rsidRPr="001E13E3">
        <w:rPr>
          <w:color w:val="000000" w:themeColor="text1"/>
          <w:sz w:val="24"/>
          <w:szCs w:val="24"/>
          <w:lang w:val="pl-PL"/>
        </w:rPr>
        <w:tab/>
      </w:r>
      <w:r w:rsidRPr="001E13E3">
        <w:rPr>
          <w:color w:val="000000" w:themeColor="text1"/>
          <w:sz w:val="24"/>
          <w:szCs w:val="24"/>
          <w:lang w:val="pl-PL"/>
        </w:rPr>
        <w:tab/>
      </w:r>
      <w:r w:rsidRPr="001E13E3">
        <w:rPr>
          <w:color w:val="000000" w:themeColor="text1"/>
          <w:sz w:val="24"/>
          <w:szCs w:val="24"/>
          <w:lang w:val="pl-PL"/>
        </w:rPr>
        <w:tab/>
      </w:r>
      <w:r w:rsidRPr="001E13E3">
        <w:rPr>
          <w:color w:val="000000" w:themeColor="text1"/>
          <w:sz w:val="24"/>
          <w:szCs w:val="24"/>
          <w:lang w:val="pl-PL"/>
        </w:rPr>
        <w:tab/>
        <w:t xml:space="preserve">       </w:t>
      </w:r>
      <w:r w:rsidRPr="001E13E3">
        <w:rPr>
          <w:color w:val="000000" w:themeColor="text1"/>
          <w:sz w:val="24"/>
          <w:szCs w:val="24"/>
          <w:lang w:val="pl-PL"/>
        </w:rPr>
        <w:tab/>
        <w:t xml:space="preserve">          (</w:t>
      </w:r>
      <w:r w:rsidRPr="001E13E3">
        <w:rPr>
          <w:i/>
          <w:color w:val="000000" w:themeColor="text1"/>
          <w:sz w:val="24"/>
          <w:szCs w:val="24"/>
          <w:lang w:val="pl-PL"/>
        </w:rPr>
        <w:t>miejscowość i data)</w:t>
      </w:r>
    </w:p>
    <w:p w14:paraId="0B4F7F14" w14:textId="77777777" w:rsidR="009D5BAB" w:rsidRPr="001E13E3" w:rsidRDefault="009D5BAB" w:rsidP="009D5BAB">
      <w:pPr>
        <w:spacing w:after="0" w:line="240" w:lineRule="auto"/>
        <w:jc w:val="both"/>
        <w:rPr>
          <w:color w:val="000000" w:themeColor="text1"/>
          <w:sz w:val="24"/>
          <w:szCs w:val="24"/>
          <w:lang w:val="pl-PL"/>
        </w:rPr>
      </w:pPr>
    </w:p>
    <w:p w14:paraId="03CAE9FA" w14:textId="77777777" w:rsidR="009D5BAB" w:rsidRPr="001E13E3" w:rsidRDefault="009D5BAB" w:rsidP="009D5BAB">
      <w:pPr>
        <w:spacing w:after="0" w:line="240" w:lineRule="auto"/>
        <w:jc w:val="both"/>
        <w:rPr>
          <w:color w:val="000000" w:themeColor="text1"/>
          <w:sz w:val="24"/>
          <w:szCs w:val="24"/>
          <w:lang w:val="pl-PL"/>
        </w:rPr>
      </w:pPr>
    </w:p>
    <w:p w14:paraId="1A7EC8C8" w14:textId="77777777" w:rsidR="009D5BAB" w:rsidRPr="001E13E3" w:rsidRDefault="009D5BAB" w:rsidP="009D5BAB">
      <w:pPr>
        <w:spacing w:after="0" w:line="240" w:lineRule="auto"/>
        <w:jc w:val="both"/>
        <w:rPr>
          <w:color w:val="000000" w:themeColor="text1"/>
          <w:sz w:val="24"/>
          <w:szCs w:val="24"/>
          <w:lang w:val="pl-PL"/>
        </w:rPr>
      </w:pPr>
    </w:p>
    <w:p w14:paraId="0CE95389" w14:textId="77777777" w:rsidR="009D5BAB" w:rsidRPr="001E13E3" w:rsidRDefault="009D5BAB" w:rsidP="009D5BAB">
      <w:pPr>
        <w:spacing w:after="0" w:line="240" w:lineRule="auto"/>
        <w:jc w:val="both"/>
        <w:rPr>
          <w:color w:val="000000" w:themeColor="text1"/>
          <w:sz w:val="24"/>
          <w:szCs w:val="24"/>
          <w:lang w:val="pl-PL"/>
        </w:rPr>
      </w:pPr>
    </w:p>
    <w:p w14:paraId="6E366F0E" w14:textId="77777777" w:rsidR="009D5BAB" w:rsidRPr="001E13E3" w:rsidRDefault="009D5BAB" w:rsidP="009D5BAB">
      <w:pPr>
        <w:spacing w:after="0" w:line="240" w:lineRule="auto"/>
        <w:jc w:val="right"/>
        <w:rPr>
          <w:color w:val="000000" w:themeColor="text1"/>
          <w:sz w:val="28"/>
          <w:szCs w:val="28"/>
          <w:lang w:val="pl-PL"/>
        </w:rPr>
      </w:pPr>
    </w:p>
    <w:p w14:paraId="394F6672" w14:textId="77777777" w:rsidR="009D5BAB" w:rsidRPr="001E13E3" w:rsidRDefault="009D5BAB" w:rsidP="009D5BAB">
      <w:pPr>
        <w:spacing w:after="0" w:line="240" w:lineRule="auto"/>
        <w:jc w:val="right"/>
        <w:rPr>
          <w:b/>
          <w:color w:val="000000" w:themeColor="text1"/>
          <w:sz w:val="28"/>
          <w:szCs w:val="28"/>
          <w:lang w:val="pl-PL"/>
        </w:rPr>
      </w:pPr>
      <w:r w:rsidRPr="001E13E3">
        <w:rPr>
          <w:b/>
          <w:color w:val="000000" w:themeColor="text1"/>
          <w:sz w:val="28"/>
          <w:szCs w:val="28"/>
          <w:lang w:val="pl-PL"/>
        </w:rPr>
        <w:t>Uczelniana Rada Samorządu Studenckiego</w:t>
      </w:r>
    </w:p>
    <w:p w14:paraId="3619EEB8" w14:textId="77777777" w:rsidR="009D5BAB" w:rsidRPr="001E13E3" w:rsidRDefault="009D5BAB" w:rsidP="009D5BAB">
      <w:pPr>
        <w:spacing w:after="0" w:line="240" w:lineRule="auto"/>
        <w:ind w:left="3600"/>
        <w:rPr>
          <w:b/>
          <w:color w:val="000000" w:themeColor="text1"/>
          <w:sz w:val="24"/>
          <w:szCs w:val="24"/>
          <w:lang w:val="pl-PL"/>
        </w:rPr>
      </w:pPr>
      <w:r w:rsidRPr="001E13E3">
        <w:rPr>
          <w:color w:val="000000" w:themeColor="text1"/>
          <w:sz w:val="24"/>
          <w:szCs w:val="24"/>
          <w:lang w:val="pl-PL"/>
        </w:rPr>
        <w:t>Akademii Bialskiej Nauk Stosowanych im. Jana Pawła II</w:t>
      </w:r>
    </w:p>
    <w:p w14:paraId="1BE7D160" w14:textId="77777777" w:rsidR="009D5BAB" w:rsidRPr="001E13E3" w:rsidRDefault="009D5BAB" w:rsidP="009D5BAB">
      <w:pPr>
        <w:spacing w:after="0" w:line="240" w:lineRule="auto"/>
        <w:rPr>
          <w:b/>
          <w:color w:val="000000" w:themeColor="text1"/>
          <w:sz w:val="24"/>
          <w:szCs w:val="24"/>
          <w:lang w:val="pl-PL"/>
        </w:rPr>
      </w:pPr>
    </w:p>
    <w:p w14:paraId="2758231F" w14:textId="77777777" w:rsidR="009D5BAB" w:rsidRPr="001E13E3" w:rsidRDefault="009D5BAB" w:rsidP="009D5BAB">
      <w:pPr>
        <w:spacing w:after="0" w:line="240" w:lineRule="auto"/>
        <w:rPr>
          <w:b/>
          <w:color w:val="000000" w:themeColor="text1"/>
          <w:sz w:val="24"/>
          <w:szCs w:val="24"/>
          <w:lang w:val="pl-PL"/>
        </w:rPr>
      </w:pPr>
    </w:p>
    <w:p w14:paraId="7B482E88" w14:textId="77777777" w:rsidR="009D5BAB" w:rsidRPr="001E13E3" w:rsidRDefault="009D5BAB" w:rsidP="009D5BAB">
      <w:pPr>
        <w:spacing w:after="0" w:line="240" w:lineRule="auto"/>
        <w:rPr>
          <w:b/>
          <w:color w:val="000000" w:themeColor="text1"/>
          <w:sz w:val="24"/>
          <w:szCs w:val="24"/>
          <w:lang w:val="pl-PL"/>
        </w:rPr>
      </w:pPr>
    </w:p>
    <w:p w14:paraId="1B2E022F" w14:textId="77777777" w:rsidR="009D5BAB" w:rsidRPr="001E13E3" w:rsidRDefault="009D5BAB" w:rsidP="009D5BAB">
      <w:pPr>
        <w:spacing w:before="240" w:after="0" w:line="240" w:lineRule="auto"/>
        <w:jc w:val="center"/>
        <w:rPr>
          <w:b/>
          <w:color w:val="000000" w:themeColor="text1"/>
          <w:sz w:val="28"/>
          <w:szCs w:val="28"/>
          <w:lang w:val="pl-PL"/>
        </w:rPr>
      </w:pPr>
      <w:r w:rsidRPr="001E13E3">
        <w:rPr>
          <w:b/>
          <w:color w:val="000000" w:themeColor="text1"/>
          <w:sz w:val="28"/>
          <w:szCs w:val="28"/>
          <w:lang w:val="pl-PL"/>
        </w:rPr>
        <w:t>REZYGNACJA Z PEŁNIENIA FUNKCJI CZŁONKA SAMORZĄDU</w:t>
      </w:r>
    </w:p>
    <w:p w14:paraId="4F167268" w14:textId="77777777" w:rsidR="009D5BAB" w:rsidRPr="001E13E3" w:rsidRDefault="009D5BAB" w:rsidP="009D5BAB">
      <w:pPr>
        <w:keepNext/>
        <w:spacing w:after="0" w:line="240" w:lineRule="auto"/>
        <w:jc w:val="both"/>
        <w:rPr>
          <w:color w:val="000000" w:themeColor="text1"/>
          <w:sz w:val="24"/>
          <w:szCs w:val="24"/>
          <w:lang w:val="pl-PL"/>
        </w:rPr>
      </w:pPr>
    </w:p>
    <w:p w14:paraId="2B2FD580" w14:textId="77777777" w:rsidR="009D5BAB" w:rsidRPr="001E13E3" w:rsidRDefault="009D5BAB" w:rsidP="009D5BAB">
      <w:pPr>
        <w:keepNext/>
        <w:spacing w:after="0" w:line="240" w:lineRule="auto"/>
        <w:ind w:firstLine="708"/>
        <w:jc w:val="both"/>
        <w:rPr>
          <w:color w:val="000000" w:themeColor="text1"/>
          <w:sz w:val="24"/>
          <w:szCs w:val="24"/>
          <w:lang w:val="pl-PL"/>
        </w:rPr>
      </w:pPr>
      <w:r w:rsidRPr="001E13E3">
        <w:rPr>
          <w:color w:val="000000" w:themeColor="text1"/>
          <w:sz w:val="24"/>
          <w:szCs w:val="24"/>
          <w:lang w:val="pl-PL"/>
        </w:rPr>
        <w:t xml:space="preserve">Na podstawie art.45 ust.2 Regulaminu Samorządu Studenckiego Państwowej Szkoły Wyższej im. Papieża Jana Pawła II w Białej Podlaskiej składam rezygnację ze stanowiska członka Uczelnianej Rady Samorządu Studenckiego Państwowej Szkoły Wyższej im. Papieża Jana Pawła II w Białej Podlaskiej. </w:t>
      </w:r>
    </w:p>
    <w:p w14:paraId="651E618B" w14:textId="77777777" w:rsidR="009D5BAB" w:rsidRPr="001E13E3" w:rsidRDefault="009D5BAB" w:rsidP="009D5BAB">
      <w:pPr>
        <w:keepNext/>
        <w:spacing w:after="0" w:line="240" w:lineRule="auto"/>
        <w:ind w:firstLine="708"/>
        <w:jc w:val="both"/>
        <w:rPr>
          <w:color w:val="000000" w:themeColor="text1"/>
          <w:sz w:val="24"/>
          <w:szCs w:val="24"/>
          <w:lang w:val="pl-PL"/>
        </w:rPr>
      </w:pPr>
      <w:r w:rsidRPr="001E13E3">
        <w:rPr>
          <w:color w:val="000000" w:themeColor="text1"/>
          <w:sz w:val="24"/>
          <w:szCs w:val="24"/>
          <w:lang w:val="pl-PL"/>
        </w:rPr>
        <w:t xml:space="preserve">W związku z powyższym wnoszę o skreślenie mnie z listy członków Uczelnianej Rady Samorządu Studenckiego.  </w:t>
      </w:r>
    </w:p>
    <w:p w14:paraId="59910DBA" w14:textId="77777777" w:rsidR="009D5BAB" w:rsidRPr="001E13E3" w:rsidRDefault="009D5BAB" w:rsidP="009D5BAB">
      <w:pPr>
        <w:spacing w:before="240" w:after="240"/>
        <w:ind w:firstLine="426"/>
        <w:rPr>
          <w:color w:val="000000" w:themeColor="text1"/>
          <w:sz w:val="24"/>
          <w:szCs w:val="24"/>
          <w:lang w:val="pl-PL"/>
        </w:rPr>
      </w:pPr>
    </w:p>
    <w:p w14:paraId="2CC8788E" w14:textId="77777777" w:rsidR="009D5BAB" w:rsidRPr="001E13E3" w:rsidRDefault="009D5BAB" w:rsidP="009D5BAB">
      <w:pPr>
        <w:spacing w:after="0" w:line="240" w:lineRule="auto"/>
        <w:ind w:left="4962"/>
        <w:rPr>
          <w:color w:val="000000" w:themeColor="text1"/>
          <w:sz w:val="24"/>
          <w:szCs w:val="24"/>
          <w:lang w:val="pl-PL"/>
        </w:rPr>
      </w:pPr>
    </w:p>
    <w:p w14:paraId="21C5AD37" w14:textId="77777777" w:rsidR="009D5BAB" w:rsidRPr="001E13E3" w:rsidRDefault="009D5BAB" w:rsidP="009D5BAB">
      <w:pPr>
        <w:spacing w:after="0" w:line="240" w:lineRule="auto"/>
        <w:ind w:left="4962"/>
        <w:rPr>
          <w:color w:val="000000" w:themeColor="text1"/>
          <w:sz w:val="24"/>
          <w:szCs w:val="24"/>
          <w:lang w:val="pl-PL"/>
        </w:rPr>
      </w:pPr>
      <w:r w:rsidRPr="001E13E3">
        <w:rPr>
          <w:color w:val="000000" w:themeColor="text1"/>
          <w:sz w:val="24"/>
          <w:szCs w:val="24"/>
          <w:lang w:val="pl-PL"/>
        </w:rPr>
        <w:t>…………......................................................</w:t>
      </w:r>
    </w:p>
    <w:p w14:paraId="3792D15A" w14:textId="77777777" w:rsidR="009D5BAB" w:rsidRPr="001E13E3" w:rsidRDefault="009D5BAB" w:rsidP="009D5BAB">
      <w:pPr>
        <w:spacing w:after="0" w:line="240" w:lineRule="auto"/>
        <w:ind w:left="4962"/>
        <w:rPr>
          <w:i/>
          <w:color w:val="000000" w:themeColor="text1"/>
          <w:sz w:val="24"/>
          <w:szCs w:val="24"/>
          <w:lang w:val="pl-PL"/>
        </w:rPr>
      </w:pPr>
      <w:r w:rsidRPr="001E13E3">
        <w:rPr>
          <w:i/>
          <w:color w:val="000000" w:themeColor="text1"/>
          <w:sz w:val="24"/>
          <w:szCs w:val="24"/>
          <w:lang w:val="pl-PL"/>
        </w:rPr>
        <w:t xml:space="preserve">    </w:t>
      </w:r>
      <w:r w:rsidRPr="001E13E3">
        <w:rPr>
          <w:i/>
          <w:color w:val="000000" w:themeColor="text1"/>
          <w:sz w:val="24"/>
          <w:szCs w:val="24"/>
          <w:lang w:val="pl-PL"/>
        </w:rPr>
        <w:tab/>
      </w:r>
      <w:r w:rsidRPr="001E13E3">
        <w:rPr>
          <w:i/>
          <w:color w:val="000000" w:themeColor="text1"/>
          <w:sz w:val="24"/>
          <w:szCs w:val="24"/>
          <w:lang w:val="pl-PL"/>
        </w:rPr>
        <w:tab/>
        <w:t xml:space="preserve"> (podpis)</w:t>
      </w:r>
    </w:p>
    <w:p w14:paraId="16763048" w14:textId="77777777" w:rsidR="009D5BAB" w:rsidRPr="001E13E3" w:rsidRDefault="009D5BAB" w:rsidP="009D5BAB">
      <w:pPr>
        <w:spacing w:after="0" w:line="240" w:lineRule="auto"/>
        <w:rPr>
          <w:color w:val="000000" w:themeColor="text1"/>
          <w:sz w:val="24"/>
          <w:szCs w:val="24"/>
          <w:lang w:val="pl-PL"/>
        </w:rPr>
      </w:pPr>
    </w:p>
    <w:p w14:paraId="4F26F1AD" w14:textId="77777777" w:rsidR="009D5BAB" w:rsidRPr="001E13E3" w:rsidRDefault="009D5BAB" w:rsidP="009D5BAB">
      <w:pPr>
        <w:spacing w:after="0" w:line="240" w:lineRule="auto"/>
        <w:ind w:left="5812"/>
        <w:rPr>
          <w:color w:val="000000" w:themeColor="text1"/>
          <w:sz w:val="24"/>
          <w:szCs w:val="24"/>
          <w:lang w:val="pl-PL"/>
        </w:rPr>
      </w:pPr>
    </w:p>
    <w:p w14:paraId="24126A8B" w14:textId="77777777" w:rsidR="009D5BAB" w:rsidRPr="001E13E3" w:rsidRDefault="009D5BAB" w:rsidP="009D5BAB">
      <w:pPr>
        <w:spacing w:after="0" w:line="240" w:lineRule="auto"/>
        <w:ind w:left="5940"/>
        <w:rPr>
          <w:color w:val="000000" w:themeColor="text1"/>
          <w:sz w:val="24"/>
          <w:szCs w:val="24"/>
          <w:lang w:val="pl-PL"/>
        </w:rPr>
      </w:pPr>
    </w:p>
    <w:p w14:paraId="718E112A" w14:textId="77777777" w:rsidR="009D5BAB" w:rsidRPr="001E13E3" w:rsidRDefault="009D5BAB" w:rsidP="009D5BAB">
      <w:pPr>
        <w:spacing w:after="0" w:line="240" w:lineRule="auto"/>
        <w:ind w:left="5940"/>
        <w:rPr>
          <w:color w:val="000000" w:themeColor="text1"/>
          <w:sz w:val="24"/>
          <w:szCs w:val="24"/>
          <w:lang w:val="pl-PL"/>
        </w:rPr>
      </w:pPr>
    </w:p>
    <w:p w14:paraId="72355AB6" w14:textId="77777777" w:rsidR="009D5BAB" w:rsidRPr="001E13E3" w:rsidRDefault="009D5BAB" w:rsidP="009D5BAB">
      <w:pPr>
        <w:spacing w:after="0" w:line="240" w:lineRule="auto"/>
        <w:rPr>
          <w:color w:val="000000" w:themeColor="text1"/>
          <w:sz w:val="24"/>
          <w:szCs w:val="24"/>
          <w:lang w:val="pl-PL"/>
        </w:rPr>
      </w:pPr>
    </w:p>
    <w:p w14:paraId="03E5EC09" w14:textId="77777777" w:rsidR="009D5BAB" w:rsidRPr="001E13E3" w:rsidRDefault="009D5BAB" w:rsidP="009D5BAB">
      <w:pPr>
        <w:jc w:val="center"/>
        <w:rPr>
          <w:b/>
          <w:color w:val="000000" w:themeColor="text1"/>
          <w:sz w:val="36"/>
          <w:szCs w:val="36"/>
          <w:lang w:val="pl-PL"/>
        </w:rPr>
      </w:pPr>
    </w:p>
    <w:p w14:paraId="269CC8BF" w14:textId="77777777" w:rsidR="009D5BAB" w:rsidRPr="001E13E3" w:rsidRDefault="009D5BAB" w:rsidP="009D5BAB">
      <w:pPr>
        <w:jc w:val="center"/>
        <w:rPr>
          <w:b/>
          <w:color w:val="000000" w:themeColor="text1"/>
          <w:sz w:val="36"/>
          <w:szCs w:val="36"/>
          <w:lang w:val="pl-PL"/>
        </w:rPr>
      </w:pPr>
    </w:p>
    <w:p w14:paraId="67CE190E" w14:textId="77777777" w:rsidR="009D5BAB" w:rsidRPr="001E13E3" w:rsidRDefault="009D5BAB" w:rsidP="009D5BAB">
      <w:pPr>
        <w:pBdr>
          <w:top w:val="nil"/>
          <w:left w:val="nil"/>
          <w:bottom w:val="nil"/>
          <w:right w:val="nil"/>
          <w:between w:val="nil"/>
        </w:pBdr>
        <w:spacing w:after="0" w:line="240" w:lineRule="auto"/>
        <w:jc w:val="right"/>
        <w:rPr>
          <w:color w:val="000000" w:themeColor="text1"/>
          <w:lang w:val="pl-PL"/>
        </w:rPr>
      </w:pPr>
      <w:r w:rsidRPr="001E13E3">
        <w:rPr>
          <w:color w:val="000000" w:themeColor="text1"/>
          <w:lang w:val="pl-PL"/>
        </w:rPr>
        <w:br w:type="page"/>
        <w:t xml:space="preserve">Załącznik nr 5 Regulamin Uczelnianej Rady Samorządu Studenckiego                                             </w:t>
      </w:r>
      <w:r w:rsidRPr="001E13E3">
        <w:rPr>
          <w:color w:val="000000" w:themeColor="text1"/>
          <w:sz w:val="24"/>
          <w:szCs w:val="24"/>
          <w:lang w:val="pl-PL"/>
        </w:rPr>
        <w:t>Akademii Bialskiej Nauk Stosowanych im. Jana Pawła II.</w:t>
      </w:r>
    </w:p>
    <w:p w14:paraId="68A42DD6" w14:textId="77777777" w:rsidR="009D5BAB" w:rsidRPr="001E13E3" w:rsidRDefault="009D5BAB" w:rsidP="009D5BAB">
      <w:pPr>
        <w:spacing w:after="160" w:line="360" w:lineRule="auto"/>
        <w:rPr>
          <w:color w:val="000000" w:themeColor="text1"/>
          <w:lang w:val="pl-PL"/>
        </w:rPr>
      </w:pPr>
    </w:p>
    <w:p w14:paraId="7D7F5F54" w14:textId="77777777" w:rsidR="009D5BAB" w:rsidRPr="001E13E3" w:rsidRDefault="009D5BAB" w:rsidP="009D5BAB">
      <w:pPr>
        <w:spacing w:after="160" w:line="360" w:lineRule="auto"/>
        <w:jc w:val="center"/>
        <w:rPr>
          <w:color w:val="000000" w:themeColor="text1"/>
          <w:lang w:val="pl-PL"/>
        </w:rPr>
      </w:pPr>
      <w:r w:rsidRPr="001E13E3">
        <w:rPr>
          <w:rFonts w:ascii="Verdana" w:eastAsia="Verdana" w:hAnsi="Verdana" w:cs="Verdana"/>
          <w:b/>
          <w:color w:val="000000" w:themeColor="text1"/>
          <w:sz w:val="20"/>
          <w:szCs w:val="20"/>
          <w:lang w:val="pl-PL"/>
        </w:rPr>
        <w:t>PROTOKÓŁ STUDENCKIEJ KOMISJI SKRUTACYJNEJ</w:t>
      </w:r>
    </w:p>
    <w:p w14:paraId="1A790BA2" w14:textId="77777777" w:rsidR="009D5BAB" w:rsidRPr="001E13E3" w:rsidRDefault="009D5BAB" w:rsidP="009D5BAB">
      <w:pPr>
        <w:spacing w:after="0" w:line="240" w:lineRule="auto"/>
        <w:jc w:val="center"/>
        <w:rPr>
          <w:color w:val="000000" w:themeColor="text1"/>
          <w:lang w:val="pl-PL"/>
        </w:rPr>
      </w:pPr>
      <w:r w:rsidRPr="001E13E3">
        <w:rPr>
          <w:rFonts w:ascii="Verdana" w:eastAsia="Verdana" w:hAnsi="Verdana" w:cs="Verdana"/>
          <w:b/>
          <w:color w:val="000000" w:themeColor="text1"/>
          <w:sz w:val="20"/>
          <w:szCs w:val="20"/>
          <w:lang w:val="pl-PL"/>
        </w:rPr>
        <w:t>Z GŁOSOWANIA Nr …</w:t>
      </w:r>
    </w:p>
    <w:p w14:paraId="30C011E8" w14:textId="77777777" w:rsidR="009D5BAB" w:rsidRPr="001E13E3" w:rsidRDefault="009D5BAB" w:rsidP="009D5BAB">
      <w:pPr>
        <w:tabs>
          <w:tab w:val="left" w:pos="1560"/>
        </w:tabs>
        <w:spacing w:after="0" w:line="240" w:lineRule="auto"/>
        <w:jc w:val="center"/>
        <w:rPr>
          <w:color w:val="000000" w:themeColor="text1"/>
          <w:lang w:val="pl-PL"/>
        </w:rPr>
      </w:pPr>
      <w:r w:rsidRPr="001E13E3">
        <w:rPr>
          <w:rFonts w:ascii="Verdana" w:eastAsia="Verdana" w:hAnsi="Verdana" w:cs="Verdana"/>
          <w:b/>
          <w:color w:val="000000" w:themeColor="text1"/>
          <w:sz w:val="20"/>
          <w:szCs w:val="20"/>
          <w:lang w:val="pl-PL"/>
        </w:rPr>
        <w:t>przeprowadzonego na ….. posiedzeniu</w:t>
      </w:r>
    </w:p>
    <w:p w14:paraId="537BB2C5" w14:textId="77777777" w:rsidR="009D5BAB" w:rsidRPr="001E13E3" w:rsidRDefault="009D5BAB" w:rsidP="009D5BAB">
      <w:pPr>
        <w:tabs>
          <w:tab w:val="right" w:pos="9639"/>
        </w:tabs>
        <w:spacing w:after="0" w:line="240" w:lineRule="auto"/>
        <w:jc w:val="both"/>
        <w:rPr>
          <w:color w:val="000000" w:themeColor="text1"/>
          <w:lang w:val="pl-PL"/>
        </w:rPr>
      </w:pPr>
      <w:r w:rsidRPr="001E13E3">
        <w:rPr>
          <w:rFonts w:ascii="Verdana" w:eastAsia="Verdana" w:hAnsi="Verdana" w:cs="Verdana"/>
          <w:color w:val="000000" w:themeColor="text1"/>
          <w:sz w:val="20"/>
          <w:szCs w:val="20"/>
          <w:lang w:val="pl-PL"/>
        </w:rPr>
        <w:t>Uczelnianej Rady Samorządu Studenckiego Akademii Bialskiej Nauk Stosowanych im. Jana Pawła II</w:t>
      </w:r>
      <w:r w:rsidRPr="001E13E3">
        <w:rPr>
          <w:rFonts w:ascii="Verdana" w:eastAsia="Verdana" w:hAnsi="Verdana" w:cs="Verdana"/>
          <w:color w:val="000000" w:themeColor="text1"/>
          <w:sz w:val="20"/>
          <w:szCs w:val="20"/>
          <w:vertAlign w:val="superscript"/>
          <w:lang w:val="pl-PL"/>
        </w:rPr>
        <w:t>1,</w:t>
      </w:r>
    </w:p>
    <w:p w14:paraId="4B85FFF7" w14:textId="77777777" w:rsidR="009D5BAB" w:rsidRPr="001E13E3" w:rsidRDefault="009D5BAB" w:rsidP="009D5BAB">
      <w:pPr>
        <w:tabs>
          <w:tab w:val="left" w:pos="567"/>
          <w:tab w:val="right" w:pos="9072"/>
        </w:tabs>
        <w:spacing w:after="0" w:line="240" w:lineRule="auto"/>
        <w:jc w:val="both"/>
        <w:rPr>
          <w:color w:val="000000" w:themeColor="text1"/>
          <w:lang w:val="pl-PL"/>
        </w:rPr>
      </w:pPr>
      <w:r w:rsidRPr="001E13E3">
        <w:rPr>
          <w:rFonts w:ascii="Verdana" w:eastAsia="Verdana" w:hAnsi="Verdana" w:cs="Verdana"/>
          <w:color w:val="000000" w:themeColor="text1"/>
          <w:sz w:val="20"/>
          <w:szCs w:val="20"/>
          <w:lang w:val="pl-PL"/>
        </w:rPr>
        <w:t>zwołanym w celu Zatwierdzenia ……….</w:t>
      </w:r>
      <w:r w:rsidRPr="001E13E3">
        <w:rPr>
          <w:rFonts w:ascii="Verdana" w:eastAsia="Verdana" w:hAnsi="Verdana" w:cs="Verdana"/>
          <w:color w:val="000000" w:themeColor="text1"/>
          <w:sz w:val="20"/>
          <w:szCs w:val="20"/>
          <w:vertAlign w:val="superscript"/>
          <w:lang w:val="pl-PL"/>
        </w:rPr>
        <w:t>2</w:t>
      </w:r>
    </w:p>
    <w:p w14:paraId="6EB97CBF" w14:textId="77777777" w:rsidR="009D5BAB" w:rsidRPr="001E13E3" w:rsidRDefault="009D5BAB" w:rsidP="009D5BAB">
      <w:pPr>
        <w:spacing w:after="0" w:line="240" w:lineRule="auto"/>
        <w:jc w:val="center"/>
        <w:rPr>
          <w:rFonts w:ascii="Verdana" w:eastAsia="Verdana" w:hAnsi="Verdana" w:cs="Verdana"/>
          <w:color w:val="000000" w:themeColor="text1"/>
          <w:sz w:val="20"/>
          <w:szCs w:val="20"/>
          <w:lang w:val="pl-PL"/>
        </w:rPr>
      </w:pPr>
    </w:p>
    <w:p w14:paraId="5CF3994E" w14:textId="77777777" w:rsidR="009D5BAB" w:rsidRPr="001E13E3" w:rsidRDefault="009D5BAB" w:rsidP="009D5BAB">
      <w:pPr>
        <w:spacing w:after="0" w:line="240" w:lineRule="auto"/>
        <w:jc w:val="center"/>
        <w:rPr>
          <w:color w:val="000000" w:themeColor="text1"/>
          <w:lang w:val="pl-PL"/>
        </w:rPr>
      </w:pPr>
      <w:r w:rsidRPr="001E13E3">
        <w:rPr>
          <w:rFonts w:ascii="Verdana" w:eastAsia="Verdana" w:hAnsi="Verdana" w:cs="Verdana"/>
          <w:color w:val="000000" w:themeColor="text1"/>
          <w:sz w:val="20"/>
          <w:szCs w:val="20"/>
          <w:lang w:val="pl-PL"/>
        </w:rPr>
        <w:t>w dniu ……..20…</w:t>
      </w:r>
      <w:r w:rsidRPr="001E13E3">
        <w:rPr>
          <w:rFonts w:ascii="Verdana" w:eastAsia="Verdana" w:hAnsi="Verdana" w:cs="Verdana"/>
          <w:i/>
          <w:color w:val="000000" w:themeColor="text1"/>
          <w:sz w:val="20"/>
          <w:szCs w:val="20"/>
          <w:lang w:val="pl-PL"/>
        </w:rPr>
        <w:t xml:space="preserve"> r.</w:t>
      </w:r>
    </w:p>
    <w:p w14:paraId="084D3129" w14:textId="77777777" w:rsidR="009D5BAB" w:rsidRPr="001E13E3" w:rsidRDefault="009D5BAB" w:rsidP="009D5BAB">
      <w:pPr>
        <w:spacing w:after="0" w:line="240" w:lineRule="auto"/>
        <w:jc w:val="both"/>
        <w:rPr>
          <w:color w:val="000000" w:themeColor="text1"/>
          <w:lang w:val="pl-PL"/>
        </w:rPr>
      </w:pPr>
      <w:r w:rsidRPr="001E13E3">
        <w:rPr>
          <w:rFonts w:ascii="Verdana" w:eastAsia="Verdana" w:hAnsi="Verdana" w:cs="Verdana"/>
          <w:color w:val="000000" w:themeColor="text1"/>
          <w:sz w:val="20"/>
          <w:szCs w:val="20"/>
          <w:lang w:val="pl-PL"/>
        </w:rPr>
        <w:t>SKŁAD KOMISJI SKRUTACYJNEJ:</w:t>
      </w:r>
    </w:p>
    <w:p w14:paraId="1463B3FC" w14:textId="77777777" w:rsidR="009D5BAB" w:rsidRPr="001E13E3" w:rsidRDefault="009D5BAB" w:rsidP="009D5BAB">
      <w:pPr>
        <w:spacing w:after="0" w:line="240" w:lineRule="auto"/>
        <w:jc w:val="both"/>
        <w:rPr>
          <w:color w:val="000000" w:themeColor="text1"/>
          <w:lang w:val="pl-PL"/>
        </w:rPr>
      </w:pPr>
      <w:r w:rsidRPr="001E13E3">
        <w:rPr>
          <w:rFonts w:ascii="Verdana" w:eastAsia="Verdana" w:hAnsi="Verdana" w:cs="Verdana"/>
          <w:color w:val="000000" w:themeColor="text1"/>
          <w:sz w:val="20"/>
          <w:szCs w:val="20"/>
          <w:lang w:val="pl-PL"/>
        </w:rPr>
        <w:t>1. ………. – Przewodniczący</w:t>
      </w:r>
    </w:p>
    <w:p w14:paraId="4FFC85F7" w14:textId="77777777" w:rsidR="009D5BAB" w:rsidRPr="001E13E3" w:rsidRDefault="009D5BAB" w:rsidP="009D5BAB">
      <w:pPr>
        <w:spacing w:after="0" w:line="240" w:lineRule="auto"/>
        <w:jc w:val="both"/>
        <w:rPr>
          <w:color w:val="000000" w:themeColor="text1"/>
          <w:lang w:val="pl-PL"/>
        </w:rPr>
      </w:pPr>
      <w:r w:rsidRPr="001E13E3">
        <w:rPr>
          <w:rFonts w:ascii="Verdana" w:eastAsia="Verdana" w:hAnsi="Verdana" w:cs="Verdana"/>
          <w:color w:val="000000" w:themeColor="text1"/>
          <w:sz w:val="20"/>
          <w:szCs w:val="20"/>
          <w:lang w:val="pl-PL"/>
        </w:rPr>
        <w:t>2. ……….</w:t>
      </w:r>
    </w:p>
    <w:p w14:paraId="25AC3025" w14:textId="77777777" w:rsidR="009D5BAB" w:rsidRPr="001E13E3" w:rsidRDefault="009D5BAB" w:rsidP="009D5BAB">
      <w:pPr>
        <w:spacing w:after="0" w:line="240" w:lineRule="auto"/>
        <w:jc w:val="both"/>
        <w:rPr>
          <w:color w:val="000000" w:themeColor="text1"/>
          <w:lang w:val="pl-PL"/>
        </w:rPr>
      </w:pPr>
      <w:r w:rsidRPr="001E13E3">
        <w:rPr>
          <w:rFonts w:ascii="Verdana" w:eastAsia="Verdana" w:hAnsi="Verdana" w:cs="Verdana"/>
          <w:color w:val="000000" w:themeColor="text1"/>
          <w:sz w:val="20"/>
          <w:szCs w:val="20"/>
          <w:lang w:val="pl-PL"/>
        </w:rPr>
        <w:t>3. ……….</w:t>
      </w:r>
    </w:p>
    <w:p w14:paraId="59BFC5FE" w14:textId="77777777" w:rsidR="009D5BAB" w:rsidRPr="001E13E3" w:rsidRDefault="009D5BAB" w:rsidP="009D5BAB">
      <w:pPr>
        <w:spacing w:after="0" w:line="240" w:lineRule="auto"/>
        <w:jc w:val="both"/>
        <w:rPr>
          <w:rFonts w:ascii="Verdana" w:eastAsia="Verdana" w:hAnsi="Verdana" w:cs="Verdana"/>
          <w:color w:val="000000" w:themeColor="text1"/>
          <w:sz w:val="20"/>
          <w:szCs w:val="20"/>
          <w:lang w:val="pl-PL"/>
        </w:rPr>
      </w:pPr>
    </w:p>
    <w:p w14:paraId="2D1B9736" w14:textId="77777777" w:rsidR="009D5BAB" w:rsidRPr="001E13E3" w:rsidRDefault="009D5BAB" w:rsidP="009D5BAB">
      <w:pPr>
        <w:spacing w:after="0" w:line="240" w:lineRule="auto"/>
        <w:jc w:val="both"/>
        <w:rPr>
          <w:color w:val="000000" w:themeColor="text1"/>
          <w:lang w:val="pl-PL"/>
        </w:rPr>
      </w:pPr>
      <w:r w:rsidRPr="001E13E3">
        <w:rPr>
          <w:rFonts w:ascii="Verdana" w:eastAsia="Verdana" w:hAnsi="Verdana" w:cs="Verdana"/>
          <w:color w:val="000000" w:themeColor="text1"/>
          <w:sz w:val="20"/>
          <w:szCs w:val="20"/>
          <w:lang w:val="pl-PL"/>
        </w:rPr>
        <w:t>Liczba uprawnionych do głosowania:  ….</w:t>
      </w:r>
    </w:p>
    <w:p w14:paraId="1684C8B6" w14:textId="77777777" w:rsidR="009D5BAB" w:rsidRPr="001E13E3" w:rsidRDefault="009D5BAB" w:rsidP="009D5BAB">
      <w:pPr>
        <w:spacing w:after="0" w:line="240" w:lineRule="auto"/>
        <w:jc w:val="both"/>
        <w:rPr>
          <w:color w:val="000000" w:themeColor="text1"/>
          <w:lang w:val="pl-PL"/>
        </w:rPr>
      </w:pPr>
      <w:r w:rsidRPr="001E13E3">
        <w:rPr>
          <w:rFonts w:ascii="Verdana" w:eastAsia="Verdana" w:hAnsi="Verdana" w:cs="Verdana"/>
          <w:color w:val="000000" w:themeColor="text1"/>
          <w:sz w:val="20"/>
          <w:szCs w:val="20"/>
          <w:lang w:val="pl-PL"/>
        </w:rPr>
        <w:t>Liczba obecnych na zebraniu wyborczym według listy obecności wyborców:  ….</w:t>
      </w:r>
    </w:p>
    <w:p w14:paraId="7F14BCA3" w14:textId="77777777" w:rsidR="009D5BAB" w:rsidRPr="001E13E3" w:rsidRDefault="009D5BAB" w:rsidP="009D5BAB">
      <w:pPr>
        <w:spacing w:after="0" w:line="240" w:lineRule="auto"/>
        <w:jc w:val="center"/>
        <w:rPr>
          <w:rFonts w:ascii="Verdana" w:eastAsia="Verdana" w:hAnsi="Verdana" w:cs="Verdana"/>
          <w:b/>
          <w:color w:val="000000" w:themeColor="text1"/>
          <w:sz w:val="20"/>
          <w:szCs w:val="20"/>
          <w:lang w:val="pl-PL"/>
        </w:rPr>
      </w:pPr>
    </w:p>
    <w:p w14:paraId="5995C734" w14:textId="77777777" w:rsidR="009D5BAB" w:rsidRPr="001E13E3" w:rsidRDefault="009D5BAB" w:rsidP="009D5BAB">
      <w:pPr>
        <w:spacing w:after="0" w:line="240" w:lineRule="auto"/>
        <w:jc w:val="center"/>
        <w:rPr>
          <w:color w:val="000000" w:themeColor="text1"/>
          <w:lang w:val="pl-PL"/>
        </w:rPr>
      </w:pPr>
      <w:r w:rsidRPr="001E13E3">
        <w:rPr>
          <w:rFonts w:ascii="Verdana" w:eastAsia="Verdana" w:hAnsi="Verdana" w:cs="Verdana"/>
          <w:b/>
          <w:color w:val="000000" w:themeColor="text1"/>
          <w:sz w:val="20"/>
          <w:szCs w:val="20"/>
          <w:lang w:val="pl-PL"/>
        </w:rPr>
        <w:t>W Y N I K I   G Ł O S O W A N I A</w:t>
      </w:r>
    </w:p>
    <w:p w14:paraId="6207F7D2" w14:textId="77777777" w:rsidR="009D5BAB" w:rsidRPr="001E13E3" w:rsidRDefault="009D5BAB" w:rsidP="009D5BAB">
      <w:pPr>
        <w:spacing w:after="0" w:line="240" w:lineRule="auto"/>
        <w:jc w:val="center"/>
        <w:rPr>
          <w:rFonts w:ascii="Verdana" w:eastAsia="Verdana" w:hAnsi="Verdana" w:cs="Verdana"/>
          <w:b/>
          <w:color w:val="000000" w:themeColor="text1"/>
          <w:sz w:val="20"/>
          <w:szCs w:val="20"/>
          <w:lang w:val="pl-PL"/>
        </w:rPr>
      </w:pPr>
    </w:p>
    <w:p w14:paraId="66BB1CA3" w14:textId="77777777" w:rsidR="009D5BAB" w:rsidRPr="001E13E3" w:rsidRDefault="009D5BAB" w:rsidP="009D5BAB">
      <w:pPr>
        <w:spacing w:after="0" w:line="240" w:lineRule="auto"/>
        <w:rPr>
          <w:rFonts w:ascii="Verdana" w:eastAsia="Verdana" w:hAnsi="Verdana" w:cs="Verdana"/>
          <w:b/>
          <w:color w:val="000000" w:themeColor="text1"/>
          <w:sz w:val="20"/>
          <w:szCs w:val="20"/>
          <w:lang w:val="pl-PL"/>
        </w:rPr>
      </w:pPr>
    </w:p>
    <w:p w14:paraId="334681E4" w14:textId="77777777" w:rsidR="009D5BAB" w:rsidRPr="001E13E3" w:rsidRDefault="009D5BAB" w:rsidP="009D5BAB">
      <w:pPr>
        <w:spacing w:after="0" w:line="240" w:lineRule="auto"/>
        <w:jc w:val="both"/>
        <w:rPr>
          <w:color w:val="000000" w:themeColor="text1"/>
          <w:lang w:val="pl-PL"/>
        </w:rPr>
      </w:pPr>
      <w:r w:rsidRPr="001E13E3">
        <w:rPr>
          <w:rFonts w:ascii="Verdana" w:eastAsia="Verdana" w:hAnsi="Verdana" w:cs="Verdana"/>
          <w:color w:val="000000" w:themeColor="text1"/>
          <w:sz w:val="20"/>
          <w:szCs w:val="20"/>
          <w:lang w:val="pl-PL"/>
        </w:rPr>
        <w:t>Liczba głosów oddanych ogółem</w:t>
      </w:r>
      <w:r w:rsidRPr="001E13E3">
        <w:rPr>
          <w:rFonts w:ascii="Verdana" w:eastAsia="Verdana" w:hAnsi="Verdana" w:cs="Verdana"/>
          <w:color w:val="000000" w:themeColor="text1"/>
          <w:sz w:val="20"/>
          <w:szCs w:val="20"/>
          <w:lang w:val="pl-PL"/>
        </w:rPr>
        <w:tab/>
      </w:r>
      <w:r w:rsidRPr="001E13E3">
        <w:rPr>
          <w:rFonts w:ascii="Verdana" w:eastAsia="Verdana" w:hAnsi="Verdana" w:cs="Verdana"/>
          <w:color w:val="000000" w:themeColor="text1"/>
          <w:sz w:val="20"/>
          <w:szCs w:val="20"/>
          <w:lang w:val="pl-PL"/>
        </w:rPr>
        <w:tab/>
        <w:t>…….</w:t>
      </w:r>
    </w:p>
    <w:p w14:paraId="32F1D827" w14:textId="77777777" w:rsidR="009D5BAB" w:rsidRPr="001E13E3" w:rsidRDefault="009D5BAB" w:rsidP="009D5BAB">
      <w:pPr>
        <w:spacing w:after="0" w:line="240" w:lineRule="auto"/>
        <w:jc w:val="both"/>
        <w:rPr>
          <w:rFonts w:ascii="Verdana" w:eastAsia="Verdana" w:hAnsi="Verdana" w:cs="Verdana"/>
          <w:color w:val="000000" w:themeColor="text1"/>
          <w:sz w:val="20"/>
          <w:szCs w:val="20"/>
          <w:lang w:val="pl-PL"/>
        </w:rPr>
      </w:pPr>
    </w:p>
    <w:p w14:paraId="02FE1F39" w14:textId="77777777" w:rsidR="009D5BAB" w:rsidRPr="001E13E3" w:rsidRDefault="009D5BAB" w:rsidP="009D5BAB">
      <w:pPr>
        <w:spacing w:after="0" w:line="240" w:lineRule="auto"/>
        <w:jc w:val="both"/>
        <w:rPr>
          <w:color w:val="000000" w:themeColor="text1"/>
          <w:lang w:val="pl-PL"/>
        </w:rPr>
      </w:pPr>
      <w:r w:rsidRPr="001E13E3">
        <w:rPr>
          <w:rFonts w:ascii="Verdana" w:eastAsia="Verdana" w:hAnsi="Verdana" w:cs="Verdana"/>
          <w:color w:val="000000" w:themeColor="text1"/>
          <w:sz w:val="20"/>
          <w:szCs w:val="20"/>
          <w:lang w:val="pl-PL"/>
        </w:rPr>
        <w:t>Liczba głosów ważnych</w:t>
      </w:r>
      <w:r w:rsidRPr="001E13E3">
        <w:rPr>
          <w:rFonts w:ascii="Verdana" w:eastAsia="Verdana" w:hAnsi="Verdana" w:cs="Verdana"/>
          <w:color w:val="000000" w:themeColor="text1"/>
          <w:sz w:val="20"/>
          <w:szCs w:val="20"/>
          <w:lang w:val="pl-PL"/>
        </w:rPr>
        <w:tab/>
      </w:r>
      <w:r w:rsidRPr="001E13E3">
        <w:rPr>
          <w:rFonts w:ascii="Verdana" w:eastAsia="Verdana" w:hAnsi="Verdana" w:cs="Verdana"/>
          <w:color w:val="000000" w:themeColor="text1"/>
          <w:sz w:val="20"/>
          <w:szCs w:val="20"/>
          <w:lang w:val="pl-PL"/>
        </w:rPr>
        <w:tab/>
      </w:r>
      <w:r w:rsidRPr="001E13E3">
        <w:rPr>
          <w:rFonts w:ascii="Verdana" w:eastAsia="Verdana" w:hAnsi="Verdana" w:cs="Verdana"/>
          <w:color w:val="000000" w:themeColor="text1"/>
          <w:sz w:val="20"/>
          <w:szCs w:val="20"/>
          <w:lang w:val="pl-PL"/>
        </w:rPr>
        <w:tab/>
        <w:t>……</w:t>
      </w:r>
    </w:p>
    <w:p w14:paraId="6A007305" w14:textId="77777777" w:rsidR="009D5BAB" w:rsidRPr="001E13E3" w:rsidRDefault="009D5BAB" w:rsidP="009D5BAB">
      <w:pPr>
        <w:spacing w:after="0" w:line="240" w:lineRule="auto"/>
        <w:jc w:val="both"/>
        <w:rPr>
          <w:rFonts w:ascii="Verdana" w:eastAsia="Verdana" w:hAnsi="Verdana" w:cs="Verdana"/>
          <w:color w:val="000000" w:themeColor="text1"/>
          <w:sz w:val="20"/>
          <w:szCs w:val="20"/>
          <w:lang w:val="pl-PL"/>
        </w:rPr>
      </w:pPr>
    </w:p>
    <w:p w14:paraId="2E497231" w14:textId="77777777" w:rsidR="009D5BAB" w:rsidRPr="001E13E3" w:rsidRDefault="009D5BAB" w:rsidP="009D5BAB">
      <w:pPr>
        <w:spacing w:after="0" w:line="240" w:lineRule="auto"/>
        <w:jc w:val="both"/>
        <w:rPr>
          <w:color w:val="000000" w:themeColor="text1"/>
          <w:lang w:val="pl-PL"/>
        </w:rPr>
      </w:pPr>
      <w:r w:rsidRPr="001E13E3">
        <w:rPr>
          <w:rFonts w:ascii="Verdana" w:eastAsia="Verdana" w:hAnsi="Verdana" w:cs="Verdana"/>
          <w:color w:val="000000" w:themeColor="text1"/>
          <w:sz w:val="20"/>
          <w:szCs w:val="20"/>
          <w:lang w:val="pl-PL"/>
        </w:rPr>
        <w:t>Liczba głosów nieważnych</w:t>
      </w:r>
      <w:r w:rsidRPr="001E13E3">
        <w:rPr>
          <w:rFonts w:ascii="Verdana" w:eastAsia="Verdana" w:hAnsi="Verdana" w:cs="Verdana"/>
          <w:color w:val="000000" w:themeColor="text1"/>
          <w:sz w:val="20"/>
          <w:szCs w:val="20"/>
          <w:lang w:val="pl-PL"/>
        </w:rPr>
        <w:tab/>
      </w:r>
      <w:r w:rsidRPr="001E13E3">
        <w:rPr>
          <w:rFonts w:ascii="Verdana" w:eastAsia="Verdana" w:hAnsi="Verdana" w:cs="Verdana"/>
          <w:color w:val="000000" w:themeColor="text1"/>
          <w:sz w:val="20"/>
          <w:szCs w:val="20"/>
          <w:lang w:val="pl-PL"/>
        </w:rPr>
        <w:tab/>
      </w:r>
      <w:r w:rsidRPr="001E13E3">
        <w:rPr>
          <w:rFonts w:ascii="Verdana" w:eastAsia="Verdana" w:hAnsi="Verdana" w:cs="Verdana"/>
          <w:color w:val="000000" w:themeColor="text1"/>
          <w:sz w:val="20"/>
          <w:szCs w:val="20"/>
          <w:lang w:val="pl-PL"/>
        </w:rPr>
        <w:tab/>
        <w:t>……</w:t>
      </w:r>
    </w:p>
    <w:p w14:paraId="52AE9771" w14:textId="77777777" w:rsidR="009D5BAB" w:rsidRPr="001E13E3" w:rsidRDefault="009D5BAB" w:rsidP="009D5BAB">
      <w:pPr>
        <w:spacing w:after="0" w:line="240" w:lineRule="auto"/>
        <w:jc w:val="both"/>
        <w:rPr>
          <w:rFonts w:ascii="Verdana" w:eastAsia="Verdana" w:hAnsi="Verdana" w:cs="Verdana"/>
          <w:color w:val="000000" w:themeColor="text1"/>
          <w:sz w:val="20"/>
          <w:szCs w:val="20"/>
          <w:lang w:val="pl-PL"/>
        </w:rPr>
      </w:pPr>
    </w:p>
    <w:p w14:paraId="0EF4BB7F" w14:textId="77777777" w:rsidR="009D5BAB" w:rsidRPr="001E13E3" w:rsidRDefault="009D5BAB" w:rsidP="009D5BAB">
      <w:pPr>
        <w:spacing w:after="0" w:line="240" w:lineRule="auto"/>
        <w:jc w:val="both"/>
        <w:rPr>
          <w:rFonts w:ascii="Verdana" w:eastAsia="Verdana" w:hAnsi="Verdana" w:cs="Verdana"/>
          <w:color w:val="000000" w:themeColor="text1"/>
          <w:sz w:val="20"/>
          <w:szCs w:val="20"/>
          <w:lang w:val="pl-PL"/>
        </w:rPr>
      </w:pPr>
      <w:r w:rsidRPr="001E13E3">
        <w:rPr>
          <w:rFonts w:ascii="Verdana" w:eastAsia="Verdana" w:hAnsi="Verdana" w:cs="Verdana"/>
          <w:color w:val="000000" w:themeColor="text1"/>
          <w:sz w:val="20"/>
          <w:szCs w:val="20"/>
          <w:lang w:val="pl-PL"/>
        </w:rPr>
        <w:t>Liczba głosów:</w:t>
      </w:r>
    </w:p>
    <w:p w14:paraId="5DC9AAC3" w14:textId="77777777" w:rsidR="009D5BAB" w:rsidRPr="001E13E3" w:rsidRDefault="009D5BAB" w:rsidP="009D5BAB">
      <w:pPr>
        <w:spacing w:after="0" w:line="240" w:lineRule="auto"/>
        <w:jc w:val="both"/>
        <w:rPr>
          <w:color w:val="000000" w:themeColor="text1"/>
          <w:lang w:val="pl-PL"/>
        </w:rPr>
      </w:pPr>
    </w:p>
    <w:p w14:paraId="1CA8DA73" w14:textId="77777777" w:rsidR="009D5BAB" w:rsidRPr="001E13E3" w:rsidRDefault="009D5BAB" w:rsidP="009D5BAB">
      <w:pPr>
        <w:tabs>
          <w:tab w:val="left" w:pos="1638"/>
          <w:tab w:val="left" w:pos="7964"/>
        </w:tabs>
        <w:spacing w:after="0" w:line="240" w:lineRule="auto"/>
        <w:ind w:left="1242"/>
        <w:rPr>
          <w:color w:val="000000" w:themeColor="text1"/>
          <w:lang w:val="pl-PL"/>
        </w:rPr>
      </w:pPr>
      <w:r w:rsidRPr="001E13E3">
        <w:rPr>
          <w:rFonts w:ascii="Verdana" w:eastAsia="Verdana" w:hAnsi="Verdana" w:cs="Verdana"/>
          <w:color w:val="000000" w:themeColor="text1"/>
          <w:sz w:val="20"/>
          <w:szCs w:val="20"/>
          <w:lang w:val="pl-PL"/>
        </w:rPr>
        <w:t>…………………………………………..</w:t>
      </w:r>
    </w:p>
    <w:p w14:paraId="14D13EED" w14:textId="77777777" w:rsidR="009D5BAB" w:rsidRPr="001E13E3" w:rsidRDefault="009D5BAB" w:rsidP="009D5BAB">
      <w:pPr>
        <w:tabs>
          <w:tab w:val="left" w:pos="1638"/>
          <w:tab w:val="left" w:pos="7964"/>
        </w:tabs>
        <w:spacing w:after="0" w:line="240" w:lineRule="auto"/>
        <w:ind w:left="1242"/>
        <w:rPr>
          <w:rFonts w:ascii="Verdana" w:eastAsia="Verdana" w:hAnsi="Verdana" w:cs="Verdana"/>
          <w:color w:val="000000" w:themeColor="text1"/>
          <w:sz w:val="20"/>
          <w:szCs w:val="20"/>
          <w:lang w:val="pl-PL"/>
        </w:rPr>
      </w:pPr>
    </w:p>
    <w:p w14:paraId="3A67D913" w14:textId="77777777" w:rsidR="009D5BAB" w:rsidRPr="001E13E3" w:rsidRDefault="009D5BAB" w:rsidP="009D5BAB">
      <w:pPr>
        <w:tabs>
          <w:tab w:val="left" w:pos="1638"/>
          <w:tab w:val="left" w:pos="7964"/>
        </w:tabs>
        <w:spacing w:after="0" w:line="240" w:lineRule="auto"/>
        <w:ind w:left="1242"/>
        <w:rPr>
          <w:color w:val="000000" w:themeColor="text1"/>
          <w:lang w:val="pl-PL"/>
        </w:rPr>
      </w:pPr>
      <w:r w:rsidRPr="001E13E3">
        <w:rPr>
          <w:rFonts w:ascii="Verdana" w:eastAsia="Verdana" w:hAnsi="Verdana" w:cs="Verdana"/>
          <w:color w:val="000000" w:themeColor="text1"/>
          <w:sz w:val="20"/>
          <w:szCs w:val="20"/>
          <w:lang w:val="pl-PL"/>
        </w:rPr>
        <w:t>…………………………………………..</w:t>
      </w:r>
    </w:p>
    <w:p w14:paraId="3CFF729D" w14:textId="77777777" w:rsidR="009D5BAB" w:rsidRPr="001E13E3" w:rsidRDefault="009D5BAB" w:rsidP="009D5BAB">
      <w:pPr>
        <w:tabs>
          <w:tab w:val="left" w:pos="1638"/>
          <w:tab w:val="left" w:pos="7964"/>
        </w:tabs>
        <w:spacing w:after="0" w:line="240" w:lineRule="auto"/>
        <w:ind w:left="1242"/>
        <w:rPr>
          <w:rFonts w:ascii="Verdana" w:eastAsia="Verdana" w:hAnsi="Verdana" w:cs="Verdana"/>
          <w:color w:val="000000" w:themeColor="text1"/>
          <w:sz w:val="20"/>
          <w:szCs w:val="20"/>
          <w:lang w:val="pl-PL"/>
        </w:rPr>
      </w:pPr>
    </w:p>
    <w:p w14:paraId="2EDCBA2B" w14:textId="77777777" w:rsidR="009D5BAB" w:rsidRPr="001E13E3" w:rsidRDefault="009D5BAB" w:rsidP="009D5BAB">
      <w:pPr>
        <w:tabs>
          <w:tab w:val="left" w:pos="1638"/>
          <w:tab w:val="left" w:pos="7964"/>
        </w:tabs>
        <w:spacing w:after="0" w:line="240" w:lineRule="auto"/>
        <w:ind w:left="1242"/>
        <w:rPr>
          <w:color w:val="000000" w:themeColor="text1"/>
          <w:lang w:val="pl-PL"/>
        </w:rPr>
      </w:pPr>
      <w:r w:rsidRPr="001E13E3">
        <w:rPr>
          <w:rFonts w:ascii="Verdana" w:eastAsia="Verdana" w:hAnsi="Verdana" w:cs="Verdana"/>
          <w:color w:val="000000" w:themeColor="text1"/>
          <w:sz w:val="20"/>
          <w:szCs w:val="20"/>
          <w:lang w:val="pl-PL"/>
        </w:rPr>
        <w:t>…………………………………………..</w:t>
      </w:r>
    </w:p>
    <w:p w14:paraId="64DEC1E2" w14:textId="77777777" w:rsidR="009D5BAB" w:rsidRPr="001E13E3" w:rsidRDefault="009D5BAB" w:rsidP="009D5BAB">
      <w:pPr>
        <w:spacing w:after="0" w:line="240" w:lineRule="auto"/>
        <w:jc w:val="both"/>
        <w:rPr>
          <w:rFonts w:ascii="Verdana" w:eastAsia="Verdana" w:hAnsi="Verdana" w:cs="Verdana"/>
          <w:color w:val="000000" w:themeColor="text1"/>
          <w:sz w:val="20"/>
          <w:szCs w:val="20"/>
          <w:lang w:val="pl-PL"/>
        </w:rPr>
      </w:pPr>
    </w:p>
    <w:p w14:paraId="50C0F921" w14:textId="77777777" w:rsidR="009D5BAB" w:rsidRPr="001E13E3" w:rsidRDefault="009D5BAB" w:rsidP="009D5BAB">
      <w:pPr>
        <w:spacing w:after="0" w:line="240" w:lineRule="auto"/>
        <w:jc w:val="both"/>
        <w:rPr>
          <w:color w:val="000000" w:themeColor="text1"/>
          <w:lang w:val="pl-PL"/>
        </w:rPr>
      </w:pPr>
      <w:r w:rsidRPr="001E13E3">
        <w:rPr>
          <w:rFonts w:ascii="Verdana" w:eastAsia="Verdana" w:hAnsi="Verdana" w:cs="Verdana"/>
          <w:color w:val="000000" w:themeColor="text1"/>
          <w:sz w:val="20"/>
          <w:szCs w:val="20"/>
          <w:lang w:val="pl-PL"/>
        </w:rPr>
        <w:tab/>
      </w:r>
      <w:r w:rsidRPr="001E13E3">
        <w:rPr>
          <w:rFonts w:ascii="Verdana" w:eastAsia="Verdana" w:hAnsi="Verdana" w:cs="Verdana"/>
          <w:color w:val="000000" w:themeColor="text1"/>
          <w:sz w:val="20"/>
          <w:szCs w:val="20"/>
          <w:lang w:val="pl-PL"/>
        </w:rPr>
        <w:tab/>
      </w:r>
      <w:r w:rsidRPr="001E13E3">
        <w:rPr>
          <w:rFonts w:ascii="Verdana" w:eastAsia="Verdana" w:hAnsi="Verdana" w:cs="Verdana"/>
          <w:color w:val="000000" w:themeColor="text1"/>
          <w:sz w:val="20"/>
          <w:szCs w:val="20"/>
          <w:lang w:val="pl-PL"/>
        </w:rPr>
        <w:tab/>
      </w:r>
      <w:r w:rsidRPr="001E13E3">
        <w:rPr>
          <w:rFonts w:ascii="Verdana" w:eastAsia="Verdana" w:hAnsi="Verdana" w:cs="Verdana"/>
          <w:color w:val="000000" w:themeColor="text1"/>
          <w:sz w:val="20"/>
          <w:szCs w:val="20"/>
          <w:lang w:val="pl-PL"/>
        </w:rPr>
        <w:tab/>
      </w:r>
      <w:r w:rsidRPr="001E13E3">
        <w:rPr>
          <w:rFonts w:ascii="Verdana" w:eastAsia="Verdana" w:hAnsi="Verdana" w:cs="Verdana"/>
          <w:color w:val="000000" w:themeColor="text1"/>
          <w:sz w:val="20"/>
          <w:szCs w:val="20"/>
          <w:lang w:val="pl-PL"/>
        </w:rPr>
        <w:tab/>
        <w:t>PODPISY CZŁONKÓW KOMISJI SKRUTACYJNEJ</w:t>
      </w:r>
    </w:p>
    <w:p w14:paraId="162254C3" w14:textId="77777777" w:rsidR="009D5BAB" w:rsidRPr="001E13E3" w:rsidRDefault="009D5BAB" w:rsidP="009D5BAB">
      <w:pPr>
        <w:spacing w:after="0" w:line="240" w:lineRule="auto"/>
        <w:jc w:val="both"/>
        <w:rPr>
          <w:rFonts w:ascii="Verdana" w:eastAsia="Verdana" w:hAnsi="Verdana" w:cs="Verdana"/>
          <w:color w:val="000000" w:themeColor="text1"/>
          <w:sz w:val="20"/>
          <w:szCs w:val="20"/>
          <w:lang w:val="pl-PL"/>
        </w:rPr>
      </w:pPr>
    </w:p>
    <w:p w14:paraId="3E1A744A" w14:textId="77777777" w:rsidR="009D5BAB" w:rsidRPr="001E13E3" w:rsidRDefault="009D5BAB" w:rsidP="009D5BAB">
      <w:pPr>
        <w:spacing w:after="0" w:line="240" w:lineRule="auto"/>
        <w:ind w:left="4248"/>
        <w:jc w:val="both"/>
        <w:rPr>
          <w:color w:val="000000" w:themeColor="text1"/>
          <w:lang w:val="pl-PL"/>
        </w:rPr>
      </w:pPr>
      <w:r w:rsidRPr="001E13E3">
        <w:rPr>
          <w:rFonts w:ascii="Verdana" w:eastAsia="Verdana" w:hAnsi="Verdana" w:cs="Verdana"/>
          <w:color w:val="000000" w:themeColor="text1"/>
          <w:sz w:val="20"/>
          <w:szCs w:val="20"/>
          <w:lang w:val="pl-PL"/>
        </w:rPr>
        <w:t>1.........................................................</w:t>
      </w:r>
    </w:p>
    <w:p w14:paraId="17EBFE3F" w14:textId="77777777" w:rsidR="009D5BAB" w:rsidRPr="001E13E3" w:rsidRDefault="009D5BAB" w:rsidP="009D5BAB">
      <w:pPr>
        <w:spacing w:after="0" w:line="240" w:lineRule="auto"/>
        <w:ind w:left="4956" w:firstLine="707"/>
        <w:jc w:val="both"/>
        <w:rPr>
          <w:color w:val="000000" w:themeColor="text1"/>
          <w:lang w:val="pl-PL"/>
        </w:rPr>
      </w:pPr>
      <w:r w:rsidRPr="001E13E3">
        <w:rPr>
          <w:rFonts w:ascii="Verdana" w:eastAsia="Verdana" w:hAnsi="Verdana" w:cs="Verdana"/>
          <w:color w:val="000000" w:themeColor="text1"/>
          <w:sz w:val="16"/>
          <w:szCs w:val="16"/>
          <w:lang w:val="pl-PL"/>
        </w:rPr>
        <w:t>/przewodniczący/</w:t>
      </w:r>
    </w:p>
    <w:p w14:paraId="538575AD" w14:textId="77777777" w:rsidR="009D5BAB" w:rsidRPr="001E13E3" w:rsidRDefault="009D5BAB" w:rsidP="009D5BAB">
      <w:pPr>
        <w:spacing w:after="0" w:line="240" w:lineRule="auto"/>
        <w:jc w:val="both"/>
        <w:rPr>
          <w:rFonts w:ascii="Verdana" w:eastAsia="Verdana" w:hAnsi="Verdana" w:cs="Verdana"/>
          <w:color w:val="000000" w:themeColor="text1"/>
          <w:sz w:val="20"/>
          <w:szCs w:val="20"/>
          <w:lang w:val="pl-PL"/>
        </w:rPr>
      </w:pPr>
    </w:p>
    <w:p w14:paraId="42004FEE" w14:textId="77777777" w:rsidR="009D5BAB" w:rsidRPr="001E13E3" w:rsidRDefault="009D5BAB" w:rsidP="009D5BAB">
      <w:pPr>
        <w:spacing w:after="0" w:line="240" w:lineRule="auto"/>
        <w:jc w:val="both"/>
        <w:rPr>
          <w:color w:val="000000" w:themeColor="text1"/>
          <w:lang w:val="pl-PL"/>
        </w:rPr>
      </w:pPr>
      <w:r w:rsidRPr="001E13E3">
        <w:rPr>
          <w:rFonts w:ascii="Verdana" w:eastAsia="Verdana" w:hAnsi="Verdana" w:cs="Verdana"/>
          <w:color w:val="000000" w:themeColor="text1"/>
          <w:sz w:val="20"/>
          <w:szCs w:val="20"/>
          <w:lang w:val="pl-PL"/>
        </w:rPr>
        <w:tab/>
      </w:r>
      <w:r w:rsidRPr="001E13E3">
        <w:rPr>
          <w:rFonts w:ascii="Verdana" w:eastAsia="Verdana" w:hAnsi="Verdana" w:cs="Verdana"/>
          <w:color w:val="000000" w:themeColor="text1"/>
          <w:sz w:val="20"/>
          <w:szCs w:val="20"/>
          <w:lang w:val="pl-PL"/>
        </w:rPr>
        <w:tab/>
      </w:r>
      <w:r w:rsidRPr="001E13E3">
        <w:rPr>
          <w:rFonts w:ascii="Verdana" w:eastAsia="Verdana" w:hAnsi="Verdana" w:cs="Verdana"/>
          <w:color w:val="000000" w:themeColor="text1"/>
          <w:sz w:val="20"/>
          <w:szCs w:val="20"/>
          <w:lang w:val="pl-PL"/>
        </w:rPr>
        <w:tab/>
      </w:r>
      <w:r w:rsidRPr="001E13E3">
        <w:rPr>
          <w:rFonts w:ascii="Verdana" w:eastAsia="Verdana" w:hAnsi="Verdana" w:cs="Verdana"/>
          <w:color w:val="000000" w:themeColor="text1"/>
          <w:sz w:val="20"/>
          <w:szCs w:val="20"/>
          <w:lang w:val="pl-PL"/>
        </w:rPr>
        <w:tab/>
      </w:r>
      <w:r w:rsidRPr="001E13E3">
        <w:rPr>
          <w:rFonts w:ascii="Verdana" w:eastAsia="Verdana" w:hAnsi="Verdana" w:cs="Verdana"/>
          <w:color w:val="000000" w:themeColor="text1"/>
          <w:sz w:val="20"/>
          <w:szCs w:val="20"/>
          <w:lang w:val="pl-PL"/>
        </w:rPr>
        <w:tab/>
      </w:r>
      <w:r w:rsidRPr="001E13E3">
        <w:rPr>
          <w:rFonts w:ascii="Verdana" w:eastAsia="Verdana" w:hAnsi="Verdana" w:cs="Verdana"/>
          <w:color w:val="000000" w:themeColor="text1"/>
          <w:sz w:val="20"/>
          <w:szCs w:val="20"/>
          <w:lang w:val="pl-PL"/>
        </w:rPr>
        <w:tab/>
        <w:t>2..............................................….........</w:t>
      </w:r>
    </w:p>
    <w:p w14:paraId="21072E63" w14:textId="77777777" w:rsidR="009D5BAB" w:rsidRPr="001E13E3" w:rsidRDefault="009D5BAB" w:rsidP="009D5BAB">
      <w:pPr>
        <w:spacing w:after="0" w:line="240" w:lineRule="auto"/>
        <w:jc w:val="both"/>
        <w:rPr>
          <w:rFonts w:ascii="Verdana" w:eastAsia="Verdana" w:hAnsi="Verdana" w:cs="Verdana"/>
          <w:color w:val="000000" w:themeColor="text1"/>
          <w:sz w:val="20"/>
          <w:szCs w:val="20"/>
          <w:lang w:val="pl-PL"/>
        </w:rPr>
      </w:pPr>
    </w:p>
    <w:p w14:paraId="2B8B4609" w14:textId="77777777" w:rsidR="009D5BAB" w:rsidRPr="001E13E3" w:rsidRDefault="009D5BAB" w:rsidP="009D5BAB">
      <w:pPr>
        <w:spacing w:after="0" w:line="240" w:lineRule="auto"/>
        <w:jc w:val="both"/>
        <w:rPr>
          <w:color w:val="000000" w:themeColor="text1"/>
          <w:lang w:val="pl-PL"/>
        </w:rPr>
      </w:pPr>
      <w:r w:rsidRPr="001E13E3">
        <w:rPr>
          <w:noProof/>
          <w:color w:val="000000" w:themeColor="text1"/>
          <w:lang w:val="pl-PL"/>
        </w:rPr>
        <mc:AlternateContent>
          <mc:Choice Requires="wps">
            <w:drawing>
              <wp:anchor distT="0" distB="0" distL="114935" distR="114935" simplePos="0" relativeHeight="251659264" behindDoc="0" locked="0" layoutInCell="1" hidden="0" allowOverlap="1" wp14:anchorId="07A5FBE2" wp14:editId="05BCCBAC">
                <wp:simplePos x="0" y="0"/>
                <wp:positionH relativeFrom="page">
                  <wp:posOffset>912814</wp:posOffset>
                </wp:positionH>
                <wp:positionV relativeFrom="page">
                  <wp:posOffset>9339264</wp:posOffset>
                </wp:positionV>
                <wp:extent cx="5780405" cy="808355"/>
                <wp:effectExtent l="0" t="0" r="0" b="0"/>
                <wp:wrapNone/>
                <wp:docPr id="23" name="Prostokąt 23"/>
                <wp:cNvGraphicFramePr/>
                <a:graphic xmlns:a="http://schemas.openxmlformats.org/drawingml/2006/main">
                  <a:graphicData uri="http://schemas.microsoft.com/office/word/2010/wordprocessingShape">
                    <wps:wsp>
                      <wps:cNvSpPr/>
                      <wps:spPr>
                        <a:xfrm>
                          <a:off x="2470085" y="3390110"/>
                          <a:ext cx="5751830" cy="779780"/>
                        </a:xfrm>
                        <a:prstGeom prst="rect">
                          <a:avLst/>
                        </a:prstGeom>
                        <a:solidFill>
                          <a:srgbClr val="FFFFFF"/>
                        </a:solidFill>
                        <a:ln>
                          <a:noFill/>
                        </a:ln>
                      </wps:spPr>
                      <wps:txbx>
                        <w:txbxContent>
                          <w:p w14:paraId="54F14690" w14:textId="77777777" w:rsidR="009D5BAB" w:rsidRPr="005B0126" w:rsidRDefault="009D5BAB" w:rsidP="009D5BAB">
                            <w:pPr>
                              <w:spacing w:after="0" w:line="240" w:lineRule="auto"/>
                              <w:jc w:val="both"/>
                              <w:textDirection w:val="btLr"/>
                              <w:rPr>
                                <w:lang w:val="pl-PL"/>
                              </w:rPr>
                            </w:pPr>
                            <w:r w:rsidRPr="005B0126">
                              <w:rPr>
                                <w:rFonts w:ascii="Verdana" w:eastAsia="Verdana" w:hAnsi="Verdana" w:cs="Verdana"/>
                                <w:color w:val="404040"/>
                                <w:sz w:val="16"/>
                                <w:lang w:val="pl-PL"/>
                              </w:rPr>
                              <w:t>___________________________________</w:t>
                            </w:r>
                          </w:p>
                          <w:p w14:paraId="472CF507" w14:textId="77777777" w:rsidR="009D5BAB" w:rsidRPr="005B0126" w:rsidRDefault="009D5BAB" w:rsidP="009D5BAB">
                            <w:pPr>
                              <w:spacing w:after="0" w:line="240" w:lineRule="auto"/>
                              <w:jc w:val="both"/>
                              <w:textDirection w:val="btLr"/>
                              <w:rPr>
                                <w:lang w:val="pl-PL"/>
                              </w:rPr>
                            </w:pPr>
                            <w:r w:rsidRPr="005B0126">
                              <w:rPr>
                                <w:rFonts w:ascii="Verdana" w:eastAsia="Verdana" w:hAnsi="Verdana" w:cs="Verdana"/>
                                <w:b/>
                                <w:color w:val="404040"/>
                                <w:sz w:val="16"/>
                                <w:lang w:val="pl-PL"/>
                              </w:rPr>
                              <w:t>Wyjaśnienia:</w:t>
                            </w:r>
                          </w:p>
                          <w:p w14:paraId="22C0EAE8" w14:textId="77777777" w:rsidR="009D5BAB" w:rsidRPr="005B0126" w:rsidRDefault="009D5BAB" w:rsidP="009D5BAB">
                            <w:pPr>
                              <w:spacing w:after="0" w:line="240" w:lineRule="auto"/>
                              <w:jc w:val="both"/>
                              <w:textDirection w:val="btLr"/>
                              <w:rPr>
                                <w:lang w:val="pl-PL"/>
                              </w:rPr>
                            </w:pPr>
                            <w:r w:rsidRPr="005B0126">
                              <w:rPr>
                                <w:rFonts w:ascii="Verdana" w:eastAsia="Verdana" w:hAnsi="Verdana" w:cs="Verdana"/>
                                <w:color w:val="404040"/>
                                <w:sz w:val="9"/>
                                <w:lang w:val="pl-PL"/>
                              </w:rPr>
                              <w:t xml:space="preserve">1 </w:t>
                            </w:r>
                            <w:r w:rsidRPr="005B0126">
                              <w:rPr>
                                <w:rFonts w:ascii="Verdana" w:eastAsia="Verdana" w:hAnsi="Verdana" w:cs="Verdana"/>
                                <w:color w:val="404040"/>
                                <w:sz w:val="16"/>
                                <w:lang w:val="pl-PL"/>
                              </w:rPr>
                              <w:t>Oznaczenie grupy wyborczej.</w:t>
                            </w:r>
                          </w:p>
                          <w:p w14:paraId="5E008632" w14:textId="77777777" w:rsidR="009D5BAB" w:rsidRPr="005B0126" w:rsidRDefault="009D5BAB" w:rsidP="009D5BAB">
                            <w:pPr>
                              <w:spacing w:after="0" w:line="240" w:lineRule="auto"/>
                              <w:jc w:val="both"/>
                              <w:textDirection w:val="btLr"/>
                              <w:rPr>
                                <w:lang w:val="pl-PL"/>
                              </w:rPr>
                            </w:pPr>
                            <w:r w:rsidRPr="005B0126">
                              <w:rPr>
                                <w:rFonts w:ascii="Verdana" w:eastAsia="Verdana" w:hAnsi="Verdana" w:cs="Verdana"/>
                                <w:color w:val="404040"/>
                                <w:sz w:val="16"/>
                                <w:vertAlign w:val="superscript"/>
                                <w:lang w:val="pl-PL"/>
                              </w:rPr>
                              <w:t xml:space="preserve">2 </w:t>
                            </w:r>
                            <w:r w:rsidRPr="005B0126">
                              <w:rPr>
                                <w:rFonts w:ascii="Verdana" w:eastAsia="Verdana" w:hAnsi="Verdana" w:cs="Verdana"/>
                                <w:color w:val="404040"/>
                                <w:sz w:val="16"/>
                                <w:lang w:val="pl-PL"/>
                              </w:rPr>
                              <w:t>Oznaczenie przedmiotu głosowania.</w:t>
                            </w:r>
                          </w:p>
                        </w:txbxContent>
                      </wps:txbx>
                      <wps:bodyPr spcFirstLastPara="1" wrap="square" lIns="1250" tIns="1250" rIns="1250" bIns="1250" anchor="t" anchorCtr="0">
                        <a:noAutofit/>
                      </wps:bodyPr>
                    </wps:wsp>
                  </a:graphicData>
                </a:graphic>
              </wp:anchor>
            </w:drawing>
          </mc:Choice>
          <mc:Fallback>
            <w:pict>
              <v:rect w14:anchorId="07A5FBE2" id="Prostokąt 23" o:spid="_x0000_s1026" style="position:absolute;left:0;text-align:left;margin-left:71.9pt;margin-top:735.4pt;width:455.15pt;height:63.65pt;z-index:25165926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" stroked="f">
                <v:textbox inset=".03472mm,.03472mm,.03472mm,.03472mm">
                  <w:txbxContent>
                    <w:p w14:paraId="54F14690" w14:textId="77777777" w:rsidR="009D5BAB" w:rsidRPr="005B0126" w:rsidRDefault="009D5BAB" w:rsidP="009D5BAB">
                      <w:pPr>
                        <w:spacing w:after="0" w:line="240" w:lineRule="auto"/>
                        <w:jc w:val="both"/>
                        <w:textDirection w:val="btLr"/>
                        <w:rPr>
                          <w:lang w:val="pl-PL"/>
                        </w:rPr>
                      </w:pPr>
                      <w:r w:rsidRPr="005B0126">
                        <w:rPr>
                          <w:rFonts w:ascii="Verdana" w:eastAsia="Verdana" w:hAnsi="Verdana" w:cs="Verdana"/>
                          <w:color w:val="404040"/>
                          <w:sz w:val="16"/>
                          <w:lang w:val="pl-PL"/>
                        </w:rPr>
                        <w:t>___________________________________</w:t>
                      </w:r>
                    </w:p>
                    <w:p w14:paraId="472CF507" w14:textId="77777777" w:rsidR="009D5BAB" w:rsidRPr="005B0126" w:rsidRDefault="009D5BAB" w:rsidP="009D5BAB">
                      <w:pPr>
                        <w:spacing w:after="0" w:line="240" w:lineRule="auto"/>
                        <w:jc w:val="both"/>
                        <w:textDirection w:val="btLr"/>
                        <w:rPr>
                          <w:lang w:val="pl-PL"/>
                        </w:rPr>
                      </w:pPr>
                      <w:r w:rsidRPr="005B0126">
                        <w:rPr>
                          <w:rFonts w:ascii="Verdana" w:eastAsia="Verdana" w:hAnsi="Verdana" w:cs="Verdana"/>
                          <w:b/>
                          <w:color w:val="404040"/>
                          <w:sz w:val="16"/>
                          <w:lang w:val="pl-PL"/>
                        </w:rPr>
                        <w:t>Wyjaśnienia:</w:t>
                      </w:r>
                    </w:p>
                    <w:p w14:paraId="22C0EAE8" w14:textId="77777777" w:rsidR="009D5BAB" w:rsidRPr="005B0126" w:rsidRDefault="009D5BAB" w:rsidP="009D5BAB">
                      <w:pPr>
                        <w:spacing w:after="0" w:line="240" w:lineRule="auto"/>
                        <w:jc w:val="both"/>
                        <w:textDirection w:val="btLr"/>
                        <w:rPr>
                          <w:lang w:val="pl-PL"/>
                        </w:rPr>
                      </w:pPr>
                      <w:r w:rsidRPr="005B0126">
                        <w:rPr>
                          <w:rFonts w:ascii="Verdana" w:eastAsia="Verdana" w:hAnsi="Verdana" w:cs="Verdana"/>
                          <w:color w:val="404040"/>
                          <w:sz w:val="9"/>
                          <w:lang w:val="pl-PL"/>
                        </w:rPr>
                        <w:t xml:space="preserve">1 </w:t>
                      </w:r>
                      <w:r w:rsidRPr="005B0126">
                        <w:rPr>
                          <w:rFonts w:ascii="Verdana" w:eastAsia="Verdana" w:hAnsi="Verdana" w:cs="Verdana"/>
                          <w:color w:val="404040"/>
                          <w:sz w:val="16"/>
                          <w:lang w:val="pl-PL"/>
                        </w:rPr>
                        <w:t>Oznaczenie grupy wyborczej.</w:t>
                      </w:r>
                    </w:p>
                    <w:p w14:paraId="5E008632" w14:textId="77777777" w:rsidR="009D5BAB" w:rsidRPr="005B0126" w:rsidRDefault="009D5BAB" w:rsidP="009D5BAB">
                      <w:pPr>
                        <w:spacing w:after="0" w:line="240" w:lineRule="auto"/>
                        <w:jc w:val="both"/>
                        <w:textDirection w:val="btLr"/>
                        <w:rPr>
                          <w:lang w:val="pl-PL"/>
                        </w:rPr>
                      </w:pPr>
                      <w:r w:rsidRPr="005B0126">
                        <w:rPr>
                          <w:rFonts w:ascii="Verdana" w:eastAsia="Verdana" w:hAnsi="Verdana" w:cs="Verdana"/>
                          <w:color w:val="404040"/>
                          <w:sz w:val="16"/>
                          <w:vertAlign w:val="superscript"/>
                          <w:lang w:val="pl-PL"/>
                        </w:rPr>
                        <w:t xml:space="preserve">2 </w:t>
                      </w:r>
                      <w:r w:rsidRPr="005B0126">
                        <w:rPr>
                          <w:rFonts w:ascii="Verdana" w:eastAsia="Verdana" w:hAnsi="Verdana" w:cs="Verdana"/>
                          <w:color w:val="404040"/>
                          <w:sz w:val="16"/>
                          <w:lang w:val="pl-PL"/>
                        </w:rPr>
                        <w:t>Oznaczenie przedmiotu głosowania.</w:t>
                      </w:r>
                    </w:p>
                  </w:txbxContent>
                </v:textbox>
                <w10:wrap anchorx="page" anchory="page"/>
              </v:rect>
            </w:pict>
          </mc:Fallback>
        </mc:AlternateContent>
      </w:r>
      <w:r w:rsidRPr="001E13E3">
        <w:rPr>
          <w:rFonts w:ascii="Verdana" w:eastAsia="Verdana" w:hAnsi="Verdana" w:cs="Verdana"/>
          <w:color w:val="000000" w:themeColor="text1"/>
          <w:sz w:val="20"/>
          <w:szCs w:val="20"/>
          <w:lang w:val="pl-PL"/>
        </w:rPr>
        <w:tab/>
      </w:r>
      <w:r w:rsidRPr="001E13E3">
        <w:rPr>
          <w:rFonts w:ascii="Verdana" w:eastAsia="Verdana" w:hAnsi="Verdana" w:cs="Verdana"/>
          <w:color w:val="000000" w:themeColor="text1"/>
          <w:sz w:val="20"/>
          <w:szCs w:val="20"/>
          <w:lang w:val="pl-PL"/>
        </w:rPr>
        <w:tab/>
      </w:r>
      <w:r w:rsidRPr="001E13E3">
        <w:rPr>
          <w:rFonts w:ascii="Verdana" w:eastAsia="Verdana" w:hAnsi="Verdana" w:cs="Verdana"/>
          <w:color w:val="000000" w:themeColor="text1"/>
          <w:sz w:val="20"/>
          <w:szCs w:val="20"/>
          <w:lang w:val="pl-PL"/>
        </w:rPr>
        <w:tab/>
      </w:r>
      <w:r w:rsidRPr="001E13E3">
        <w:rPr>
          <w:rFonts w:ascii="Verdana" w:eastAsia="Verdana" w:hAnsi="Verdana" w:cs="Verdana"/>
          <w:color w:val="000000" w:themeColor="text1"/>
          <w:sz w:val="20"/>
          <w:szCs w:val="20"/>
          <w:lang w:val="pl-PL"/>
        </w:rPr>
        <w:tab/>
      </w:r>
      <w:r w:rsidRPr="001E13E3">
        <w:rPr>
          <w:rFonts w:ascii="Verdana" w:eastAsia="Verdana" w:hAnsi="Verdana" w:cs="Verdana"/>
          <w:color w:val="000000" w:themeColor="text1"/>
          <w:sz w:val="20"/>
          <w:szCs w:val="20"/>
          <w:lang w:val="pl-PL"/>
        </w:rPr>
        <w:tab/>
      </w:r>
      <w:r w:rsidRPr="001E13E3">
        <w:rPr>
          <w:rFonts w:ascii="Verdana" w:eastAsia="Verdana" w:hAnsi="Verdana" w:cs="Verdana"/>
          <w:color w:val="000000" w:themeColor="text1"/>
          <w:sz w:val="20"/>
          <w:szCs w:val="20"/>
          <w:lang w:val="pl-PL"/>
        </w:rPr>
        <w:tab/>
        <w:t>3..........................................................</w:t>
      </w:r>
      <w:r w:rsidRPr="001E13E3">
        <w:rPr>
          <w:rFonts w:ascii="Verdana" w:eastAsia="Verdana" w:hAnsi="Verdana" w:cs="Verdana"/>
          <w:color w:val="000000" w:themeColor="text1"/>
          <w:sz w:val="20"/>
          <w:szCs w:val="20"/>
          <w:lang w:val="pl-PL"/>
        </w:rPr>
        <w:tab/>
      </w:r>
    </w:p>
    <w:p w14:paraId="190A9858" w14:textId="77777777" w:rsidR="009D5BAB" w:rsidRPr="001E13E3" w:rsidRDefault="009D5BAB" w:rsidP="009D5BAB">
      <w:pPr>
        <w:rPr>
          <w:color w:val="000000" w:themeColor="text1"/>
          <w:lang w:val="pl-PL"/>
        </w:rPr>
      </w:pPr>
    </w:p>
    <w:p w14:paraId="46832FFA" w14:textId="77777777" w:rsidR="009D5BAB" w:rsidRPr="001E13E3" w:rsidRDefault="009D5BAB" w:rsidP="009D5BAB">
      <w:pPr>
        <w:pBdr>
          <w:top w:val="nil"/>
          <w:left w:val="nil"/>
          <w:bottom w:val="nil"/>
          <w:right w:val="nil"/>
          <w:between w:val="nil"/>
        </w:pBdr>
        <w:spacing w:after="0" w:line="240" w:lineRule="auto"/>
        <w:jc w:val="right"/>
        <w:rPr>
          <w:b/>
          <w:color w:val="000000" w:themeColor="text1"/>
          <w:sz w:val="36"/>
          <w:szCs w:val="36"/>
          <w:lang w:val="pl-PL"/>
        </w:rPr>
      </w:pPr>
      <w:r w:rsidRPr="001E13E3">
        <w:rPr>
          <w:color w:val="000000" w:themeColor="text1"/>
          <w:lang w:val="pl-PL"/>
        </w:rPr>
        <w:br w:type="page"/>
        <w:t xml:space="preserve">Załącznik nr 6 Regulamin Uczelnianej Rady Samorządu Studenckiego                                             </w:t>
      </w:r>
      <w:r w:rsidRPr="001E13E3">
        <w:rPr>
          <w:color w:val="000000" w:themeColor="text1"/>
          <w:sz w:val="24"/>
          <w:szCs w:val="24"/>
          <w:lang w:val="pl-PL"/>
        </w:rPr>
        <w:t>Akademii Bialskiej Nauk Stosowanych im. Jana Pawła II.</w:t>
      </w:r>
    </w:p>
    <w:p w14:paraId="31D452A7" w14:textId="77777777" w:rsidR="009D5BAB" w:rsidRPr="001E13E3" w:rsidRDefault="009D5BAB" w:rsidP="009D5BAB">
      <w:pPr>
        <w:spacing w:after="160" w:line="240" w:lineRule="auto"/>
        <w:jc w:val="center"/>
        <w:rPr>
          <w:rFonts w:ascii="Times New Roman" w:eastAsia="Times New Roman" w:hAnsi="Times New Roman" w:cs="Times New Roman"/>
          <w:b/>
          <w:color w:val="000000" w:themeColor="text1"/>
          <w:sz w:val="24"/>
          <w:szCs w:val="24"/>
          <w:lang w:val="pl-PL"/>
        </w:rPr>
      </w:pPr>
    </w:p>
    <w:p w14:paraId="3973996D" w14:textId="77777777" w:rsidR="009D5BAB" w:rsidRPr="001E13E3" w:rsidRDefault="009D5BAB" w:rsidP="009D5BAB">
      <w:pPr>
        <w:spacing w:after="160" w:line="240" w:lineRule="auto"/>
        <w:jc w:val="center"/>
        <w:rPr>
          <w:rFonts w:ascii="Times New Roman" w:eastAsia="Times New Roman" w:hAnsi="Times New Roman" w:cs="Times New Roman"/>
          <w:b/>
          <w:color w:val="000000" w:themeColor="text1"/>
          <w:sz w:val="24"/>
          <w:szCs w:val="24"/>
          <w:lang w:val="pl-PL"/>
        </w:rPr>
      </w:pPr>
      <w:r w:rsidRPr="001E13E3">
        <w:rPr>
          <w:rFonts w:ascii="Times New Roman" w:eastAsia="Times New Roman" w:hAnsi="Times New Roman" w:cs="Times New Roman"/>
          <w:b/>
          <w:color w:val="000000" w:themeColor="text1"/>
          <w:sz w:val="24"/>
          <w:szCs w:val="24"/>
          <w:lang w:val="pl-PL"/>
        </w:rPr>
        <w:t>Uchwała nr …/20…</w:t>
      </w:r>
    </w:p>
    <w:p w14:paraId="22D1AC63" w14:textId="77777777" w:rsidR="009D5BAB" w:rsidRPr="001E13E3" w:rsidRDefault="009D5BAB" w:rsidP="009D5BAB">
      <w:pPr>
        <w:spacing w:after="160" w:line="240" w:lineRule="auto"/>
        <w:jc w:val="center"/>
        <w:rPr>
          <w:rFonts w:ascii="Times New Roman" w:eastAsia="Times New Roman" w:hAnsi="Times New Roman" w:cs="Times New Roman"/>
          <w:b/>
          <w:color w:val="000000" w:themeColor="text1"/>
          <w:sz w:val="24"/>
          <w:szCs w:val="24"/>
          <w:lang w:val="pl-PL"/>
        </w:rPr>
      </w:pPr>
      <w:r w:rsidRPr="001E13E3">
        <w:rPr>
          <w:rFonts w:ascii="Times New Roman" w:eastAsia="Times New Roman" w:hAnsi="Times New Roman" w:cs="Times New Roman"/>
          <w:b/>
          <w:color w:val="000000" w:themeColor="text1"/>
          <w:sz w:val="24"/>
          <w:szCs w:val="24"/>
          <w:lang w:val="pl-PL"/>
        </w:rPr>
        <w:t>Uczelnianej Rady Samorządu Studenckiego</w:t>
      </w:r>
    </w:p>
    <w:p w14:paraId="60CF17DF" w14:textId="77777777" w:rsidR="009D5BAB" w:rsidRPr="001E13E3" w:rsidRDefault="009D5BAB" w:rsidP="009D5BAB">
      <w:pPr>
        <w:spacing w:after="160" w:line="240" w:lineRule="auto"/>
        <w:jc w:val="center"/>
        <w:rPr>
          <w:color w:val="000000" w:themeColor="text1"/>
          <w:sz w:val="24"/>
          <w:szCs w:val="24"/>
          <w:lang w:val="pl-PL"/>
        </w:rPr>
      </w:pPr>
      <w:r w:rsidRPr="001E13E3">
        <w:rPr>
          <w:color w:val="000000" w:themeColor="text1"/>
          <w:sz w:val="24"/>
          <w:szCs w:val="24"/>
          <w:lang w:val="pl-PL"/>
        </w:rPr>
        <w:t>Akademii Bialskiej Nauk Stosowanych im. Jana Pawła II.</w:t>
      </w:r>
    </w:p>
    <w:p w14:paraId="03D3B1EA" w14:textId="77777777" w:rsidR="009D5BAB" w:rsidRPr="001E13E3" w:rsidRDefault="009D5BAB" w:rsidP="009D5BAB">
      <w:pPr>
        <w:spacing w:after="160" w:line="240" w:lineRule="auto"/>
        <w:jc w:val="center"/>
        <w:rPr>
          <w:rFonts w:ascii="Times New Roman" w:eastAsia="Times New Roman" w:hAnsi="Times New Roman" w:cs="Times New Roman"/>
          <w:b/>
          <w:color w:val="000000" w:themeColor="text1"/>
          <w:sz w:val="24"/>
          <w:szCs w:val="24"/>
          <w:lang w:val="pl-PL"/>
        </w:rPr>
      </w:pPr>
      <w:r w:rsidRPr="001E13E3">
        <w:rPr>
          <w:rFonts w:ascii="Times New Roman" w:eastAsia="Times New Roman" w:hAnsi="Times New Roman" w:cs="Times New Roman"/>
          <w:b/>
          <w:color w:val="000000" w:themeColor="text1"/>
          <w:sz w:val="24"/>
          <w:szCs w:val="24"/>
          <w:lang w:val="pl-PL"/>
        </w:rPr>
        <w:t>z dnia ……...20…. roku</w:t>
      </w:r>
    </w:p>
    <w:p w14:paraId="6B5D00B3" w14:textId="77777777" w:rsidR="009D5BAB" w:rsidRPr="001E13E3" w:rsidRDefault="009D5BAB" w:rsidP="009D5BAB">
      <w:pPr>
        <w:spacing w:after="160" w:line="259" w:lineRule="auto"/>
        <w:rPr>
          <w:rFonts w:ascii="Times New Roman" w:eastAsia="Times New Roman" w:hAnsi="Times New Roman" w:cs="Times New Roman"/>
          <w:color w:val="000000" w:themeColor="text1"/>
          <w:sz w:val="24"/>
          <w:szCs w:val="24"/>
          <w:lang w:val="pl-PL"/>
        </w:rPr>
      </w:pPr>
    </w:p>
    <w:p w14:paraId="69F0B0AF" w14:textId="77777777" w:rsidR="009D5BAB" w:rsidRPr="001E13E3" w:rsidRDefault="009D5BAB" w:rsidP="009D5BAB">
      <w:pPr>
        <w:spacing w:after="0" w:line="259" w:lineRule="auto"/>
        <w:jc w:val="center"/>
        <w:rPr>
          <w:rFonts w:ascii="Times New Roman" w:eastAsia="Times New Roman" w:hAnsi="Times New Roman" w:cs="Times New Roman"/>
          <w:b/>
          <w:color w:val="000000" w:themeColor="text1"/>
          <w:sz w:val="24"/>
          <w:szCs w:val="24"/>
          <w:lang w:val="pl-PL"/>
        </w:rPr>
      </w:pPr>
      <w:r w:rsidRPr="001E13E3">
        <w:rPr>
          <w:rFonts w:ascii="Times New Roman" w:eastAsia="Times New Roman" w:hAnsi="Times New Roman" w:cs="Times New Roman"/>
          <w:color w:val="000000" w:themeColor="text1"/>
          <w:sz w:val="24"/>
          <w:szCs w:val="24"/>
          <w:lang w:val="pl-PL"/>
        </w:rPr>
        <w:t>w sprawie:</w:t>
      </w:r>
      <w:r w:rsidRPr="001E13E3">
        <w:rPr>
          <w:rFonts w:ascii="Times New Roman" w:eastAsia="Times New Roman" w:hAnsi="Times New Roman" w:cs="Times New Roman"/>
          <w:b/>
          <w:color w:val="000000" w:themeColor="text1"/>
          <w:sz w:val="24"/>
          <w:szCs w:val="24"/>
          <w:lang w:val="pl-PL"/>
        </w:rPr>
        <w:t xml:space="preserve"> ……………………………………………………………………..</w:t>
      </w:r>
    </w:p>
    <w:p w14:paraId="51B72BE0" w14:textId="77777777" w:rsidR="009D5BAB" w:rsidRPr="001E13E3" w:rsidRDefault="009D5BAB" w:rsidP="009D5BAB">
      <w:pPr>
        <w:spacing w:after="160" w:line="259" w:lineRule="auto"/>
        <w:rPr>
          <w:rFonts w:ascii="Times New Roman" w:eastAsia="Times New Roman" w:hAnsi="Times New Roman" w:cs="Times New Roman"/>
          <w:color w:val="000000" w:themeColor="text1"/>
          <w:sz w:val="24"/>
          <w:szCs w:val="24"/>
          <w:lang w:val="pl-PL"/>
        </w:rPr>
      </w:pPr>
    </w:p>
    <w:p w14:paraId="7B1B0557" w14:textId="77777777" w:rsidR="009D5BAB" w:rsidRPr="001E13E3" w:rsidRDefault="009D5BAB" w:rsidP="009D5BAB">
      <w:pPr>
        <w:spacing w:after="160" w:line="259" w:lineRule="auto"/>
        <w:rPr>
          <w:rFonts w:ascii="Times New Roman" w:eastAsia="Times New Roman" w:hAnsi="Times New Roman" w:cs="Times New Roman"/>
          <w:color w:val="000000" w:themeColor="text1"/>
          <w:sz w:val="24"/>
          <w:szCs w:val="24"/>
          <w:lang w:val="pl-PL"/>
        </w:rPr>
      </w:pPr>
    </w:p>
    <w:p w14:paraId="56A8DA0F" w14:textId="77777777" w:rsidR="009D5BAB" w:rsidRPr="001E13E3" w:rsidRDefault="009D5BAB" w:rsidP="009D5BAB">
      <w:pPr>
        <w:spacing w:after="160" w:line="259" w:lineRule="auto"/>
        <w:jc w:val="both"/>
        <w:rPr>
          <w:rFonts w:ascii="Times New Roman" w:eastAsia="Times New Roman" w:hAnsi="Times New Roman" w:cs="Times New Roman"/>
          <w:color w:val="000000" w:themeColor="text1"/>
          <w:sz w:val="24"/>
          <w:szCs w:val="24"/>
          <w:lang w:val="pl-PL"/>
        </w:rPr>
      </w:pPr>
      <w:r w:rsidRPr="001E13E3">
        <w:rPr>
          <w:rFonts w:ascii="Times New Roman" w:eastAsia="Times New Roman" w:hAnsi="Times New Roman" w:cs="Times New Roman"/>
          <w:color w:val="000000" w:themeColor="text1"/>
          <w:sz w:val="24"/>
          <w:szCs w:val="24"/>
          <w:lang w:val="pl-PL"/>
        </w:rPr>
        <w:t xml:space="preserve">Działając na podstawie §…..pkt….. Regulaminu Samorządu Studenckiego </w:t>
      </w:r>
      <w:r w:rsidRPr="001E13E3">
        <w:rPr>
          <w:color w:val="000000" w:themeColor="text1"/>
          <w:sz w:val="24"/>
          <w:szCs w:val="24"/>
          <w:lang w:val="pl-PL"/>
        </w:rPr>
        <w:t>Akademii Bialskiej Nauk Stosowanych im. Jana Pawła II.</w:t>
      </w:r>
      <w:r w:rsidRPr="001E13E3">
        <w:rPr>
          <w:rFonts w:ascii="Times New Roman" w:eastAsia="Times New Roman" w:hAnsi="Times New Roman" w:cs="Times New Roman"/>
          <w:color w:val="000000" w:themeColor="text1"/>
          <w:sz w:val="24"/>
          <w:szCs w:val="24"/>
          <w:lang w:val="pl-PL"/>
        </w:rPr>
        <w:t xml:space="preserve">, uchwala się co następuje: </w:t>
      </w:r>
    </w:p>
    <w:p w14:paraId="26C24A3E" w14:textId="77777777" w:rsidR="009D5BAB" w:rsidRPr="001E13E3" w:rsidRDefault="009D5BAB" w:rsidP="009D5BAB">
      <w:pPr>
        <w:spacing w:after="160" w:line="259" w:lineRule="auto"/>
        <w:jc w:val="both"/>
        <w:rPr>
          <w:rFonts w:ascii="Times New Roman" w:eastAsia="Times New Roman" w:hAnsi="Times New Roman" w:cs="Times New Roman"/>
          <w:color w:val="000000" w:themeColor="text1"/>
          <w:sz w:val="24"/>
          <w:szCs w:val="24"/>
          <w:lang w:val="pl-PL"/>
        </w:rPr>
      </w:pPr>
    </w:p>
    <w:p w14:paraId="06A6E95E" w14:textId="77777777" w:rsidR="009D5BAB" w:rsidRPr="001E13E3" w:rsidRDefault="009D5BAB" w:rsidP="009D5BAB">
      <w:pPr>
        <w:spacing w:after="160" w:line="259" w:lineRule="auto"/>
        <w:jc w:val="center"/>
        <w:rPr>
          <w:rFonts w:ascii="Times New Roman" w:eastAsia="Times New Roman" w:hAnsi="Times New Roman" w:cs="Times New Roman"/>
          <w:b/>
          <w:color w:val="000000" w:themeColor="text1"/>
          <w:sz w:val="24"/>
          <w:szCs w:val="24"/>
          <w:lang w:val="pl-PL"/>
        </w:rPr>
      </w:pPr>
      <w:r w:rsidRPr="001E13E3">
        <w:rPr>
          <w:rFonts w:ascii="Times New Roman" w:eastAsia="Times New Roman" w:hAnsi="Times New Roman" w:cs="Times New Roman"/>
          <w:b/>
          <w:color w:val="000000" w:themeColor="text1"/>
          <w:sz w:val="24"/>
          <w:szCs w:val="24"/>
          <w:lang w:val="pl-PL"/>
        </w:rPr>
        <w:t>§1</w:t>
      </w:r>
    </w:p>
    <w:p w14:paraId="4C538181" w14:textId="77777777" w:rsidR="009D5BAB" w:rsidRPr="001E13E3" w:rsidRDefault="009D5BAB" w:rsidP="009D5BAB">
      <w:pPr>
        <w:spacing w:after="0" w:line="259" w:lineRule="auto"/>
        <w:jc w:val="both"/>
        <w:rPr>
          <w:rFonts w:ascii="Times New Roman" w:eastAsia="Times New Roman" w:hAnsi="Times New Roman" w:cs="Times New Roman"/>
          <w:color w:val="000000" w:themeColor="text1"/>
          <w:sz w:val="24"/>
          <w:szCs w:val="24"/>
          <w:lang w:val="pl-PL"/>
        </w:rPr>
      </w:pPr>
      <w:r w:rsidRPr="001E13E3">
        <w:rPr>
          <w:rFonts w:ascii="Times New Roman" w:eastAsia="Times New Roman" w:hAnsi="Times New Roman" w:cs="Times New Roman"/>
          <w:color w:val="000000" w:themeColor="text1"/>
          <w:sz w:val="24"/>
          <w:szCs w:val="24"/>
          <w:lang w:val="pl-PL"/>
        </w:rPr>
        <w:t xml:space="preserve">Uczelniana Rada Samorządu Studenckiego </w:t>
      </w:r>
      <w:r w:rsidRPr="001E13E3">
        <w:rPr>
          <w:color w:val="000000" w:themeColor="text1"/>
          <w:sz w:val="24"/>
          <w:szCs w:val="24"/>
          <w:lang w:val="pl-PL"/>
        </w:rPr>
        <w:t>Akademii Bialskiej Nauk Stosowanych im. Jana Pawła II</w:t>
      </w:r>
      <w:r w:rsidRPr="001E13E3">
        <w:rPr>
          <w:rFonts w:ascii="Times New Roman" w:eastAsia="Times New Roman" w:hAnsi="Times New Roman" w:cs="Times New Roman"/>
          <w:color w:val="000000" w:themeColor="text1"/>
          <w:sz w:val="24"/>
          <w:szCs w:val="24"/>
          <w:lang w:val="pl-PL"/>
        </w:rPr>
        <w:t xml:space="preserve"> ………………………………………………….…………………</w:t>
      </w:r>
    </w:p>
    <w:p w14:paraId="3A9C2135" w14:textId="77777777" w:rsidR="009D5BAB" w:rsidRPr="001E13E3" w:rsidRDefault="009D5BAB" w:rsidP="009D5BAB">
      <w:pPr>
        <w:spacing w:after="0" w:line="259" w:lineRule="auto"/>
        <w:jc w:val="both"/>
        <w:rPr>
          <w:rFonts w:ascii="Times New Roman" w:eastAsia="Times New Roman" w:hAnsi="Times New Roman" w:cs="Times New Roman"/>
          <w:color w:val="000000" w:themeColor="text1"/>
          <w:sz w:val="24"/>
          <w:szCs w:val="24"/>
          <w:lang w:val="pl-PL"/>
        </w:rPr>
      </w:pPr>
      <w:r w:rsidRPr="001E13E3">
        <w:rPr>
          <w:rFonts w:ascii="Times New Roman" w:eastAsia="Times New Roman" w:hAnsi="Times New Roman" w:cs="Times New Roman"/>
          <w:color w:val="000000" w:themeColor="text1"/>
          <w:sz w:val="24"/>
          <w:szCs w:val="24"/>
          <w:lang w:val="pl-PL"/>
        </w:rPr>
        <w:t>…………………………………………………………………………………………………...</w:t>
      </w:r>
    </w:p>
    <w:p w14:paraId="12B2C4F3" w14:textId="77777777" w:rsidR="009D5BAB" w:rsidRPr="001E13E3" w:rsidRDefault="009D5BAB" w:rsidP="009D5BAB">
      <w:pPr>
        <w:spacing w:after="0" w:line="259" w:lineRule="auto"/>
        <w:jc w:val="both"/>
        <w:rPr>
          <w:rFonts w:ascii="Times New Roman" w:eastAsia="Times New Roman" w:hAnsi="Times New Roman" w:cs="Times New Roman"/>
          <w:color w:val="000000" w:themeColor="text1"/>
          <w:sz w:val="24"/>
          <w:szCs w:val="24"/>
          <w:lang w:val="pl-PL"/>
        </w:rPr>
      </w:pPr>
    </w:p>
    <w:p w14:paraId="6F3A57D2" w14:textId="77777777" w:rsidR="009D5BAB" w:rsidRPr="001E13E3" w:rsidRDefault="009D5BAB" w:rsidP="009D5BAB">
      <w:pPr>
        <w:spacing w:after="160" w:line="259" w:lineRule="auto"/>
        <w:jc w:val="center"/>
        <w:rPr>
          <w:rFonts w:ascii="Times New Roman" w:eastAsia="Times New Roman" w:hAnsi="Times New Roman" w:cs="Times New Roman"/>
          <w:b/>
          <w:color w:val="000000" w:themeColor="text1"/>
          <w:sz w:val="24"/>
          <w:szCs w:val="24"/>
          <w:lang w:val="pl-PL"/>
        </w:rPr>
      </w:pPr>
      <w:r w:rsidRPr="001E13E3">
        <w:rPr>
          <w:rFonts w:ascii="Times New Roman" w:eastAsia="Times New Roman" w:hAnsi="Times New Roman" w:cs="Times New Roman"/>
          <w:b/>
          <w:color w:val="000000" w:themeColor="text1"/>
          <w:sz w:val="24"/>
          <w:szCs w:val="24"/>
          <w:lang w:val="pl-PL"/>
        </w:rPr>
        <w:t>§2</w:t>
      </w:r>
    </w:p>
    <w:p w14:paraId="2C480050" w14:textId="77777777" w:rsidR="009D5BAB" w:rsidRPr="001E13E3" w:rsidRDefault="009D5BAB" w:rsidP="009D5BAB">
      <w:pPr>
        <w:spacing w:after="160" w:line="259" w:lineRule="auto"/>
        <w:rPr>
          <w:rFonts w:ascii="Times New Roman" w:eastAsia="Times New Roman" w:hAnsi="Times New Roman" w:cs="Times New Roman"/>
          <w:color w:val="000000" w:themeColor="text1"/>
          <w:sz w:val="24"/>
          <w:szCs w:val="24"/>
          <w:lang w:val="pl-PL"/>
        </w:rPr>
      </w:pPr>
      <w:r w:rsidRPr="001E13E3">
        <w:rPr>
          <w:rFonts w:ascii="Times New Roman" w:eastAsia="Times New Roman" w:hAnsi="Times New Roman" w:cs="Times New Roman"/>
          <w:color w:val="000000" w:themeColor="text1"/>
          <w:sz w:val="24"/>
          <w:szCs w:val="24"/>
          <w:lang w:val="pl-PL"/>
        </w:rPr>
        <w:t>Uchwała wchodzi w życie z dniem podjęcia.</w:t>
      </w:r>
    </w:p>
    <w:p w14:paraId="6140BBA0" w14:textId="77777777" w:rsidR="009D5BAB" w:rsidRPr="001E13E3" w:rsidRDefault="009D5BAB" w:rsidP="009D5BAB">
      <w:pPr>
        <w:spacing w:after="160" w:line="259" w:lineRule="auto"/>
        <w:rPr>
          <w:rFonts w:ascii="Times New Roman" w:eastAsia="Times New Roman" w:hAnsi="Times New Roman" w:cs="Times New Roman"/>
          <w:color w:val="000000" w:themeColor="text1"/>
          <w:sz w:val="24"/>
          <w:szCs w:val="24"/>
          <w:lang w:val="pl-PL"/>
        </w:rPr>
      </w:pPr>
    </w:p>
    <w:tbl>
      <w:tblPr>
        <w:tblW w:w="9480" w:type="dxa"/>
        <w:tblBorders>
          <w:top w:val="nil"/>
          <w:left w:val="nil"/>
          <w:bottom w:val="nil"/>
          <w:right w:val="nil"/>
          <w:insideH w:val="nil"/>
          <w:insideV w:val="nil"/>
        </w:tblBorders>
        <w:tblLayout w:type="fixed"/>
        <w:tblLook w:val="0400" w:firstRow="0" w:lastRow="0" w:firstColumn="0" w:lastColumn="0" w:noHBand="0" w:noVBand="1"/>
      </w:tblPr>
      <w:tblGrid>
        <w:gridCol w:w="3114"/>
        <w:gridCol w:w="6366"/>
      </w:tblGrid>
      <w:tr w:rsidR="009D5BAB" w:rsidRPr="001E13E3" w14:paraId="12457C96" w14:textId="77777777" w:rsidTr="004D6A73">
        <w:trPr>
          <w:trHeight w:val="2283"/>
        </w:trPr>
        <w:tc>
          <w:tcPr>
            <w:tcW w:w="3114" w:type="dxa"/>
          </w:tcPr>
          <w:p w14:paraId="0B6ADCAB" w14:textId="77777777" w:rsidR="009D5BAB" w:rsidRPr="001E13E3" w:rsidRDefault="009D5BAB" w:rsidP="004D6A73">
            <w:pPr>
              <w:rPr>
                <w:rFonts w:ascii="Times New Roman" w:eastAsia="Times New Roman" w:hAnsi="Times New Roman" w:cs="Times New Roman"/>
                <w:color w:val="000000" w:themeColor="text1"/>
                <w:sz w:val="24"/>
                <w:szCs w:val="24"/>
                <w:lang w:val="pl-PL"/>
              </w:rPr>
            </w:pPr>
          </w:p>
        </w:tc>
        <w:tc>
          <w:tcPr>
            <w:tcW w:w="6366" w:type="dxa"/>
          </w:tcPr>
          <w:p w14:paraId="1DA0430C" w14:textId="77777777" w:rsidR="009D5BAB" w:rsidRPr="001E13E3" w:rsidRDefault="009D5BAB" w:rsidP="004D6A73">
            <w:pPr>
              <w:jc w:val="center"/>
              <w:rPr>
                <w:rFonts w:ascii="Times New Roman" w:eastAsia="Times New Roman" w:hAnsi="Times New Roman" w:cs="Times New Roman"/>
                <w:b/>
                <w:color w:val="000000" w:themeColor="text1"/>
                <w:sz w:val="24"/>
                <w:szCs w:val="24"/>
                <w:lang w:val="pl-PL"/>
              </w:rPr>
            </w:pPr>
            <w:r w:rsidRPr="001E13E3">
              <w:rPr>
                <w:rFonts w:ascii="Times New Roman" w:eastAsia="Times New Roman" w:hAnsi="Times New Roman" w:cs="Times New Roman"/>
                <w:b/>
                <w:color w:val="000000" w:themeColor="text1"/>
                <w:sz w:val="24"/>
                <w:szCs w:val="24"/>
                <w:lang w:val="pl-PL"/>
              </w:rPr>
              <w:t>………………………………….</w:t>
            </w:r>
          </w:p>
          <w:p w14:paraId="2838DC4F" w14:textId="77777777" w:rsidR="009D5BAB" w:rsidRPr="001E13E3" w:rsidRDefault="009D5BAB" w:rsidP="004D6A73">
            <w:pPr>
              <w:jc w:val="center"/>
              <w:rPr>
                <w:rFonts w:ascii="Times New Roman" w:eastAsia="Times New Roman" w:hAnsi="Times New Roman" w:cs="Times New Roman"/>
                <w:b/>
                <w:color w:val="000000" w:themeColor="text1"/>
                <w:sz w:val="24"/>
                <w:szCs w:val="24"/>
                <w:lang w:val="pl-PL"/>
              </w:rPr>
            </w:pPr>
          </w:p>
          <w:p w14:paraId="286877FA" w14:textId="77777777" w:rsidR="009D5BAB" w:rsidRPr="001E13E3" w:rsidRDefault="009D5BAB" w:rsidP="004D6A73">
            <w:pPr>
              <w:jc w:val="center"/>
              <w:rPr>
                <w:rFonts w:ascii="Times New Roman" w:eastAsia="Times New Roman" w:hAnsi="Times New Roman" w:cs="Times New Roman"/>
                <w:b/>
                <w:color w:val="000000" w:themeColor="text1"/>
                <w:sz w:val="24"/>
                <w:szCs w:val="24"/>
                <w:lang w:val="pl-PL"/>
              </w:rPr>
            </w:pPr>
          </w:p>
          <w:p w14:paraId="4ACF6AEA" w14:textId="77777777" w:rsidR="009D5BAB" w:rsidRPr="001E13E3" w:rsidRDefault="009D5BAB" w:rsidP="004D6A73">
            <w:pPr>
              <w:jc w:val="center"/>
              <w:rPr>
                <w:rFonts w:ascii="Times New Roman" w:eastAsia="Times New Roman" w:hAnsi="Times New Roman" w:cs="Times New Roman"/>
                <w:color w:val="000000" w:themeColor="text1"/>
                <w:sz w:val="24"/>
                <w:szCs w:val="24"/>
                <w:lang w:val="pl-PL"/>
              </w:rPr>
            </w:pPr>
            <w:r w:rsidRPr="001E13E3">
              <w:rPr>
                <w:rFonts w:ascii="Times New Roman" w:eastAsia="Times New Roman" w:hAnsi="Times New Roman" w:cs="Times New Roman"/>
                <w:b/>
                <w:color w:val="000000" w:themeColor="text1"/>
                <w:sz w:val="24"/>
                <w:szCs w:val="24"/>
                <w:lang w:val="pl-PL"/>
              </w:rPr>
              <w:t xml:space="preserve">Przewodniczący URSS </w:t>
            </w:r>
            <w:r w:rsidRPr="001E13E3">
              <w:rPr>
                <w:color w:val="000000" w:themeColor="text1"/>
                <w:sz w:val="24"/>
                <w:szCs w:val="24"/>
                <w:lang w:val="pl-PL"/>
              </w:rPr>
              <w:t>Akademii Bialskiej Nauk Stosowanych im. Jana Pawła II.</w:t>
            </w:r>
          </w:p>
        </w:tc>
      </w:tr>
    </w:tbl>
    <w:p w14:paraId="0EC93759" w14:textId="77777777" w:rsidR="009D5BAB" w:rsidRPr="001E13E3" w:rsidRDefault="009D5BAB" w:rsidP="009D5BAB">
      <w:pPr>
        <w:jc w:val="center"/>
        <w:rPr>
          <w:b/>
          <w:color w:val="000000" w:themeColor="text1"/>
          <w:sz w:val="36"/>
          <w:szCs w:val="36"/>
          <w:lang w:val="pl-PL"/>
        </w:rPr>
      </w:pPr>
    </w:p>
    <w:p w14:paraId="585D154A" w14:textId="77777777" w:rsidR="009D5BAB" w:rsidRPr="001E13E3" w:rsidRDefault="009D5BAB" w:rsidP="009D5BAB">
      <w:pPr>
        <w:pBdr>
          <w:top w:val="nil"/>
          <w:left w:val="nil"/>
          <w:bottom w:val="nil"/>
          <w:right w:val="nil"/>
          <w:between w:val="nil"/>
        </w:pBdr>
        <w:spacing w:after="0" w:line="240" w:lineRule="auto"/>
        <w:jc w:val="right"/>
        <w:rPr>
          <w:color w:val="000000" w:themeColor="text1"/>
          <w:lang w:val="pl-PL"/>
        </w:rPr>
      </w:pPr>
      <w:r w:rsidRPr="001E13E3">
        <w:rPr>
          <w:color w:val="000000" w:themeColor="text1"/>
          <w:lang w:val="pl-PL"/>
        </w:rPr>
        <w:br w:type="page"/>
        <w:t xml:space="preserve">Załącznik nr 7 Regulamin Uczelnianej Rady Samorządu Studenckiego                                             </w:t>
      </w:r>
      <w:r w:rsidRPr="001E13E3">
        <w:rPr>
          <w:color w:val="000000" w:themeColor="text1"/>
          <w:sz w:val="24"/>
          <w:szCs w:val="24"/>
          <w:lang w:val="pl-PL"/>
        </w:rPr>
        <w:t>Akademii Bialskiej Nauk Stosowanych im. Jana Pawła II.</w:t>
      </w:r>
    </w:p>
    <w:p w14:paraId="0606AE6C" w14:textId="77777777" w:rsidR="009D5BAB" w:rsidRPr="001E13E3" w:rsidRDefault="009D5BAB" w:rsidP="009D5BAB">
      <w:pPr>
        <w:jc w:val="center"/>
        <w:rPr>
          <w:b/>
          <w:color w:val="000000" w:themeColor="text1"/>
          <w:sz w:val="36"/>
          <w:szCs w:val="36"/>
          <w:lang w:val="pl-PL"/>
        </w:rPr>
      </w:pPr>
    </w:p>
    <w:p w14:paraId="495E2659" w14:textId="77777777" w:rsidR="009D5BAB" w:rsidRPr="001E13E3" w:rsidRDefault="009D5BAB" w:rsidP="009D5BAB">
      <w:pPr>
        <w:jc w:val="center"/>
        <w:rPr>
          <w:color w:val="000000" w:themeColor="text1"/>
          <w:sz w:val="24"/>
          <w:szCs w:val="24"/>
          <w:lang w:val="pl-PL"/>
        </w:rPr>
      </w:pPr>
    </w:p>
    <w:p w14:paraId="3BF1F841" w14:textId="77777777" w:rsidR="009D5BAB" w:rsidRPr="001E13E3" w:rsidRDefault="009D5BAB" w:rsidP="009D5BAB">
      <w:pPr>
        <w:spacing w:line="240" w:lineRule="auto"/>
        <w:jc w:val="center"/>
        <w:rPr>
          <w:b/>
          <w:color w:val="000000" w:themeColor="text1"/>
          <w:sz w:val="24"/>
          <w:szCs w:val="24"/>
          <w:lang w:val="pl-PL"/>
        </w:rPr>
      </w:pPr>
      <w:r w:rsidRPr="001E13E3">
        <w:rPr>
          <w:b/>
          <w:color w:val="000000" w:themeColor="text1"/>
          <w:sz w:val="24"/>
          <w:szCs w:val="24"/>
          <w:lang w:val="pl-PL"/>
        </w:rPr>
        <w:t>Harmonogram porządku obrad</w:t>
      </w:r>
    </w:p>
    <w:p w14:paraId="4CCD99DF" w14:textId="77777777" w:rsidR="009D5BAB" w:rsidRPr="001E13E3" w:rsidRDefault="009D5BAB" w:rsidP="009D5BAB">
      <w:pPr>
        <w:spacing w:line="240" w:lineRule="auto"/>
        <w:jc w:val="center"/>
        <w:rPr>
          <w:b/>
          <w:color w:val="000000" w:themeColor="text1"/>
          <w:sz w:val="24"/>
          <w:szCs w:val="24"/>
          <w:lang w:val="pl-PL"/>
        </w:rPr>
      </w:pPr>
      <w:r w:rsidRPr="001E13E3">
        <w:rPr>
          <w:b/>
          <w:color w:val="000000" w:themeColor="text1"/>
          <w:sz w:val="24"/>
          <w:szCs w:val="24"/>
          <w:lang w:val="pl-PL"/>
        </w:rPr>
        <w:t>Zebrania Uczelnianej Rady Samorządu Studenckiego</w:t>
      </w:r>
    </w:p>
    <w:p w14:paraId="0694EC10" w14:textId="77777777" w:rsidR="009D5BAB" w:rsidRPr="001E13E3" w:rsidRDefault="009D5BAB" w:rsidP="009D5BAB">
      <w:pPr>
        <w:spacing w:line="240" w:lineRule="auto"/>
        <w:jc w:val="center"/>
        <w:rPr>
          <w:color w:val="000000" w:themeColor="text1"/>
          <w:sz w:val="24"/>
          <w:szCs w:val="24"/>
          <w:lang w:val="pl-PL"/>
        </w:rPr>
      </w:pPr>
      <w:r w:rsidRPr="001E13E3">
        <w:rPr>
          <w:color w:val="000000" w:themeColor="text1"/>
          <w:sz w:val="24"/>
          <w:szCs w:val="24"/>
          <w:lang w:val="pl-PL"/>
        </w:rPr>
        <w:t>Akademii Bialskiej Nauk Stosowanych im. Jana Pawła II.</w:t>
      </w:r>
    </w:p>
    <w:p w14:paraId="1A30D272" w14:textId="77777777" w:rsidR="009D5BAB" w:rsidRPr="001E13E3" w:rsidRDefault="009D5BAB" w:rsidP="009D5BAB">
      <w:pPr>
        <w:spacing w:line="240" w:lineRule="auto"/>
        <w:jc w:val="center"/>
        <w:rPr>
          <w:b/>
          <w:color w:val="000000" w:themeColor="text1"/>
          <w:sz w:val="24"/>
          <w:szCs w:val="24"/>
          <w:lang w:val="pl-PL"/>
        </w:rPr>
      </w:pPr>
      <w:r w:rsidRPr="001E13E3">
        <w:rPr>
          <w:b/>
          <w:color w:val="000000" w:themeColor="text1"/>
          <w:sz w:val="24"/>
          <w:szCs w:val="24"/>
          <w:lang w:val="pl-PL"/>
        </w:rPr>
        <w:t>Kadencji 2020/2021</w:t>
      </w:r>
    </w:p>
    <w:p w14:paraId="5E060E78" w14:textId="77777777" w:rsidR="009D5BAB" w:rsidRPr="001E13E3" w:rsidRDefault="009D5BAB" w:rsidP="009D5BAB">
      <w:pPr>
        <w:spacing w:line="240" w:lineRule="auto"/>
        <w:jc w:val="center"/>
        <w:rPr>
          <w:b/>
          <w:color w:val="000000" w:themeColor="text1"/>
          <w:sz w:val="24"/>
          <w:szCs w:val="24"/>
          <w:lang w:val="pl-PL"/>
        </w:rPr>
      </w:pPr>
      <w:r w:rsidRPr="001E13E3">
        <w:rPr>
          <w:b/>
          <w:color w:val="000000" w:themeColor="text1"/>
          <w:sz w:val="24"/>
          <w:szCs w:val="24"/>
          <w:lang w:val="pl-PL"/>
        </w:rPr>
        <w:t>Dnia …………. 20……..r.  początek obrad godz. ………………</w:t>
      </w:r>
      <w:r w:rsidRPr="001E13E3">
        <w:rPr>
          <w:b/>
          <w:color w:val="000000" w:themeColor="text1"/>
          <w:sz w:val="24"/>
          <w:szCs w:val="24"/>
          <w:lang w:val="pl-PL"/>
        </w:rPr>
        <w:br/>
        <w:t>…………………………….</w:t>
      </w:r>
    </w:p>
    <w:p w14:paraId="2965EE22" w14:textId="77777777" w:rsidR="009D5BAB" w:rsidRPr="001E13E3" w:rsidRDefault="009D5BAB" w:rsidP="009D5BAB">
      <w:pPr>
        <w:spacing w:line="240" w:lineRule="auto"/>
        <w:jc w:val="center"/>
        <w:rPr>
          <w:b/>
          <w:color w:val="000000" w:themeColor="text1"/>
          <w:sz w:val="24"/>
          <w:szCs w:val="24"/>
          <w:lang w:val="pl-PL"/>
        </w:rPr>
      </w:pPr>
    </w:p>
    <w:p w14:paraId="466D4E57" w14:textId="77777777" w:rsidR="009D5BAB" w:rsidRPr="001E13E3" w:rsidRDefault="009D5BAB" w:rsidP="009D5BAB">
      <w:pPr>
        <w:spacing w:line="240" w:lineRule="auto"/>
        <w:jc w:val="center"/>
        <w:rPr>
          <w:b/>
          <w:color w:val="000000" w:themeColor="text1"/>
          <w:sz w:val="24"/>
          <w:szCs w:val="24"/>
          <w:lang w:val="pl-PL"/>
        </w:rPr>
      </w:pPr>
    </w:p>
    <w:p w14:paraId="6A633E16" w14:textId="77777777" w:rsidR="009D5BAB" w:rsidRPr="001E13E3" w:rsidRDefault="009D5BAB" w:rsidP="009D5BAB">
      <w:pPr>
        <w:numPr>
          <w:ilvl w:val="0"/>
          <w:numId w:val="10"/>
        </w:numPr>
        <w:spacing w:after="0" w:line="240" w:lineRule="auto"/>
        <w:rPr>
          <w:color w:val="000000" w:themeColor="text1"/>
          <w:sz w:val="24"/>
          <w:szCs w:val="24"/>
          <w:lang w:val="pl-PL"/>
        </w:rPr>
      </w:pPr>
      <w:r w:rsidRPr="001E13E3">
        <w:rPr>
          <w:color w:val="000000" w:themeColor="text1"/>
          <w:sz w:val="24"/>
          <w:szCs w:val="24"/>
          <w:lang w:val="pl-PL"/>
        </w:rPr>
        <w:t>Otwarcie obrad i stwierdzenie prawidłowości zwołania i zdolności URSS do podejmowania ważnych uchwał.</w:t>
      </w:r>
    </w:p>
    <w:p w14:paraId="7C51D410" w14:textId="77777777" w:rsidR="009D5BAB" w:rsidRPr="001E13E3" w:rsidRDefault="009D5BAB" w:rsidP="009D5BAB">
      <w:pPr>
        <w:numPr>
          <w:ilvl w:val="0"/>
          <w:numId w:val="10"/>
        </w:numPr>
        <w:spacing w:after="0" w:line="240" w:lineRule="auto"/>
        <w:rPr>
          <w:color w:val="000000" w:themeColor="text1"/>
          <w:sz w:val="24"/>
          <w:szCs w:val="24"/>
          <w:lang w:val="pl-PL"/>
        </w:rPr>
      </w:pPr>
      <w:r w:rsidRPr="001E13E3">
        <w:rPr>
          <w:color w:val="000000" w:themeColor="text1"/>
          <w:sz w:val="24"/>
          <w:szCs w:val="24"/>
          <w:lang w:val="pl-PL"/>
        </w:rPr>
        <w:t>Zatwierdzenie sprawozdania z ostatniego zebrania URSS i zatwierdzenie porządku obrad.</w:t>
      </w:r>
    </w:p>
    <w:p w14:paraId="6A41769A" w14:textId="77777777" w:rsidR="009D5BAB" w:rsidRPr="001E13E3" w:rsidRDefault="009D5BAB" w:rsidP="009D5BAB">
      <w:pPr>
        <w:numPr>
          <w:ilvl w:val="0"/>
          <w:numId w:val="10"/>
        </w:numPr>
        <w:spacing w:after="0" w:line="240" w:lineRule="auto"/>
        <w:rPr>
          <w:color w:val="000000" w:themeColor="text1"/>
          <w:sz w:val="24"/>
          <w:szCs w:val="24"/>
          <w:lang w:val="pl-PL"/>
        </w:rPr>
      </w:pPr>
      <w:r w:rsidRPr="001E13E3">
        <w:rPr>
          <w:color w:val="000000" w:themeColor="text1"/>
          <w:sz w:val="24"/>
          <w:szCs w:val="24"/>
          <w:lang w:val="pl-PL"/>
        </w:rPr>
        <w:t>………</w:t>
      </w:r>
    </w:p>
    <w:p w14:paraId="6C6FD779" w14:textId="77777777" w:rsidR="009D5BAB" w:rsidRPr="001E13E3" w:rsidRDefault="009D5BAB" w:rsidP="009D5BAB">
      <w:pPr>
        <w:numPr>
          <w:ilvl w:val="0"/>
          <w:numId w:val="10"/>
        </w:numPr>
        <w:spacing w:after="0" w:line="240" w:lineRule="auto"/>
        <w:rPr>
          <w:color w:val="000000" w:themeColor="text1"/>
          <w:sz w:val="24"/>
          <w:szCs w:val="24"/>
          <w:lang w:val="pl-PL"/>
        </w:rPr>
      </w:pPr>
      <w:r w:rsidRPr="001E13E3">
        <w:rPr>
          <w:color w:val="000000" w:themeColor="text1"/>
          <w:sz w:val="24"/>
          <w:szCs w:val="24"/>
          <w:lang w:val="pl-PL"/>
        </w:rPr>
        <w:t>………</w:t>
      </w:r>
    </w:p>
    <w:p w14:paraId="19AA1B85" w14:textId="77777777" w:rsidR="009D5BAB" w:rsidRPr="001E13E3" w:rsidRDefault="009D5BAB" w:rsidP="009D5BAB">
      <w:pPr>
        <w:numPr>
          <w:ilvl w:val="0"/>
          <w:numId w:val="10"/>
        </w:numPr>
        <w:spacing w:after="0" w:line="240" w:lineRule="auto"/>
        <w:rPr>
          <w:color w:val="000000" w:themeColor="text1"/>
          <w:sz w:val="24"/>
          <w:szCs w:val="24"/>
          <w:lang w:val="pl-PL"/>
        </w:rPr>
      </w:pPr>
      <w:r w:rsidRPr="001E13E3">
        <w:rPr>
          <w:color w:val="000000" w:themeColor="text1"/>
          <w:sz w:val="24"/>
          <w:szCs w:val="24"/>
          <w:lang w:val="pl-PL"/>
        </w:rPr>
        <w:t>……..</w:t>
      </w:r>
    </w:p>
    <w:p w14:paraId="2DEE79C9" w14:textId="77777777" w:rsidR="009D5BAB" w:rsidRPr="001E13E3" w:rsidRDefault="009D5BAB" w:rsidP="009D5BAB">
      <w:pPr>
        <w:numPr>
          <w:ilvl w:val="0"/>
          <w:numId w:val="10"/>
        </w:numPr>
        <w:spacing w:after="0" w:line="240" w:lineRule="auto"/>
        <w:rPr>
          <w:color w:val="000000" w:themeColor="text1"/>
          <w:sz w:val="24"/>
          <w:szCs w:val="24"/>
          <w:lang w:val="pl-PL"/>
        </w:rPr>
      </w:pPr>
      <w:r w:rsidRPr="001E13E3">
        <w:rPr>
          <w:color w:val="000000" w:themeColor="text1"/>
          <w:sz w:val="24"/>
          <w:szCs w:val="24"/>
          <w:lang w:val="pl-PL"/>
        </w:rPr>
        <w:t>Sprawy organizacyjne i wolne wnioski.</w:t>
      </w:r>
    </w:p>
    <w:p w14:paraId="30C2DDE6" w14:textId="77777777" w:rsidR="009D5BAB" w:rsidRPr="001E13E3" w:rsidRDefault="009D5BAB" w:rsidP="009D5BAB">
      <w:pPr>
        <w:numPr>
          <w:ilvl w:val="0"/>
          <w:numId w:val="10"/>
        </w:numPr>
        <w:spacing w:after="0" w:line="240" w:lineRule="auto"/>
        <w:rPr>
          <w:color w:val="000000" w:themeColor="text1"/>
          <w:sz w:val="24"/>
          <w:szCs w:val="24"/>
          <w:lang w:val="pl-PL"/>
        </w:rPr>
      </w:pPr>
      <w:r w:rsidRPr="001E13E3">
        <w:rPr>
          <w:color w:val="000000" w:themeColor="text1"/>
          <w:sz w:val="24"/>
          <w:szCs w:val="24"/>
          <w:lang w:val="pl-PL"/>
        </w:rPr>
        <w:t>Zamknięcie obrad.</w:t>
      </w:r>
    </w:p>
    <w:p w14:paraId="3EC79E24" w14:textId="77777777" w:rsidR="009D5BAB" w:rsidRPr="001E13E3" w:rsidRDefault="009D5BAB" w:rsidP="009D5BAB">
      <w:pPr>
        <w:spacing w:after="0" w:line="240" w:lineRule="auto"/>
        <w:ind w:left="720"/>
        <w:rPr>
          <w:color w:val="000000" w:themeColor="text1"/>
          <w:sz w:val="24"/>
          <w:szCs w:val="24"/>
          <w:lang w:val="pl-PL"/>
        </w:rPr>
      </w:pPr>
    </w:p>
    <w:p w14:paraId="0B0A9FE7" w14:textId="77777777" w:rsidR="009D5BAB" w:rsidRPr="001E13E3" w:rsidRDefault="009D5BAB" w:rsidP="009D5BAB">
      <w:pPr>
        <w:spacing w:after="0" w:line="240" w:lineRule="auto"/>
        <w:ind w:left="720"/>
        <w:rPr>
          <w:color w:val="000000" w:themeColor="text1"/>
          <w:sz w:val="24"/>
          <w:szCs w:val="24"/>
          <w:lang w:val="pl-PL"/>
        </w:rPr>
      </w:pPr>
    </w:p>
    <w:p w14:paraId="31A505B5" w14:textId="77777777" w:rsidR="009D5BAB" w:rsidRPr="001E13E3" w:rsidRDefault="009D5BAB" w:rsidP="009D5BAB">
      <w:pPr>
        <w:spacing w:after="0" w:line="240" w:lineRule="auto"/>
        <w:ind w:left="720"/>
        <w:rPr>
          <w:color w:val="000000" w:themeColor="text1"/>
          <w:sz w:val="24"/>
          <w:szCs w:val="24"/>
          <w:lang w:val="pl-PL"/>
        </w:rPr>
      </w:pPr>
    </w:p>
    <w:p w14:paraId="22D8D1B7" w14:textId="77777777" w:rsidR="009D5BAB" w:rsidRPr="001E13E3" w:rsidRDefault="009D5BAB" w:rsidP="009D5BAB">
      <w:pPr>
        <w:spacing w:after="0" w:line="240" w:lineRule="auto"/>
        <w:ind w:left="720"/>
        <w:rPr>
          <w:color w:val="000000" w:themeColor="text1"/>
          <w:sz w:val="24"/>
          <w:szCs w:val="24"/>
          <w:lang w:val="pl-PL"/>
        </w:rPr>
      </w:pPr>
    </w:p>
    <w:p w14:paraId="72F20E9A" w14:textId="77777777" w:rsidR="009D5BAB" w:rsidRPr="001E13E3" w:rsidRDefault="009D5BAB" w:rsidP="009D5BAB">
      <w:pPr>
        <w:spacing w:after="0" w:line="240" w:lineRule="auto"/>
        <w:ind w:left="720"/>
        <w:rPr>
          <w:color w:val="000000" w:themeColor="text1"/>
          <w:sz w:val="24"/>
          <w:szCs w:val="24"/>
          <w:lang w:val="pl-PL"/>
        </w:rPr>
      </w:pPr>
    </w:p>
    <w:p w14:paraId="4B2721D5" w14:textId="77777777" w:rsidR="009D5BAB" w:rsidRPr="001E13E3" w:rsidRDefault="009D5BAB" w:rsidP="009D5BAB">
      <w:pPr>
        <w:spacing w:after="0" w:line="240" w:lineRule="auto"/>
        <w:ind w:left="720"/>
        <w:rPr>
          <w:color w:val="000000" w:themeColor="text1"/>
          <w:sz w:val="24"/>
          <w:szCs w:val="24"/>
          <w:lang w:val="pl-PL"/>
        </w:rPr>
      </w:pPr>
    </w:p>
    <w:p w14:paraId="3749B3D5" w14:textId="77777777" w:rsidR="009D5BAB" w:rsidRPr="001E13E3" w:rsidRDefault="009D5BAB" w:rsidP="009D5BAB">
      <w:pPr>
        <w:spacing w:after="0" w:line="240" w:lineRule="auto"/>
        <w:ind w:left="2160" w:firstLine="720"/>
        <w:jc w:val="center"/>
        <w:rPr>
          <w:b/>
          <w:color w:val="000000" w:themeColor="text1"/>
          <w:sz w:val="24"/>
          <w:szCs w:val="24"/>
          <w:lang w:val="pl-PL"/>
        </w:rPr>
      </w:pPr>
      <w:r w:rsidRPr="001E13E3">
        <w:rPr>
          <w:b/>
          <w:color w:val="000000" w:themeColor="text1"/>
          <w:sz w:val="24"/>
          <w:szCs w:val="24"/>
          <w:lang w:val="pl-PL"/>
        </w:rPr>
        <w:t>Przewodniczący</w:t>
      </w:r>
    </w:p>
    <w:p w14:paraId="2184C8D9" w14:textId="77777777" w:rsidR="009D5BAB" w:rsidRPr="001E13E3" w:rsidRDefault="009D5BAB" w:rsidP="009D5BAB">
      <w:pPr>
        <w:spacing w:after="0" w:line="240" w:lineRule="auto"/>
        <w:ind w:left="720"/>
        <w:jc w:val="center"/>
        <w:rPr>
          <w:color w:val="000000" w:themeColor="text1"/>
          <w:sz w:val="24"/>
          <w:szCs w:val="24"/>
          <w:lang w:val="pl-PL"/>
        </w:rPr>
      </w:pPr>
      <w:r w:rsidRPr="001E13E3">
        <w:rPr>
          <w:color w:val="000000" w:themeColor="text1"/>
          <w:sz w:val="24"/>
          <w:szCs w:val="24"/>
          <w:lang w:val="pl-PL"/>
        </w:rPr>
        <w:t xml:space="preserve"> </w:t>
      </w:r>
      <w:r w:rsidRPr="001E13E3">
        <w:rPr>
          <w:color w:val="000000" w:themeColor="text1"/>
          <w:sz w:val="24"/>
          <w:szCs w:val="24"/>
          <w:lang w:val="pl-PL"/>
        </w:rPr>
        <w:tab/>
      </w:r>
      <w:r w:rsidRPr="001E13E3">
        <w:rPr>
          <w:color w:val="000000" w:themeColor="text1"/>
          <w:sz w:val="24"/>
          <w:szCs w:val="24"/>
          <w:lang w:val="pl-PL"/>
        </w:rPr>
        <w:tab/>
      </w:r>
      <w:r w:rsidRPr="001E13E3">
        <w:rPr>
          <w:color w:val="000000" w:themeColor="text1"/>
          <w:sz w:val="24"/>
          <w:szCs w:val="24"/>
          <w:lang w:val="pl-PL"/>
        </w:rPr>
        <w:tab/>
        <w:t>Uczelnianej Rady Samorządu Studenckiego</w:t>
      </w:r>
    </w:p>
    <w:p w14:paraId="7E19F7D5" w14:textId="77777777" w:rsidR="009D5BAB" w:rsidRPr="001E13E3" w:rsidRDefault="009D5BAB" w:rsidP="009D5BAB">
      <w:pPr>
        <w:spacing w:after="0" w:line="240" w:lineRule="auto"/>
        <w:ind w:left="2160" w:firstLine="720"/>
        <w:jc w:val="center"/>
        <w:rPr>
          <w:color w:val="000000" w:themeColor="text1"/>
          <w:sz w:val="24"/>
          <w:szCs w:val="24"/>
          <w:lang w:val="pl-PL"/>
        </w:rPr>
      </w:pPr>
      <w:r w:rsidRPr="001E13E3">
        <w:rPr>
          <w:color w:val="000000" w:themeColor="text1"/>
          <w:sz w:val="24"/>
          <w:szCs w:val="24"/>
          <w:lang w:val="pl-PL"/>
        </w:rPr>
        <w:t>Akademii Bialskiej</w:t>
      </w:r>
    </w:p>
    <w:p w14:paraId="45459FC3" w14:textId="77777777" w:rsidR="009D5BAB" w:rsidRPr="001E13E3" w:rsidRDefault="009D5BAB" w:rsidP="009D5BAB">
      <w:pPr>
        <w:spacing w:after="0" w:line="240" w:lineRule="auto"/>
        <w:ind w:left="720"/>
        <w:jc w:val="center"/>
        <w:rPr>
          <w:color w:val="000000" w:themeColor="text1"/>
          <w:sz w:val="24"/>
          <w:szCs w:val="24"/>
          <w:lang w:val="pl-PL"/>
        </w:rPr>
      </w:pPr>
      <w:r w:rsidRPr="001E13E3">
        <w:rPr>
          <w:color w:val="000000" w:themeColor="text1"/>
          <w:sz w:val="24"/>
          <w:szCs w:val="24"/>
          <w:lang w:val="pl-PL"/>
        </w:rPr>
        <w:t xml:space="preserve"> </w:t>
      </w:r>
      <w:r w:rsidRPr="001E13E3">
        <w:rPr>
          <w:color w:val="000000" w:themeColor="text1"/>
          <w:sz w:val="24"/>
          <w:szCs w:val="24"/>
          <w:lang w:val="pl-PL"/>
        </w:rPr>
        <w:tab/>
      </w:r>
      <w:r w:rsidRPr="001E13E3">
        <w:rPr>
          <w:color w:val="000000" w:themeColor="text1"/>
          <w:sz w:val="24"/>
          <w:szCs w:val="24"/>
          <w:lang w:val="pl-PL"/>
        </w:rPr>
        <w:tab/>
      </w:r>
      <w:r w:rsidRPr="001E13E3">
        <w:rPr>
          <w:color w:val="000000" w:themeColor="text1"/>
          <w:sz w:val="24"/>
          <w:szCs w:val="24"/>
          <w:lang w:val="pl-PL"/>
        </w:rPr>
        <w:tab/>
        <w:t>Nauk Stosowanych im. Jana Pawła II</w:t>
      </w:r>
    </w:p>
    <w:p w14:paraId="1B0EDF92" w14:textId="77777777" w:rsidR="009D5BAB" w:rsidRPr="001E13E3" w:rsidRDefault="009D5BAB" w:rsidP="009D5BAB">
      <w:pPr>
        <w:spacing w:after="0" w:line="240" w:lineRule="auto"/>
        <w:ind w:left="2160" w:firstLine="720"/>
        <w:jc w:val="center"/>
        <w:rPr>
          <w:color w:val="000000" w:themeColor="text1"/>
          <w:sz w:val="24"/>
          <w:szCs w:val="24"/>
          <w:lang w:val="pl-PL"/>
        </w:rPr>
      </w:pPr>
      <w:r w:rsidRPr="001E13E3">
        <w:rPr>
          <w:color w:val="000000" w:themeColor="text1"/>
          <w:sz w:val="24"/>
          <w:szCs w:val="24"/>
          <w:lang w:val="pl-PL"/>
        </w:rPr>
        <w:t>……………………………………………………</w:t>
      </w:r>
    </w:p>
    <w:p w14:paraId="24A3B4D0" w14:textId="77777777" w:rsidR="009D5BAB" w:rsidRPr="001E13E3" w:rsidRDefault="009D5BAB" w:rsidP="009D5BAB">
      <w:pPr>
        <w:spacing w:after="0" w:line="240" w:lineRule="auto"/>
        <w:ind w:left="2160" w:firstLine="720"/>
        <w:jc w:val="center"/>
        <w:rPr>
          <w:b/>
          <w:color w:val="000000" w:themeColor="text1"/>
          <w:sz w:val="24"/>
          <w:szCs w:val="24"/>
          <w:lang w:val="pl-PL"/>
        </w:rPr>
      </w:pPr>
      <w:r w:rsidRPr="001E13E3">
        <w:rPr>
          <w:color w:val="000000" w:themeColor="text1"/>
          <w:sz w:val="24"/>
          <w:szCs w:val="24"/>
          <w:lang w:val="pl-PL"/>
        </w:rPr>
        <w:t>(imię i Nazwisko)</w:t>
      </w:r>
    </w:p>
    <w:p w14:paraId="375C620F" w14:textId="77777777" w:rsidR="009D5BAB" w:rsidRPr="001E13E3" w:rsidRDefault="009D5BAB" w:rsidP="009D5BAB">
      <w:pPr>
        <w:jc w:val="center"/>
        <w:rPr>
          <w:b/>
          <w:color w:val="000000" w:themeColor="text1"/>
          <w:sz w:val="36"/>
          <w:szCs w:val="36"/>
          <w:lang w:val="pl-PL"/>
        </w:rPr>
      </w:pPr>
    </w:p>
    <w:p w14:paraId="6E2AB2C3" w14:textId="77777777" w:rsidR="009D5BAB" w:rsidRPr="001E13E3" w:rsidRDefault="009D5BAB" w:rsidP="009D5BAB">
      <w:pPr>
        <w:pBdr>
          <w:top w:val="nil"/>
          <w:left w:val="nil"/>
          <w:bottom w:val="nil"/>
          <w:right w:val="nil"/>
          <w:between w:val="nil"/>
        </w:pBdr>
        <w:spacing w:after="0" w:line="240" w:lineRule="auto"/>
        <w:jc w:val="right"/>
        <w:rPr>
          <w:color w:val="000000" w:themeColor="text1"/>
          <w:sz w:val="24"/>
          <w:szCs w:val="24"/>
          <w:lang w:val="pl-PL"/>
        </w:rPr>
      </w:pPr>
      <w:r w:rsidRPr="001E13E3">
        <w:rPr>
          <w:color w:val="000000" w:themeColor="text1"/>
          <w:lang w:val="pl-PL"/>
        </w:rPr>
        <w:br w:type="page"/>
        <w:t xml:space="preserve">Załącznik nr 8 Regulamin Uczelnianej Rady Samorządu Studenckiego                                             </w:t>
      </w:r>
      <w:r w:rsidRPr="001E13E3">
        <w:rPr>
          <w:color w:val="000000" w:themeColor="text1"/>
          <w:sz w:val="24"/>
          <w:szCs w:val="24"/>
          <w:lang w:val="pl-PL"/>
        </w:rPr>
        <w:t>Akademii Bialskiej Nauk Stosowanych im. Jana Pawła II.</w:t>
      </w:r>
    </w:p>
    <w:p w14:paraId="7718D075" w14:textId="77777777" w:rsidR="009D5BAB" w:rsidRPr="001E13E3" w:rsidRDefault="009D5BAB" w:rsidP="009D5BAB">
      <w:pPr>
        <w:pBdr>
          <w:top w:val="nil"/>
          <w:left w:val="nil"/>
          <w:bottom w:val="nil"/>
          <w:right w:val="nil"/>
          <w:between w:val="nil"/>
        </w:pBdr>
        <w:spacing w:after="0" w:line="240" w:lineRule="auto"/>
        <w:jc w:val="right"/>
        <w:rPr>
          <w:b/>
          <w:color w:val="000000" w:themeColor="text1"/>
          <w:sz w:val="36"/>
          <w:szCs w:val="36"/>
          <w:lang w:val="pl-PL"/>
        </w:rPr>
      </w:pPr>
    </w:p>
    <w:p w14:paraId="0E020ED2" w14:textId="77777777" w:rsidR="009D5BAB" w:rsidRPr="001E13E3" w:rsidRDefault="009D5BAB" w:rsidP="009D5BAB">
      <w:pPr>
        <w:jc w:val="center"/>
        <w:rPr>
          <w:color w:val="000000" w:themeColor="text1"/>
          <w:sz w:val="24"/>
          <w:szCs w:val="24"/>
          <w:lang w:val="pl-PL"/>
        </w:rPr>
      </w:pPr>
    </w:p>
    <w:p w14:paraId="7FFF3A91" w14:textId="77777777" w:rsidR="009D5BAB" w:rsidRPr="001E13E3" w:rsidRDefault="009D5BAB" w:rsidP="009D5BAB">
      <w:pPr>
        <w:spacing w:line="240" w:lineRule="auto"/>
        <w:jc w:val="center"/>
        <w:rPr>
          <w:b/>
          <w:color w:val="000000" w:themeColor="text1"/>
          <w:sz w:val="24"/>
          <w:szCs w:val="24"/>
          <w:lang w:val="pl-PL"/>
        </w:rPr>
      </w:pPr>
      <w:r w:rsidRPr="001E13E3">
        <w:rPr>
          <w:b/>
          <w:color w:val="000000" w:themeColor="text1"/>
          <w:sz w:val="24"/>
          <w:szCs w:val="24"/>
          <w:lang w:val="pl-PL"/>
        </w:rPr>
        <w:t>PROTOKÓŁ</w:t>
      </w:r>
    </w:p>
    <w:p w14:paraId="7D76DA49" w14:textId="77777777" w:rsidR="009D5BAB" w:rsidRPr="001E13E3" w:rsidRDefault="009D5BAB" w:rsidP="009D5BAB">
      <w:pPr>
        <w:spacing w:line="240" w:lineRule="auto"/>
        <w:jc w:val="center"/>
        <w:rPr>
          <w:b/>
          <w:color w:val="000000" w:themeColor="text1"/>
          <w:sz w:val="24"/>
          <w:szCs w:val="24"/>
          <w:lang w:val="pl-PL"/>
        </w:rPr>
      </w:pPr>
      <w:r w:rsidRPr="001E13E3">
        <w:rPr>
          <w:b/>
          <w:color w:val="000000" w:themeColor="text1"/>
          <w:sz w:val="24"/>
          <w:szCs w:val="24"/>
          <w:lang w:val="pl-PL"/>
        </w:rPr>
        <w:t>Z ZEBRANIA UCZELNIANEJ RADY SAMORZĄDU STUDENCKIEGO</w:t>
      </w:r>
    </w:p>
    <w:p w14:paraId="53A12E69" w14:textId="77777777" w:rsidR="009D5BAB" w:rsidRPr="001E13E3" w:rsidRDefault="009D5BAB" w:rsidP="009D5BAB">
      <w:pPr>
        <w:spacing w:line="240" w:lineRule="auto"/>
        <w:jc w:val="center"/>
        <w:rPr>
          <w:color w:val="000000" w:themeColor="text1"/>
          <w:sz w:val="24"/>
          <w:szCs w:val="24"/>
          <w:lang w:val="pl-PL"/>
        </w:rPr>
      </w:pPr>
      <w:r w:rsidRPr="001E13E3">
        <w:rPr>
          <w:color w:val="000000" w:themeColor="text1"/>
          <w:sz w:val="24"/>
          <w:szCs w:val="24"/>
          <w:lang w:val="pl-PL"/>
        </w:rPr>
        <w:t>Akademii Bialskiej Nauk Stosowanych im. Jana Pawła II</w:t>
      </w:r>
    </w:p>
    <w:p w14:paraId="697E50C7" w14:textId="77777777" w:rsidR="009D5BAB" w:rsidRPr="001E13E3" w:rsidRDefault="009D5BAB" w:rsidP="009D5BAB">
      <w:pPr>
        <w:spacing w:line="240" w:lineRule="auto"/>
        <w:jc w:val="center"/>
        <w:rPr>
          <w:b/>
          <w:color w:val="000000" w:themeColor="text1"/>
          <w:sz w:val="24"/>
          <w:szCs w:val="24"/>
          <w:lang w:val="pl-PL"/>
        </w:rPr>
      </w:pPr>
      <w:r w:rsidRPr="001E13E3">
        <w:rPr>
          <w:b/>
          <w:color w:val="000000" w:themeColor="text1"/>
          <w:sz w:val="24"/>
          <w:szCs w:val="24"/>
          <w:lang w:val="pl-PL"/>
        </w:rPr>
        <w:t>KADENCJA 2020/2021</w:t>
      </w:r>
    </w:p>
    <w:p w14:paraId="2DEDCBF1" w14:textId="77777777" w:rsidR="009D5BAB" w:rsidRPr="001E13E3" w:rsidRDefault="009D5BAB" w:rsidP="009D5BAB">
      <w:pPr>
        <w:spacing w:line="240" w:lineRule="auto"/>
        <w:rPr>
          <w:color w:val="000000" w:themeColor="text1"/>
          <w:sz w:val="24"/>
          <w:szCs w:val="24"/>
          <w:lang w:val="pl-PL"/>
        </w:rPr>
      </w:pPr>
      <w:r w:rsidRPr="001E13E3">
        <w:rPr>
          <w:b/>
          <w:color w:val="000000" w:themeColor="text1"/>
          <w:sz w:val="24"/>
          <w:szCs w:val="24"/>
          <w:lang w:val="pl-PL"/>
        </w:rPr>
        <w:t xml:space="preserve">Nr spotkania: </w:t>
      </w:r>
      <w:r w:rsidRPr="001E13E3">
        <w:rPr>
          <w:color w:val="000000" w:themeColor="text1"/>
          <w:sz w:val="24"/>
          <w:szCs w:val="24"/>
          <w:lang w:val="pl-PL"/>
        </w:rPr>
        <w:t>…/20…/20….</w:t>
      </w:r>
    </w:p>
    <w:p w14:paraId="16B5BABD" w14:textId="77777777" w:rsidR="009D5BAB" w:rsidRPr="001E13E3" w:rsidRDefault="009D5BAB" w:rsidP="009D5BAB">
      <w:pPr>
        <w:spacing w:line="240" w:lineRule="auto"/>
        <w:rPr>
          <w:color w:val="000000" w:themeColor="text1"/>
          <w:sz w:val="24"/>
          <w:szCs w:val="24"/>
          <w:lang w:val="pl-PL"/>
        </w:rPr>
      </w:pPr>
      <w:r w:rsidRPr="001E13E3">
        <w:rPr>
          <w:b/>
          <w:color w:val="000000" w:themeColor="text1"/>
          <w:sz w:val="24"/>
          <w:szCs w:val="24"/>
          <w:lang w:val="pl-PL"/>
        </w:rPr>
        <w:t xml:space="preserve">Data: </w:t>
      </w:r>
      <w:r w:rsidRPr="001E13E3">
        <w:rPr>
          <w:color w:val="000000" w:themeColor="text1"/>
          <w:sz w:val="24"/>
          <w:szCs w:val="24"/>
          <w:lang w:val="pl-PL"/>
        </w:rPr>
        <w:t>………..20……r.</w:t>
      </w:r>
    </w:p>
    <w:p w14:paraId="54C9A480" w14:textId="77777777" w:rsidR="009D5BAB" w:rsidRPr="001E13E3" w:rsidRDefault="009D5BAB" w:rsidP="009D5BAB">
      <w:pPr>
        <w:spacing w:line="240" w:lineRule="auto"/>
        <w:rPr>
          <w:color w:val="000000" w:themeColor="text1"/>
          <w:sz w:val="24"/>
          <w:szCs w:val="24"/>
          <w:lang w:val="pl-PL"/>
        </w:rPr>
      </w:pPr>
      <w:r w:rsidRPr="001E13E3">
        <w:rPr>
          <w:b/>
          <w:color w:val="000000" w:themeColor="text1"/>
          <w:sz w:val="24"/>
          <w:szCs w:val="24"/>
          <w:lang w:val="pl-PL"/>
        </w:rPr>
        <w:t xml:space="preserve">Godzina: </w:t>
      </w:r>
      <w:r w:rsidRPr="001E13E3">
        <w:rPr>
          <w:color w:val="000000" w:themeColor="text1"/>
          <w:sz w:val="24"/>
          <w:szCs w:val="24"/>
          <w:lang w:val="pl-PL"/>
        </w:rPr>
        <w:t>………..</w:t>
      </w:r>
    </w:p>
    <w:p w14:paraId="56B8930C" w14:textId="77777777" w:rsidR="009D5BAB" w:rsidRPr="001E13E3" w:rsidRDefault="009D5BAB" w:rsidP="009D5BAB">
      <w:pPr>
        <w:spacing w:line="240" w:lineRule="auto"/>
        <w:rPr>
          <w:color w:val="000000" w:themeColor="text1"/>
          <w:sz w:val="24"/>
          <w:szCs w:val="24"/>
          <w:lang w:val="pl-PL"/>
        </w:rPr>
      </w:pPr>
      <w:r w:rsidRPr="001E13E3">
        <w:rPr>
          <w:b/>
          <w:color w:val="000000" w:themeColor="text1"/>
          <w:sz w:val="24"/>
          <w:szCs w:val="24"/>
          <w:lang w:val="pl-PL"/>
        </w:rPr>
        <w:t>Ilość obecnych członków:</w:t>
      </w:r>
      <w:r w:rsidRPr="001E13E3">
        <w:rPr>
          <w:color w:val="000000" w:themeColor="text1"/>
          <w:sz w:val="24"/>
          <w:szCs w:val="24"/>
          <w:lang w:val="pl-PL"/>
        </w:rPr>
        <w:t xml:space="preserve"> ……….</w:t>
      </w:r>
    </w:p>
    <w:p w14:paraId="01EE1751" w14:textId="77777777" w:rsidR="009D5BAB" w:rsidRPr="001E13E3" w:rsidRDefault="009D5BAB" w:rsidP="009D5BAB">
      <w:pPr>
        <w:numPr>
          <w:ilvl w:val="0"/>
          <w:numId w:val="12"/>
        </w:numPr>
        <w:spacing w:after="0" w:line="240" w:lineRule="auto"/>
        <w:rPr>
          <w:b/>
          <w:color w:val="000000" w:themeColor="text1"/>
          <w:sz w:val="24"/>
          <w:szCs w:val="24"/>
          <w:lang w:val="pl-PL"/>
        </w:rPr>
      </w:pPr>
      <w:r w:rsidRPr="001E13E3">
        <w:rPr>
          <w:b/>
          <w:color w:val="000000" w:themeColor="text1"/>
          <w:sz w:val="24"/>
          <w:szCs w:val="24"/>
          <w:lang w:val="pl-PL"/>
        </w:rPr>
        <w:t xml:space="preserve">Otwarcie obrad i stwierdzenie prawidłowości zwołania i zdolności URSS do podejmowania ważnych uchwał – </w:t>
      </w:r>
      <w:r w:rsidRPr="001E13E3">
        <w:rPr>
          <w:color w:val="000000" w:themeColor="text1"/>
          <w:sz w:val="24"/>
          <w:szCs w:val="24"/>
          <w:lang w:val="pl-PL"/>
        </w:rPr>
        <w:t>……………………….……</w:t>
      </w:r>
      <w:r w:rsidRPr="001E13E3">
        <w:rPr>
          <w:b/>
          <w:color w:val="000000" w:themeColor="text1"/>
          <w:sz w:val="24"/>
          <w:szCs w:val="24"/>
          <w:lang w:val="pl-PL"/>
        </w:rPr>
        <w:t xml:space="preserve"> przewodniczący URSS.</w:t>
      </w:r>
    </w:p>
    <w:p w14:paraId="26013DBE" w14:textId="77777777" w:rsidR="009D5BAB" w:rsidRPr="001E13E3" w:rsidRDefault="009D5BAB" w:rsidP="009D5BAB">
      <w:pPr>
        <w:spacing w:after="0" w:line="240" w:lineRule="auto"/>
        <w:ind w:left="720"/>
        <w:rPr>
          <w:color w:val="000000" w:themeColor="text1"/>
          <w:sz w:val="24"/>
          <w:szCs w:val="24"/>
          <w:lang w:val="pl-PL"/>
        </w:rPr>
      </w:pPr>
      <w:r w:rsidRPr="001E13E3">
        <w:rPr>
          <w:color w:val="000000" w:themeColor="text1"/>
          <w:sz w:val="24"/>
          <w:szCs w:val="24"/>
          <w:lang w:val="pl-PL"/>
        </w:rPr>
        <w:t xml:space="preserve">Przewodnicząca URSS ………………… otworzyła obrady, stwierdzając jednocześnie prawidłowość zwołania zebrania i zdolności URSS do podejmowania ważnych uchwał. </w:t>
      </w:r>
    </w:p>
    <w:p w14:paraId="18AA6829" w14:textId="77777777" w:rsidR="009D5BAB" w:rsidRPr="001E13E3" w:rsidRDefault="009D5BAB" w:rsidP="009D5BAB">
      <w:pPr>
        <w:numPr>
          <w:ilvl w:val="0"/>
          <w:numId w:val="12"/>
        </w:numPr>
        <w:spacing w:after="0" w:line="240" w:lineRule="auto"/>
        <w:rPr>
          <w:b/>
          <w:color w:val="000000" w:themeColor="text1"/>
          <w:sz w:val="24"/>
          <w:szCs w:val="24"/>
          <w:lang w:val="pl-PL"/>
        </w:rPr>
      </w:pPr>
      <w:r w:rsidRPr="001E13E3">
        <w:rPr>
          <w:b/>
          <w:color w:val="000000" w:themeColor="text1"/>
          <w:sz w:val="24"/>
          <w:szCs w:val="24"/>
          <w:lang w:val="pl-PL"/>
        </w:rPr>
        <w:t>Zatwierdzenie sprawozdania z ostatniego zebrania URSS i zatwierdzenie porządku obrad.</w:t>
      </w:r>
    </w:p>
    <w:p w14:paraId="5C6AB7F9" w14:textId="77777777" w:rsidR="009D5BAB" w:rsidRPr="001E13E3" w:rsidRDefault="009D5BAB" w:rsidP="009D5BAB">
      <w:pPr>
        <w:spacing w:after="0" w:line="240" w:lineRule="auto"/>
        <w:ind w:left="720"/>
        <w:rPr>
          <w:color w:val="000000" w:themeColor="text1"/>
          <w:sz w:val="24"/>
          <w:szCs w:val="24"/>
          <w:lang w:val="pl-PL"/>
        </w:rPr>
      </w:pPr>
      <w:r w:rsidRPr="001E13E3">
        <w:rPr>
          <w:color w:val="000000" w:themeColor="text1"/>
          <w:sz w:val="24"/>
          <w:szCs w:val="24"/>
          <w:lang w:val="pl-PL"/>
        </w:rPr>
        <w:t>Członkowie zatwierdzili sprawozdanie z ostatniego zebrania oraz zatwierdzili porządek obrad</w:t>
      </w:r>
    </w:p>
    <w:p w14:paraId="0520A573" w14:textId="77777777" w:rsidR="009D5BAB" w:rsidRPr="001E13E3" w:rsidRDefault="009D5BAB" w:rsidP="009D5BAB">
      <w:pPr>
        <w:numPr>
          <w:ilvl w:val="0"/>
          <w:numId w:val="12"/>
        </w:numPr>
        <w:spacing w:after="0" w:line="240" w:lineRule="auto"/>
        <w:rPr>
          <w:b/>
          <w:color w:val="000000" w:themeColor="text1"/>
          <w:sz w:val="24"/>
          <w:szCs w:val="24"/>
          <w:lang w:val="pl-PL"/>
        </w:rPr>
      </w:pPr>
      <w:r w:rsidRPr="001E13E3">
        <w:rPr>
          <w:b/>
          <w:color w:val="000000" w:themeColor="text1"/>
          <w:sz w:val="24"/>
          <w:szCs w:val="24"/>
          <w:lang w:val="pl-PL"/>
        </w:rPr>
        <w:t>…….</w:t>
      </w:r>
    </w:p>
    <w:p w14:paraId="5077E606" w14:textId="77777777" w:rsidR="009D5BAB" w:rsidRPr="001E13E3" w:rsidRDefault="009D5BAB" w:rsidP="009D5BAB">
      <w:pPr>
        <w:spacing w:after="0" w:line="240" w:lineRule="auto"/>
        <w:ind w:left="720"/>
        <w:rPr>
          <w:color w:val="000000" w:themeColor="text1"/>
          <w:sz w:val="24"/>
          <w:szCs w:val="24"/>
          <w:lang w:val="pl-PL"/>
        </w:rPr>
      </w:pPr>
      <w:r w:rsidRPr="001E13E3">
        <w:rPr>
          <w:color w:val="000000" w:themeColor="text1"/>
          <w:sz w:val="24"/>
          <w:szCs w:val="24"/>
          <w:lang w:val="pl-PL"/>
        </w:rPr>
        <w:t>…….</w:t>
      </w:r>
    </w:p>
    <w:p w14:paraId="22C04554" w14:textId="77777777" w:rsidR="009D5BAB" w:rsidRPr="001E13E3" w:rsidRDefault="009D5BAB" w:rsidP="009D5BAB">
      <w:pPr>
        <w:numPr>
          <w:ilvl w:val="0"/>
          <w:numId w:val="12"/>
        </w:numPr>
        <w:spacing w:after="0" w:line="240" w:lineRule="auto"/>
        <w:rPr>
          <w:b/>
          <w:color w:val="000000" w:themeColor="text1"/>
          <w:sz w:val="24"/>
          <w:szCs w:val="24"/>
          <w:lang w:val="pl-PL"/>
        </w:rPr>
      </w:pPr>
      <w:r w:rsidRPr="001E13E3">
        <w:rPr>
          <w:b/>
          <w:color w:val="000000" w:themeColor="text1"/>
          <w:sz w:val="24"/>
          <w:szCs w:val="24"/>
          <w:lang w:val="pl-PL"/>
        </w:rPr>
        <w:t>Sprawy organizacyjne i wolne wnioski.</w:t>
      </w:r>
    </w:p>
    <w:p w14:paraId="4530767D" w14:textId="77777777" w:rsidR="009D5BAB" w:rsidRPr="001E13E3" w:rsidRDefault="009D5BAB" w:rsidP="009D5BAB">
      <w:pPr>
        <w:spacing w:after="0" w:line="240" w:lineRule="auto"/>
        <w:ind w:left="720"/>
        <w:rPr>
          <w:color w:val="000000" w:themeColor="text1"/>
          <w:sz w:val="24"/>
          <w:szCs w:val="24"/>
          <w:lang w:val="pl-PL"/>
        </w:rPr>
      </w:pPr>
      <w:r w:rsidRPr="001E13E3">
        <w:rPr>
          <w:color w:val="000000" w:themeColor="text1"/>
          <w:sz w:val="24"/>
          <w:szCs w:val="24"/>
          <w:lang w:val="pl-PL"/>
        </w:rPr>
        <w:t xml:space="preserve">W wolnych wnioskach wiceprzewodniczący przedstawił dwa możliwe terminy na szkolenie z regulaminu samorządu. </w:t>
      </w:r>
    </w:p>
    <w:p w14:paraId="6F3E847B" w14:textId="77777777" w:rsidR="009D5BAB" w:rsidRPr="001E13E3" w:rsidRDefault="009D5BAB" w:rsidP="009D5BAB">
      <w:pPr>
        <w:numPr>
          <w:ilvl w:val="0"/>
          <w:numId w:val="12"/>
        </w:numPr>
        <w:spacing w:after="0" w:line="240" w:lineRule="auto"/>
        <w:rPr>
          <w:color w:val="000000" w:themeColor="text1"/>
          <w:sz w:val="24"/>
          <w:szCs w:val="24"/>
          <w:lang w:val="pl-PL"/>
        </w:rPr>
      </w:pPr>
      <w:r w:rsidRPr="001E13E3">
        <w:rPr>
          <w:b/>
          <w:color w:val="000000" w:themeColor="text1"/>
          <w:sz w:val="24"/>
          <w:szCs w:val="24"/>
          <w:lang w:val="pl-PL"/>
        </w:rPr>
        <w:t>Zamknięcie obrad.</w:t>
      </w:r>
    </w:p>
    <w:p w14:paraId="4C6D522D" w14:textId="77777777" w:rsidR="009D5BAB" w:rsidRPr="001E13E3" w:rsidRDefault="009D5BAB" w:rsidP="009D5BAB">
      <w:pPr>
        <w:spacing w:after="0" w:line="240" w:lineRule="auto"/>
        <w:ind w:left="720"/>
        <w:rPr>
          <w:color w:val="000000" w:themeColor="text1"/>
          <w:sz w:val="24"/>
          <w:szCs w:val="24"/>
          <w:lang w:val="pl-PL"/>
        </w:rPr>
      </w:pPr>
      <w:r w:rsidRPr="001E13E3">
        <w:rPr>
          <w:color w:val="000000" w:themeColor="text1"/>
          <w:sz w:val="24"/>
          <w:szCs w:val="24"/>
          <w:lang w:val="pl-PL"/>
        </w:rPr>
        <w:t>Przewodnicząca podziękowała za spotkanie i zamknęła obrady.</w:t>
      </w:r>
    </w:p>
    <w:p w14:paraId="18F66CFB" w14:textId="77777777" w:rsidR="009D5BAB" w:rsidRPr="001E13E3" w:rsidRDefault="009D5BAB" w:rsidP="009D5BAB">
      <w:pPr>
        <w:spacing w:after="0" w:line="240" w:lineRule="auto"/>
        <w:ind w:left="720"/>
        <w:rPr>
          <w:color w:val="000000" w:themeColor="text1"/>
          <w:sz w:val="24"/>
          <w:szCs w:val="24"/>
          <w:lang w:val="pl-PL"/>
        </w:rPr>
      </w:pPr>
    </w:p>
    <w:p w14:paraId="40BF8A7D" w14:textId="77777777" w:rsidR="009D5BAB" w:rsidRPr="001E13E3" w:rsidRDefault="009D5BAB" w:rsidP="009D5BAB">
      <w:pPr>
        <w:spacing w:after="0" w:line="240" w:lineRule="auto"/>
        <w:ind w:left="720"/>
        <w:rPr>
          <w:color w:val="000000" w:themeColor="text1"/>
          <w:sz w:val="24"/>
          <w:szCs w:val="24"/>
          <w:lang w:val="pl-PL"/>
        </w:rPr>
      </w:pPr>
    </w:p>
    <w:p w14:paraId="0F30A4D2" w14:textId="77777777" w:rsidR="009D5BAB" w:rsidRPr="001E13E3" w:rsidRDefault="009D5BAB" w:rsidP="009D5BAB">
      <w:pPr>
        <w:spacing w:after="0" w:line="240" w:lineRule="auto"/>
        <w:ind w:left="720"/>
        <w:rPr>
          <w:color w:val="000000" w:themeColor="text1"/>
          <w:sz w:val="24"/>
          <w:szCs w:val="24"/>
          <w:lang w:val="pl-PL"/>
        </w:rPr>
      </w:pPr>
    </w:p>
    <w:p w14:paraId="582FC3BC" w14:textId="77777777" w:rsidR="009D5BAB" w:rsidRPr="001E13E3" w:rsidRDefault="009D5BAB" w:rsidP="009D5BAB">
      <w:pPr>
        <w:spacing w:after="0" w:line="240" w:lineRule="auto"/>
        <w:ind w:left="2160" w:firstLine="720"/>
        <w:jc w:val="center"/>
        <w:rPr>
          <w:b/>
          <w:color w:val="000000" w:themeColor="text1"/>
          <w:sz w:val="24"/>
          <w:szCs w:val="24"/>
          <w:lang w:val="pl-PL"/>
        </w:rPr>
      </w:pPr>
      <w:r w:rsidRPr="001E13E3">
        <w:rPr>
          <w:b/>
          <w:color w:val="000000" w:themeColor="text1"/>
          <w:sz w:val="24"/>
          <w:szCs w:val="24"/>
          <w:lang w:val="pl-PL"/>
        </w:rPr>
        <w:t>Sekretarz</w:t>
      </w:r>
    </w:p>
    <w:p w14:paraId="3B74ED05" w14:textId="77777777" w:rsidR="009D5BAB" w:rsidRPr="001E13E3" w:rsidRDefault="009D5BAB" w:rsidP="009D5BAB">
      <w:pPr>
        <w:spacing w:after="0" w:line="240" w:lineRule="auto"/>
        <w:ind w:left="720"/>
        <w:jc w:val="center"/>
        <w:rPr>
          <w:color w:val="000000" w:themeColor="text1"/>
          <w:sz w:val="24"/>
          <w:szCs w:val="24"/>
          <w:lang w:val="pl-PL"/>
        </w:rPr>
      </w:pPr>
      <w:r w:rsidRPr="001E13E3">
        <w:rPr>
          <w:color w:val="000000" w:themeColor="text1"/>
          <w:sz w:val="24"/>
          <w:szCs w:val="24"/>
          <w:lang w:val="pl-PL"/>
        </w:rPr>
        <w:t xml:space="preserve"> </w:t>
      </w:r>
      <w:r w:rsidRPr="001E13E3">
        <w:rPr>
          <w:color w:val="000000" w:themeColor="text1"/>
          <w:sz w:val="24"/>
          <w:szCs w:val="24"/>
          <w:lang w:val="pl-PL"/>
        </w:rPr>
        <w:tab/>
      </w:r>
      <w:r w:rsidRPr="001E13E3">
        <w:rPr>
          <w:color w:val="000000" w:themeColor="text1"/>
          <w:sz w:val="24"/>
          <w:szCs w:val="24"/>
          <w:lang w:val="pl-PL"/>
        </w:rPr>
        <w:tab/>
      </w:r>
      <w:r w:rsidRPr="001E13E3">
        <w:rPr>
          <w:color w:val="000000" w:themeColor="text1"/>
          <w:sz w:val="24"/>
          <w:szCs w:val="24"/>
          <w:lang w:val="pl-PL"/>
        </w:rPr>
        <w:tab/>
        <w:t>Uczelnianej Rady Samorządu Studenckiego</w:t>
      </w:r>
    </w:p>
    <w:p w14:paraId="0FB5BDF9" w14:textId="77777777" w:rsidR="009D5BAB" w:rsidRPr="001E13E3" w:rsidRDefault="009D5BAB" w:rsidP="009D5BAB">
      <w:pPr>
        <w:spacing w:after="0" w:line="240" w:lineRule="auto"/>
        <w:ind w:left="2160" w:firstLine="720"/>
        <w:jc w:val="center"/>
        <w:rPr>
          <w:color w:val="000000" w:themeColor="text1"/>
          <w:sz w:val="24"/>
          <w:szCs w:val="24"/>
          <w:lang w:val="pl-PL"/>
        </w:rPr>
      </w:pPr>
      <w:r w:rsidRPr="001E13E3">
        <w:rPr>
          <w:color w:val="000000" w:themeColor="text1"/>
          <w:sz w:val="24"/>
          <w:szCs w:val="24"/>
          <w:lang w:val="pl-PL"/>
        </w:rPr>
        <w:t xml:space="preserve">Akademii Bialskiej </w:t>
      </w:r>
    </w:p>
    <w:p w14:paraId="4A45B52D" w14:textId="77777777" w:rsidR="009D5BAB" w:rsidRPr="001E13E3" w:rsidRDefault="009D5BAB" w:rsidP="009D5BAB">
      <w:pPr>
        <w:spacing w:after="0" w:line="240" w:lineRule="auto"/>
        <w:ind w:left="2160" w:firstLine="720"/>
        <w:jc w:val="center"/>
        <w:rPr>
          <w:color w:val="000000" w:themeColor="text1"/>
          <w:sz w:val="24"/>
          <w:szCs w:val="24"/>
          <w:lang w:val="pl-PL"/>
        </w:rPr>
      </w:pPr>
      <w:r w:rsidRPr="001E13E3">
        <w:rPr>
          <w:color w:val="000000" w:themeColor="text1"/>
          <w:sz w:val="24"/>
          <w:szCs w:val="24"/>
          <w:lang w:val="pl-PL"/>
        </w:rPr>
        <w:t>Nauk Stosowanych im. Jana Pawła II.</w:t>
      </w:r>
    </w:p>
    <w:p w14:paraId="6F445045" w14:textId="77777777" w:rsidR="009D5BAB" w:rsidRPr="001E13E3" w:rsidRDefault="009D5BAB" w:rsidP="009D5BAB">
      <w:pPr>
        <w:spacing w:line="240" w:lineRule="auto"/>
        <w:rPr>
          <w:b/>
          <w:color w:val="000000" w:themeColor="text1"/>
          <w:sz w:val="24"/>
          <w:szCs w:val="24"/>
          <w:lang w:val="pl-PL"/>
        </w:rPr>
      </w:pPr>
    </w:p>
    <w:p w14:paraId="2AC84780" w14:textId="77777777" w:rsidR="009D5BAB" w:rsidRPr="001E13E3" w:rsidRDefault="009D5BAB" w:rsidP="009D5BAB">
      <w:pPr>
        <w:pBdr>
          <w:top w:val="nil"/>
          <w:left w:val="nil"/>
          <w:bottom w:val="nil"/>
          <w:right w:val="nil"/>
          <w:between w:val="nil"/>
        </w:pBdr>
        <w:spacing w:after="0" w:line="240" w:lineRule="auto"/>
        <w:jc w:val="right"/>
        <w:rPr>
          <w:color w:val="000000" w:themeColor="text1"/>
          <w:sz w:val="24"/>
          <w:szCs w:val="24"/>
          <w:lang w:val="pl-PL"/>
        </w:rPr>
      </w:pPr>
      <w:r w:rsidRPr="001E13E3">
        <w:rPr>
          <w:color w:val="000000" w:themeColor="text1"/>
          <w:lang w:val="pl-PL"/>
        </w:rPr>
        <w:br w:type="page"/>
        <w:t xml:space="preserve">Załącznik nr 9 Regulamin Uczelnianej Rady Samorządu Studenckiego                                             </w:t>
      </w:r>
      <w:r w:rsidRPr="001E13E3">
        <w:rPr>
          <w:color w:val="000000" w:themeColor="text1"/>
          <w:sz w:val="24"/>
          <w:szCs w:val="24"/>
          <w:lang w:val="pl-PL"/>
        </w:rPr>
        <w:t>Akademii Bialskiej Nauk Stosowanych im. Jana Pawła II.</w:t>
      </w:r>
    </w:p>
    <w:p w14:paraId="606BCAA5" w14:textId="77777777" w:rsidR="009D5BAB" w:rsidRPr="001E13E3" w:rsidRDefault="009D5BAB" w:rsidP="009D5BAB">
      <w:pPr>
        <w:pBdr>
          <w:top w:val="nil"/>
          <w:left w:val="nil"/>
          <w:bottom w:val="nil"/>
          <w:right w:val="nil"/>
          <w:between w:val="nil"/>
        </w:pBdr>
        <w:spacing w:after="0" w:line="240" w:lineRule="auto"/>
        <w:jc w:val="right"/>
        <w:rPr>
          <w:color w:val="000000" w:themeColor="text1"/>
        </w:rPr>
      </w:pPr>
    </w:p>
    <w:p w14:paraId="224A1148" w14:textId="77777777" w:rsidR="009D5BAB" w:rsidRPr="001E13E3" w:rsidRDefault="009D5BAB" w:rsidP="009D5BAB">
      <w:pPr>
        <w:rPr>
          <w:color w:val="000000" w:themeColor="text1"/>
        </w:rPr>
      </w:pPr>
    </w:p>
    <w:p w14:paraId="0E85BBDE" w14:textId="77777777" w:rsidR="009D5BAB" w:rsidRPr="001E13E3" w:rsidRDefault="009D5BAB" w:rsidP="009D5BAB">
      <w:pPr>
        <w:rPr>
          <w:color w:val="000000" w:themeColor="text1"/>
        </w:rPr>
      </w:pPr>
    </w:p>
    <w:p w14:paraId="3B84FCC7" w14:textId="77777777" w:rsidR="009D5BAB" w:rsidRPr="001E13E3" w:rsidRDefault="009D5BAB" w:rsidP="009D5BAB">
      <w:pPr>
        <w:jc w:val="center"/>
        <w:rPr>
          <w:b/>
          <w:color w:val="000000" w:themeColor="text1"/>
          <w:sz w:val="40"/>
          <w:lang w:val="pl-PL"/>
        </w:rPr>
      </w:pPr>
      <w:r w:rsidRPr="001E13E3">
        <w:rPr>
          <w:b/>
          <w:color w:val="000000" w:themeColor="text1"/>
          <w:sz w:val="40"/>
          <w:lang w:val="pl-PL"/>
        </w:rPr>
        <w:t>ZAŚWIADCZENIE</w:t>
      </w:r>
    </w:p>
    <w:p w14:paraId="77E242EB" w14:textId="77777777" w:rsidR="009D5BAB" w:rsidRPr="001E13E3" w:rsidRDefault="009D5BAB" w:rsidP="009D5BAB">
      <w:pPr>
        <w:jc w:val="center"/>
        <w:rPr>
          <w:b/>
          <w:color w:val="000000" w:themeColor="text1"/>
          <w:sz w:val="40"/>
          <w:lang w:val="pl-PL"/>
        </w:rPr>
      </w:pPr>
    </w:p>
    <w:p w14:paraId="3E2E2F67" w14:textId="77777777" w:rsidR="009D5BAB" w:rsidRPr="001E13E3" w:rsidRDefault="009D5BAB" w:rsidP="009D5BAB">
      <w:pPr>
        <w:spacing w:line="360" w:lineRule="auto"/>
        <w:jc w:val="both"/>
        <w:rPr>
          <w:color w:val="000000" w:themeColor="text1"/>
          <w:sz w:val="24"/>
          <w:lang w:val="pl-PL"/>
        </w:rPr>
      </w:pPr>
      <w:r w:rsidRPr="001E13E3">
        <w:rPr>
          <w:color w:val="000000" w:themeColor="text1"/>
          <w:sz w:val="24"/>
          <w:lang w:val="pl-PL"/>
        </w:rPr>
        <w:t xml:space="preserve">Dla Pani/Pana ……………………………………studentki/studenta </w:t>
      </w:r>
      <w:r w:rsidRPr="001E13E3">
        <w:rPr>
          <w:color w:val="000000" w:themeColor="text1"/>
          <w:sz w:val="24"/>
          <w:szCs w:val="24"/>
          <w:lang w:val="pl-PL"/>
        </w:rPr>
        <w:t xml:space="preserve">Akademii Bialskiej Nauk Stosowanych im. Jana Pawła II </w:t>
      </w:r>
      <w:r w:rsidRPr="001E13E3">
        <w:rPr>
          <w:color w:val="000000" w:themeColor="text1"/>
          <w:sz w:val="24"/>
          <w:lang w:val="pl-PL"/>
        </w:rPr>
        <w:t>na kierunku ………………… (nr albumu …………..), która aktywnie uczestniczyła/uczestniczył w ………….……………………………………………………………………… w roku akademickim 2019/2020.</w:t>
      </w:r>
    </w:p>
    <w:p w14:paraId="0CDD49FA" w14:textId="77777777" w:rsidR="009D5BAB" w:rsidRPr="001E13E3" w:rsidRDefault="009D5BAB" w:rsidP="009D5BAB">
      <w:pPr>
        <w:spacing w:line="720" w:lineRule="auto"/>
        <w:jc w:val="both"/>
        <w:rPr>
          <w:color w:val="000000" w:themeColor="text1"/>
          <w:sz w:val="24"/>
          <w:lang w:val="pl-PL"/>
        </w:rPr>
      </w:pPr>
    </w:p>
    <w:p w14:paraId="206BC135" w14:textId="77777777" w:rsidR="009D5BAB" w:rsidRPr="001E13E3" w:rsidRDefault="009D5BAB" w:rsidP="009D5BAB">
      <w:pPr>
        <w:spacing w:after="120" w:line="240" w:lineRule="auto"/>
        <w:rPr>
          <w:color w:val="000000" w:themeColor="text1"/>
          <w:sz w:val="24"/>
          <w:szCs w:val="24"/>
          <w:lang w:val="pl-PL"/>
        </w:rPr>
      </w:pPr>
      <w:r w:rsidRPr="001E13E3">
        <w:rPr>
          <w:color w:val="000000" w:themeColor="text1"/>
          <w:sz w:val="24"/>
          <w:lang w:val="pl-PL"/>
        </w:rPr>
        <w:tab/>
      </w:r>
      <w:r w:rsidRPr="001E13E3">
        <w:rPr>
          <w:color w:val="000000" w:themeColor="text1"/>
          <w:sz w:val="24"/>
          <w:lang w:val="pl-PL"/>
        </w:rPr>
        <w:tab/>
      </w:r>
      <w:r w:rsidRPr="001E13E3">
        <w:rPr>
          <w:color w:val="000000" w:themeColor="text1"/>
          <w:sz w:val="24"/>
          <w:lang w:val="pl-PL"/>
        </w:rPr>
        <w:tab/>
      </w:r>
      <w:r w:rsidRPr="001E13E3">
        <w:rPr>
          <w:color w:val="000000" w:themeColor="text1"/>
          <w:sz w:val="24"/>
          <w:lang w:val="pl-PL"/>
        </w:rPr>
        <w:tab/>
      </w:r>
      <w:r w:rsidRPr="001E13E3">
        <w:rPr>
          <w:color w:val="000000" w:themeColor="text1"/>
          <w:sz w:val="24"/>
          <w:lang w:val="pl-PL"/>
        </w:rPr>
        <w:tab/>
      </w:r>
      <w:r w:rsidRPr="001E13E3">
        <w:rPr>
          <w:color w:val="000000" w:themeColor="text1"/>
          <w:sz w:val="24"/>
          <w:lang w:val="pl-PL"/>
        </w:rPr>
        <w:tab/>
      </w:r>
      <w:r w:rsidRPr="001E13E3">
        <w:rPr>
          <w:color w:val="000000" w:themeColor="text1"/>
          <w:sz w:val="24"/>
          <w:lang w:val="pl-PL"/>
        </w:rPr>
        <w:tab/>
      </w:r>
      <w:r w:rsidRPr="001E13E3">
        <w:rPr>
          <w:color w:val="000000" w:themeColor="text1"/>
          <w:sz w:val="24"/>
          <w:lang w:val="pl-PL"/>
        </w:rPr>
        <w:tab/>
      </w:r>
      <w:r w:rsidRPr="001E13E3">
        <w:rPr>
          <w:color w:val="000000" w:themeColor="text1"/>
          <w:sz w:val="24"/>
          <w:lang w:val="pl-PL"/>
        </w:rPr>
        <w:tab/>
      </w:r>
    </w:p>
    <w:p w14:paraId="60DFC95F" w14:textId="77777777" w:rsidR="009D5BAB" w:rsidRPr="001E13E3" w:rsidRDefault="009D5BAB" w:rsidP="009D5BAB">
      <w:pPr>
        <w:spacing w:after="0" w:line="240" w:lineRule="auto"/>
        <w:ind w:left="2160" w:firstLine="720"/>
        <w:jc w:val="center"/>
        <w:rPr>
          <w:b/>
          <w:color w:val="000000" w:themeColor="text1"/>
          <w:sz w:val="24"/>
          <w:szCs w:val="24"/>
          <w:lang w:val="pl-PL"/>
        </w:rPr>
      </w:pPr>
      <w:r w:rsidRPr="001E13E3">
        <w:rPr>
          <w:b/>
          <w:color w:val="000000" w:themeColor="text1"/>
          <w:sz w:val="24"/>
          <w:szCs w:val="24"/>
          <w:lang w:val="pl-PL"/>
        </w:rPr>
        <w:t>Przewodniczący</w:t>
      </w:r>
    </w:p>
    <w:p w14:paraId="043D276B" w14:textId="77777777" w:rsidR="009D5BAB" w:rsidRPr="001E13E3" w:rsidRDefault="009D5BAB" w:rsidP="009D5BAB">
      <w:pPr>
        <w:spacing w:after="0" w:line="240" w:lineRule="auto"/>
        <w:ind w:left="720"/>
        <w:jc w:val="center"/>
        <w:rPr>
          <w:color w:val="000000" w:themeColor="text1"/>
          <w:sz w:val="24"/>
          <w:szCs w:val="24"/>
          <w:lang w:val="pl-PL"/>
        </w:rPr>
      </w:pPr>
      <w:r w:rsidRPr="001E13E3">
        <w:rPr>
          <w:color w:val="000000" w:themeColor="text1"/>
          <w:sz w:val="24"/>
          <w:szCs w:val="24"/>
          <w:lang w:val="pl-PL"/>
        </w:rPr>
        <w:t xml:space="preserve"> </w:t>
      </w:r>
      <w:r w:rsidRPr="001E13E3">
        <w:rPr>
          <w:color w:val="000000" w:themeColor="text1"/>
          <w:sz w:val="24"/>
          <w:szCs w:val="24"/>
          <w:lang w:val="pl-PL"/>
        </w:rPr>
        <w:tab/>
      </w:r>
      <w:r w:rsidRPr="001E13E3">
        <w:rPr>
          <w:color w:val="000000" w:themeColor="text1"/>
          <w:sz w:val="24"/>
          <w:szCs w:val="24"/>
          <w:lang w:val="pl-PL"/>
        </w:rPr>
        <w:tab/>
      </w:r>
      <w:r w:rsidRPr="001E13E3">
        <w:rPr>
          <w:color w:val="000000" w:themeColor="text1"/>
          <w:sz w:val="24"/>
          <w:szCs w:val="24"/>
          <w:lang w:val="pl-PL"/>
        </w:rPr>
        <w:tab/>
        <w:t>Uczelnianej Rady Samorządu Studenckiego</w:t>
      </w:r>
    </w:p>
    <w:p w14:paraId="391DE88C" w14:textId="77777777" w:rsidR="009D5BAB" w:rsidRPr="001E13E3" w:rsidRDefault="009D5BAB" w:rsidP="009D5BAB">
      <w:pPr>
        <w:spacing w:line="720" w:lineRule="auto"/>
        <w:jc w:val="center"/>
        <w:rPr>
          <w:b/>
          <w:color w:val="000000" w:themeColor="text1"/>
          <w:sz w:val="36"/>
          <w:szCs w:val="36"/>
          <w:lang w:val="pl-PL"/>
        </w:rPr>
      </w:pPr>
      <w:r w:rsidRPr="001E13E3">
        <w:rPr>
          <w:color w:val="000000" w:themeColor="text1"/>
          <w:sz w:val="24"/>
          <w:szCs w:val="24"/>
          <w:lang w:val="pl-PL"/>
        </w:rPr>
        <w:t xml:space="preserve">                                             Akademii Bialskiej Nauk Stosowanych im. Jana Pawła II</w:t>
      </w:r>
    </w:p>
    <w:p w14:paraId="4B6F10EF" w14:textId="77777777" w:rsidR="009D5BAB" w:rsidRPr="001E13E3" w:rsidRDefault="009D5BAB" w:rsidP="009D5BAB">
      <w:pPr>
        <w:pBdr>
          <w:top w:val="nil"/>
          <w:left w:val="nil"/>
          <w:bottom w:val="nil"/>
          <w:right w:val="nil"/>
          <w:between w:val="nil"/>
        </w:pBdr>
        <w:spacing w:after="0" w:line="240" w:lineRule="auto"/>
        <w:jc w:val="right"/>
        <w:rPr>
          <w:color w:val="000000" w:themeColor="text1"/>
          <w:lang w:val="pl-PL"/>
        </w:rPr>
      </w:pPr>
      <w:r w:rsidRPr="001E13E3">
        <w:rPr>
          <w:color w:val="000000" w:themeColor="text1"/>
          <w:lang w:val="pl-PL"/>
        </w:rPr>
        <w:br w:type="page"/>
        <w:t xml:space="preserve">Załącznik nr 10 Regulamin Uczelnianej Rady Samorządu Studenckiego                                             </w:t>
      </w:r>
      <w:r w:rsidRPr="001E13E3">
        <w:rPr>
          <w:color w:val="000000" w:themeColor="text1"/>
          <w:sz w:val="24"/>
          <w:szCs w:val="24"/>
          <w:lang w:val="pl-PL"/>
        </w:rPr>
        <w:t>Akademii Bialskiej Nauk Stosowanych im. Jana Pawła II.</w:t>
      </w:r>
    </w:p>
    <w:p w14:paraId="7EE98500" w14:textId="77777777" w:rsidR="009D5BAB" w:rsidRPr="001E13E3" w:rsidRDefault="009D5BAB" w:rsidP="009D5BAB">
      <w:pPr>
        <w:jc w:val="center"/>
        <w:rPr>
          <w:b/>
          <w:color w:val="000000" w:themeColor="text1"/>
          <w:sz w:val="36"/>
          <w:szCs w:val="36"/>
          <w:lang w:val="pl-PL"/>
        </w:rPr>
      </w:pPr>
    </w:p>
    <w:p w14:paraId="5FA04B95" w14:textId="77777777" w:rsidR="009D5BAB" w:rsidRPr="001E13E3" w:rsidRDefault="009D5BAB" w:rsidP="009D5BAB">
      <w:pPr>
        <w:jc w:val="center"/>
        <w:rPr>
          <w:b/>
          <w:color w:val="000000" w:themeColor="text1"/>
          <w:sz w:val="36"/>
          <w:szCs w:val="36"/>
          <w:lang w:val="pl-PL"/>
        </w:rPr>
      </w:pPr>
    </w:p>
    <w:p w14:paraId="23807344" w14:textId="77777777" w:rsidR="009D5BAB" w:rsidRPr="001E13E3" w:rsidRDefault="009D5BAB" w:rsidP="009D5BAB">
      <w:pPr>
        <w:spacing w:after="120" w:line="240" w:lineRule="auto"/>
        <w:jc w:val="center"/>
        <w:rPr>
          <w:b/>
          <w:color w:val="000000" w:themeColor="text1"/>
          <w:sz w:val="40"/>
          <w:szCs w:val="40"/>
          <w:lang w:val="pl-PL"/>
        </w:rPr>
      </w:pPr>
      <w:r w:rsidRPr="001E13E3">
        <w:rPr>
          <w:b/>
          <w:color w:val="000000" w:themeColor="text1"/>
          <w:sz w:val="40"/>
          <w:szCs w:val="40"/>
          <w:lang w:val="pl-PL"/>
        </w:rPr>
        <w:t>Zwolnienie z zajęć</w:t>
      </w:r>
      <w:bookmarkStart w:id="0" w:name="_heading=h.gjdgxs" w:colFirst="0" w:colLast="0"/>
      <w:bookmarkEnd w:id="0"/>
    </w:p>
    <w:p w14:paraId="11D2ACE8" w14:textId="77777777" w:rsidR="009D5BAB" w:rsidRPr="001E13E3" w:rsidRDefault="009D5BAB" w:rsidP="009D5BAB">
      <w:pPr>
        <w:spacing w:after="120" w:line="240" w:lineRule="auto"/>
        <w:jc w:val="center"/>
        <w:rPr>
          <w:b/>
          <w:color w:val="000000" w:themeColor="text1"/>
          <w:sz w:val="40"/>
          <w:szCs w:val="40"/>
          <w:lang w:val="pl-PL"/>
        </w:rPr>
      </w:pPr>
    </w:p>
    <w:p w14:paraId="5A3FF268" w14:textId="77777777" w:rsidR="009D5BAB" w:rsidRPr="001E13E3" w:rsidRDefault="009D5BAB" w:rsidP="009D5BAB">
      <w:pPr>
        <w:spacing w:after="120" w:line="240" w:lineRule="auto"/>
        <w:jc w:val="both"/>
        <w:rPr>
          <w:color w:val="000000" w:themeColor="text1"/>
          <w:sz w:val="24"/>
          <w:szCs w:val="24"/>
          <w:lang w:val="pl-PL"/>
        </w:rPr>
      </w:pPr>
      <w:r w:rsidRPr="001E13E3">
        <w:rPr>
          <w:color w:val="000000" w:themeColor="text1"/>
          <w:sz w:val="24"/>
          <w:szCs w:val="24"/>
          <w:lang w:val="pl-PL"/>
        </w:rPr>
        <w:t>Proszę o zwolnienie studenta/studentki..................................……………… o nr. albumu……………. Z zajęć dnia……………….. w godzinach………………. Nieobecność ta była spowodowana udzielaniem się społecznie, biorąc aktywny udział w ………………………………………………………….., zorganizowanej przez Uczelniana Radę Samorządu Studenckiego. W związku z tym uprzejmie proszę o usprawiedliwienie nieobecności niniejszej osoby na zajęciach.</w:t>
      </w:r>
    </w:p>
    <w:p w14:paraId="62436D79" w14:textId="77777777" w:rsidR="009D5BAB" w:rsidRPr="001E13E3" w:rsidRDefault="009D5BAB" w:rsidP="009D5BAB">
      <w:pPr>
        <w:spacing w:after="120" w:line="240" w:lineRule="auto"/>
        <w:jc w:val="both"/>
        <w:rPr>
          <w:color w:val="000000" w:themeColor="text1"/>
          <w:sz w:val="24"/>
          <w:szCs w:val="24"/>
          <w:lang w:val="pl-PL"/>
        </w:rPr>
      </w:pPr>
      <w:r w:rsidRPr="001E13E3">
        <w:rPr>
          <w:color w:val="000000" w:themeColor="text1"/>
          <w:sz w:val="24"/>
          <w:szCs w:val="24"/>
          <w:lang w:val="pl-PL"/>
        </w:rPr>
        <w:t xml:space="preserve">Z wyrazami szacunku. </w:t>
      </w:r>
    </w:p>
    <w:p w14:paraId="4FCBB829" w14:textId="77777777" w:rsidR="009D5BAB" w:rsidRPr="001E13E3" w:rsidRDefault="009D5BAB" w:rsidP="009D5BAB">
      <w:pPr>
        <w:spacing w:after="120" w:line="240" w:lineRule="auto"/>
        <w:rPr>
          <w:color w:val="000000" w:themeColor="text1"/>
          <w:sz w:val="24"/>
          <w:szCs w:val="24"/>
          <w:lang w:val="pl-PL"/>
        </w:rPr>
      </w:pPr>
    </w:p>
    <w:p w14:paraId="5564EABD" w14:textId="77777777" w:rsidR="009D5BAB" w:rsidRPr="001E13E3" w:rsidRDefault="009D5BAB" w:rsidP="009D5BAB">
      <w:pPr>
        <w:spacing w:after="120" w:line="240" w:lineRule="auto"/>
        <w:rPr>
          <w:color w:val="000000" w:themeColor="text1"/>
          <w:sz w:val="24"/>
          <w:szCs w:val="24"/>
          <w:lang w:val="pl-PL"/>
        </w:rPr>
      </w:pPr>
    </w:p>
    <w:p w14:paraId="1B8E3971" w14:textId="77777777" w:rsidR="009D5BAB" w:rsidRPr="001E13E3" w:rsidRDefault="009D5BAB" w:rsidP="009D5BAB">
      <w:pPr>
        <w:spacing w:after="120" w:line="240" w:lineRule="auto"/>
        <w:rPr>
          <w:color w:val="000000" w:themeColor="text1"/>
          <w:sz w:val="24"/>
          <w:szCs w:val="24"/>
          <w:lang w:val="pl-PL"/>
        </w:rPr>
      </w:pPr>
    </w:p>
    <w:p w14:paraId="3A3E634A" w14:textId="77777777" w:rsidR="009D5BAB" w:rsidRPr="001E13E3" w:rsidRDefault="009D5BAB" w:rsidP="009D5BAB">
      <w:pPr>
        <w:spacing w:after="120" w:line="240" w:lineRule="auto"/>
        <w:rPr>
          <w:color w:val="000000" w:themeColor="text1"/>
          <w:sz w:val="24"/>
          <w:szCs w:val="24"/>
          <w:lang w:val="pl-PL"/>
        </w:rPr>
      </w:pPr>
    </w:p>
    <w:p w14:paraId="0673F36A" w14:textId="77777777" w:rsidR="009D5BAB" w:rsidRPr="001E13E3" w:rsidRDefault="009D5BAB" w:rsidP="009D5BAB">
      <w:pPr>
        <w:spacing w:after="120" w:line="240" w:lineRule="auto"/>
        <w:rPr>
          <w:color w:val="000000" w:themeColor="text1"/>
          <w:sz w:val="24"/>
          <w:szCs w:val="24"/>
          <w:lang w:val="pl-PL"/>
        </w:rPr>
      </w:pPr>
    </w:p>
    <w:p w14:paraId="294DE1B5" w14:textId="77777777" w:rsidR="009D5BAB" w:rsidRPr="001E13E3" w:rsidRDefault="009D5BAB" w:rsidP="009D5BAB">
      <w:pPr>
        <w:spacing w:after="120" w:line="240" w:lineRule="auto"/>
        <w:rPr>
          <w:color w:val="000000" w:themeColor="text1"/>
          <w:sz w:val="24"/>
          <w:szCs w:val="24"/>
          <w:lang w:val="pl-PL"/>
        </w:rPr>
      </w:pPr>
    </w:p>
    <w:p w14:paraId="2BD89913" w14:textId="77777777" w:rsidR="009D5BAB" w:rsidRPr="001E13E3" w:rsidRDefault="009D5BAB" w:rsidP="009D5BAB">
      <w:pPr>
        <w:spacing w:after="0" w:line="240" w:lineRule="auto"/>
        <w:ind w:left="2160" w:firstLine="720"/>
        <w:jc w:val="center"/>
        <w:rPr>
          <w:b/>
          <w:color w:val="000000" w:themeColor="text1"/>
          <w:sz w:val="24"/>
          <w:szCs w:val="24"/>
          <w:lang w:val="pl-PL"/>
        </w:rPr>
      </w:pPr>
      <w:r w:rsidRPr="001E13E3">
        <w:rPr>
          <w:b/>
          <w:color w:val="000000" w:themeColor="text1"/>
          <w:sz w:val="24"/>
          <w:szCs w:val="24"/>
          <w:lang w:val="pl-PL"/>
        </w:rPr>
        <w:t>Przewodniczący</w:t>
      </w:r>
    </w:p>
    <w:p w14:paraId="2F7529D9" w14:textId="77777777" w:rsidR="009D5BAB" w:rsidRPr="001E13E3" w:rsidRDefault="009D5BAB" w:rsidP="009D5BAB">
      <w:pPr>
        <w:spacing w:after="0" w:line="240" w:lineRule="auto"/>
        <w:ind w:left="720"/>
        <w:jc w:val="center"/>
        <w:rPr>
          <w:color w:val="000000" w:themeColor="text1"/>
          <w:sz w:val="24"/>
          <w:szCs w:val="24"/>
          <w:lang w:val="pl-PL"/>
        </w:rPr>
      </w:pPr>
      <w:r w:rsidRPr="001E13E3">
        <w:rPr>
          <w:color w:val="000000" w:themeColor="text1"/>
          <w:sz w:val="24"/>
          <w:szCs w:val="24"/>
          <w:lang w:val="pl-PL"/>
        </w:rPr>
        <w:t xml:space="preserve"> </w:t>
      </w:r>
      <w:r w:rsidRPr="001E13E3">
        <w:rPr>
          <w:color w:val="000000" w:themeColor="text1"/>
          <w:sz w:val="24"/>
          <w:szCs w:val="24"/>
          <w:lang w:val="pl-PL"/>
        </w:rPr>
        <w:tab/>
      </w:r>
      <w:r w:rsidRPr="001E13E3">
        <w:rPr>
          <w:color w:val="000000" w:themeColor="text1"/>
          <w:sz w:val="24"/>
          <w:szCs w:val="24"/>
          <w:lang w:val="pl-PL"/>
        </w:rPr>
        <w:tab/>
      </w:r>
      <w:r w:rsidRPr="001E13E3">
        <w:rPr>
          <w:color w:val="000000" w:themeColor="text1"/>
          <w:sz w:val="24"/>
          <w:szCs w:val="24"/>
          <w:lang w:val="pl-PL"/>
        </w:rPr>
        <w:tab/>
        <w:t>Uczelnianej Rady Samorządu Studenckiego</w:t>
      </w:r>
    </w:p>
    <w:p w14:paraId="3CD3294C" w14:textId="77777777" w:rsidR="009D5BAB" w:rsidRPr="001E13E3" w:rsidRDefault="009D5BAB" w:rsidP="009D5BAB">
      <w:pPr>
        <w:spacing w:after="120" w:line="240" w:lineRule="auto"/>
        <w:ind w:left="5040"/>
        <w:rPr>
          <w:color w:val="000000" w:themeColor="text1"/>
          <w:sz w:val="24"/>
          <w:szCs w:val="24"/>
          <w:lang w:val="pl-PL"/>
        </w:rPr>
      </w:pPr>
      <w:r w:rsidRPr="001E13E3">
        <w:rPr>
          <w:color w:val="000000" w:themeColor="text1"/>
          <w:sz w:val="24"/>
          <w:szCs w:val="24"/>
          <w:lang w:val="pl-PL"/>
        </w:rPr>
        <w:t>Akademii Bialskiej</w:t>
      </w:r>
    </w:p>
    <w:p w14:paraId="0BE41CAF" w14:textId="77777777" w:rsidR="009D5BAB" w:rsidRPr="001E13E3" w:rsidRDefault="009D5BAB" w:rsidP="009D5BAB">
      <w:pPr>
        <w:spacing w:after="120" w:line="240" w:lineRule="auto"/>
        <w:ind w:left="3600" w:firstLine="720"/>
        <w:rPr>
          <w:color w:val="000000" w:themeColor="text1"/>
          <w:sz w:val="24"/>
          <w:szCs w:val="24"/>
          <w:lang w:val="pl-PL"/>
        </w:rPr>
      </w:pPr>
      <w:r w:rsidRPr="001E13E3">
        <w:rPr>
          <w:color w:val="000000" w:themeColor="text1"/>
          <w:sz w:val="24"/>
          <w:szCs w:val="24"/>
          <w:lang w:val="pl-PL"/>
        </w:rPr>
        <w:t xml:space="preserve"> Nauk Stosowanych im. Jana Pawła II.</w:t>
      </w:r>
    </w:p>
    <w:p w14:paraId="492D1168" w14:textId="77777777" w:rsidR="009D5BAB" w:rsidRPr="001E13E3" w:rsidRDefault="009D5BAB" w:rsidP="009D5BAB">
      <w:pPr>
        <w:pBdr>
          <w:top w:val="nil"/>
          <w:left w:val="nil"/>
          <w:bottom w:val="nil"/>
          <w:right w:val="nil"/>
          <w:between w:val="nil"/>
        </w:pBdr>
        <w:spacing w:after="0" w:line="240" w:lineRule="auto"/>
        <w:jc w:val="right"/>
        <w:rPr>
          <w:color w:val="000000" w:themeColor="text1"/>
          <w:lang w:val="pl-PL"/>
        </w:rPr>
      </w:pPr>
    </w:p>
    <w:p w14:paraId="6101A696" w14:textId="77777777" w:rsidR="009D5BAB" w:rsidRPr="001E13E3" w:rsidRDefault="009D5BAB" w:rsidP="009D5BAB">
      <w:pPr>
        <w:pBdr>
          <w:top w:val="nil"/>
          <w:left w:val="nil"/>
          <w:bottom w:val="nil"/>
          <w:right w:val="nil"/>
          <w:between w:val="nil"/>
        </w:pBdr>
        <w:spacing w:after="0" w:line="240" w:lineRule="auto"/>
        <w:jc w:val="right"/>
        <w:rPr>
          <w:color w:val="000000" w:themeColor="text1"/>
          <w:lang w:val="pl-PL"/>
        </w:rPr>
      </w:pPr>
    </w:p>
    <w:p w14:paraId="1760A03C" w14:textId="77777777" w:rsidR="009D5BAB" w:rsidRPr="001E13E3" w:rsidRDefault="009D5BAB" w:rsidP="009D5BAB">
      <w:pPr>
        <w:pBdr>
          <w:top w:val="nil"/>
          <w:left w:val="nil"/>
          <w:bottom w:val="nil"/>
          <w:right w:val="nil"/>
          <w:between w:val="nil"/>
        </w:pBdr>
        <w:spacing w:after="0" w:line="240" w:lineRule="auto"/>
        <w:jc w:val="right"/>
        <w:rPr>
          <w:color w:val="000000" w:themeColor="text1"/>
          <w:lang w:val="pl-PL"/>
        </w:rPr>
      </w:pPr>
    </w:p>
    <w:p w14:paraId="70EFEC2B" w14:textId="77777777" w:rsidR="009D5BAB" w:rsidRPr="001E13E3" w:rsidRDefault="009D5BAB" w:rsidP="009D5BAB">
      <w:pPr>
        <w:pBdr>
          <w:top w:val="nil"/>
          <w:left w:val="nil"/>
          <w:bottom w:val="nil"/>
          <w:right w:val="nil"/>
          <w:between w:val="nil"/>
        </w:pBdr>
        <w:spacing w:after="0" w:line="240" w:lineRule="auto"/>
        <w:jc w:val="right"/>
        <w:rPr>
          <w:color w:val="000000" w:themeColor="text1"/>
          <w:lang w:val="pl-PL"/>
        </w:rPr>
      </w:pPr>
      <w:r w:rsidRPr="001E13E3">
        <w:rPr>
          <w:color w:val="000000" w:themeColor="text1"/>
          <w:lang w:val="pl-PL"/>
        </w:rPr>
        <w:br w:type="page"/>
        <w:t xml:space="preserve">Załącznik nr 11 Regulamin Uczelnianej Rady Samorządu Studenckiego                                             </w:t>
      </w:r>
      <w:r w:rsidRPr="001E13E3">
        <w:rPr>
          <w:color w:val="000000" w:themeColor="text1"/>
          <w:sz w:val="24"/>
          <w:szCs w:val="24"/>
          <w:lang w:val="pl-PL"/>
        </w:rPr>
        <w:t>Akademii Bialskiej Nauk Stosowanych im. Jana Pawła II.</w:t>
      </w:r>
    </w:p>
    <w:p w14:paraId="3F442DAD" w14:textId="77777777" w:rsidR="009D5BAB" w:rsidRPr="001E13E3" w:rsidRDefault="009D5BAB" w:rsidP="009D5BAB">
      <w:pPr>
        <w:spacing w:after="120" w:line="240" w:lineRule="auto"/>
        <w:rPr>
          <w:color w:val="000000" w:themeColor="text1"/>
          <w:sz w:val="24"/>
          <w:szCs w:val="24"/>
          <w:lang w:val="pl-PL"/>
        </w:rPr>
      </w:pPr>
    </w:p>
    <w:p w14:paraId="359909A9" w14:textId="77777777" w:rsidR="009D5BAB" w:rsidRPr="001E13E3" w:rsidRDefault="009D5BAB" w:rsidP="009D5BAB">
      <w:pPr>
        <w:spacing w:after="120" w:line="240" w:lineRule="auto"/>
        <w:rPr>
          <w:color w:val="000000" w:themeColor="text1"/>
          <w:sz w:val="24"/>
          <w:szCs w:val="24"/>
          <w:lang w:val="pl-PL"/>
        </w:rPr>
      </w:pPr>
    </w:p>
    <w:p w14:paraId="4B145AA1" w14:textId="77777777" w:rsidR="009D5BAB" w:rsidRPr="001E13E3" w:rsidRDefault="009D5BAB" w:rsidP="009D5BAB">
      <w:pPr>
        <w:spacing w:after="120" w:line="240" w:lineRule="auto"/>
        <w:jc w:val="center"/>
        <w:rPr>
          <w:color w:val="000000" w:themeColor="text1"/>
          <w:sz w:val="24"/>
          <w:szCs w:val="24"/>
          <w:lang w:val="pl-PL"/>
        </w:rPr>
      </w:pPr>
    </w:p>
    <w:p w14:paraId="66E5C234" w14:textId="77777777" w:rsidR="009D5BAB" w:rsidRPr="001E13E3" w:rsidRDefault="009D5BAB" w:rsidP="009D5BAB">
      <w:pPr>
        <w:spacing w:after="120" w:line="240" w:lineRule="auto"/>
        <w:jc w:val="center"/>
        <w:rPr>
          <w:color w:val="000000" w:themeColor="text1"/>
          <w:sz w:val="24"/>
          <w:szCs w:val="24"/>
          <w:lang w:val="pl-PL"/>
        </w:rPr>
      </w:pPr>
    </w:p>
    <w:p w14:paraId="17583E6D" w14:textId="77777777" w:rsidR="009D5BAB" w:rsidRPr="001E13E3" w:rsidRDefault="009D5BAB" w:rsidP="009D5BAB">
      <w:pPr>
        <w:spacing w:after="120" w:line="240" w:lineRule="auto"/>
        <w:jc w:val="center"/>
        <w:rPr>
          <w:b/>
          <w:color w:val="000000" w:themeColor="text1"/>
          <w:sz w:val="32"/>
          <w:szCs w:val="24"/>
          <w:lang w:val="pl-PL"/>
        </w:rPr>
      </w:pPr>
      <w:r w:rsidRPr="001E13E3">
        <w:rPr>
          <w:b/>
          <w:color w:val="000000" w:themeColor="text1"/>
          <w:sz w:val="32"/>
          <w:szCs w:val="24"/>
          <w:lang w:val="pl-PL"/>
        </w:rPr>
        <w:t>Uczelniana Rada Samorządu Studenckiego</w:t>
      </w:r>
    </w:p>
    <w:p w14:paraId="2F5FA6E7" w14:textId="77777777" w:rsidR="009D5BAB" w:rsidRPr="001E13E3" w:rsidRDefault="009D5BAB" w:rsidP="009D5BAB">
      <w:pPr>
        <w:spacing w:before="240" w:after="120" w:line="240" w:lineRule="auto"/>
        <w:jc w:val="center"/>
        <w:rPr>
          <w:color w:val="000000" w:themeColor="text1"/>
          <w:sz w:val="24"/>
          <w:szCs w:val="24"/>
          <w:lang w:val="pl-PL"/>
        </w:rPr>
      </w:pPr>
      <w:r w:rsidRPr="001E13E3">
        <w:rPr>
          <w:color w:val="000000" w:themeColor="text1"/>
          <w:sz w:val="24"/>
          <w:szCs w:val="24"/>
          <w:lang w:val="pl-PL"/>
        </w:rPr>
        <w:t>Akademii Bialskiej Nauk Stosowanych im. Jana Pawła II</w:t>
      </w:r>
    </w:p>
    <w:p w14:paraId="0392B474" w14:textId="77777777" w:rsidR="009D5BAB" w:rsidRPr="001E13E3" w:rsidRDefault="009D5BAB" w:rsidP="009D5BAB">
      <w:pPr>
        <w:spacing w:before="240" w:after="120" w:line="240" w:lineRule="auto"/>
        <w:jc w:val="center"/>
        <w:rPr>
          <w:color w:val="000000" w:themeColor="text1"/>
          <w:sz w:val="24"/>
          <w:szCs w:val="24"/>
          <w:lang w:val="pl-PL"/>
        </w:rPr>
      </w:pPr>
      <w:r w:rsidRPr="001E13E3">
        <w:rPr>
          <w:color w:val="000000" w:themeColor="text1"/>
          <w:sz w:val="24"/>
          <w:szCs w:val="24"/>
          <w:lang w:val="pl-PL"/>
        </w:rPr>
        <w:t>Uchwałą z dnia …………. stycznia 20….roku</w:t>
      </w:r>
    </w:p>
    <w:p w14:paraId="2E217306" w14:textId="77777777" w:rsidR="009D5BAB" w:rsidRPr="001E13E3" w:rsidRDefault="009D5BAB" w:rsidP="009D5BAB">
      <w:pPr>
        <w:spacing w:after="120" w:line="240" w:lineRule="auto"/>
        <w:jc w:val="center"/>
        <w:rPr>
          <w:color w:val="000000" w:themeColor="text1"/>
          <w:sz w:val="24"/>
          <w:szCs w:val="24"/>
          <w:lang w:val="pl-PL"/>
        </w:rPr>
      </w:pPr>
      <w:r w:rsidRPr="001E13E3">
        <w:rPr>
          <w:color w:val="000000" w:themeColor="text1"/>
          <w:sz w:val="24"/>
          <w:szCs w:val="24"/>
          <w:lang w:val="pl-PL"/>
        </w:rPr>
        <w:t>Nadaje:</w:t>
      </w:r>
    </w:p>
    <w:p w14:paraId="54467F73" w14:textId="77777777" w:rsidR="009D5BAB" w:rsidRPr="001E13E3" w:rsidRDefault="009D5BAB" w:rsidP="009D5BAB">
      <w:pPr>
        <w:spacing w:after="120" w:line="240" w:lineRule="auto"/>
        <w:jc w:val="center"/>
        <w:rPr>
          <w:color w:val="000000" w:themeColor="text1"/>
          <w:sz w:val="72"/>
          <w:szCs w:val="24"/>
          <w:lang w:val="pl-PL"/>
        </w:rPr>
      </w:pPr>
      <w:r w:rsidRPr="001E13E3">
        <w:rPr>
          <w:color w:val="000000" w:themeColor="text1"/>
          <w:sz w:val="72"/>
          <w:szCs w:val="24"/>
          <w:lang w:val="pl-PL"/>
        </w:rPr>
        <w:t xml:space="preserve"> </w:t>
      </w:r>
    </w:p>
    <w:p w14:paraId="2F94498D" w14:textId="77777777" w:rsidR="009D5BAB" w:rsidRPr="001E13E3" w:rsidRDefault="009D5BAB" w:rsidP="009D5BAB">
      <w:pPr>
        <w:spacing w:after="120" w:line="240" w:lineRule="auto"/>
        <w:rPr>
          <w:color w:val="000000" w:themeColor="text1"/>
          <w:sz w:val="24"/>
          <w:szCs w:val="24"/>
          <w:lang w:val="pl-PL"/>
        </w:rPr>
      </w:pPr>
    </w:p>
    <w:p w14:paraId="66D679D7" w14:textId="77777777" w:rsidR="009D5BAB" w:rsidRPr="001E13E3" w:rsidRDefault="009D5BAB" w:rsidP="009D5BAB">
      <w:pPr>
        <w:spacing w:after="120" w:line="240" w:lineRule="auto"/>
        <w:jc w:val="center"/>
        <w:rPr>
          <w:color w:val="000000" w:themeColor="text1"/>
          <w:sz w:val="24"/>
          <w:szCs w:val="24"/>
          <w:lang w:val="pl-PL"/>
        </w:rPr>
      </w:pPr>
      <w:r w:rsidRPr="001E13E3">
        <w:rPr>
          <w:color w:val="000000" w:themeColor="text1"/>
          <w:sz w:val="24"/>
          <w:szCs w:val="24"/>
          <w:lang w:val="pl-PL"/>
        </w:rPr>
        <w:t>Tytuł, Godność i Prawa</w:t>
      </w:r>
    </w:p>
    <w:p w14:paraId="4D0D2238" w14:textId="77777777" w:rsidR="009D5BAB" w:rsidRPr="001E13E3" w:rsidRDefault="009D5BAB" w:rsidP="009D5BAB">
      <w:pPr>
        <w:spacing w:after="120" w:line="240" w:lineRule="auto"/>
        <w:jc w:val="center"/>
        <w:rPr>
          <w:b/>
          <w:color w:val="000000" w:themeColor="text1"/>
          <w:sz w:val="44"/>
          <w:szCs w:val="24"/>
          <w:lang w:val="pl-PL"/>
        </w:rPr>
      </w:pPr>
      <w:r w:rsidRPr="001E13E3">
        <w:rPr>
          <w:b/>
          <w:color w:val="000000" w:themeColor="text1"/>
          <w:sz w:val="44"/>
          <w:szCs w:val="24"/>
          <w:lang w:val="pl-PL"/>
        </w:rPr>
        <w:t xml:space="preserve">Honorowego Członka </w:t>
      </w:r>
    </w:p>
    <w:p w14:paraId="0BE69484" w14:textId="77777777" w:rsidR="009D5BAB" w:rsidRPr="001E13E3" w:rsidRDefault="009D5BAB" w:rsidP="009D5BAB">
      <w:pPr>
        <w:spacing w:after="120" w:line="240" w:lineRule="auto"/>
        <w:jc w:val="center"/>
        <w:rPr>
          <w:b/>
          <w:color w:val="000000" w:themeColor="text1"/>
          <w:sz w:val="44"/>
          <w:szCs w:val="24"/>
          <w:lang w:val="pl-PL"/>
        </w:rPr>
      </w:pPr>
      <w:r w:rsidRPr="001E13E3">
        <w:rPr>
          <w:b/>
          <w:color w:val="000000" w:themeColor="text1"/>
          <w:sz w:val="44"/>
          <w:szCs w:val="24"/>
          <w:lang w:val="pl-PL"/>
        </w:rPr>
        <w:t>Uczelnianej Rady Samorządu Studenckiego</w:t>
      </w:r>
    </w:p>
    <w:p w14:paraId="27DC3B16" w14:textId="77777777" w:rsidR="009D5BAB" w:rsidRPr="001E13E3" w:rsidRDefault="009D5BAB" w:rsidP="009D5BAB">
      <w:pPr>
        <w:spacing w:after="120" w:line="240" w:lineRule="auto"/>
        <w:rPr>
          <w:color w:val="000000" w:themeColor="text1"/>
          <w:sz w:val="24"/>
          <w:szCs w:val="24"/>
          <w:lang w:val="pl-PL"/>
        </w:rPr>
      </w:pPr>
    </w:p>
    <w:p w14:paraId="46D37822" w14:textId="77777777" w:rsidR="009D5BAB" w:rsidRPr="001E13E3" w:rsidRDefault="009D5BAB" w:rsidP="009D5BAB">
      <w:pPr>
        <w:spacing w:after="120" w:line="240" w:lineRule="auto"/>
        <w:jc w:val="center"/>
        <w:rPr>
          <w:color w:val="000000" w:themeColor="text1"/>
          <w:sz w:val="24"/>
          <w:szCs w:val="24"/>
          <w:lang w:val="pl-PL"/>
        </w:rPr>
      </w:pPr>
      <w:r w:rsidRPr="001E13E3">
        <w:rPr>
          <w:color w:val="000000" w:themeColor="text1"/>
          <w:sz w:val="24"/>
          <w:szCs w:val="24"/>
          <w:lang w:val="pl-PL"/>
        </w:rPr>
        <w:t>W dowód czego dyplom ten potwierdzamy naszą pieczęcią</w:t>
      </w:r>
    </w:p>
    <w:p w14:paraId="39B49295" w14:textId="77777777" w:rsidR="009D5BAB" w:rsidRPr="001E13E3" w:rsidRDefault="009D5BAB" w:rsidP="009D5BAB">
      <w:pPr>
        <w:spacing w:after="120" w:line="240" w:lineRule="auto"/>
        <w:jc w:val="center"/>
        <w:rPr>
          <w:color w:val="000000" w:themeColor="text1"/>
          <w:sz w:val="24"/>
          <w:szCs w:val="24"/>
          <w:lang w:val="pl-PL"/>
        </w:rPr>
      </w:pPr>
    </w:p>
    <w:p w14:paraId="5F683CFD" w14:textId="77777777" w:rsidR="009D5BAB" w:rsidRPr="001E13E3" w:rsidRDefault="009D5BAB" w:rsidP="009D5BAB">
      <w:pPr>
        <w:spacing w:after="120" w:line="240" w:lineRule="auto"/>
        <w:jc w:val="center"/>
        <w:rPr>
          <w:color w:val="000000" w:themeColor="text1"/>
          <w:sz w:val="24"/>
          <w:szCs w:val="24"/>
          <w:lang w:val="pl-PL"/>
        </w:rPr>
      </w:pPr>
      <w:r w:rsidRPr="001E13E3">
        <w:rPr>
          <w:color w:val="000000" w:themeColor="text1"/>
          <w:sz w:val="24"/>
          <w:szCs w:val="24"/>
          <w:lang w:val="pl-PL"/>
        </w:rPr>
        <w:t>Biała Podlaska, ……..stycznia 20….. roku</w:t>
      </w:r>
    </w:p>
    <w:p w14:paraId="3CF88E1A" w14:textId="77777777" w:rsidR="009D5BAB" w:rsidRPr="001E13E3" w:rsidRDefault="009D5BAB" w:rsidP="009D5BAB">
      <w:pPr>
        <w:spacing w:after="120" w:line="240" w:lineRule="auto"/>
        <w:jc w:val="center"/>
        <w:rPr>
          <w:color w:val="000000" w:themeColor="text1"/>
          <w:sz w:val="24"/>
          <w:szCs w:val="24"/>
          <w:lang w:val="pl-PL"/>
        </w:rPr>
      </w:pPr>
    </w:p>
    <w:p w14:paraId="26704D45" w14:textId="77777777" w:rsidR="009D5BAB" w:rsidRPr="001E13E3" w:rsidRDefault="009D5BAB" w:rsidP="009D5BAB">
      <w:pPr>
        <w:spacing w:after="120" w:line="240" w:lineRule="auto"/>
        <w:jc w:val="center"/>
        <w:rPr>
          <w:color w:val="000000" w:themeColor="text1"/>
          <w:sz w:val="24"/>
          <w:szCs w:val="24"/>
          <w:lang w:val="pl-PL"/>
        </w:rPr>
      </w:pPr>
    </w:p>
    <w:tbl>
      <w:tblPr>
        <w:tblStyle w:val="Tabela-Siatka"/>
        <w:tblW w:w="9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3402"/>
        <w:gridCol w:w="2940"/>
      </w:tblGrid>
      <w:tr w:rsidR="001E13E3" w:rsidRPr="001E13E3" w14:paraId="2FDC8E99" w14:textId="77777777" w:rsidTr="004D6A73">
        <w:trPr>
          <w:trHeight w:val="1048"/>
        </w:trPr>
        <w:tc>
          <w:tcPr>
            <w:tcW w:w="2972" w:type="dxa"/>
            <w:vAlign w:val="center"/>
          </w:tcPr>
          <w:p w14:paraId="3D511108" w14:textId="77777777" w:rsidR="009D5BAB" w:rsidRPr="001E13E3" w:rsidRDefault="009D5BAB" w:rsidP="004D6A73">
            <w:pPr>
              <w:spacing w:after="120"/>
              <w:jc w:val="center"/>
              <w:rPr>
                <w:color w:val="000000" w:themeColor="text1"/>
                <w:sz w:val="24"/>
                <w:szCs w:val="24"/>
                <w:lang w:val="pl-PL"/>
              </w:rPr>
            </w:pPr>
          </w:p>
        </w:tc>
        <w:tc>
          <w:tcPr>
            <w:tcW w:w="3402" w:type="dxa"/>
            <w:vAlign w:val="center"/>
          </w:tcPr>
          <w:p w14:paraId="6A0725E3" w14:textId="77777777" w:rsidR="009D5BAB" w:rsidRPr="001E13E3" w:rsidRDefault="009D5BAB" w:rsidP="004D6A73">
            <w:pPr>
              <w:jc w:val="center"/>
              <w:rPr>
                <w:b/>
                <w:color w:val="000000" w:themeColor="text1"/>
                <w:sz w:val="24"/>
                <w:szCs w:val="24"/>
                <w:lang w:val="pl-PL"/>
              </w:rPr>
            </w:pPr>
            <w:r w:rsidRPr="001E13E3">
              <w:rPr>
                <w:b/>
                <w:color w:val="000000" w:themeColor="text1"/>
                <w:sz w:val="24"/>
                <w:szCs w:val="24"/>
                <w:lang w:val="pl-PL"/>
              </w:rPr>
              <w:t>(Imię Nazwisko)</w:t>
            </w:r>
          </w:p>
          <w:p w14:paraId="2F456855" w14:textId="77777777" w:rsidR="009D5BAB" w:rsidRPr="001E13E3" w:rsidRDefault="009D5BAB" w:rsidP="004D6A73">
            <w:pPr>
              <w:spacing w:after="120"/>
              <w:jc w:val="center"/>
              <w:rPr>
                <w:color w:val="000000" w:themeColor="text1"/>
                <w:sz w:val="24"/>
                <w:szCs w:val="24"/>
                <w:lang w:val="pl-PL"/>
              </w:rPr>
            </w:pPr>
            <w:r w:rsidRPr="001E13E3">
              <w:rPr>
                <w:color w:val="000000" w:themeColor="text1"/>
                <w:sz w:val="24"/>
                <w:szCs w:val="24"/>
                <w:lang w:val="pl-PL"/>
              </w:rPr>
              <w:t>Przewodniczący Uczelnianej Rady Samorządu Studenckiego</w:t>
            </w:r>
          </w:p>
        </w:tc>
        <w:tc>
          <w:tcPr>
            <w:tcW w:w="2940" w:type="dxa"/>
            <w:vAlign w:val="center"/>
          </w:tcPr>
          <w:p w14:paraId="14C049D1" w14:textId="77777777" w:rsidR="009D5BAB" w:rsidRPr="001E13E3" w:rsidRDefault="009D5BAB" w:rsidP="004D6A73">
            <w:pPr>
              <w:spacing w:after="120"/>
              <w:jc w:val="center"/>
              <w:rPr>
                <w:color w:val="000000" w:themeColor="text1"/>
                <w:sz w:val="24"/>
                <w:szCs w:val="24"/>
                <w:lang w:val="pl-PL"/>
              </w:rPr>
            </w:pPr>
          </w:p>
        </w:tc>
      </w:tr>
      <w:tr w:rsidR="009D5BAB" w:rsidRPr="001E13E3" w14:paraId="70DD44F3" w14:textId="77777777" w:rsidTr="004D6A73">
        <w:trPr>
          <w:trHeight w:val="985"/>
        </w:trPr>
        <w:tc>
          <w:tcPr>
            <w:tcW w:w="2972" w:type="dxa"/>
            <w:vAlign w:val="center"/>
          </w:tcPr>
          <w:p w14:paraId="3B575BD9" w14:textId="77777777" w:rsidR="009D5BAB" w:rsidRPr="001E13E3" w:rsidRDefault="009D5BAB" w:rsidP="004D6A73">
            <w:pPr>
              <w:jc w:val="center"/>
              <w:rPr>
                <w:b/>
                <w:color w:val="000000" w:themeColor="text1"/>
                <w:sz w:val="24"/>
                <w:szCs w:val="24"/>
                <w:lang w:val="pl-PL"/>
              </w:rPr>
            </w:pPr>
            <w:r w:rsidRPr="001E13E3">
              <w:rPr>
                <w:b/>
                <w:color w:val="000000" w:themeColor="text1"/>
                <w:sz w:val="24"/>
                <w:szCs w:val="24"/>
                <w:lang w:val="pl-PL"/>
              </w:rPr>
              <w:t>(Imię Nazwisko)</w:t>
            </w:r>
          </w:p>
          <w:p w14:paraId="216B6CA0" w14:textId="77777777" w:rsidR="009D5BAB" w:rsidRPr="001E13E3" w:rsidRDefault="009D5BAB" w:rsidP="004D6A73">
            <w:pPr>
              <w:spacing w:after="120"/>
              <w:jc w:val="center"/>
              <w:rPr>
                <w:color w:val="000000" w:themeColor="text1"/>
                <w:sz w:val="24"/>
                <w:szCs w:val="24"/>
                <w:lang w:val="pl-PL"/>
              </w:rPr>
            </w:pPr>
            <w:r w:rsidRPr="001E13E3">
              <w:rPr>
                <w:color w:val="000000" w:themeColor="text1"/>
                <w:sz w:val="24"/>
                <w:szCs w:val="24"/>
                <w:lang w:val="pl-PL"/>
              </w:rPr>
              <w:t>Rektor</w:t>
            </w:r>
          </w:p>
        </w:tc>
        <w:tc>
          <w:tcPr>
            <w:tcW w:w="3402" w:type="dxa"/>
            <w:vAlign w:val="center"/>
          </w:tcPr>
          <w:p w14:paraId="3132F2F8" w14:textId="77777777" w:rsidR="009D5BAB" w:rsidRPr="001E13E3" w:rsidRDefault="009D5BAB" w:rsidP="004D6A73">
            <w:pPr>
              <w:spacing w:after="120"/>
              <w:jc w:val="center"/>
              <w:rPr>
                <w:color w:val="000000" w:themeColor="text1"/>
                <w:sz w:val="24"/>
                <w:szCs w:val="24"/>
                <w:lang w:val="pl-PL"/>
              </w:rPr>
            </w:pPr>
          </w:p>
        </w:tc>
        <w:tc>
          <w:tcPr>
            <w:tcW w:w="2940" w:type="dxa"/>
            <w:vAlign w:val="center"/>
          </w:tcPr>
          <w:p w14:paraId="0A9FDA74" w14:textId="77777777" w:rsidR="009D5BAB" w:rsidRPr="001E13E3" w:rsidRDefault="009D5BAB" w:rsidP="004D6A73">
            <w:pPr>
              <w:jc w:val="center"/>
              <w:rPr>
                <w:b/>
                <w:color w:val="000000" w:themeColor="text1"/>
                <w:sz w:val="24"/>
                <w:szCs w:val="24"/>
                <w:lang w:val="pl-PL"/>
              </w:rPr>
            </w:pPr>
            <w:r w:rsidRPr="001E13E3">
              <w:rPr>
                <w:b/>
                <w:color w:val="000000" w:themeColor="text1"/>
                <w:sz w:val="24"/>
                <w:szCs w:val="24"/>
                <w:lang w:val="pl-PL"/>
              </w:rPr>
              <w:t>(Imię Nazwisko)</w:t>
            </w:r>
          </w:p>
          <w:p w14:paraId="318C5D1F" w14:textId="77777777" w:rsidR="009D5BAB" w:rsidRPr="001E13E3" w:rsidRDefault="009D5BAB" w:rsidP="004D6A73">
            <w:pPr>
              <w:spacing w:after="120"/>
              <w:jc w:val="center"/>
              <w:rPr>
                <w:color w:val="000000" w:themeColor="text1"/>
                <w:sz w:val="24"/>
                <w:szCs w:val="24"/>
                <w:lang w:val="pl-PL"/>
              </w:rPr>
            </w:pPr>
            <w:r w:rsidRPr="001E13E3">
              <w:rPr>
                <w:color w:val="000000" w:themeColor="text1"/>
                <w:sz w:val="24"/>
                <w:szCs w:val="24"/>
                <w:lang w:val="pl-PL"/>
              </w:rPr>
              <w:t>Prorektor ds. kształcenia i studentów</w:t>
            </w:r>
          </w:p>
        </w:tc>
      </w:tr>
    </w:tbl>
    <w:p w14:paraId="73AB248C" w14:textId="77777777" w:rsidR="009D5BAB" w:rsidRPr="001E13E3" w:rsidRDefault="009D5BAB" w:rsidP="009D5BAB">
      <w:pPr>
        <w:spacing w:after="120" w:line="240" w:lineRule="auto"/>
        <w:rPr>
          <w:color w:val="000000" w:themeColor="text1"/>
          <w:sz w:val="24"/>
          <w:szCs w:val="24"/>
          <w:lang w:val="pl-PL"/>
        </w:rPr>
      </w:pPr>
    </w:p>
    <w:p w14:paraId="6E5EB8D6" w14:textId="77777777" w:rsidR="009C53C0" w:rsidRPr="001E13E3" w:rsidRDefault="009C53C0">
      <w:pPr>
        <w:rPr>
          <w:color w:val="000000" w:themeColor="text1"/>
        </w:rPr>
      </w:pPr>
    </w:p>
    <w:sectPr w:rsidR="009C53C0" w:rsidRPr="001E13E3">
      <w:headerReference w:type="default" r:id="rId7"/>
      <w:footerReference w:type="default" r:id="rId8"/>
      <w:pgSz w:w="11909" w:h="16834"/>
      <w:pgMar w:top="1417" w:right="1417" w:bottom="1417" w:left="1417"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AE57C0" w14:textId="77777777" w:rsidR="00570203" w:rsidRDefault="00570203">
      <w:pPr>
        <w:spacing w:after="0" w:line="240" w:lineRule="auto"/>
      </w:pPr>
      <w:r>
        <w:separator/>
      </w:r>
    </w:p>
  </w:endnote>
  <w:endnote w:type="continuationSeparator" w:id="0">
    <w:p w14:paraId="31A14216" w14:textId="77777777" w:rsidR="00570203" w:rsidRDefault="005702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1EBC9" w14:textId="77777777" w:rsidR="007717E2" w:rsidRDefault="009D5BAB">
    <w:pPr>
      <w:pBdr>
        <w:top w:val="single" w:sz="4" w:space="1" w:color="D9D9D9"/>
        <w:left w:val="nil"/>
        <w:bottom w:val="nil"/>
        <w:right w:val="nil"/>
        <w:between w:val="nil"/>
      </w:pBdr>
      <w:tabs>
        <w:tab w:val="center" w:pos="4680"/>
        <w:tab w:val="right" w:pos="9360"/>
      </w:tabs>
      <w:spacing w:after="0" w:line="240" w:lineRule="auto"/>
      <w:jc w:val="right"/>
      <w:rPr>
        <w:color w:val="000000"/>
      </w:rPr>
    </w:pPr>
    <w:r>
      <w:rPr>
        <w:color w:val="2B579A"/>
        <w:shd w:val="clear" w:color="auto" w:fill="E6E6E6"/>
      </w:rPr>
      <w:fldChar w:fldCharType="begin"/>
    </w:r>
    <w:r>
      <w:rPr>
        <w:color w:val="2B579A"/>
        <w:shd w:val="clear" w:color="auto" w:fill="E6E6E6"/>
      </w:rPr>
      <w:instrText>PAGE</w:instrText>
    </w:r>
    <w:r>
      <w:rPr>
        <w:color w:val="2B579A"/>
        <w:shd w:val="clear" w:color="auto" w:fill="E6E6E6"/>
      </w:rPr>
      <w:fldChar w:fldCharType="separate"/>
    </w:r>
    <w:r>
      <w:rPr>
        <w:noProof/>
        <w:color w:val="2B579A"/>
        <w:shd w:val="clear" w:color="auto" w:fill="E6E6E6"/>
      </w:rPr>
      <w:t>1</w:t>
    </w:r>
    <w:r>
      <w:rPr>
        <w:color w:val="2B579A"/>
        <w:shd w:val="clear" w:color="auto" w:fill="E6E6E6"/>
      </w:rPr>
      <w:fldChar w:fldCharType="end"/>
    </w:r>
    <w:r>
      <w:rPr>
        <w:color w:val="000000"/>
      </w:rPr>
      <w:t xml:space="preserve"> | </w:t>
    </w:r>
    <w:r>
      <w:rPr>
        <w:color w:val="808080"/>
      </w:rPr>
      <w:t>Strona</w:t>
    </w:r>
  </w:p>
  <w:p w14:paraId="78AF4AAB" w14:textId="77777777" w:rsidR="007717E2" w:rsidRDefault="00570203">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F83EF" w14:textId="77777777" w:rsidR="00570203" w:rsidRDefault="00570203">
      <w:pPr>
        <w:spacing w:after="0" w:line="240" w:lineRule="auto"/>
      </w:pPr>
      <w:r>
        <w:separator/>
      </w:r>
    </w:p>
  </w:footnote>
  <w:footnote w:type="continuationSeparator" w:id="0">
    <w:p w14:paraId="651BE7B1" w14:textId="77777777" w:rsidR="00570203" w:rsidRDefault="005702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E2C4C" w14:textId="77777777" w:rsidR="007717E2" w:rsidRDefault="00570203">
    <w:pPr>
      <w:widowControl w:val="0"/>
      <w:pBdr>
        <w:top w:val="nil"/>
        <w:left w:val="nil"/>
        <w:bottom w:val="nil"/>
        <w:right w:val="nil"/>
        <w:between w:val="nil"/>
      </w:pBdr>
      <w:spacing w:after="0"/>
      <w:rPr>
        <w:sz w:val="24"/>
        <w:szCs w:val="24"/>
      </w:rPr>
    </w:pPr>
  </w:p>
  <w:tbl>
    <w:tblPr>
      <w:tblW w:w="9075" w:type="dxa"/>
      <w:tblLayout w:type="fixed"/>
      <w:tblLook w:val="0600" w:firstRow="0" w:lastRow="0" w:firstColumn="0" w:lastColumn="0" w:noHBand="1" w:noVBand="1"/>
    </w:tblPr>
    <w:tblGrid>
      <w:gridCol w:w="3025"/>
      <w:gridCol w:w="3025"/>
      <w:gridCol w:w="3025"/>
    </w:tblGrid>
    <w:tr w:rsidR="007717E2" w14:paraId="1E3D9C40" w14:textId="77777777">
      <w:tc>
        <w:tcPr>
          <w:tcW w:w="3025" w:type="dxa"/>
        </w:tcPr>
        <w:p w14:paraId="04563CE6" w14:textId="77777777" w:rsidR="007717E2" w:rsidRDefault="00570203">
          <w:pPr>
            <w:pBdr>
              <w:top w:val="nil"/>
              <w:left w:val="nil"/>
              <w:bottom w:val="nil"/>
              <w:right w:val="nil"/>
              <w:between w:val="nil"/>
            </w:pBdr>
            <w:tabs>
              <w:tab w:val="center" w:pos="4680"/>
              <w:tab w:val="right" w:pos="9360"/>
            </w:tabs>
            <w:ind w:left="-115"/>
            <w:rPr>
              <w:color w:val="000000"/>
            </w:rPr>
          </w:pPr>
        </w:p>
      </w:tc>
      <w:tc>
        <w:tcPr>
          <w:tcW w:w="3025" w:type="dxa"/>
        </w:tcPr>
        <w:p w14:paraId="7B6AFC7F" w14:textId="77777777" w:rsidR="007717E2" w:rsidRDefault="00570203">
          <w:pPr>
            <w:pBdr>
              <w:top w:val="nil"/>
              <w:left w:val="nil"/>
              <w:bottom w:val="nil"/>
              <w:right w:val="nil"/>
              <w:between w:val="nil"/>
            </w:pBdr>
            <w:tabs>
              <w:tab w:val="center" w:pos="4680"/>
              <w:tab w:val="right" w:pos="9360"/>
            </w:tabs>
            <w:jc w:val="center"/>
            <w:rPr>
              <w:color w:val="000000"/>
            </w:rPr>
          </w:pPr>
        </w:p>
      </w:tc>
      <w:tc>
        <w:tcPr>
          <w:tcW w:w="3025" w:type="dxa"/>
        </w:tcPr>
        <w:p w14:paraId="52659623" w14:textId="77777777" w:rsidR="007717E2" w:rsidRDefault="00570203">
          <w:pPr>
            <w:pBdr>
              <w:top w:val="nil"/>
              <w:left w:val="nil"/>
              <w:bottom w:val="nil"/>
              <w:right w:val="nil"/>
              <w:between w:val="nil"/>
            </w:pBdr>
            <w:tabs>
              <w:tab w:val="center" w:pos="4680"/>
              <w:tab w:val="right" w:pos="9360"/>
            </w:tabs>
            <w:ind w:right="-115"/>
            <w:jc w:val="right"/>
            <w:rPr>
              <w:color w:val="000000"/>
            </w:rPr>
          </w:pPr>
        </w:p>
      </w:tc>
    </w:tr>
  </w:tbl>
  <w:p w14:paraId="3CA00D6E" w14:textId="77777777" w:rsidR="007717E2" w:rsidRDefault="00570203">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D10E3"/>
    <w:multiLevelType w:val="multilevel"/>
    <w:tmpl w:val="34EE1A96"/>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6035B8A"/>
    <w:multiLevelType w:val="multilevel"/>
    <w:tmpl w:val="072EF156"/>
    <w:lvl w:ilvl="0">
      <w:start w:val="1"/>
      <w:numFmt w:val="lowerLetter"/>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15:restartNumberingAfterBreak="0">
    <w:nsid w:val="06615989"/>
    <w:multiLevelType w:val="multilevel"/>
    <w:tmpl w:val="6A5CD846"/>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7DB0ABA"/>
    <w:multiLevelType w:val="multilevel"/>
    <w:tmpl w:val="8AE053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B8A6FF5"/>
    <w:multiLevelType w:val="multilevel"/>
    <w:tmpl w:val="D2FA36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C5D0B9C"/>
    <w:multiLevelType w:val="multilevel"/>
    <w:tmpl w:val="0F1C02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EC41893"/>
    <w:multiLevelType w:val="multilevel"/>
    <w:tmpl w:val="D4E6F6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F79524D"/>
    <w:multiLevelType w:val="multilevel"/>
    <w:tmpl w:val="34DE7D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0930E81"/>
    <w:multiLevelType w:val="multilevel"/>
    <w:tmpl w:val="1C6467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19D5F4B"/>
    <w:multiLevelType w:val="multilevel"/>
    <w:tmpl w:val="0F7EB7A2"/>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29D3340"/>
    <w:multiLevelType w:val="multilevel"/>
    <w:tmpl w:val="CAE2E1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2E92A68"/>
    <w:multiLevelType w:val="multilevel"/>
    <w:tmpl w:val="1BC4B412"/>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8F23BAF"/>
    <w:multiLevelType w:val="multilevel"/>
    <w:tmpl w:val="D264D7D4"/>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AC24804"/>
    <w:multiLevelType w:val="multilevel"/>
    <w:tmpl w:val="04081EE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0563927"/>
    <w:multiLevelType w:val="multilevel"/>
    <w:tmpl w:val="A91411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2FA7783"/>
    <w:multiLevelType w:val="hybridMultilevel"/>
    <w:tmpl w:val="5224C8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43C5ABB"/>
    <w:multiLevelType w:val="multilevel"/>
    <w:tmpl w:val="0660D2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72561DA"/>
    <w:multiLevelType w:val="hybridMultilevel"/>
    <w:tmpl w:val="5A74A614"/>
    <w:lvl w:ilvl="0" w:tplc="4644FAD4">
      <w:start w:val="1"/>
      <w:numFmt w:val="decimal"/>
      <w:lvlText w:val="%1."/>
      <w:lvlJc w:val="left"/>
      <w:pPr>
        <w:ind w:left="360" w:hanging="360"/>
      </w:pPr>
      <w:rPr>
        <w:b w:val="0"/>
      </w:rPr>
    </w:lvl>
    <w:lvl w:ilvl="1" w:tplc="B5C4A540">
      <w:start w:val="1"/>
      <w:numFmt w:val="lowerLetter"/>
      <w:lvlText w:val="%2."/>
      <w:lvlJc w:val="left"/>
      <w:pPr>
        <w:ind w:left="1080" w:hanging="360"/>
      </w:pPr>
      <w:rPr>
        <w:b w:val="0"/>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29031D8E"/>
    <w:multiLevelType w:val="multilevel"/>
    <w:tmpl w:val="0AA80CC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9CC1F86"/>
    <w:multiLevelType w:val="multilevel"/>
    <w:tmpl w:val="2826B1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D6704DC"/>
    <w:multiLevelType w:val="multilevel"/>
    <w:tmpl w:val="4C14F0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DF84479"/>
    <w:multiLevelType w:val="multilevel"/>
    <w:tmpl w:val="0E6E0CEE"/>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0E75DF4"/>
    <w:multiLevelType w:val="multilevel"/>
    <w:tmpl w:val="58B0BA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6B86FF1"/>
    <w:multiLevelType w:val="multilevel"/>
    <w:tmpl w:val="94DC25E8"/>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86F4387"/>
    <w:multiLevelType w:val="multilevel"/>
    <w:tmpl w:val="AB14CA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D454C4A"/>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E366CE2"/>
    <w:multiLevelType w:val="multilevel"/>
    <w:tmpl w:val="EA3A5AC4"/>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0C3387F"/>
    <w:multiLevelType w:val="multilevel"/>
    <w:tmpl w:val="3EB8A02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13F511B"/>
    <w:multiLevelType w:val="multilevel"/>
    <w:tmpl w:val="620A9416"/>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4A81ED9"/>
    <w:multiLevelType w:val="multilevel"/>
    <w:tmpl w:val="27B6CDA4"/>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56023F8"/>
    <w:multiLevelType w:val="multilevel"/>
    <w:tmpl w:val="27184F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99F09FA"/>
    <w:multiLevelType w:val="multilevel"/>
    <w:tmpl w:val="CCA43BA0"/>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9D53F53"/>
    <w:multiLevelType w:val="multilevel"/>
    <w:tmpl w:val="0CB6E5E6"/>
    <w:lvl w:ilvl="0">
      <w:start w:val="1"/>
      <w:numFmt w:val="decimal"/>
      <w:lvlText w:val="%1."/>
      <w:lvlJc w:val="left"/>
      <w:pPr>
        <w:ind w:left="360" w:hanging="360"/>
      </w:p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4AED3120"/>
    <w:multiLevelType w:val="multilevel"/>
    <w:tmpl w:val="C9AA0962"/>
    <w:lvl w:ilvl="0">
      <w:start w:val="1"/>
      <w:numFmt w:val="decimal"/>
      <w:lvlText w:val="%1."/>
      <w:lvlJc w:val="left"/>
      <w:pPr>
        <w:ind w:left="720" w:hanging="360"/>
      </w:pPr>
    </w:lvl>
    <w:lvl w:ilvl="1">
      <w:start w:val="1"/>
      <w:numFmt w:val="decimal"/>
      <w:lvlText w:val="%2)"/>
      <w:lvlJc w:val="left"/>
      <w:pPr>
        <w:ind w:left="1440" w:hanging="360"/>
      </w:pPr>
      <w:rPr>
        <w:i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BA52D6B"/>
    <w:multiLevelType w:val="multilevel"/>
    <w:tmpl w:val="15AA75F2"/>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BD62203"/>
    <w:multiLevelType w:val="multilevel"/>
    <w:tmpl w:val="1DC68BFC"/>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D156823"/>
    <w:multiLevelType w:val="multilevel"/>
    <w:tmpl w:val="831E88FE"/>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4EF95A93"/>
    <w:multiLevelType w:val="multilevel"/>
    <w:tmpl w:val="F8E4F3C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4F540773"/>
    <w:multiLevelType w:val="multilevel"/>
    <w:tmpl w:val="DE2E2A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52D462CE"/>
    <w:multiLevelType w:val="multilevel"/>
    <w:tmpl w:val="779E4D4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57A821CF"/>
    <w:multiLevelType w:val="multilevel"/>
    <w:tmpl w:val="53CAC9B2"/>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5D7A6571"/>
    <w:multiLevelType w:val="multilevel"/>
    <w:tmpl w:val="E2347294"/>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5D9D2C09"/>
    <w:multiLevelType w:val="multilevel"/>
    <w:tmpl w:val="38429034"/>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5D9F6C90"/>
    <w:multiLevelType w:val="multilevel"/>
    <w:tmpl w:val="4972FB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5F645613"/>
    <w:multiLevelType w:val="multilevel"/>
    <w:tmpl w:val="D82253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60E92622"/>
    <w:multiLevelType w:val="multilevel"/>
    <w:tmpl w:val="1AE2A6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621E5B48"/>
    <w:multiLevelType w:val="multilevel"/>
    <w:tmpl w:val="68F8657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628556AD"/>
    <w:multiLevelType w:val="multilevel"/>
    <w:tmpl w:val="F448090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64317648"/>
    <w:multiLevelType w:val="multilevel"/>
    <w:tmpl w:val="D8889440"/>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6B154FD6"/>
    <w:multiLevelType w:val="multilevel"/>
    <w:tmpl w:val="132E2B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6B4505F4"/>
    <w:multiLevelType w:val="multilevel"/>
    <w:tmpl w:val="1DBE79E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1" w15:restartNumberingAfterBreak="0">
    <w:nsid w:val="6BF3058D"/>
    <w:multiLevelType w:val="multilevel"/>
    <w:tmpl w:val="3650198A"/>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745D76B1"/>
    <w:multiLevelType w:val="multilevel"/>
    <w:tmpl w:val="51080B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78580FEC"/>
    <w:multiLevelType w:val="multilevel"/>
    <w:tmpl w:val="11D690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7A740F66"/>
    <w:multiLevelType w:val="multilevel"/>
    <w:tmpl w:val="B84244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7B221A46"/>
    <w:multiLevelType w:val="multilevel"/>
    <w:tmpl w:val="3500A5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7B64041F"/>
    <w:multiLevelType w:val="multilevel"/>
    <w:tmpl w:val="B5F2B1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0"/>
  </w:num>
  <w:num w:numId="2">
    <w:abstractNumId w:val="40"/>
  </w:num>
  <w:num w:numId="3">
    <w:abstractNumId w:val="11"/>
  </w:num>
  <w:num w:numId="4">
    <w:abstractNumId w:val="32"/>
  </w:num>
  <w:num w:numId="5">
    <w:abstractNumId w:val="30"/>
  </w:num>
  <w:num w:numId="6">
    <w:abstractNumId w:val="48"/>
  </w:num>
  <w:num w:numId="7">
    <w:abstractNumId w:val="55"/>
  </w:num>
  <w:num w:numId="8">
    <w:abstractNumId w:val="54"/>
  </w:num>
  <w:num w:numId="9">
    <w:abstractNumId w:val="19"/>
  </w:num>
  <w:num w:numId="10">
    <w:abstractNumId w:val="39"/>
  </w:num>
  <w:num w:numId="11">
    <w:abstractNumId w:val="53"/>
  </w:num>
  <w:num w:numId="12">
    <w:abstractNumId w:val="13"/>
  </w:num>
  <w:num w:numId="13">
    <w:abstractNumId w:val="5"/>
  </w:num>
  <w:num w:numId="14">
    <w:abstractNumId w:val="51"/>
  </w:num>
  <w:num w:numId="15">
    <w:abstractNumId w:val="9"/>
  </w:num>
  <w:num w:numId="16">
    <w:abstractNumId w:val="12"/>
  </w:num>
  <w:num w:numId="17">
    <w:abstractNumId w:val="34"/>
  </w:num>
  <w:num w:numId="18">
    <w:abstractNumId w:val="18"/>
  </w:num>
  <w:num w:numId="19">
    <w:abstractNumId w:val="2"/>
  </w:num>
  <w:num w:numId="20">
    <w:abstractNumId w:val="31"/>
  </w:num>
  <w:num w:numId="21">
    <w:abstractNumId w:val="47"/>
  </w:num>
  <w:num w:numId="22">
    <w:abstractNumId w:val="42"/>
  </w:num>
  <w:num w:numId="23">
    <w:abstractNumId w:val="33"/>
  </w:num>
  <w:num w:numId="24">
    <w:abstractNumId w:val="14"/>
  </w:num>
  <w:num w:numId="25">
    <w:abstractNumId w:val="6"/>
  </w:num>
  <w:num w:numId="26">
    <w:abstractNumId w:val="7"/>
  </w:num>
  <w:num w:numId="27">
    <w:abstractNumId w:val="21"/>
  </w:num>
  <w:num w:numId="28">
    <w:abstractNumId w:val="16"/>
  </w:num>
  <w:num w:numId="29">
    <w:abstractNumId w:val="27"/>
  </w:num>
  <w:num w:numId="30">
    <w:abstractNumId w:val="36"/>
  </w:num>
  <w:num w:numId="31">
    <w:abstractNumId w:val="4"/>
  </w:num>
  <w:num w:numId="32">
    <w:abstractNumId w:val="0"/>
  </w:num>
  <w:num w:numId="33">
    <w:abstractNumId w:val="22"/>
  </w:num>
  <w:num w:numId="34">
    <w:abstractNumId w:val="45"/>
  </w:num>
  <w:num w:numId="35">
    <w:abstractNumId w:val="49"/>
  </w:num>
  <w:num w:numId="36">
    <w:abstractNumId w:val="35"/>
  </w:num>
  <w:num w:numId="37">
    <w:abstractNumId w:val="50"/>
  </w:num>
  <w:num w:numId="38">
    <w:abstractNumId w:val="24"/>
  </w:num>
  <w:num w:numId="39">
    <w:abstractNumId w:val="1"/>
  </w:num>
  <w:num w:numId="40">
    <w:abstractNumId w:val="10"/>
  </w:num>
  <w:num w:numId="41">
    <w:abstractNumId w:val="38"/>
  </w:num>
  <w:num w:numId="42">
    <w:abstractNumId w:val="43"/>
  </w:num>
  <w:num w:numId="43">
    <w:abstractNumId w:val="44"/>
  </w:num>
  <w:num w:numId="44">
    <w:abstractNumId w:val="23"/>
  </w:num>
  <w:num w:numId="45">
    <w:abstractNumId w:val="41"/>
  </w:num>
  <w:num w:numId="46">
    <w:abstractNumId w:val="3"/>
  </w:num>
  <w:num w:numId="47">
    <w:abstractNumId w:val="46"/>
  </w:num>
  <w:num w:numId="48">
    <w:abstractNumId w:val="25"/>
  </w:num>
  <w:num w:numId="49">
    <w:abstractNumId w:val="26"/>
  </w:num>
  <w:num w:numId="50">
    <w:abstractNumId w:val="29"/>
  </w:num>
  <w:num w:numId="51">
    <w:abstractNumId w:val="28"/>
  </w:num>
  <w:num w:numId="52">
    <w:abstractNumId w:val="37"/>
  </w:num>
  <w:num w:numId="53">
    <w:abstractNumId w:val="8"/>
  </w:num>
  <w:num w:numId="54">
    <w:abstractNumId w:val="56"/>
  </w:num>
  <w:num w:numId="55">
    <w:abstractNumId w:val="52"/>
  </w:num>
  <w:num w:numId="56">
    <w:abstractNumId w:val="15"/>
  </w:num>
  <w:num w:numId="57">
    <w:abstractNumId w:val="17"/>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BAB"/>
    <w:rsid w:val="001E13E3"/>
    <w:rsid w:val="001E7C60"/>
    <w:rsid w:val="00570203"/>
    <w:rsid w:val="009C53C0"/>
    <w:rsid w:val="009D5B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4:docId w14:val="09807856"/>
  <w15:chartTrackingRefBased/>
  <w15:docId w15:val="{2E976AC3-DB73-364B-A501-987AA7603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D5BAB"/>
    <w:pPr>
      <w:spacing w:after="200" w:line="276" w:lineRule="auto"/>
    </w:pPr>
    <w:rPr>
      <w:rFonts w:ascii="Calibri" w:eastAsia="Calibri" w:hAnsi="Calibri" w:cs="Calibri"/>
      <w:sz w:val="22"/>
      <w:szCs w:val="22"/>
      <w:lang w:val="en-US" w:eastAsia="pl-PL"/>
    </w:rPr>
  </w:style>
  <w:style w:type="paragraph" w:styleId="Nagwek1">
    <w:name w:val="heading 1"/>
    <w:basedOn w:val="Normalny"/>
    <w:next w:val="Normalny"/>
    <w:link w:val="Nagwek1Znak"/>
    <w:uiPriority w:val="9"/>
    <w:qFormat/>
    <w:rsid w:val="009D5B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semiHidden/>
    <w:unhideWhenUsed/>
    <w:qFormat/>
    <w:rsid w:val="009D5BAB"/>
    <w:pPr>
      <w:keepNext/>
      <w:keepLines/>
      <w:spacing w:before="360" w:after="80"/>
      <w:outlineLvl w:val="1"/>
    </w:pPr>
    <w:rPr>
      <w:b/>
      <w:sz w:val="36"/>
      <w:szCs w:val="36"/>
    </w:rPr>
  </w:style>
  <w:style w:type="paragraph" w:styleId="Nagwek3">
    <w:name w:val="heading 3"/>
    <w:basedOn w:val="Normalny"/>
    <w:next w:val="Normalny"/>
    <w:link w:val="Nagwek3Znak"/>
    <w:uiPriority w:val="9"/>
    <w:semiHidden/>
    <w:unhideWhenUsed/>
    <w:qFormat/>
    <w:rsid w:val="009D5BAB"/>
    <w:pPr>
      <w:keepNext/>
      <w:keepLines/>
      <w:spacing w:before="280" w:after="80"/>
      <w:outlineLvl w:val="2"/>
    </w:pPr>
    <w:rPr>
      <w:b/>
      <w:sz w:val="28"/>
      <w:szCs w:val="28"/>
    </w:rPr>
  </w:style>
  <w:style w:type="paragraph" w:styleId="Nagwek4">
    <w:name w:val="heading 4"/>
    <w:basedOn w:val="Normalny"/>
    <w:next w:val="Normalny"/>
    <w:link w:val="Nagwek4Znak"/>
    <w:uiPriority w:val="9"/>
    <w:semiHidden/>
    <w:unhideWhenUsed/>
    <w:qFormat/>
    <w:rsid w:val="009D5BAB"/>
    <w:pPr>
      <w:keepNext/>
      <w:keepLines/>
      <w:spacing w:before="240" w:after="40"/>
      <w:outlineLvl w:val="3"/>
    </w:pPr>
    <w:rPr>
      <w:b/>
      <w:sz w:val="24"/>
      <w:szCs w:val="24"/>
    </w:rPr>
  </w:style>
  <w:style w:type="paragraph" w:styleId="Nagwek5">
    <w:name w:val="heading 5"/>
    <w:basedOn w:val="Normalny"/>
    <w:next w:val="Normalny"/>
    <w:link w:val="Nagwek5Znak"/>
    <w:uiPriority w:val="9"/>
    <w:semiHidden/>
    <w:unhideWhenUsed/>
    <w:qFormat/>
    <w:rsid w:val="009D5BAB"/>
    <w:pPr>
      <w:keepNext/>
      <w:keepLines/>
      <w:spacing w:before="220" w:after="40"/>
      <w:outlineLvl w:val="4"/>
    </w:pPr>
    <w:rPr>
      <w:b/>
    </w:rPr>
  </w:style>
  <w:style w:type="paragraph" w:styleId="Nagwek6">
    <w:name w:val="heading 6"/>
    <w:basedOn w:val="Normalny"/>
    <w:next w:val="Normalny"/>
    <w:link w:val="Nagwek6Znak"/>
    <w:uiPriority w:val="9"/>
    <w:semiHidden/>
    <w:unhideWhenUsed/>
    <w:qFormat/>
    <w:rsid w:val="009D5BAB"/>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D5BAB"/>
    <w:rPr>
      <w:rFonts w:asciiTheme="majorHAnsi" w:eastAsiaTheme="majorEastAsia" w:hAnsiTheme="majorHAnsi" w:cstheme="majorBidi"/>
      <w:color w:val="2F5496" w:themeColor="accent1" w:themeShade="BF"/>
      <w:sz w:val="32"/>
      <w:szCs w:val="32"/>
      <w:lang w:val="en-US" w:eastAsia="pl-PL"/>
    </w:rPr>
  </w:style>
  <w:style w:type="character" w:customStyle="1" w:styleId="Nagwek2Znak">
    <w:name w:val="Nagłówek 2 Znak"/>
    <w:basedOn w:val="Domylnaczcionkaakapitu"/>
    <w:link w:val="Nagwek2"/>
    <w:uiPriority w:val="9"/>
    <w:semiHidden/>
    <w:rsid w:val="009D5BAB"/>
    <w:rPr>
      <w:rFonts w:ascii="Calibri" w:eastAsia="Calibri" w:hAnsi="Calibri" w:cs="Calibri"/>
      <w:b/>
      <w:sz w:val="36"/>
      <w:szCs w:val="36"/>
      <w:lang w:val="en-US" w:eastAsia="pl-PL"/>
    </w:rPr>
  </w:style>
  <w:style w:type="character" w:customStyle="1" w:styleId="Nagwek3Znak">
    <w:name w:val="Nagłówek 3 Znak"/>
    <w:basedOn w:val="Domylnaczcionkaakapitu"/>
    <w:link w:val="Nagwek3"/>
    <w:uiPriority w:val="9"/>
    <w:semiHidden/>
    <w:rsid w:val="009D5BAB"/>
    <w:rPr>
      <w:rFonts w:ascii="Calibri" w:eastAsia="Calibri" w:hAnsi="Calibri" w:cs="Calibri"/>
      <w:b/>
      <w:sz w:val="28"/>
      <w:szCs w:val="28"/>
      <w:lang w:val="en-US" w:eastAsia="pl-PL"/>
    </w:rPr>
  </w:style>
  <w:style w:type="character" w:customStyle="1" w:styleId="Nagwek4Znak">
    <w:name w:val="Nagłówek 4 Znak"/>
    <w:basedOn w:val="Domylnaczcionkaakapitu"/>
    <w:link w:val="Nagwek4"/>
    <w:uiPriority w:val="9"/>
    <w:semiHidden/>
    <w:rsid w:val="009D5BAB"/>
    <w:rPr>
      <w:rFonts w:ascii="Calibri" w:eastAsia="Calibri" w:hAnsi="Calibri" w:cs="Calibri"/>
      <w:b/>
      <w:lang w:val="en-US" w:eastAsia="pl-PL"/>
    </w:rPr>
  </w:style>
  <w:style w:type="character" w:customStyle="1" w:styleId="Nagwek5Znak">
    <w:name w:val="Nagłówek 5 Znak"/>
    <w:basedOn w:val="Domylnaczcionkaakapitu"/>
    <w:link w:val="Nagwek5"/>
    <w:uiPriority w:val="9"/>
    <w:semiHidden/>
    <w:rsid w:val="009D5BAB"/>
    <w:rPr>
      <w:rFonts w:ascii="Calibri" w:eastAsia="Calibri" w:hAnsi="Calibri" w:cs="Calibri"/>
      <w:b/>
      <w:sz w:val="22"/>
      <w:szCs w:val="22"/>
      <w:lang w:val="en-US" w:eastAsia="pl-PL"/>
    </w:rPr>
  </w:style>
  <w:style w:type="character" w:customStyle="1" w:styleId="Nagwek6Znak">
    <w:name w:val="Nagłówek 6 Znak"/>
    <w:basedOn w:val="Domylnaczcionkaakapitu"/>
    <w:link w:val="Nagwek6"/>
    <w:uiPriority w:val="9"/>
    <w:semiHidden/>
    <w:rsid w:val="009D5BAB"/>
    <w:rPr>
      <w:rFonts w:ascii="Calibri" w:eastAsia="Calibri" w:hAnsi="Calibri" w:cs="Calibri"/>
      <w:b/>
      <w:sz w:val="20"/>
      <w:szCs w:val="20"/>
      <w:lang w:val="en-US" w:eastAsia="pl-PL"/>
    </w:rPr>
  </w:style>
  <w:style w:type="table" w:customStyle="1" w:styleId="TableNormal">
    <w:name w:val="Table Normal"/>
    <w:rsid w:val="009D5BAB"/>
    <w:pPr>
      <w:spacing w:after="200" w:line="276" w:lineRule="auto"/>
    </w:pPr>
    <w:rPr>
      <w:rFonts w:ascii="Calibri" w:eastAsia="Calibri" w:hAnsi="Calibri" w:cs="Calibri"/>
      <w:sz w:val="22"/>
      <w:szCs w:val="22"/>
      <w:lang w:val="en-US" w:eastAsia="pl-PL"/>
    </w:rPr>
    <w:tblPr>
      <w:tblCellMar>
        <w:top w:w="0" w:type="dxa"/>
        <w:left w:w="0" w:type="dxa"/>
        <w:bottom w:w="0" w:type="dxa"/>
        <w:right w:w="0" w:type="dxa"/>
      </w:tblCellMar>
    </w:tblPr>
  </w:style>
  <w:style w:type="paragraph" w:styleId="Tytu">
    <w:name w:val="Title"/>
    <w:basedOn w:val="Normalny"/>
    <w:next w:val="Normalny"/>
    <w:link w:val="TytuZnak"/>
    <w:uiPriority w:val="10"/>
    <w:qFormat/>
    <w:rsid w:val="009D5BAB"/>
    <w:pPr>
      <w:keepNext/>
      <w:keepLines/>
      <w:spacing w:before="480" w:after="120"/>
    </w:pPr>
    <w:rPr>
      <w:b/>
      <w:sz w:val="72"/>
      <w:szCs w:val="72"/>
    </w:rPr>
  </w:style>
  <w:style w:type="character" w:customStyle="1" w:styleId="TytuZnak">
    <w:name w:val="Tytuł Znak"/>
    <w:basedOn w:val="Domylnaczcionkaakapitu"/>
    <w:link w:val="Tytu"/>
    <w:uiPriority w:val="10"/>
    <w:rsid w:val="009D5BAB"/>
    <w:rPr>
      <w:rFonts w:ascii="Calibri" w:eastAsia="Calibri" w:hAnsi="Calibri" w:cs="Calibri"/>
      <w:b/>
      <w:sz w:val="72"/>
      <w:szCs w:val="72"/>
      <w:lang w:val="en-US" w:eastAsia="pl-PL"/>
    </w:rPr>
  </w:style>
  <w:style w:type="paragraph" w:customStyle="1" w:styleId="Normalny1">
    <w:name w:val="Normalny1"/>
    <w:rsid w:val="009D5BAB"/>
    <w:pPr>
      <w:spacing w:line="276" w:lineRule="auto"/>
    </w:pPr>
    <w:rPr>
      <w:rFonts w:ascii="Arial" w:eastAsia="Arial" w:hAnsi="Arial" w:cs="Arial"/>
      <w:sz w:val="22"/>
      <w:szCs w:val="22"/>
      <w:lang w:val="en-US" w:eastAsia="pl-PL"/>
    </w:rPr>
  </w:style>
  <w:style w:type="paragraph" w:styleId="Akapitzlist">
    <w:name w:val="List Paragraph"/>
    <w:basedOn w:val="Normalny"/>
    <w:uiPriority w:val="34"/>
    <w:qFormat/>
    <w:rsid w:val="009D5BAB"/>
    <w:pPr>
      <w:ind w:left="720"/>
      <w:contextualSpacing/>
    </w:pPr>
  </w:style>
  <w:style w:type="paragraph" w:styleId="Nagwek">
    <w:name w:val="header"/>
    <w:basedOn w:val="Normalny"/>
    <w:link w:val="NagwekZnak"/>
    <w:uiPriority w:val="99"/>
    <w:unhideWhenUsed/>
    <w:rsid w:val="009D5BAB"/>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9D5BAB"/>
    <w:rPr>
      <w:rFonts w:ascii="Calibri" w:eastAsia="Calibri" w:hAnsi="Calibri" w:cs="Calibri"/>
      <w:sz w:val="22"/>
      <w:szCs w:val="22"/>
      <w:lang w:val="en-US" w:eastAsia="pl-PL"/>
    </w:rPr>
  </w:style>
  <w:style w:type="paragraph" w:styleId="Stopka">
    <w:name w:val="footer"/>
    <w:basedOn w:val="Normalny"/>
    <w:link w:val="StopkaZnak"/>
    <w:uiPriority w:val="99"/>
    <w:unhideWhenUsed/>
    <w:rsid w:val="009D5BAB"/>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9D5BAB"/>
    <w:rPr>
      <w:rFonts w:ascii="Calibri" w:eastAsia="Calibri" w:hAnsi="Calibri" w:cs="Calibri"/>
      <w:sz w:val="22"/>
      <w:szCs w:val="22"/>
      <w:lang w:val="en-US" w:eastAsia="pl-PL"/>
    </w:rPr>
  </w:style>
  <w:style w:type="paragraph" w:customStyle="1" w:styleId="Default">
    <w:name w:val="Default"/>
    <w:rsid w:val="009D5BAB"/>
    <w:pPr>
      <w:autoSpaceDE w:val="0"/>
      <w:autoSpaceDN w:val="0"/>
      <w:adjustRightInd w:val="0"/>
    </w:pPr>
    <w:rPr>
      <w:rFonts w:ascii="Arial" w:eastAsia="Calibri" w:hAnsi="Arial" w:cs="Arial"/>
      <w:color w:val="000000"/>
      <w:lang w:val="en-US" w:eastAsia="pl-PL"/>
    </w:rPr>
  </w:style>
  <w:style w:type="character" w:customStyle="1" w:styleId="highlight">
    <w:name w:val="highlight"/>
    <w:basedOn w:val="Domylnaczcionkaakapitu"/>
    <w:rsid w:val="009D5BAB"/>
  </w:style>
  <w:style w:type="paragraph" w:styleId="Tekstprzypisukocowego">
    <w:name w:val="endnote text"/>
    <w:basedOn w:val="Normalny"/>
    <w:link w:val="TekstprzypisukocowegoZnak"/>
    <w:uiPriority w:val="99"/>
    <w:semiHidden/>
    <w:unhideWhenUsed/>
    <w:rsid w:val="009D5BA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D5BAB"/>
    <w:rPr>
      <w:rFonts w:ascii="Calibri" w:eastAsia="Calibri" w:hAnsi="Calibri" w:cs="Calibri"/>
      <w:sz w:val="20"/>
      <w:szCs w:val="20"/>
      <w:lang w:val="en-US" w:eastAsia="pl-PL"/>
    </w:rPr>
  </w:style>
  <w:style w:type="character" w:styleId="Odwoanieprzypisukocowego">
    <w:name w:val="endnote reference"/>
    <w:basedOn w:val="Domylnaczcionkaakapitu"/>
    <w:uiPriority w:val="99"/>
    <w:semiHidden/>
    <w:unhideWhenUsed/>
    <w:rsid w:val="009D5BAB"/>
    <w:rPr>
      <w:vertAlign w:val="superscript"/>
    </w:rPr>
  </w:style>
  <w:style w:type="paragraph" w:styleId="Tekstdymka">
    <w:name w:val="Balloon Text"/>
    <w:basedOn w:val="Normalny"/>
    <w:link w:val="TekstdymkaZnak"/>
    <w:uiPriority w:val="99"/>
    <w:semiHidden/>
    <w:unhideWhenUsed/>
    <w:rsid w:val="009D5BA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D5BAB"/>
    <w:rPr>
      <w:rFonts w:ascii="Tahoma" w:eastAsia="Calibri" w:hAnsi="Tahoma" w:cs="Tahoma"/>
      <w:sz w:val="16"/>
      <w:szCs w:val="16"/>
      <w:lang w:val="en-US" w:eastAsia="pl-PL"/>
    </w:rPr>
  </w:style>
  <w:style w:type="character" w:styleId="Wzmianka">
    <w:name w:val="Mention"/>
    <w:basedOn w:val="Domylnaczcionkaakapitu"/>
    <w:uiPriority w:val="99"/>
    <w:unhideWhenUsed/>
    <w:rsid w:val="009D5BAB"/>
    <w:rPr>
      <w:color w:val="2B579A"/>
      <w:shd w:val="clear" w:color="auto" w:fill="E6E6E6"/>
    </w:rPr>
  </w:style>
  <w:style w:type="table" w:styleId="Tabela-Siatka">
    <w:name w:val="Table Grid"/>
    <w:basedOn w:val="Standardowy"/>
    <w:uiPriority w:val="59"/>
    <w:rsid w:val="009D5BAB"/>
    <w:rPr>
      <w:rFonts w:ascii="Calibri" w:eastAsia="Calibri" w:hAnsi="Calibri" w:cs="Calibri"/>
      <w:sz w:val="22"/>
      <w:szCs w:val="22"/>
      <w:lang w:val="en-US" w:eastAsia="pl-P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Odwoaniedokomentarza">
    <w:name w:val="annotation reference"/>
    <w:uiPriority w:val="99"/>
    <w:semiHidden/>
    <w:unhideWhenUsed/>
    <w:rsid w:val="009D5BAB"/>
    <w:rPr>
      <w:sz w:val="16"/>
      <w:szCs w:val="16"/>
    </w:rPr>
  </w:style>
  <w:style w:type="paragraph" w:styleId="Tekstkomentarza">
    <w:name w:val="annotation text"/>
    <w:basedOn w:val="Normalny"/>
    <w:link w:val="TekstkomentarzaZnak1"/>
    <w:uiPriority w:val="99"/>
    <w:semiHidden/>
    <w:unhideWhenUsed/>
    <w:rsid w:val="009D5BAB"/>
    <w:pPr>
      <w:spacing w:line="240" w:lineRule="auto"/>
    </w:pPr>
    <w:rPr>
      <w:sz w:val="20"/>
      <w:szCs w:val="20"/>
    </w:rPr>
  </w:style>
  <w:style w:type="character" w:customStyle="1" w:styleId="TekstkomentarzaZnak">
    <w:name w:val="Tekst komentarza Znak"/>
    <w:basedOn w:val="Domylnaczcionkaakapitu"/>
    <w:uiPriority w:val="99"/>
    <w:semiHidden/>
    <w:rsid w:val="009D5BAB"/>
    <w:rPr>
      <w:rFonts w:ascii="Calibri" w:eastAsia="Calibri" w:hAnsi="Calibri" w:cs="Calibri"/>
      <w:sz w:val="20"/>
      <w:szCs w:val="20"/>
      <w:lang w:val="en-US" w:eastAsia="pl-PL"/>
    </w:rPr>
  </w:style>
  <w:style w:type="paragraph" w:styleId="Tematkomentarza">
    <w:name w:val="annotation subject"/>
    <w:basedOn w:val="Tekstkomentarza"/>
    <w:next w:val="Tekstkomentarza"/>
    <w:link w:val="TematkomentarzaZnak1"/>
    <w:uiPriority w:val="99"/>
    <w:semiHidden/>
    <w:unhideWhenUsed/>
    <w:rsid w:val="009D5BAB"/>
    <w:rPr>
      <w:b/>
      <w:bCs/>
    </w:rPr>
  </w:style>
  <w:style w:type="character" w:customStyle="1" w:styleId="TematkomentarzaZnak">
    <w:name w:val="Temat komentarza Znak"/>
    <w:basedOn w:val="TekstkomentarzaZnak"/>
    <w:uiPriority w:val="99"/>
    <w:semiHidden/>
    <w:rsid w:val="009D5BAB"/>
    <w:rPr>
      <w:rFonts w:ascii="Calibri" w:eastAsia="Calibri" w:hAnsi="Calibri" w:cs="Calibri"/>
      <w:b/>
      <w:bCs/>
      <w:sz w:val="20"/>
      <w:szCs w:val="20"/>
      <w:lang w:val="en-US" w:eastAsia="pl-PL"/>
    </w:rPr>
  </w:style>
  <w:style w:type="paragraph" w:styleId="Bezodstpw">
    <w:name w:val="No Spacing"/>
    <w:uiPriority w:val="1"/>
    <w:qFormat/>
    <w:rsid w:val="009D5BAB"/>
    <w:pPr>
      <w:pageBreakBefore/>
      <w:jc w:val="right"/>
    </w:pPr>
    <w:rPr>
      <w:rFonts w:ascii="Calibri" w:eastAsia="Calibri" w:hAnsi="Calibri" w:cs="Calibri"/>
      <w:sz w:val="22"/>
      <w:szCs w:val="22"/>
      <w:lang w:val="en-US" w:eastAsia="pl-PL"/>
    </w:rPr>
  </w:style>
  <w:style w:type="table" w:customStyle="1" w:styleId="Tabela-Siatka1">
    <w:name w:val="Tabela - Siatka1"/>
    <w:basedOn w:val="Standardowy"/>
    <w:next w:val="Tabela-Siatka"/>
    <w:uiPriority w:val="39"/>
    <w:rsid w:val="009D5BAB"/>
    <w:rPr>
      <w:rFonts w:ascii="Calibri" w:eastAsia="Calibri" w:hAnsi="Calibri" w:cs="Calibri"/>
      <w:sz w:val="22"/>
      <w:szCs w:val="22"/>
      <w:lang w:val="en-US"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dtytu">
    <w:name w:val="Subtitle"/>
    <w:basedOn w:val="Normalny"/>
    <w:next w:val="Normalny"/>
    <w:link w:val="PodtytuZnak"/>
    <w:uiPriority w:val="11"/>
    <w:qFormat/>
    <w:rsid w:val="009D5BAB"/>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character" w:customStyle="1" w:styleId="PodtytuZnak">
    <w:name w:val="Podtytuł Znak"/>
    <w:basedOn w:val="Domylnaczcionkaakapitu"/>
    <w:link w:val="Podtytu"/>
    <w:uiPriority w:val="11"/>
    <w:rsid w:val="009D5BAB"/>
    <w:rPr>
      <w:rFonts w:ascii="Georgia" w:eastAsia="Georgia" w:hAnsi="Georgia" w:cs="Georgia"/>
      <w:i/>
      <w:color w:val="666666"/>
      <w:sz w:val="48"/>
      <w:szCs w:val="48"/>
      <w:lang w:val="en-US" w:eastAsia="pl-PL"/>
    </w:rPr>
  </w:style>
  <w:style w:type="character" w:customStyle="1" w:styleId="TematkomentarzaZnak1">
    <w:name w:val="Temat komentarza Znak1"/>
    <w:basedOn w:val="TekstkomentarzaZnak1"/>
    <w:link w:val="Tematkomentarza"/>
    <w:uiPriority w:val="99"/>
    <w:semiHidden/>
    <w:rsid w:val="009D5BAB"/>
    <w:rPr>
      <w:rFonts w:ascii="Calibri" w:eastAsia="Calibri" w:hAnsi="Calibri" w:cs="Calibri"/>
      <w:b/>
      <w:bCs/>
      <w:sz w:val="20"/>
      <w:szCs w:val="20"/>
      <w:lang w:val="en-US" w:eastAsia="pl-PL"/>
    </w:rPr>
  </w:style>
  <w:style w:type="character" w:customStyle="1" w:styleId="TekstkomentarzaZnak1">
    <w:name w:val="Tekst komentarza Znak1"/>
    <w:link w:val="Tekstkomentarza"/>
    <w:uiPriority w:val="99"/>
    <w:semiHidden/>
    <w:rsid w:val="009D5BAB"/>
    <w:rPr>
      <w:rFonts w:ascii="Calibri" w:eastAsia="Calibri" w:hAnsi="Calibri" w:cs="Calibri"/>
      <w:sz w:val="20"/>
      <w:szCs w:val="20"/>
      <w:lang w:val="en-US"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6690</Words>
  <Characters>40143</Characters>
  <Application>Microsoft Office Word</Application>
  <DocSecurity>0</DocSecurity>
  <Lines>334</Lines>
  <Paragraphs>93</Paragraphs>
  <ScaleCrop>false</ScaleCrop>
  <Company/>
  <LinksUpToDate>false</LinksUpToDate>
  <CharactersWithSpaces>46740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laskarzewski.kacper@gmail.com</dc:creator>
  <cp:keywords/>
  <dc:description/>
  <cp:lastModifiedBy>laskarzewski.kacper@gmail.com</cp:lastModifiedBy>
  <cp:revision>2</cp:revision>
  <dcterms:created xsi:type="dcterms:W3CDTF">2022-03-28T06:05:00Z</dcterms:created>
  <dcterms:modified xsi:type="dcterms:W3CDTF">2022-03-28T06:09:00Z</dcterms:modified>
</cp:coreProperties>
</file>