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E87FA" w14:textId="77777777" w:rsidR="00B41313" w:rsidRPr="009A7A79" w:rsidRDefault="00B41313" w:rsidP="007C0E06">
      <w:pPr>
        <w:spacing w:after="0" w:line="240" w:lineRule="auto"/>
        <w:jc w:val="center"/>
        <w:rPr>
          <w:rFonts w:ascii="Times New Roman" w:hAnsi="Times New Roman" w:cs="Times New Roman"/>
          <w:b/>
          <w:sz w:val="32"/>
          <w:szCs w:val="32"/>
        </w:rPr>
      </w:pPr>
      <w:bookmarkStart w:id="0" w:name="_GoBack"/>
      <w:bookmarkEnd w:id="0"/>
    </w:p>
    <w:p w14:paraId="69033080" w14:textId="77777777" w:rsidR="00B41313" w:rsidRPr="009A7A79" w:rsidRDefault="00B41313" w:rsidP="007C0E06">
      <w:pPr>
        <w:spacing w:after="0" w:line="240" w:lineRule="auto"/>
        <w:jc w:val="center"/>
        <w:rPr>
          <w:rFonts w:ascii="Times New Roman" w:hAnsi="Times New Roman" w:cs="Times New Roman"/>
          <w:b/>
          <w:sz w:val="32"/>
          <w:szCs w:val="32"/>
        </w:rPr>
      </w:pPr>
    </w:p>
    <w:p w14:paraId="3A687E8F"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55CC088B"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0F70991C" w14:textId="77777777" w:rsidR="00B41313" w:rsidRPr="009A7A79" w:rsidRDefault="00B41313" w:rsidP="007C0E06">
      <w:pPr>
        <w:spacing w:after="0" w:line="240" w:lineRule="auto"/>
        <w:jc w:val="center"/>
        <w:rPr>
          <w:rFonts w:ascii="Times New Roman" w:hAnsi="Times New Roman" w:cs="Times New Roman"/>
          <w:b/>
          <w:sz w:val="26"/>
          <w:szCs w:val="26"/>
        </w:rPr>
      </w:pPr>
    </w:p>
    <w:p w14:paraId="6DAE8E20" w14:textId="77777777" w:rsidR="00B41313" w:rsidRPr="009A7A79" w:rsidRDefault="00B41313" w:rsidP="007C0E06">
      <w:pPr>
        <w:spacing w:after="0" w:line="240" w:lineRule="auto"/>
        <w:jc w:val="center"/>
        <w:rPr>
          <w:rFonts w:ascii="Times New Roman" w:hAnsi="Times New Roman" w:cs="Times New Roman"/>
          <w:b/>
          <w:sz w:val="26"/>
          <w:szCs w:val="26"/>
        </w:rPr>
      </w:pPr>
    </w:p>
    <w:p w14:paraId="5C8F625A" w14:textId="77777777" w:rsidR="00B41313" w:rsidRPr="009A7A79" w:rsidRDefault="00B41313" w:rsidP="007C0E06">
      <w:pPr>
        <w:spacing w:after="0" w:line="240" w:lineRule="auto"/>
        <w:jc w:val="center"/>
        <w:rPr>
          <w:rFonts w:ascii="Times New Roman" w:hAnsi="Times New Roman" w:cs="Times New Roman"/>
          <w:b/>
          <w:sz w:val="26"/>
          <w:szCs w:val="26"/>
        </w:rPr>
      </w:pPr>
    </w:p>
    <w:p w14:paraId="03BCF2F0" w14:textId="77777777" w:rsidR="00B41313" w:rsidRPr="009A7A79" w:rsidRDefault="00B41313" w:rsidP="007C0E06">
      <w:pPr>
        <w:spacing w:after="0" w:line="240" w:lineRule="auto"/>
        <w:jc w:val="center"/>
        <w:rPr>
          <w:rFonts w:ascii="Times New Roman" w:hAnsi="Times New Roman" w:cs="Times New Roman"/>
          <w:b/>
          <w:sz w:val="26"/>
          <w:szCs w:val="26"/>
        </w:rPr>
      </w:pPr>
    </w:p>
    <w:p w14:paraId="02C0854F" w14:textId="77777777" w:rsidR="00B41313" w:rsidRPr="009A7A79" w:rsidRDefault="00B41313" w:rsidP="007C0E06">
      <w:pPr>
        <w:spacing w:after="0" w:line="240" w:lineRule="auto"/>
        <w:jc w:val="center"/>
        <w:rPr>
          <w:rFonts w:ascii="Times New Roman" w:hAnsi="Times New Roman" w:cs="Times New Roman"/>
          <w:b/>
          <w:sz w:val="26"/>
          <w:szCs w:val="26"/>
        </w:rPr>
      </w:pPr>
    </w:p>
    <w:p w14:paraId="2EC6C9F1" w14:textId="77777777" w:rsidR="001A0E6E"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1B3DFCC5" w14:textId="21E665BC" w:rsidR="00B41313" w:rsidRPr="009A7A79"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sidR="007D4156">
        <w:rPr>
          <w:rFonts w:ascii="Times New Roman" w:hAnsi="Times New Roman" w:cs="Times New Roman"/>
          <w:b/>
          <w:sz w:val="28"/>
          <w:szCs w:val="28"/>
        </w:rPr>
        <w:t xml:space="preserve">TEKST JEDNOLITY </w:t>
      </w:r>
      <w:r w:rsidR="006F2067">
        <w:rPr>
          <w:rFonts w:ascii="Times New Roman" w:hAnsi="Times New Roman" w:cs="Times New Roman"/>
          <w:b/>
          <w:sz w:val="28"/>
          <w:szCs w:val="28"/>
        </w:rPr>
        <w:t>DZ. U. Z 2021 R. POZ. 1129</w:t>
      </w:r>
      <w:r w:rsidR="004F2A61">
        <w:rPr>
          <w:rFonts w:ascii="Times New Roman" w:hAnsi="Times New Roman" w:cs="Times New Roman"/>
          <w:b/>
          <w:sz w:val="28"/>
          <w:szCs w:val="28"/>
        </w:rPr>
        <w:t xml:space="preserve"> </w:t>
      </w:r>
      <w:r w:rsidR="00CA36B5">
        <w:rPr>
          <w:rFonts w:ascii="Times New Roman" w:hAnsi="Times New Roman" w:cs="Times New Roman"/>
          <w:b/>
          <w:sz w:val="28"/>
          <w:szCs w:val="28"/>
        </w:rPr>
        <w:t>Z PÓŹN. ZM.</w:t>
      </w:r>
      <w:r w:rsidRPr="009A7A79">
        <w:rPr>
          <w:rFonts w:ascii="Times New Roman" w:hAnsi="Times New Roman" w:cs="Times New Roman"/>
          <w:b/>
          <w:sz w:val="28"/>
          <w:szCs w:val="28"/>
        </w:rPr>
        <w:t>)</w:t>
      </w:r>
    </w:p>
    <w:p w14:paraId="3416D05B"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6A441523" w14:textId="77777777" w:rsidR="00B41313" w:rsidRPr="009A7A79" w:rsidRDefault="00B41313" w:rsidP="007C0E06">
      <w:pPr>
        <w:spacing w:after="0" w:line="240" w:lineRule="auto"/>
        <w:jc w:val="center"/>
        <w:rPr>
          <w:rFonts w:ascii="Times New Roman" w:hAnsi="Times New Roman" w:cs="Times New Roman"/>
          <w:b/>
          <w:sz w:val="28"/>
          <w:szCs w:val="28"/>
        </w:rPr>
      </w:pPr>
    </w:p>
    <w:p w14:paraId="50EBD700" w14:textId="77777777" w:rsidR="00B41313" w:rsidRPr="009A7A79" w:rsidRDefault="00B41313" w:rsidP="007C0E06">
      <w:pPr>
        <w:spacing w:after="0" w:line="240" w:lineRule="auto"/>
        <w:jc w:val="center"/>
        <w:rPr>
          <w:rFonts w:ascii="Times New Roman" w:hAnsi="Times New Roman" w:cs="Times New Roman"/>
          <w:b/>
          <w:sz w:val="28"/>
          <w:szCs w:val="28"/>
        </w:rPr>
      </w:pPr>
    </w:p>
    <w:p w14:paraId="02A3FB70" w14:textId="77777777" w:rsidR="00B41313" w:rsidRPr="009A7A79" w:rsidRDefault="00B41313" w:rsidP="007C0E06">
      <w:pPr>
        <w:spacing w:after="0" w:line="240" w:lineRule="auto"/>
        <w:jc w:val="center"/>
        <w:rPr>
          <w:rFonts w:ascii="Times New Roman" w:hAnsi="Times New Roman" w:cs="Times New Roman"/>
          <w:b/>
          <w:sz w:val="28"/>
          <w:szCs w:val="28"/>
        </w:rPr>
      </w:pPr>
    </w:p>
    <w:p w14:paraId="67F1A265"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3BEFEB10" w14:textId="77777777" w:rsidR="00432C1B" w:rsidRPr="00CA36B5" w:rsidRDefault="00CA36B5" w:rsidP="00CA36B5">
      <w:pPr>
        <w:spacing w:after="0" w:line="240" w:lineRule="auto"/>
        <w:jc w:val="center"/>
        <w:rPr>
          <w:rFonts w:ascii="Times New Roman" w:hAnsi="Times New Roman" w:cs="Times New Roman"/>
          <w:b/>
          <w:sz w:val="32"/>
          <w:szCs w:val="32"/>
        </w:rPr>
      </w:pPr>
      <w:r w:rsidRPr="00CA36B5">
        <w:rPr>
          <w:rFonts w:ascii="Times New Roman" w:hAnsi="Times New Roman" w:cs="Times New Roman"/>
          <w:b/>
          <w:sz w:val="32"/>
          <w:szCs w:val="32"/>
        </w:rPr>
        <w:t>WYKONANIE ŚCIANEK ALU</w:t>
      </w:r>
      <w:r>
        <w:rPr>
          <w:rFonts w:ascii="Times New Roman" w:hAnsi="Times New Roman" w:cs="Times New Roman"/>
          <w:b/>
          <w:sz w:val="32"/>
          <w:szCs w:val="32"/>
        </w:rPr>
        <w:t>MINIOWYCH OSZKLONYCH W BUDYNKU EKO-AGRO-TECH</w:t>
      </w:r>
    </w:p>
    <w:p w14:paraId="7E19A4A4" w14:textId="77777777" w:rsidR="00432C1B" w:rsidRPr="009A7A79" w:rsidRDefault="00432C1B">
      <w:pPr>
        <w:spacing w:after="0" w:line="240" w:lineRule="auto"/>
        <w:jc w:val="center"/>
        <w:rPr>
          <w:rFonts w:ascii="Times New Roman" w:hAnsi="Times New Roman" w:cs="Times New Roman"/>
          <w:b/>
          <w:sz w:val="34"/>
          <w:szCs w:val="34"/>
        </w:rPr>
      </w:pPr>
    </w:p>
    <w:p w14:paraId="38CE33FF" w14:textId="77777777" w:rsidR="00B41313" w:rsidRPr="009A7A79" w:rsidRDefault="00B41313">
      <w:pPr>
        <w:spacing w:after="0" w:line="240" w:lineRule="auto"/>
        <w:jc w:val="center"/>
        <w:rPr>
          <w:rFonts w:ascii="Times New Roman" w:hAnsi="Times New Roman" w:cs="Times New Roman"/>
          <w:b/>
          <w:sz w:val="34"/>
          <w:szCs w:val="34"/>
        </w:rPr>
      </w:pPr>
    </w:p>
    <w:p w14:paraId="59AD8066" w14:textId="77777777" w:rsidR="00533996" w:rsidRPr="009A7A79" w:rsidRDefault="00533996">
      <w:pPr>
        <w:spacing w:after="0" w:line="240" w:lineRule="auto"/>
        <w:jc w:val="center"/>
        <w:rPr>
          <w:rFonts w:ascii="Times New Roman" w:hAnsi="Times New Roman" w:cs="Times New Roman"/>
          <w:b/>
          <w:sz w:val="34"/>
          <w:szCs w:val="34"/>
        </w:rPr>
      </w:pPr>
    </w:p>
    <w:p w14:paraId="70239CD2" w14:textId="77777777" w:rsidR="00533996" w:rsidRPr="009A7A79" w:rsidRDefault="00533996">
      <w:pPr>
        <w:spacing w:after="0" w:line="240" w:lineRule="auto"/>
        <w:jc w:val="center"/>
        <w:rPr>
          <w:rFonts w:ascii="Times New Roman" w:hAnsi="Times New Roman" w:cs="Times New Roman"/>
          <w:b/>
          <w:sz w:val="34"/>
          <w:szCs w:val="34"/>
        </w:rPr>
      </w:pPr>
    </w:p>
    <w:p w14:paraId="21442757" w14:textId="77777777" w:rsidR="00533996" w:rsidRPr="009A7A79" w:rsidRDefault="00533996">
      <w:pPr>
        <w:spacing w:after="0" w:line="240" w:lineRule="auto"/>
        <w:jc w:val="center"/>
        <w:rPr>
          <w:rFonts w:ascii="Times New Roman" w:hAnsi="Times New Roman" w:cs="Times New Roman"/>
          <w:b/>
          <w:sz w:val="34"/>
          <w:szCs w:val="34"/>
        </w:rPr>
      </w:pPr>
    </w:p>
    <w:p w14:paraId="4EA6029B" w14:textId="77777777" w:rsidR="00533996" w:rsidRPr="009A7A79" w:rsidRDefault="00533996">
      <w:pPr>
        <w:spacing w:after="0" w:line="240" w:lineRule="auto"/>
        <w:jc w:val="center"/>
        <w:rPr>
          <w:rFonts w:ascii="Times New Roman" w:hAnsi="Times New Roman" w:cs="Times New Roman"/>
          <w:b/>
          <w:sz w:val="34"/>
          <w:szCs w:val="34"/>
        </w:rPr>
      </w:pPr>
    </w:p>
    <w:p w14:paraId="51BED185" w14:textId="77777777" w:rsidR="007C0F09" w:rsidRPr="009A7A79" w:rsidRDefault="007C0F09">
      <w:pPr>
        <w:spacing w:after="0" w:line="240" w:lineRule="auto"/>
        <w:jc w:val="center"/>
        <w:rPr>
          <w:rFonts w:ascii="Times New Roman" w:hAnsi="Times New Roman" w:cs="Times New Roman"/>
          <w:b/>
          <w:sz w:val="34"/>
          <w:szCs w:val="34"/>
        </w:rPr>
      </w:pPr>
    </w:p>
    <w:p w14:paraId="2078B3A9"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519113CA"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45B10B77"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3411C154" w14:textId="77777777" w:rsidR="004F2A61" w:rsidRDefault="00B42022">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83278FA" w14:textId="77777777" w:rsidR="00B41313" w:rsidRPr="009A7A79" w:rsidRDefault="00B42022">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3357D0E8"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4AF63610" w14:textId="77777777" w:rsidR="00B41313" w:rsidRPr="009A7A79" w:rsidRDefault="00B41313">
      <w:pPr>
        <w:spacing w:after="0" w:line="240" w:lineRule="auto"/>
        <w:jc w:val="center"/>
        <w:rPr>
          <w:rFonts w:ascii="Times New Roman" w:hAnsi="Times New Roman" w:cs="Times New Roman"/>
          <w:szCs w:val="28"/>
        </w:rPr>
      </w:pPr>
    </w:p>
    <w:p w14:paraId="6284DF39" w14:textId="77777777" w:rsidR="00B41313" w:rsidRPr="009A7A79" w:rsidRDefault="00B41313">
      <w:pPr>
        <w:spacing w:after="0" w:line="240" w:lineRule="auto"/>
        <w:jc w:val="center"/>
        <w:rPr>
          <w:rFonts w:ascii="Times New Roman" w:hAnsi="Times New Roman" w:cs="Times New Roman"/>
          <w:szCs w:val="28"/>
        </w:rPr>
      </w:pPr>
    </w:p>
    <w:p w14:paraId="1E747EA0" w14:textId="77777777" w:rsidR="00533996" w:rsidRDefault="00533996">
      <w:pPr>
        <w:spacing w:after="0" w:line="240" w:lineRule="auto"/>
        <w:jc w:val="center"/>
        <w:rPr>
          <w:rFonts w:ascii="Times New Roman" w:hAnsi="Times New Roman" w:cs="Times New Roman"/>
          <w:szCs w:val="28"/>
        </w:rPr>
      </w:pPr>
    </w:p>
    <w:p w14:paraId="762A8FB2" w14:textId="77777777" w:rsidR="008164EE" w:rsidRDefault="008164EE">
      <w:pPr>
        <w:spacing w:after="0" w:line="240" w:lineRule="auto"/>
        <w:jc w:val="center"/>
        <w:rPr>
          <w:rFonts w:ascii="Times New Roman" w:hAnsi="Times New Roman" w:cs="Times New Roman"/>
          <w:szCs w:val="28"/>
        </w:rPr>
      </w:pPr>
    </w:p>
    <w:p w14:paraId="59D79C1E" w14:textId="77777777" w:rsidR="008164EE" w:rsidRPr="009A7A79" w:rsidRDefault="008164EE">
      <w:pPr>
        <w:spacing w:after="0" w:line="240" w:lineRule="auto"/>
        <w:jc w:val="center"/>
        <w:rPr>
          <w:rFonts w:ascii="Times New Roman" w:hAnsi="Times New Roman" w:cs="Times New Roman"/>
          <w:szCs w:val="28"/>
        </w:rPr>
      </w:pPr>
    </w:p>
    <w:p w14:paraId="3F8D1FDD" w14:textId="77777777" w:rsidR="00B41313" w:rsidRPr="009A7A79" w:rsidRDefault="00B41313">
      <w:pPr>
        <w:spacing w:after="0" w:line="240" w:lineRule="auto"/>
        <w:jc w:val="center"/>
        <w:rPr>
          <w:rFonts w:ascii="Times New Roman" w:hAnsi="Times New Roman" w:cs="Times New Roman"/>
          <w:szCs w:val="28"/>
        </w:rPr>
      </w:pPr>
    </w:p>
    <w:p w14:paraId="240C2985" w14:textId="24AD2FB4"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8A48D2">
        <w:rPr>
          <w:rFonts w:ascii="Times New Roman" w:hAnsi="Times New Roman" w:cs="Times New Roman"/>
          <w:szCs w:val="28"/>
        </w:rPr>
        <w:t>październik</w:t>
      </w:r>
      <w:r w:rsidR="007B7C32">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01A18AB1"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2D5264B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4CEDC393"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5874CB9C" w14:textId="7777777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13B402BB"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7BD9785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60EB0C47"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3442FC1A"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08CE320A" w14:textId="77777777" w:rsidR="002D7F71" w:rsidRPr="009A7A79" w:rsidRDefault="00CA36B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69624CC6"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B282909"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4EBB27B1" w14:textId="77777777" w:rsidR="002D7F71" w:rsidRPr="005027E6" w:rsidRDefault="00CA36B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5027E6">
        <w:rPr>
          <w:rFonts w:ascii="Times New Roman" w:hAnsi="Times New Roman" w:cs="Times New Roman"/>
          <w:sz w:val="24"/>
          <w:szCs w:val="24"/>
        </w:rPr>
        <w:tab/>
      </w:r>
      <w:r w:rsidR="002D7F71" w:rsidRPr="005027E6">
        <w:rPr>
          <w:rFonts w:ascii="Times New Roman" w:hAnsi="Times New Roman" w:cs="Times New Roman"/>
          <w:sz w:val="24"/>
          <w:szCs w:val="24"/>
        </w:rPr>
        <w:tab/>
      </w:r>
      <w:r>
        <w:rPr>
          <w:rFonts w:ascii="Times New Roman" w:hAnsi="Times New Roman" w:cs="Times New Roman"/>
          <w:sz w:val="24"/>
          <w:szCs w:val="24"/>
        </w:rPr>
        <w:t>m.kalinowska</w:t>
      </w:r>
      <w:r w:rsidR="002D7F71" w:rsidRPr="005027E6">
        <w:rPr>
          <w:rFonts w:ascii="Times New Roman" w:hAnsi="Times New Roman" w:cs="Times New Roman"/>
          <w:sz w:val="24"/>
          <w:szCs w:val="24"/>
        </w:rPr>
        <w:t>@pswbp.pl</w:t>
      </w:r>
    </w:p>
    <w:p w14:paraId="7CEEA104" w14:textId="77777777" w:rsidR="002D7F71" w:rsidRPr="005027E6" w:rsidRDefault="002D7F71" w:rsidP="00486A82">
      <w:pPr>
        <w:numPr>
          <w:ilvl w:val="2"/>
          <w:numId w:val="1"/>
        </w:numPr>
        <w:spacing w:after="0" w:line="240" w:lineRule="auto"/>
        <w:jc w:val="both"/>
        <w:rPr>
          <w:rFonts w:ascii="Times New Roman" w:hAnsi="Times New Roman" w:cs="Times New Roman"/>
          <w:sz w:val="24"/>
          <w:szCs w:val="24"/>
        </w:rPr>
      </w:pPr>
      <w:r w:rsidRPr="005027E6">
        <w:rPr>
          <w:rFonts w:ascii="Times New Roman" w:hAnsi="Times New Roman" w:cs="Times New Roman"/>
          <w:sz w:val="24"/>
          <w:szCs w:val="24"/>
        </w:rPr>
        <w:t xml:space="preserve">Strona www </w:t>
      </w:r>
      <w:r w:rsidRPr="005027E6">
        <w:rPr>
          <w:rFonts w:ascii="Times New Roman" w:hAnsi="Times New Roman" w:cs="Times New Roman"/>
          <w:sz w:val="24"/>
          <w:szCs w:val="24"/>
        </w:rPr>
        <w:tab/>
      </w:r>
      <w:r w:rsidRPr="005027E6">
        <w:rPr>
          <w:rFonts w:ascii="Times New Roman" w:hAnsi="Times New Roman" w:cs="Times New Roman"/>
          <w:sz w:val="24"/>
          <w:szCs w:val="24"/>
        </w:rPr>
        <w:tab/>
      </w:r>
      <w:r w:rsidRPr="005027E6">
        <w:rPr>
          <w:rFonts w:ascii="Times New Roman" w:hAnsi="Times New Roman" w:cs="Times New Roman"/>
          <w:sz w:val="24"/>
          <w:szCs w:val="24"/>
        </w:rPr>
        <w:tab/>
        <w:t>www.pswbp.pl</w:t>
      </w:r>
    </w:p>
    <w:p w14:paraId="69A40FFC" w14:textId="77777777" w:rsidR="00450104" w:rsidRPr="005027E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5606285D"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5027E6">
        <w:rPr>
          <w:rFonts w:ascii="Times New Roman" w:eastAsia="Times New Roman" w:hAnsi="Times New Roman" w:cs="Times New Roman"/>
          <w:b/>
          <w:sz w:val="24"/>
          <w:szCs w:val="24"/>
          <w:lang w:eastAsia="pl-PL"/>
        </w:rPr>
        <w:t>A</w:t>
      </w:r>
      <w:r w:rsidR="00450104" w:rsidRPr="005027E6">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5027E6">
        <w:rPr>
          <w:rFonts w:ascii="Times New Roman" w:eastAsia="Times New Roman" w:hAnsi="Times New Roman" w:cs="Times New Roman"/>
          <w:b/>
          <w:sz w:val="24"/>
          <w:szCs w:val="24"/>
          <w:lang w:eastAsia="pl-PL"/>
        </w:rPr>
        <w:t>dnio związane z postępowaniem o </w:t>
      </w:r>
      <w:r w:rsidR="00450104" w:rsidRPr="005027E6">
        <w:rPr>
          <w:rFonts w:ascii="Times New Roman" w:eastAsia="Times New Roman" w:hAnsi="Times New Roman" w:cs="Times New Roman"/>
          <w:b/>
          <w:sz w:val="24"/>
          <w:szCs w:val="24"/>
          <w:lang w:eastAsia="pl-PL"/>
        </w:rPr>
        <w:t>udzielenie zamówienia;</w:t>
      </w:r>
    </w:p>
    <w:p w14:paraId="45474E41" w14:textId="77777777" w:rsidR="002D7F71" w:rsidRPr="005027E6"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bip.pswbp.pl;</w:t>
      </w:r>
    </w:p>
    <w:p w14:paraId="5B91DE9D" w14:textId="77777777" w:rsidR="002D7F71" w:rsidRPr="005027E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0616266C"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5027E6">
        <w:rPr>
          <w:rFonts w:ascii="Times New Roman" w:eastAsia="Times New Roman" w:hAnsi="Times New Roman" w:cs="Times New Roman"/>
          <w:b/>
          <w:sz w:val="24"/>
          <w:szCs w:val="24"/>
          <w:lang w:eastAsia="pl-PL"/>
        </w:rPr>
        <w:t>T</w:t>
      </w:r>
      <w:r w:rsidR="00450104" w:rsidRPr="005027E6">
        <w:rPr>
          <w:rFonts w:ascii="Times New Roman" w:eastAsia="Times New Roman" w:hAnsi="Times New Roman" w:cs="Times New Roman"/>
          <w:b/>
          <w:sz w:val="24"/>
          <w:szCs w:val="24"/>
          <w:lang w:eastAsia="pl-PL"/>
        </w:rPr>
        <w:t>ryb udzielenia zamówienia;</w:t>
      </w:r>
    </w:p>
    <w:p w14:paraId="1ACCBA9A" w14:textId="22161B4A" w:rsidR="002D7F71" w:rsidRPr="005027E6" w:rsidRDefault="002D7F71" w:rsidP="005027E6">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color w:val="000000"/>
          <w:sz w:val="24"/>
          <w:szCs w:val="24"/>
        </w:rPr>
        <w:t xml:space="preserve">Postępowanie jest prowadzone w trybie podstawowym o wartości mniejszej niż równowartość kwoty </w:t>
      </w:r>
      <w:r w:rsidR="005027E6" w:rsidRPr="005027E6">
        <w:rPr>
          <w:rFonts w:ascii="Times New Roman" w:hAnsi="Times New Roman" w:cs="Times New Roman"/>
          <w:color w:val="000000"/>
          <w:sz w:val="24"/>
          <w:szCs w:val="24"/>
        </w:rPr>
        <w:t>5</w:t>
      </w:r>
      <w:r w:rsidR="00B965E8">
        <w:rPr>
          <w:rFonts w:ascii="Times New Roman" w:hAnsi="Times New Roman" w:cs="Times New Roman"/>
          <w:color w:val="000000"/>
          <w:sz w:val="24"/>
          <w:szCs w:val="24"/>
        </w:rPr>
        <w:t xml:space="preserve"> </w:t>
      </w:r>
      <w:r w:rsidR="005027E6" w:rsidRPr="005027E6">
        <w:rPr>
          <w:rFonts w:ascii="Times New Roman" w:hAnsi="Times New Roman" w:cs="Times New Roman"/>
          <w:color w:val="000000"/>
          <w:sz w:val="24"/>
          <w:szCs w:val="24"/>
        </w:rPr>
        <w:t>350</w:t>
      </w:r>
      <w:r w:rsidR="00B965E8">
        <w:rPr>
          <w:rFonts w:ascii="Times New Roman" w:hAnsi="Times New Roman" w:cs="Times New Roman"/>
          <w:color w:val="000000"/>
          <w:sz w:val="24"/>
          <w:szCs w:val="24"/>
        </w:rPr>
        <w:t xml:space="preserve"> </w:t>
      </w:r>
      <w:r w:rsidR="005027E6" w:rsidRPr="005027E6">
        <w:rPr>
          <w:rFonts w:ascii="Times New Roman" w:hAnsi="Times New Roman" w:cs="Times New Roman"/>
          <w:color w:val="000000"/>
          <w:sz w:val="24"/>
          <w:szCs w:val="24"/>
        </w:rPr>
        <w:t>000</w:t>
      </w:r>
      <w:r w:rsidR="005027E6">
        <w:rPr>
          <w:rFonts w:ascii="Times New Roman" w:hAnsi="Times New Roman" w:cs="Times New Roman"/>
          <w:color w:val="000000"/>
          <w:sz w:val="24"/>
          <w:szCs w:val="24"/>
        </w:rPr>
        <w:t>,00</w:t>
      </w:r>
      <w:r w:rsidR="005027E6" w:rsidRPr="005027E6">
        <w:rPr>
          <w:rFonts w:ascii="Times New Roman" w:hAnsi="Times New Roman" w:cs="Times New Roman"/>
          <w:color w:val="000000"/>
          <w:sz w:val="24"/>
          <w:szCs w:val="24"/>
        </w:rPr>
        <w:t xml:space="preserve"> euro, c</w:t>
      </w:r>
      <w:r w:rsidR="005027E6">
        <w:rPr>
          <w:rFonts w:ascii="Times New Roman" w:hAnsi="Times New Roman" w:cs="Times New Roman"/>
          <w:color w:val="000000"/>
          <w:sz w:val="24"/>
          <w:szCs w:val="24"/>
        </w:rPr>
        <w:t>o stanowi równowartość kwoty 22 </w:t>
      </w:r>
      <w:r w:rsidR="005027E6" w:rsidRPr="005027E6">
        <w:rPr>
          <w:rFonts w:ascii="Times New Roman" w:hAnsi="Times New Roman" w:cs="Times New Roman"/>
          <w:color w:val="000000"/>
          <w:sz w:val="24"/>
          <w:szCs w:val="24"/>
        </w:rPr>
        <w:t>840</w:t>
      </w:r>
      <w:r w:rsidR="005027E6">
        <w:rPr>
          <w:rFonts w:ascii="Times New Roman" w:hAnsi="Times New Roman" w:cs="Times New Roman"/>
          <w:color w:val="000000"/>
          <w:sz w:val="24"/>
          <w:szCs w:val="24"/>
        </w:rPr>
        <w:t> </w:t>
      </w:r>
      <w:r w:rsidR="005027E6" w:rsidRPr="005027E6">
        <w:rPr>
          <w:rFonts w:ascii="Times New Roman" w:hAnsi="Times New Roman" w:cs="Times New Roman"/>
          <w:color w:val="000000"/>
          <w:sz w:val="24"/>
          <w:szCs w:val="24"/>
        </w:rPr>
        <w:t>755</w:t>
      </w:r>
      <w:r w:rsidR="00B965E8">
        <w:rPr>
          <w:rFonts w:ascii="Times New Roman" w:hAnsi="Times New Roman" w:cs="Times New Roman"/>
          <w:color w:val="000000"/>
          <w:sz w:val="24"/>
          <w:szCs w:val="24"/>
        </w:rPr>
        <w:t xml:space="preserve">,00 </w:t>
      </w:r>
      <w:r w:rsidR="005027E6" w:rsidRPr="005027E6">
        <w:rPr>
          <w:rFonts w:ascii="Times New Roman" w:hAnsi="Times New Roman" w:cs="Times New Roman"/>
          <w:color w:val="000000"/>
          <w:sz w:val="24"/>
          <w:szCs w:val="24"/>
        </w:rPr>
        <w:t>zł</w:t>
      </w:r>
      <w:r w:rsidRPr="005027E6">
        <w:rPr>
          <w:rFonts w:ascii="Times New Roman" w:hAnsi="Times New Roman" w:cs="Times New Roman"/>
          <w:color w:val="000000"/>
          <w:sz w:val="24"/>
          <w:szCs w:val="24"/>
        </w:rPr>
        <w:t xml:space="preserve"> zgodnie z art. 275 </w:t>
      </w:r>
      <w:r w:rsidR="008164EE" w:rsidRPr="005027E6">
        <w:rPr>
          <w:rFonts w:ascii="Times New Roman" w:hAnsi="Times New Roman" w:cs="Times New Roman"/>
          <w:color w:val="000000"/>
          <w:sz w:val="24"/>
          <w:szCs w:val="24"/>
        </w:rPr>
        <w:t>pkt</w:t>
      </w:r>
      <w:r w:rsidRPr="005027E6">
        <w:rPr>
          <w:rFonts w:ascii="Times New Roman" w:hAnsi="Times New Roman" w:cs="Times New Roman"/>
          <w:color w:val="000000"/>
          <w:sz w:val="24"/>
          <w:szCs w:val="24"/>
        </w:rPr>
        <w:t>. 1 ustawy Prawo zamówień publicznych oraz przepisy wykonawcze wydane na jej podstawie</w:t>
      </w:r>
      <w:r w:rsidR="00361919" w:rsidRPr="005027E6">
        <w:rPr>
          <w:rFonts w:ascii="Times New Roman" w:hAnsi="Times New Roman" w:cs="Times New Roman"/>
          <w:sz w:val="24"/>
          <w:szCs w:val="24"/>
        </w:rPr>
        <w:t>.</w:t>
      </w:r>
    </w:p>
    <w:p w14:paraId="3B1F76B8" w14:textId="77777777" w:rsidR="002D7F71" w:rsidRPr="005027E6" w:rsidRDefault="002D7F71" w:rsidP="00486A82">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sz w:val="24"/>
          <w:szCs w:val="24"/>
        </w:rPr>
        <w:t xml:space="preserve">Do niniejszego postępowania zastosowanie mają przepisy </w:t>
      </w:r>
      <w:r w:rsidRPr="005027E6">
        <w:rPr>
          <w:rFonts w:ascii="Times New Roman" w:hAnsi="Times New Roman" w:cs="Times New Roman"/>
          <w:color w:val="000000"/>
          <w:sz w:val="24"/>
          <w:szCs w:val="24"/>
        </w:rPr>
        <w:t>ustawy Prawo zamówień publicznych oraz przepisy wyk</w:t>
      </w:r>
      <w:r w:rsidR="0097663B" w:rsidRPr="005027E6">
        <w:rPr>
          <w:rFonts w:ascii="Times New Roman" w:hAnsi="Times New Roman" w:cs="Times New Roman"/>
          <w:color w:val="000000"/>
          <w:sz w:val="24"/>
          <w:szCs w:val="24"/>
        </w:rPr>
        <w:t xml:space="preserve">onawcze wydane na jej podstawie, a w sprawach nieuregulowanych przepisy ustawy z dnia 23 kwietnia 1964 r. - </w:t>
      </w:r>
      <w:r w:rsidR="00A666F3">
        <w:rPr>
          <w:rFonts w:ascii="Times New Roman" w:hAnsi="Times New Roman" w:cs="Times New Roman"/>
          <w:color w:val="000000"/>
          <w:sz w:val="24"/>
          <w:szCs w:val="24"/>
        </w:rPr>
        <w:t xml:space="preserve">Kodeks cywilny </w:t>
      </w:r>
      <w:r w:rsidR="00A666F3">
        <w:rPr>
          <w:rFonts w:ascii="Times New Roman" w:hAnsi="Times New Roman" w:cs="Times New Roman"/>
          <w:color w:val="000000"/>
          <w:sz w:val="24"/>
          <w:szCs w:val="24"/>
        </w:rPr>
        <w:br/>
        <w:t>(</w:t>
      </w:r>
      <w:r w:rsidR="0097663B" w:rsidRPr="005027E6">
        <w:rPr>
          <w:rFonts w:ascii="Times New Roman" w:hAnsi="Times New Roman" w:cs="Times New Roman"/>
          <w:color w:val="000000"/>
          <w:sz w:val="24"/>
          <w:szCs w:val="24"/>
        </w:rPr>
        <w:t>Dz. U. 20</w:t>
      </w:r>
      <w:r w:rsidR="00AE0402" w:rsidRPr="005027E6">
        <w:rPr>
          <w:rFonts w:ascii="Times New Roman" w:hAnsi="Times New Roman" w:cs="Times New Roman"/>
          <w:color w:val="000000"/>
          <w:sz w:val="24"/>
          <w:szCs w:val="24"/>
        </w:rPr>
        <w:t>20 r. poz. 1740</w:t>
      </w:r>
      <w:r w:rsidR="0097663B" w:rsidRPr="005027E6">
        <w:rPr>
          <w:rFonts w:ascii="Times New Roman" w:hAnsi="Times New Roman" w:cs="Times New Roman"/>
          <w:color w:val="000000"/>
          <w:sz w:val="24"/>
          <w:szCs w:val="24"/>
        </w:rPr>
        <w:t xml:space="preserve"> z późn. zm.).</w:t>
      </w:r>
    </w:p>
    <w:p w14:paraId="411A4357" w14:textId="19DFBEDE" w:rsidR="00361919" w:rsidRPr="005027E6"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5027E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5027E6">
        <w:rPr>
          <w:rFonts w:ascii="Times New Roman" w:eastAsia="Times New Roman" w:hAnsi="Times New Roman" w:cs="Times New Roman"/>
          <w:sz w:val="24"/>
          <w:szCs w:val="24"/>
          <w:lang w:eastAsia="pl-PL"/>
        </w:rPr>
        <w:t>n</w:t>
      </w:r>
      <w:r w:rsidR="000F0787" w:rsidRPr="005027E6">
        <w:rPr>
          <w:rFonts w:ascii="Times New Roman" w:eastAsia="Times New Roman" w:hAnsi="Times New Roman" w:cs="Times New Roman"/>
          <w:sz w:val="24"/>
          <w:szCs w:val="24"/>
          <w:lang w:eastAsia="pl-PL"/>
        </w:rPr>
        <w:t>e numerem sprawy tj. SZP.272.</w:t>
      </w:r>
      <w:r w:rsidR="008A48D2">
        <w:rPr>
          <w:rFonts w:ascii="Times New Roman" w:eastAsia="Times New Roman" w:hAnsi="Times New Roman" w:cs="Times New Roman"/>
          <w:sz w:val="24"/>
          <w:szCs w:val="24"/>
          <w:lang w:eastAsia="pl-PL"/>
        </w:rPr>
        <w:t>616</w:t>
      </w:r>
      <w:r w:rsidRPr="005027E6">
        <w:rPr>
          <w:rFonts w:ascii="Times New Roman" w:eastAsia="Times New Roman" w:hAnsi="Times New Roman" w:cs="Times New Roman"/>
          <w:sz w:val="24"/>
          <w:szCs w:val="24"/>
          <w:lang w:eastAsia="pl-PL"/>
        </w:rPr>
        <w:t>.2021</w:t>
      </w:r>
      <w:r w:rsidR="009A091E" w:rsidRPr="005027E6">
        <w:rPr>
          <w:rFonts w:ascii="Times New Roman" w:eastAsia="Times New Roman" w:hAnsi="Times New Roman" w:cs="Times New Roman"/>
          <w:sz w:val="24"/>
          <w:szCs w:val="24"/>
          <w:lang w:eastAsia="pl-PL"/>
        </w:rPr>
        <w:t>.</w:t>
      </w:r>
    </w:p>
    <w:p w14:paraId="279639EC"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4938D9FE" w14:textId="77777777" w:rsidR="00450104" w:rsidRPr="005027E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Informacja</w:t>
      </w:r>
      <w:r w:rsidR="002D7F71" w:rsidRPr="005027E6">
        <w:rPr>
          <w:rFonts w:ascii="Times New Roman" w:eastAsia="Times New Roman" w:hAnsi="Times New Roman" w:cs="Times New Roman"/>
          <w:b/>
          <w:sz w:val="24"/>
          <w:szCs w:val="24"/>
          <w:lang w:eastAsia="pl-PL"/>
        </w:rPr>
        <w:t>, czy Z</w:t>
      </w:r>
      <w:r w:rsidR="00450104" w:rsidRPr="005027E6">
        <w:rPr>
          <w:rFonts w:ascii="Times New Roman" w:eastAsia="Times New Roman" w:hAnsi="Times New Roman" w:cs="Times New Roman"/>
          <w:b/>
          <w:sz w:val="24"/>
          <w:szCs w:val="24"/>
          <w:lang w:eastAsia="pl-PL"/>
        </w:rPr>
        <w:t>amawiający przewiduje wy</w:t>
      </w:r>
      <w:r w:rsidR="00F86BD2" w:rsidRPr="005027E6">
        <w:rPr>
          <w:rFonts w:ascii="Times New Roman" w:eastAsia="Times New Roman" w:hAnsi="Times New Roman" w:cs="Times New Roman"/>
          <w:b/>
          <w:sz w:val="24"/>
          <w:szCs w:val="24"/>
          <w:lang w:eastAsia="pl-PL"/>
        </w:rPr>
        <w:t>bór najkorzystniejszej oferty z </w:t>
      </w:r>
      <w:r w:rsidR="00450104" w:rsidRPr="005027E6">
        <w:rPr>
          <w:rFonts w:ascii="Times New Roman" w:eastAsia="Times New Roman" w:hAnsi="Times New Roman" w:cs="Times New Roman"/>
          <w:b/>
          <w:sz w:val="24"/>
          <w:szCs w:val="24"/>
          <w:lang w:eastAsia="pl-PL"/>
        </w:rPr>
        <w:t xml:space="preserve">możliwością prowadzenia negocjacji; </w:t>
      </w:r>
    </w:p>
    <w:p w14:paraId="250FB526" w14:textId="756E5B76" w:rsidR="0097663B" w:rsidRPr="005027E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8164EE" w:rsidRPr="005027E6">
        <w:rPr>
          <w:rFonts w:ascii="Times New Roman" w:eastAsia="Times New Roman" w:hAnsi="Times New Roman" w:cs="Times New Roman"/>
          <w:sz w:val="24"/>
          <w:szCs w:val="24"/>
          <w:lang w:eastAsia="pl-PL"/>
        </w:rPr>
        <w:t>pkt</w:t>
      </w:r>
      <w:r w:rsidR="00CE4EA8">
        <w:rPr>
          <w:rFonts w:ascii="Times New Roman" w:eastAsia="Times New Roman" w:hAnsi="Times New Roman" w:cs="Times New Roman"/>
          <w:sz w:val="24"/>
          <w:szCs w:val="24"/>
          <w:lang w:eastAsia="pl-PL"/>
        </w:rPr>
        <w:t>. 2 i 3</w:t>
      </w:r>
      <w:r w:rsidRPr="005027E6">
        <w:rPr>
          <w:rFonts w:ascii="Times New Roman" w:eastAsia="Times New Roman" w:hAnsi="Times New Roman" w:cs="Times New Roman"/>
          <w:sz w:val="24"/>
          <w:szCs w:val="24"/>
          <w:lang w:eastAsia="pl-PL"/>
        </w:rPr>
        <w:t xml:space="preserve"> ustawy.</w:t>
      </w:r>
    </w:p>
    <w:p w14:paraId="66A53E68"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6C58002F"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O</w:t>
      </w:r>
      <w:r w:rsidR="00450104" w:rsidRPr="005027E6">
        <w:rPr>
          <w:rFonts w:ascii="Times New Roman" w:eastAsia="Times New Roman" w:hAnsi="Times New Roman" w:cs="Times New Roman"/>
          <w:b/>
          <w:sz w:val="24"/>
          <w:szCs w:val="24"/>
          <w:lang w:eastAsia="pl-PL"/>
        </w:rPr>
        <w:t>pis przedmiotu zamówienia;</w:t>
      </w:r>
    </w:p>
    <w:p w14:paraId="070BF434" w14:textId="77777777" w:rsidR="0097663B" w:rsidRPr="00CA36B5" w:rsidRDefault="0097663B" w:rsidP="00CA36B5">
      <w:pPr>
        <w:numPr>
          <w:ilvl w:val="1"/>
          <w:numId w:val="1"/>
        </w:numPr>
        <w:spacing w:after="0" w:line="240" w:lineRule="auto"/>
        <w:jc w:val="both"/>
        <w:rPr>
          <w:rFonts w:ascii="Times New Roman" w:hAnsi="Times New Roman" w:cs="Times New Roman"/>
          <w:sz w:val="24"/>
          <w:szCs w:val="24"/>
        </w:rPr>
      </w:pPr>
      <w:r w:rsidRPr="005027E6">
        <w:rPr>
          <w:rFonts w:ascii="Times New Roman" w:hAnsi="Times New Roman" w:cs="Times New Roman"/>
          <w:sz w:val="24"/>
          <w:szCs w:val="24"/>
        </w:rPr>
        <w:t xml:space="preserve">Przedmiotem zamówienia jest </w:t>
      </w:r>
      <w:r w:rsidR="00CA36B5" w:rsidRPr="00CA36B5">
        <w:rPr>
          <w:rFonts w:ascii="Times New Roman" w:hAnsi="Times New Roman" w:cs="Times New Roman"/>
          <w:sz w:val="24"/>
          <w:szCs w:val="24"/>
        </w:rPr>
        <w:t>wykonanie ścianek aluminiowych oszklonych w</w:t>
      </w:r>
      <w:r w:rsidR="00090476">
        <w:rPr>
          <w:rFonts w:ascii="Times New Roman" w:hAnsi="Times New Roman" w:cs="Times New Roman"/>
          <w:sz w:val="24"/>
          <w:szCs w:val="24"/>
        </w:rPr>
        <w:t> </w:t>
      </w:r>
      <w:r w:rsidR="00CA36B5" w:rsidRPr="00CA36B5">
        <w:rPr>
          <w:rFonts w:ascii="Times New Roman" w:hAnsi="Times New Roman" w:cs="Times New Roman"/>
          <w:sz w:val="24"/>
          <w:szCs w:val="24"/>
        </w:rPr>
        <w:t xml:space="preserve">budynku </w:t>
      </w:r>
      <w:r w:rsidR="00CA36B5">
        <w:rPr>
          <w:rFonts w:ascii="Times New Roman" w:hAnsi="Times New Roman" w:cs="Times New Roman"/>
          <w:sz w:val="24"/>
          <w:szCs w:val="24"/>
        </w:rPr>
        <w:t>EKO-AGRO-TECH</w:t>
      </w:r>
      <w:r w:rsidRPr="00CA36B5">
        <w:rPr>
          <w:rFonts w:ascii="Times New Roman" w:hAnsi="Times New Roman" w:cs="Times New Roman"/>
          <w:sz w:val="24"/>
          <w:szCs w:val="24"/>
        </w:rPr>
        <w:t>, szczegółowo opisane w</w:t>
      </w:r>
      <w:r w:rsidR="00495AB7" w:rsidRPr="00CA36B5">
        <w:rPr>
          <w:rFonts w:ascii="Times New Roman" w:hAnsi="Times New Roman" w:cs="Times New Roman"/>
          <w:sz w:val="24"/>
          <w:szCs w:val="24"/>
        </w:rPr>
        <w:t xml:space="preserve"> </w:t>
      </w:r>
      <w:r w:rsidR="007B7C32" w:rsidRPr="00CA36B5">
        <w:rPr>
          <w:rFonts w:ascii="Times New Roman" w:hAnsi="Times New Roman" w:cs="Times New Roman"/>
          <w:sz w:val="24"/>
          <w:szCs w:val="24"/>
        </w:rPr>
        <w:t>dokumentacji projektowej</w:t>
      </w:r>
      <w:r w:rsidRPr="00CA36B5">
        <w:rPr>
          <w:rFonts w:ascii="Times New Roman" w:hAnsi="Times New Roman" w:cs="Times New Roman"/>
          <w:sz w:val="24"/>
          <w:szCs w:val="24"/>
        </w:rPr>
        <w:t>, stanowiąc</w:t>
      </w:r>
      <w:r w:rsidR="007B7C32" w:rsidRPr="00CA36B5">
        <w:rPr>
          <w:rFonts w:ascii="Times New Roman" w:hAnsi="Times New Roman" w:cs="Times New Roman"/>
          <w:sz w:val="24"/>
          <w:szCs w:val="24"/>
        </w:rPr>
        <w:t>ej</w:t>
      </w:r>
      <w:r w:rsidRPr="00CA36B5">
        <w:rPr>
          <w:rFonts w:ascii="Times New Roman" w:hAnsi="Times New Roman" w:cs="Times New Roman"/>
          <w:sz w:val="24"/>
          <w:szCs w:val="24"/>
        </w:rPr>
        <w:t xml:space="preserve"> załącznik </w:t>
      </w:r>
      <w:r w:rsidR="00F05256" w:rsidRPr="00CA36B5">
        <w:rPr>
          <w:rFonts w:ascii="Times New Roman" w:hAnsi="Times New Roman" w:cs="Times New Roman"/>
          <w:sz w:val="24"/>
          <w:szCs w:val="24"/>
        </w:rPr>
        <w:t>5</w:t>
      </w:r>
      <w:r w:rsidR="00461DEE" w:rsidRPr="00CA36B5">
        <w:rPr>
          <w:rFonts w:ascii="Times New Roman" w:hAnsi="Times New Roman" w:cs="Times New Roman"/>
          <w:sz w:val="24"/>
          <w:szCs w:val="24"/>
        </w:rPr>
        <w:t xml:space="preserve"> </w:t>
      </w:r>
      <w:r w:rsidRPr="00CA36B5">
        <w:rPr>
          <w:rFonts w:ascii="Times New Roman" w:hAnsi="Times New Roman" w:cs="Times New Roman"/>
          <w:sz w:val="24"/>
          <w:szCs w:val="24"/>
        </w:rPr>
        <w:t>do Specyfikacji Warunków Zamówienia, dalej zwanej SWZ.</w:t>
      </w:r>
    </w:p>
    <w:p w14:paraId="70A41C5F" w14:textId="77777777"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informuje, iż w </w:t>
      </w:r>
      <w:r w:rsidR="007B7C32">
        <w:rPr>
          <w:rFonts w:ascii="Times New Roman" w:hAnsi="Times New Roman" w:cs="Times New Roman"/>
          <w:sz w:val="24"/>
          <w:szCs w:val="24"/>
        </w:rPr>
        <w:t>dokumentacji projektowej, stanowiącej</w:t>
      </w:r>
      <w:r w:rsidRPr="009A7A79">
        <w:rPr>
          <w:rFonts w:ascii="Times New Roman" w:hAnsi="Times New Roman" w:cs="Times New Roman"/>
          <w:sz w:val="24"/>
          <w:szCs w:val="24"/>
        </w:rPr>
        <w:t xml:space="preserve">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62E14C2A"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7833D792" w14:textId="77777777" w:rsidR="001A0E6E" w:rsidRPr="007B7C32" w:rsidRDefault="007B7C32" w:rsidP="001A0E6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B7C32">
        <w:rPr>
          <w:rFonts w:ascii="Times New Roman" w:hAnsi="Times New Roman" w:cs="Times New Roman"/>
          <w:bCs/>
          <w:sz w:val="24"/>
          <w:szCs w:val="24"/>
        </w:rPr>
        <w:t>45000000-7 Roboty budowlane</w:t>
      </w:r>
      <w:r w:rsidR="001A0E6E" w:rsidRPr="007B7C32">
        <w:rPr>
          <w:rFonts w:ascii="Times New Roman" w:eastAsia="Times New Roman" w:hAnsi="Times New Roman" w:cs="Times New Roman"/>
          <w:sz w:val="24"/>
          <w:szCs w:val="24"/>
          <w:lang w:eastAsia="pl-PL"/>
        </w:rPr>
        <w:t>;</w:t>
      </w:r>
    </w:p>
    <w:p w14:paraId="77E206F4" w14:textId="77777777" w:rsidR="00CA36B5" w:rsidRPr="00CA36B5" w:rsidRDefault="00CA36B5" w:rsidP="00CA36B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A36B5">
        <w:rPr>
          <w:rFonts w:ascii="Times New Roman" w:eastAsia="Times New Roman" w:hAnsi="Times New Roman" w:cs="Times New Roman"/>
          <w:sz w:val="24"/>
          <w:szCs w:val="24"/>
          <w:lang w:eastAsia="pl-PL"/>
        </w:rPr>
        <w:t>45420000-7 Roboty w zakresie zakładania stolarki budowlanej oraz roboty ciesielskie</w:t>
      </w:r>
      <w:r>
        <w:rPr>
          <w:rFonts w:ascii="Times New Roman" w:eastAsia="Times New Roman" w:hAnsi="Times New Roman" w:cs="Times New Roman"/>
          <w:sz w:val="24"/>
          <w:szCs w:val="24"/>
          <w:lang w:eastAsia="pl-PL"/>
        </w:rPr>
        <w:t>;</w:t>
      </w:r>
    </w:p>
    <w:p w14:paraId="3531B5DA" w14:textId="77777777" w:rsidR="00CA36B5" w:rsidRPr="00CA36B5" w:rsidRDefault="00CA36B5" w:rsidP="00CA36B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A36B5">
        <w:rPr>
          <w:rFonts w:ascii="Times New Roman" w:eastAsia="Times New Roman" w:hAnsi="Times New Roman" w:cs="Times New Roman"/>
          <w:sz w:val="24"/>
          <w:szCs w:val="24"/>
          <w:lang w:eastAsia="pl-PL"/>
        </w:rPr>
        <w:t>45421000-4 Roboty w zakresie stolarki budowlanej</w:t>
      </w:r>
      <w:r>
        <w:rPr>
          <w:rFonts w:ascii="Times New Roman" w:eastAsia="Times New Roman" w:hAnsi="Times New Roman" w:cs="Times New Roman"/>
          <w:sz w:val="24"/>
          <w:szCs w:val="24"/>
          <w:lang w:eastAsia="pl-PL"/>
        </w:rPr>
        <w:t>;</w:t>
      </w:r>
    </w:p>
    <w:p w14:paraId="4F1A45BC" w14:textId="77777777" w:rsidR="007B7C32" w:rsidRDefault="00CA36B5" w:rsidP="00CA36B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A36B5">
        <w:rPr>
          <w:rFonts w:ascii="Times New Roman" w:eastAsia="Times New Roman" w:hAnsi="Times New Roman" w:cs="Times New Roman"/>
          <w:sz w:val="24"/>
          <w:szCs w:val="24"/>
          <w:lang w:eastAsia="pl-PL"/>
        </w:rPr>
        <w:lastRenderedPageBreak/>
        <w:t>45421100-5 Instalowanie drzwi i okien, i podobnych elementów</w:t>
      </w:r>
      <w:r w:rsidR="006436AA">
        <w:rPr>
          <w:rFonts w:ascii="Times New Roman" w:eastAsia="Times New Roman" w:hAnsi="Times New Roman" w:cs="Times New Roman"/>
          <w:sz w:val="24"/>
          <w:szCs w:val="24"/>
          <w:lang w:eastAsia="pl-PL"/>
        </w:rPr>
        <w:t>.</w:t>
      </w:r>
    </w:p>
    <w:p w14:paraId="3DF21976" w14:textId="77777777" w:rsidR="00CA36B5" w:rsidRPr="007B7C32" w:rsidRDefault="00CA36B5" w:rsidP="00CA36B5">
      <w:pPr>
        <w:pStyle w:val="Akapitzlist"/>
        <w:spacing w:after="0" w:line="240" w:lineRule="auto"/>
        <w:ind w:left="1224"/>
        <w:jc w:val="both"/>
        <w:rPr>
          <w:rFonts w:ascii="Times New Roman" w:eastAsia="Times New Roman" w:hAnsi="Times New Roman" w:cs="Times New Roman"/>
          <w:sz w:val="24"/>
          <w:szCs w:val="24"/>
          <w:lang w:eastAsia="pl-PL"/>
        </w:rPr>
      </w:pPr>
    </w:p>
    <w:p w14:paraId="0BC78762"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59"/>
      <w:bookmarkEnd w:id="5"/>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6" w:name="mip51081560"/>
      <w:bookmarkEnd w:id="6"/>
    </w:p>
    <w:p w14:paraId="00A160F8" w14:textId="6BC61292"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D81B82">
        <w:rPr>
          <w:rFonts w:ascii="Times New Roman" w:eastAsia="Times New Roman" w:hAnsi="Times New Roman" w:cs="Times New Roman"/>
          <w:sz w:val="24"/>
          <w:szCs w:val="24"/>
          <w:lang w:eastAsia="pl-PL"/>
        </w:rPr>
        <w:t xml:space="preserve">eży zrealizować w terminie do </w:t>
      </w:r>
      <w:r w:rsidR="00BB6B0E">
        <w:rPr>
          <w:rFonts w:ascii="Times New Roman" w:eastAsia="Times New Roman" w:hAnsi="Times New Roman" w:cs="Times New Roman"/>
          <w:sz w:val="24"/>
          <w:szCs w:val="24"/>
          <w:lang w:eastAsia="pl-PL"/>
        </w:rPr>
        <w:t>60</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4A11BD92"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25A25BB7"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60A539F8"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3DADCBAA"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4F6B1A2A"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277558">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5AD79C31"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1C8FE2F6"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zamian przedmiot umowy o</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identycznych lub wyższych parametrach technicznych i funkcjona</w:t>
      </w:r>
      <w:r w:rsidR="0028569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5702C511" w14:textId="77777777" w:rsidR="005A20A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204F04E1" w14:textId="77777777" w:rsidR="005A20A8" w:rsidRDefault="005A20A8" w:rsidP="00A25A23">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 xml:space="preserve">w sytuacji wstrzymania robót z przyczyn niezależnych od Wykonawcy lub Zamawiającego w związku z ewentualnymi postępowaniami sądowymi, przed organami administracji państwowej lub sądowej oraz w razie konieczności </w:t>
      </w:r>
      <w:r w:rsidRPr="00A25A23">
        <w:rPr>
          <w:rFonts w:ascii="Times New Roman" w:hAnsi="Times New Roman" w:cs="Times New Roman"/>
          <w:sz w:val="24"/>
          <w:szCs w:val="24"/>
        </w:rPr>
        <w:lastRenderedPageBreak/>
        <w:t>dokonania rozstrzygnięć sporów na grun</w:t>
      </w:r>
      <w:r>
        <w:rPr>
          <w:rFonts w:ascii="Times New Roman" w:hAnsi="Times New Roman" w:cs="Times New Roman"/>
          <w:sz w:val="24"/>
          <w:szCs w:val="24"/>
        </w:rPr>
        <w:t>cie ustawy o prawie autorskim i </w:t>
      </w:r>
      <w:r w:rsidRPr="00A25A23">
        <w:rPr>
          <w:rFonts w:ascii="Times New Roman" w:hAnsi="Times New Roman" w:cs="Times New Roman"/>
          <w:sz w:val="24"/>
          <w:szCs w:val="24"/>
        </w:rPr>
        <w:t>prawach pokrewnych. Zmiana postanowień umowy może dotyczyć m.in. zmiany zakresu przedmiotu umowy, wynagrodze</w:t>
      </w:r>
      <w:r>
        <w:rPr>
          <w:rFonts w:ascii="Times New Roman" w:hAnsi="Times New Roman" w:cs="Times New Roman"/>
          <w:sz w:val="24"/>
          <w:szCs w:val="24"/>
        </w:rPr>
        <w:t>nia, terminu realizacji itp., w </w:t>
      </w:r>
      <w:r w:rsidRPr="00A25A23">
        <w:rPr>
          <w:rFonts w:ascii="Times New Roman" w:hAnsi="Times New Roman" w:cs="Times New Roman"/>
          <w:sz w:val="24"/>
          <w:szCs w:val="24"/>
        </w:rPr>
        <w:t>takiej sytuacji zmianie ulegnie umowa w zakresie koniecznym do prawidłowej realizacji umowy w sprawie zamówienia publicznego i zmiana taka zostanie wprowadzona do umowy w formie aneksu.</w:t>
      </w:r>
    </w:p>
    <w:p w14:paraId="127AEE34" w14:textId="77777777" w:rsidR="005A20A8" w:rsidRPr="005A20A8" w:rsidRDefault="005A20A8" w:rsidP="00A25A23">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 xml:space="preserve">w sytuacji konieczności przeprojektowania przyjętych rozwiązań, bądź potrzeby doprojektowania rozwiązań architektonicznych, w szczególności w razie zmian przepisów techniczno-budowlanych, norm, technologii itp. Zmiana postanowień umowy może dotyczyć m.in. zmiany zakresu przedmiotu umowy, wynagrodzenia, terminu realizacji itp., w takiej sytuacji zmianie ulegnie umowa w zakresie koniecznym do prawidłowej realizacji umowy w sprawie zamówienia publicznego i zmiana taka zostanie wprowadzona do </w:t>
      </w:r>
      <w:r w:rsidR="00277558">
        <w:rPr>
          <w:rFonts w:ascii="Times New Roman" w:hAnsi="Times New Roman" w:cs="Times New Roman"/>
          <w:sz w:val="24"/>
          <w:szCs w:val="24"/>
        </w:rPr>
        <w:t>umowy w </w:t>
      </w:r>
      <w:r w:rsidRPr="00A25A23">
        <w:rPr>
          <w:rFonts w:ascii="Times New Roman" w:hAnsi="Times New Roman" w:cs="Times New Roman"/>
          <w:sz w:val="24"/>
          <w:szCs w:val="24"/>
        </w:rPr>
        <w:t>formie aneksu.</w:t>
      </w:r>
    </w:p>
    <w:p w14:paraId="1110F8CA" w14:textId="77777777" w:rsidR="005A20A8" w:rsidRPr="00A25A23" w:rsidRDefault="005A20A8" w:rsidP="00A25A23">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A25A23">
        <w:rPr>
          <w:rFonts w:ascii="Times New Roman" w:hAnsi="Times New Roman" w:cs="Times New Roman"/>
          <w:sz w:val="24"/>
          <w:szCs w:val="24"/>
        </w:rPr>
        <w:t>w sytuacji braku możliwości realizacji kolejnyc</w:t>
      </w:r>
      <w:r>
        <w:rPr>
          <w:rFonts w:ascii="Times New Roman" w:hAnsi="Times New Roman" w:cs="Times New Roman"/>
          <w:sz w:val="24"/>
          <w:szCs w:val="24"/>
        </w:rPr>
        <w:t>h części robót przewidzianych w </w:t>
      </w:r>
      <w:r w:rsidRPr="00A25A23">
        <w:rPr>
          <w:rFonts w:ascii="Times New Roman" w:hAnsi="Times New Roman" w:cs="Times New Roman"/>
          <w:sz w:val="24"/>
          <w:szCs w:val="24"/>
        </w:rPr>
        <w:t>niniejszym postępowaniu ze względu na wystąpienie konieczności uprzedniej realizacji robót dodatkowych. Zmiana postanowień umowy może dotyczyć m.in. zmiany zakresu przedmiotu umowy, terminu realizacji itp., w takiej sytuacji zmianie ulegnie umowa w zakresie koniecznym do prawidłowej realizacji umowy w sprawie zamówienia publicznego i zmiana taka zostanie wprowadzona do umowy w formie aneksu</w:t>
      </w:r>
    </w:p>
    <w:p w14:paraId="53252430" w14:textId="77777777" w:rsidR="00277558" w:rsidRPr="00277558" w:rsidRDefault="005A20A8" w:rsidP="00A25A23">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A25A23">
        <w:rPr>
          <w:rFonts w:ascii="Times New Roman" w:eastAsia="Times New Roman" w:hAnsi="Times New Roman" w:cs="Times New Roman"/>
          <w:sz w:val="24"/>
          <w:szCs w:val="24"/>
          <w:lang w:eastAsia="pl-PL"/>
        </w:rPr>
        <w:t xml:space="preserve"> przypadku pojawienia się na rynku materiałów lub urządzeń nowszej generacji lub pojawienia się nowszej technologii wykonania zaprojektowanych robót pozwalających na zaoszczędzenie kosztó</w:t>
      </w:r>
      <w:r>
        <w:rPr>
          <w:rFonts w:ascii="Times New Roman" w:eastAsia="Times New Roman" w:hAnsi="Times New Roman" w:cs="Times New Roman"/>
          <w:sz w:val="24"/>
          <w:szCs w:val="24"/>
          <w:lang w:eastAsia="pl-PL"/>
        </w:rPr>
        <w:t>w realizacji przedmiotu umowy i </w:t>
      </w:r>
      <w:r w:rsidRPr="00A25A23">
        <w:rPr>
          <w:rFonts w:ascii="Times New Roman" w:eastAsia="Times New Roman" w:hAnsi="Times New Roman" w:cs="Times New Roman"/>
          <w:sz w:val="24"/>
          <w:szCs w:val="24"/>
          <w:lang w:eastAsia="pl-PL"/>
        </w:rPr>
        <w:t xml:space="preserve">kosztów przyszłej eksploatacji, albo umożliwiające uzyskanie lepszej jakości robót bądź poprawę warunków bezpieczeństwa i eksploatacji. Zmiana postanowień umowy może dotyczyć m.in. zmiany zakresu przedmiotu umowy, wynagrodzenia, terminu realizacji itp., w takiej sytuacji zmianie ulegnie umowa w zakresie koniecznym do prawidłowej realizacji umowy w sprawie zamówienia publicznego i zmiana taka </w:t>
      </w:r>
      <w:r w:rsidR="00277558">
        <w:rPr>
          <w:rFonts w:ascii="Times New Roman" w:eastAsia="Times New Roman" w:hAnsi="Times New Roman" w:cs="Times New Roman"/>
          <w:sz w:val="24"/>
          <w:szCs w:val="24"/>
          <w:lang w:eastAsia="pl-PL"/>
        </w:rPr>
        <w:t>zostanie wprowadzona do umowy w </w:t>
      </w:r>
      <w:r w:rsidRPr="00A25A23">
        <w:rPr>
          <w:rFonts w:ascii="Times New Roman" w:eastAsia="Times New Roman" w:hAnsi="Times New Roman" w:cs="Times New Roman"/>
          <w:sz w:val="24"/>
          <w:szCs w:val="24"/>
          <w:lang w:eastAsia="pl-PL"/>
        </w:rPr>
        <w:t>formie aneksu.</w:t>
      </w:r>
    </w:p>
    <w:p w14:paraId="52EA383A" w14:textId="77777777" w:rsidR="00461DEE" w:rsidRPr="007B7C32"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277558">
        <w:rPr>
          <w:rFonts w:ascii="Times New Roman" w:hAnsi="Times New Roman" w:cs="Times New Roman"/>
          <w:sz w:val="24"/>
          <w:szCs w:val="24"/>
        </w:rPr>
        <w:t>Zmiany osób odpowiedzialnych za realizację zamówienia, zarówno ze strony Zamawiającego</w:t>
      </w:r>
      <w:r w:rsidRPr="005A20A8">
        <w:rPr>
          <w:rFonts w:ascii="Times New Roman" w:hAnsi="Times New Roman" w:cs="Times New Roman"/>
          <w:sz w:val="24"/>
          <w:szCs w:val="24"/>
        </w:rPr>
        <w:t>, jak i Wykonawcy, zmiana danych teleadresowych, zmiana siedziby i nazwy, NIP, REGON, o</w:t>
      </w:r>
      <w:r w:rsidRPr="009A7A79">
        <w:rPr>
          <w:rFonts w:ascii="Times New Roman" w:hAnsi="Times New Roman" w:cs="Times New Roman"/>
          <w:sz w:val="24"/>
          <w:szCs w:val="24"/>
        </w:rPr>
        <w:t>sób reprezentujących strony itp. podobne zmiany nie stanowią istotnej zmiany umowy.</w:t>
      </w:r>
    </w:p>
    <w:p w14:paraId="7E7BED65" w14:textId="77777777" w:rsidR="007B7C32" w:rsidRPr="009A7A79" w:rsidRDefault="007B7C32" w:rsidP="007B7C32">
      <w:pPr>
        <w:pStyle w:val="Akapitzlist"/>
        <w:spacing w:after="0" w:line="240" w:lineRule="auto"/>
        <w:ind w:left="1418"/>
        <w:jc w:val="both"/>
        <w:rPr>
          <w:rFonts w:ascii="Times New Roman" w:eastAsia="Times New Roman" w:hAnsi="Times New Roman" w:cs="Times New Roman"/>
          <w:sz w:val="24"/>
          <w:szCs w:val="24"/>
          <w:lang w:eastAsia="pl-PL"/>
        </w:rPr>
      </w:pPr>
    </w:p>
    <w:p w14:paraId="734F4435"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42F8A3A8"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57AB4E5A"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61E9C93B"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w:t>
      </w:r>
      <w:r w:rsidRPr="009A7A79">
        <w:rPr>
          <w:rFonts w:ascii="Times New Roman" w:eastAsia="Times New Roman" w:hAnsi="Times New Roman" w:cs="Times New Roman"/>
          <w:sz w:val="24"/>
          <w:szCs w:val="24"/>
          <w:lang w:eastAsia="pl-PL"/>
        </w:rPr>
        <w:lastRenderedPageBreak/>
        <w:t xml:space="preserve">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60D9C3E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1D3D9591"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E9F9FEF"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2CC77FDF"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C816500"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0B0CACC9" w14:textId="77777777"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CA36B5">
        <w:rPr>
          <w:rFonts w:ascii="Times New Roman" w:eastAsia="Times New Roman" w:hAnsi="Times New Roman" w:cs="Times New Roman"/>
          <w:sz w:val="24"/>
          <w:szCs w:val="24"/>
          <w:lang w:eastAsia="pl-PL"/>
        </w:rPr>
        <w:t>m.kalinowska</w:t>
      </w:r>
      <w:r w:rsidR="005D2E67" w:rsidRPr="009A7A79">
        <w:rPr>
          <w:rFonts w:ascii="Times New Roman" w:eastAsia="Times New Roman" w:hAnsi="Times New Roman" w:cs="Times New Roman"/>
          <w:sz w:val="24"/>
          <w:szCs w:val="24"/>
          <w:lang w:eastAsia="pl-PL"/>
        </w:rPr>
        <w:t>@pswbp.pl</w:t>
      </w:r>
      <w:r w:rsidR="009A091E" w:rsidRPr="009A7A79">
        <w:rPr>
          <w:rFonts w:ascii="Times New Roman" w:eastAsia="Times New Roman" w:hAnsi="Times New Roman" w:cs="Times New Roman"/>
          <w:sz w:val="24"/>
          <w:szCs w:val="24"/>
          <w:lang w:eastAsia="pl-PL"/>
        </w:rPr>
        <w:t>.</w:t>
      </w:r>
    </w:p>
    <w:p w14:paraId="004D5132" w14:textId="77777777"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3130AB27" w14:textId="77777777" w:rsidR="00277558" w:rsidRDefault="00277558" w:rsidP="00A25A23">
      <w:pPr>
        <w:pStyle w:val="Akapitzlist"/>
        <w:spacing w:after="0" w:line="240" w:lineRule="auto"/>
        <w:ind w:left="1021"/>
        <w:jc w:val="both"/>
        <w:rPr>
          <w:rFonts w:ascii="Times New Roman" w:eastAsia="Times New Roman" w:hAnsi="Times New Roman" w:cs="Times New Roman"/>
          <w:sz w:val="24"/>
          <w:szCs w:val="24"/>
          <w:lang w:eastAsia="pl-PL"/>
        </w:rPr>
      </w:pPr>
    </w:p>
    <w:p w14:paraId="3322D5A8" w14:textId="25B7B97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CE4EA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5A6B51C4"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622CADD5"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6715B8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47490F24"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14:paraId="58D6A6E7" w14:textId="7C857BA8" w:rsidR="00D52351" w:rsidRPr="00AB21FC" w:rsidRDefault="00D52351" w:rsidP="00B965E8">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B21FC">
        <w:rPr>
          <w:rFonts w:ascii="Times New Roman" w:eastAsia="Times New Roman" w:hAnsi="Times New Roman" w:cs="Times New Roman"/>
          <w:sz w:val="24"/>
          <w:szCs w:val="24"/>
          <w:lang w:eastAsia="pl-PL"/>
        </w:rPr>
        <w:t xml:space="preserve">W zakresie przedmiotu zamówienia: </w:t>
      </w:r>
      <w:r w:rsidR="008A48D2">
        <w:rPr>
          <w:rFonts w:ascii="Times New Roman" w:eastAsia="Times New Roman" w:hAnsi="Times New Roman" w:cs="Times New Roman"/>
          <w:sz w:val="24"/>
          <w:szCs w:val="24"/>
          <w:lang w:eastAsia="pl-PL"/>
        </w:rPr>
        <w:t xml:space="preserve">inż. </w:t>
      </w:r>
      <w:r w:rsidR="00B965E8">
        <w:rPr>
          <w:rFonts w:ascii="Times New Roman" w:hAnsi="Times New Roman" w:cs="Times New Roman"/>
          <w:sz w:val="24"/>
          <w:szCs w:val="24"/>
        </w:rPr>
        <w:t>Izabela Bijata</w:t>
      </w:r>
      <w:r w:rsidR="00AB21FC" w:rsidRPr="00AB21FC">
        <w:rPr>
          <w:rFonts w:ascii="Times New Roman" w:hAnsi="Times New Roman" w:cs="Times New Roman"/>
          <w:sz w:val="24"/>
          <w:szCs w:val="24"/>
        </w:rPr>
        <w:t>, tel. 83 </w:t>
      </w:r>
      <w:r w:rsidR="00B965E8" w:rsidRPr="00B965E8">
        <w:rPr>
          <w:rFonts w:ascii="Times New Roman" w:hAnsi="Times New Roman" w:cs="Times New Roman"/>
          <w:sz w:val="24"/>
          <w:szCs w:val="24"/>
        </w:rPr>
        <w:t>345 62 49</w:t>
      </w:r>
      <w:r w:rsidR="00B965E8">
        <w:rPr>
          <w:rFonts w:ascii="Times New Roman" w:hAnsi="Times New Roman" w:cs="Times New Roman"/>
          <w:sz w:val="24"/>
          <w:szCs w:val="24"/>
        </w:rPr>
        <w:t xml:space="preserve">, </w:t>
      </w:r>
      <w:r w:rsidR="00CA589E" w:rsidRPr="00AB21FC">
        <w:rPr>
          <w:rFonts w:ascii="Times New Roman" w:eastAsia="Times New Roman" w:hAnsi="Times New Roman" w:cs="Times New Roman"/>
          <w:sz w:val="24"/>
          <w:szCs w:val="24"/>
          <w:lang w:eastAsia="pl-PL"/>
        </w:rPr>
        <w:t xml:space="preserve">e-mail </w:t>
      </w:r>
      <w:r w:rsidR="00CA36B5">
        <w:rPr>
          <w:rFonts w:ascii="Times New Roman" w:eastAsia="Times New Roman" w:hAnsi="Times New Roman" w:cs="Times New Roman"/>
          <w:sz w:val="24"/>
          <w:szCs w:val="24"/>
          <w:lang w:eastAsia="pl-PL"/>
        </w:rPr>
        <w:t>m.kalinowska</w:t>
      </w:r>
      <w:r w:rsidR="00CA589E" w:rsidRPr="00AB21FC">
        <w:rPr>
          <w:rFonts w:ascii="Times New Roman" w:eastAsia="Times New Roman" w:hAnsi="Times New Roman" w:cs="Times New Roman"/>
          <w:sz w:val="24"/>
          <w:szCs w:val="24"/>
          <w:lang w:eastAsia="pl-PL"/>
        </w:rPr>
        <w:t>@pswbp.pl;</w:t>
      </w:r>
    </w:p>
    <w:p w14:paraId="3DCDC90E"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36B5">
        <w:rPr>
          <w:rFonts w:ascii="Times New Roman" w:eastAsia="Times New Roman" w:hAnsi="Times New Roman" w:cs="Times New Roman"/>
          <w:sz w:val="24"/>
          <w:szCs w:val="24"/>
          <w:lang w:eastAsia="pl-PL"/>
        </w:rPr>
        <w:t>mgr Magda Kalinowska</w:t>
      </w:r>
      <w:r w:rsidR="006F2067">
        <w:rPr>
          <w:rFonts w:ascii="Times New Roman" w:eastAsia="Times New Roman" w:hAnsi="Times New Roman" w:cs="Times New Roman"/>
          <w:sz w:val="24"/>
          <w:szCs w:val="24"/>
          <w:lang w:eastAsia="pl-PL"/>
        </w:rPr>
        <w:t>,</w:t>
      </w:r>
      <w:r w:rsidR="00CA589E" w:rsidRPr="009A7A79">
        <w:rPr>
          <w:rFonts w:ascii="Times New Roman" w:eastAsia="Times New Roman" w:hAnsi="Times New Roman" w:cs="Times New Roman"/>
          <w:sz w:val="24"/>
          <w:szCs w:val="24"/>
          <w:lang w:eastAsia="pl-PL"/>
        </w:rPr>
        <w:t xml:space="preserve"> tel. 83 344 99 8</w:t>
      </w:r>
      <w:r w:rsidR="00CA36B5">
        <w:rPr>
          <w:rFonts w:ascii="Times New Roman" w:eastAsia="Times New Roman" w:hAnsi="Times New Roman" w:cs="Times New Roman"/>
          <w:sz w:val="24"/>
          <w:szCs w:val="24"/>
          <w:lang w:eastAsia="pl-PL"/>
        </w:rPr>
        <w:t>6</w:t>
      </w:r>
      <w:r w:rsidR="00CA589E" w:rsidRPr="009A7A79">
        <w:rPr>
          <w:rFonts w:ascii="Times New Roman" w:eastAsia="Times New Roman" w:hAnsi="Times New Roman" w:cs="Times New Roman"/>
          <w:sz w:val="24"/>
          <w:szCs w:val="24"/>
          <w:lang w:eastAsia="pl-PL"/>
        </w:rPr>
        <w:t xml:space="preserve">, </w:t>
      </w:r>
      <w:r w:rsidR="000A3182">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 xml:space="preserve">e-mail </w:t>
      </w:r>
      <w:r w:rsidR="00CA36B5">
        <w:rPr>
          <w:rFonts w:ascii="Times New Roman" w:eastAsia="Times New Roman" w:hAnsi="Times New Roman" w:cs="Times New Roman"/>
          <w:sz w:val="24"/>
          <w:szCs w:val="24"/>
          <w:lang w:eastAsia="pl-PL"/>
        </w:rPr>
        <w:t>m.kalinowska</w:t>
      </w:r>
      <w:r w:rsidR="00CA589E" w:rsidRPr="009A7A79">
        <w:rPr>
          <w:rFonts w:ascii="Times New Roman" w:eastAsia="Times New Roman" w:hAnsi="Times New Roman" w:cs="Times New Roman"/>
          <w:sz w:val="24"/>
          <w:szCs w:val="24"/>
          <w:lang w:eastAsia="pl-PL"/>
        </w:rPr>
        <w:t>@pswbp.pl.</w:t>
      </w:r>
    </w:p>
    <w:p w14:paraId="1AA6EF7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13D3F63"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75B5714F" w14:textId="3136A3D8"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dnia </w:t>
      </w:r>
      <w:r w:rsidR="001C29AE">
        <w:rPr>
          <w:rFonts w:ascii="Times New Roman" w:hAnsi="Times New Roman" w:cs="Times New Roman"/>
          <w:sz w:val="24"/>
          <w:szCs w:val="24"/>
        </w:rPr>
        <w:t>01.12</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4CC8D451"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lastRenderedPageBreak/>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4F860190"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62F6DEDB"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3D066D4"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14:paraId="5D05A2BD"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3C4110B1"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72A1C96"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15976882"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C90F7AD"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107A8762"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47A884DB"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26FD9FA0"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6AE17D56"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67923FA1"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709FF933"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428011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4DBE374E"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55C796A"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17AA9554"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062F6560"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6350CDA5"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2DEE0E81"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20AF435B"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7EB7C163" w14:textId="77777777"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6A82F02B"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3C448F8B"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2D438CE2"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13807539"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1DCB3F"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0C0B0AEE"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1EAEF42D"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w:t>
      </w:r>
      <w:r w:rsidRPr="009A7A79">
        <w:rPr>
          <w:rFonts w:ascii="Times New Roman" w:hAnsi="Times New Roman" w:cs="Times New Roman"/>
          <w:color w:val="000000"/>
          <w:sz w:val="24"/>
          <w:szCs w:val="24"/>
        </w:rPr>
        <w:lastRenderedPageBreak/>
        <w:t xml:space="preserve">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38DA202A"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2310BF7B"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48E8B7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B88BCB3"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47BC1DE1"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16D32E83"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3EAC0F0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69C9B5FE"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7A57B66C"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11FE55AF"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6529C535" w14:textId="73CE0D4A"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Oferta musi być oznaczonym napisem: „SZP.272.</w:t>
      </w:r>
      <w:r w:rsidR="008A48D2">
        <w:rPr>
          <w:rFonts w:ascii="Times New Roman" w:eastAsia="Times New Roman" w:hAnsi="Times New Roman" w:cs="Times New Roman"/>
          <w:sz w:val="24"/>
          <w:szCs w:val="24"/>
          <w:lang w:eastAsia="pl-PL"/>
        </w:rPr>
        <w:t>616.</w:t>
      </w:r>
      <w:r w:rsidRPr="009A7A79">
        <w:rPr>
          <w:rFonts w:ascii="Times New Roman" w:eastAsia="Times New Roman" w:hAnsi="Times New Roman" w:cs="Times New Roman"/>
          <w:sz w:val="24"/>
          <w:szCs w:val="24"/>
          <w:lang w:eastAsia="pl-PL"/>
        </w:rPr>
        <w:t>2021, nazwa Wykonawcy”</w:t>
      </w:r>
    </w:p>
    <w:p w14:paraId="0E7F69A9"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49051EFB" w14:textId="5CA1704D"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1C29AE">
        <w:rPr>
          <w:rFonts w:ascii="Times New Roman" w:eastAsia="Times New Roman" w:hAnsi="Times New Roman" w:cs="Times New Roman"/>
          <w:sz w:val="24"/>
          <w:szCs w:val="24"/>
          <w:lang w:eastAsia="pl-PL"/>
        </w:rPr>
        <w:t>03.11</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48271ED"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7B597CC4"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3146C15"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183254A" w14:textId="4EF535DC"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 dniu </w:t>
      </w:r>
      <w:r w:rsidR="001C29AE">
        <w:rPr>
          <w:rFonts w:ascii="Times New Roman" w:hAnsi="Times New Roman" w:cs="Times New Roman"/>
          <w:sz w:val="24"/>
        </w:rPr>
        <w:t>03.11</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0F3A628D"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DE36675"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27DE68ED"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A6C1E72"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40D8C6CB"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574F293E"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12EE2504"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550EB6BC" w14:textId="77777777" w:rsidR="00683C4B" w:rsidRPr="009A7A79" w:rsidRDefault="00683C4B" w:rsidP="00683C4B">
      <w:pPr>
        <w:pStyle w:val="Nagwek"/>
        <w:ind w:left="1021"/>
        <w:jc w:val="both"/>
        <w:rPr>
          <w:rFonts w:ascii="Times New Roman" w:hAnsi="Times New Roman" w:cs="Times New Roman"/>
          <w:sz w:val="24"/>
        </w:rPr>
      </w:pPr>
    </w:p>
    <w:p w14:paraId="3085318D"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00CAAD3E" w14:textId="77777777" w:rsidR="00936B87"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683C4B">
        <w:rPr>
          <w:rFonts w:ascii="Times New Roman" w:hAnsi="Times New Roman" w:cs="Times New Roman"/>
          <w:sz w:val="24"/>
          <w:szCs w:val="24"/>
        </w:rPr>
        <w:t>.</w:t>
      </w:r>
    </w:p>
    <w:p w14:paraId="7A64CDC8" w14:textId="77777777" w:rsidR="00683C4B" w:rsidRPr="00683C4B" w:rsidRDefault="00683C4B" w:rsidP="00683C4B">
      <w:pPr>
        <w:pStyle w:val="Akapitzlist"/>
        <w:numPr>
          <w:ilvl w:val="1"/>
          <w:numId w:val="1"/>
        </w:numPr>
        <w:spacing w:after="0" w:line="240" w:lineRule="auto"/>
        <w:ind w:left="1021" w:hanging="624"/>
        <w:jc w:val="both"/>
        <w:rPr>
          <w:rFonts w:ascii="Times New Roman" w:hAnsi="Times New Roman" w:cs="Times New Roman"/>
          <w:sz w:val="24"/>
          <w:szCs w:val="24"/>
        </w:rPr>
      </w:pPr>
      <w:r w:rsidRPr="00683C4B">
        <w:rPr>
          <w:rFonts w:ascii="Times New Roman" w:hAnsi="Times New Roman" w:cs="Times New Roman"/>
          <w:sz w:val="24"/>
          <w:szCs w:val="24"/>
        </w:rPr>
        <w:t xml:space="preserve">Zgodnie z art. 109 ust. 1 Zamawiający nie ustanawia żadnych przesłanek fakultatywnych. </w:t>
      </w:r>
    </w:p>
    <w:p w14:paraId="08375C95"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EE786F0"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233071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1483785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12AD69F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21C61A7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7F13D5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Cena musi być wyrażona w złotych polskich niezależnie od wchodzących w jej skład elementów. </w:t>
      </w:r>
    </w:p>
    <w:p w14:paraId="0CCBEA3C"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05E5C449"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5AA7D8B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7432E203" w14:textId="77777777" w:rsidR="004D4AE5" w:rsidRPr="009A7A79" w:rsidRDefault="004D4AE5">
      <w:pPr>
        <w:spacing w:after="0" w:line="240" w:lineRule="auto"/>
        <w:ind w:left="1021"/>
        <w:jc w:val="both"/>
        <w:rPr>
          <w:rFonts w:ascii="Times New Roman" w:hAnsi="Times New Roman" w:cs="Times New Roman"/>
          <w:sz w:val="24"/>
          <w:szCs w:val="24"/>
        </w:rPr>
      </w:pPr>
    </w:p>
    <w:p w14:paraId="5F1589FE"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585BCDAF" w14:textId="77777777" w:rsidR="002B5B02" w:rsidRPr="00195B86" w:rsidRDefault="002B5B02" w:rsidP="002B5B02">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195B86">
        <w:rPr>
          <w:rFonts w:ascii="Times New Roman" w:hAnsi="Times New Roman" w:cs="Times New Roman"/>
          <w:sz w:val="24"/>
          <w:szCs w:val="24"/>
        </w:rPr>
        <w:t>Jedynym kryterium wyboru najkorzystniejszej oferty będzie cena brutto.</w:t>
      </w:r>
    </w:p>
    <w:p w14:paraId="54EE8871" w14:textId="77777777" w:rsidR="002B5B02" w:rsidRPr="00195B86" w:rsidRDefault="002B5B02" w:rsidP="002B5B0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r w:rsidRPr="00195B86">
        <w:rPr>
          <w:rFonts w:ascii="Times New Roman" w:eastAsia="TimesNewRoman" w:hAnsi="Times New Roman" w:cs="Times New Roman"/>
          <w:sz w:val="24"/>
          <w:szCs w:val="24"/>
        </w:rPr>
        <w:t>Cena brutto oferty – 100 pkt.</w:t>
      </w:r>
    </w:p>
    <w:p w14:paraId="5DF53708" w14:textId="77777777" w:rsidR="002B5B02" w:rsidRPr="00195B86" w:rsidRDefault="002B5B02" w:rsidP="002B5B0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Oferty zostaną ocenione wg wzoru:</w:t>
      </w:r>
    </w:p>
    <w:p w14:paraId="234D21E6" w14:textId="77777777" w:rsidR="002B5B02" w:rsidRPr="008D7C88" w:rsidRDefault="002B5B02" w:rsidP="002B5B02">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8D7C88">
        <w:rPr>
          <w:rFonts w:ascii="Times New Roman" w:eastAsia="TimesNewRoman" w:hAnsi="Times New Roman" w:cs="Times New Roman"/>
          <w:sz w:val="24"/>
          <w:szCs w:val="24"/>
          <w:lang w:val="en-US"/>
        </w:rPr>
        <w:t>Xc</w:t>
      </w:r>
      <w:proofErr w:type="spellEnd"/>
      <w:r w:rsidRPr="008D7C88">
        <w:rPr>
          <w:rFonts w:ascii="Times New Roman" w:eastAsia="TimesNewRoman" w:hAnsi="Times New Roman" w:cs="Times New Roman"/>
          <w:sz w:val="24"/>
          <w:szCs w:val="24"/>
          <w:lang w:val="en-US"/>
        </w:rPr>
        <w:t xml:space="preserve"> = (</w:t>
      </w:r>
      <w:proofErr w:type="spellStart"/>
      <w:r w:rsidRPr="008D7C88">
        <w:rPr>
          <w:rFonts w:ascii="Times New Roman" w:eastAsia="TimesNewRoman" w:hAnsi="Times New Roman" w:cs="Times New Roman"/>
          <w:sz w:val="24"/>
          <w:szCs w:val="24"/>
          <w:lang w:val="en-US"/>
        </w:rPr>
        <w:t>Cmin</w:t>
      </w:r>
      <w:proofErr w:type="spellEnd"/>
      <w:r w:rsidRPr="008D7C88">
        <w:rPr>
          <w:rFonts w:ascii="Times New Roman" w:eastAsia="TimesNewRoman" w:hAnsi="Times New Roman" w:cs="Times New Roman"/>
          <w:sz w:val="24"/>
          <w:szCs w:val="24"/>
          <w:lang w:val="en-US"/>
        </w:rPr>
        <w:t xml:space="preserve"> : </w:t>
      </w:r>
      <w:proofErr w:type="spellStart"/>
      <w:r w:rsidRPr="008D7C88">
        <w:rPr>
          <w:rFonts w:ascii="Times New Roman" w:eastAsia="TimesNewRoman" w:hAnsi="Times New Roman" w:cs="Times New Roman"/>
          <w:sz w:val="24"/>
          <w:szCs w:val="24"/>
          <w:lang w:val="en-US"/>
        </w:rPr>
        <w:t>Cof</w:t>
      </w:r>
      <w:proofErr w:type="spellEnd"/>
      <w:r w:rsidRPr="008D7C88">
        <w:rPr>
          <w:rFonts w:ascii="Times New Roman" w:eastAsia="TimesNewRoman" w:hAnsi="Times New Roman" w:cs="Times New Roman"/>
          <w:sz w:val="24"/>
          <w:szCs w:val="24"/>
          <w:lang w:val="en-US"/>
        </w:rPr>
        <w:t>) x 100 pkt.</w:t>
      </w:r>
    </w:p>
    <w:p w14:paraId="611A2EEC" w14:textId="77777777" w:rsidR="002B5B02" w:rsidRPr="00195B86" w:rsidRDefault="002B5B02" w:rsidP="002B5B02">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gdzie:</w:t>
      </w:r>
    </w:p>
    <w:p w14:paraId="448700AE" w14:textId="77777777" w:rsidR="002B5B02" w:rsidRPr="00195B86" w:rsidRDefault="002B5B02" w:rsidP="002B5B02">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Xc</w:t>
      </w:r>
      <w:proofErr w:type="spellEnd"/>
      <w:r w:rsidRPr="00195B86">
        <w:rPr>
          <w:rFonts w:ascii="Times New Roman" w:eastAsia="TimesNewRoman" w:hAnsi="Times New Roman" w:cs="Times New Roman"/>
          <w:sz w:val="24"/>
          <w:szCs w:val="24"/>
        </w:rPr>
        <w:tab/>
        <w:t>wartość punktowa ceny</w:t>
      </w:r>
    </w:p>
    <w:p w14:paraId="0A31F11A" w14:textId="77777777" w:rsidR="002B5B02" w:rsidRPr="00195B86" w:rsidRDefault="002B5B02" w:rsidP="002B5B02">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Cmin</w:t>
      </w:r>
      <w:proofErr w:type="spellEnd"/>
      <w:r w:rsidRPr="00195B86">
        <w:rPr>
          <w:rFonts w:ascii="Times New Roman" w:eastAsia="TimesNewRoman" w:hAnsi="Times New Roman" w:cs="Times New Roman"/>
          <w:sz w:val="24"/>
          <w:szCs w:val="24"/>
        </w:rPr>
        <w:tab/>
        <w:t>najniższa cena brutto wśród złożonych ofert</w:t>
      </w:r>
    </w:p>
    <w:p w14:paraId="38FB1669" w14:textId="77777777" w:rsidR="00F4497D" w:rsidRPr="009A7A79" w:rsidRDefault="002B5B02" w:rsidP="002B5B02">
      <w:pPr>
        <w:spacing w:after="0" w:line="240" w:lineRule="auto"/>
        <w:ind w:left="2040" w:hanging="624"/>
        <w:rPr>
          <w:rFonts w:ascii="Times New Roman" w:hAnsi="Times New Roman" w:cs="Times New Roman"/>
          <w:sz w:val="24"/>
          <w:szCs w:val="24"/>
        </w:rPr>
      </w:pPr>
      <w:proofErr w:type="spellStart"/>
      <w:r w:rsidRPr="00195B86">
        <w:rPr>
          <w:rFonts w:ascii="Times New Roman" w:eastAsia="TimesNewRoman" w:hAnsi="Times New Roman" w:cs="Times New Roman"/>
          <w:sz w:val="24"/>
          <w:szCs w:val="24"/>
        </w:rPr>
        <w:t>Cof</w:t>
      </w:r>
      <w:proofErr w:type="spellEnd"/>
      <w:r w:rsidRPr="00195B86">
        <w:rPr>
          <w:rFonts w:ascii="Times New Roman" w:eastAsia="TimesNewRoman" w:hAnsi="Times New Roman" w:cs="Times New Roman"/>
          <w:sz w:val="24"/>
          <w:szCs w:val="24"/>
        </w:rPr>
        <w:t xml:space="preserve"> </w:t>
      </w:r>
      <w:r w:rsidRPr="00195B86">
        <w:rPr>
          <w:rFonts w:ascii="Times New Roman" w:eastAsia="TimesNewRoman" w:hAnsi="Times New Roman" w:cs="Times New Roman"/>
          <w:sz w:val="24"/>
          <w:szCs w:val="24"/>
        </w:rPr>
        <w:tab/>
        <w:t>cena brutto oferty ocenianej</w:t>
      </w:r>
    </w:p>
    <w:p w14:paraId="13979B2E" w14:textId="77777777" w:rsidR="003F3405" w:rsidRPr="009A7A79" w:rsidRDefault="003F3405">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3A28EFCE"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4F847F3C"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291212FD" w14:textId="77777777"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356F46DB"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FE1C53"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17914AB0"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3BEAEDB2"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3EADA280" w14:textId="77777777" w:rsid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263FE45D"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7C2891C8"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Wykonawca nie dostarczy przez zawarciem umowy dokumentów wymaganych w SWZ;</w:t>
      </w:r>
    </w:p>
    <w:p w14:paraId="3B6DA93B"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790214C5"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5FE3CFB0"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41A3722C" w14:textId="77777777" w:rsidR="00E2022A" w:rsidRPr="009A7A79" w:rsidRDefault="00E2022A">
      <w:pPr>
        <w:spacing w:after="0" w:line="240" w:lineRule="auto"/>
        <w:ind w:left="993"/>
        <w:rPr>
          <w:rFonts w:ascii="Times New Roman" w:hAnsi="Times New Roman" w:cs="Times New Roman"/>
          <w:sz w:val="24"/>
          <w:szCs w:val="24"/>
        </w:rPr>
      </w:pPr>
    </w:p>
    <w:p w14:paraId="365FD6A7"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15BAA840"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34D56216" w14:textId="1AC064C8"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w:t>
      </w:r>
      <w:r w:rsidR="003E04CA">
        <w:rPr>
          <w:rFonts w:ascii="Times New Roman" w:hAnsi="Times New Roman" w:cs="Times New Roman"/>
          <w:sz w:val="24"/>
          <w:szCs w:val="24"/>
        </w:rPr>
        <w:t xml:space="preserve"> ustawy</w:t>
      </w:r>
      <w:r w:rsidRPr="009A7A79">
        <w:rPr>
          <w:rFonts w:ascii="Times New Roman" w:hAnsi="Times New Roman" w:cs="Times New Roman"/>
          <w:sz w:val="24"/>
          <w:szCs w:val="24"/>
        </w:rPr>
        <w:t>, oraz Rzecznikowi Małych i Średnich Przedsiębiorców.</w:t>
      </w:r>
    </w:p>
    <w:p w14:paraId="7920C0BA"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788E9E7F"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126362F4"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09D7E503"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3A796AAC"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5EFE265E"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5712D4D7"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087C1D24"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1C76AA2C"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0F6B2763"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1CD2CCCB" w14:textId="77777777" w:rsidR="00554024" w:rsidRPr="00D81B82"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81B82">
        <w:rPr>
          <w:rFonts w:ascii="Times New Roman" w:eastAsia="Times New Roman" w:hAnsi="Times New Roman" w:cs="Times New Roman"/>
          <w:sz w:val="24"/>
          <w:szCs w:val="24"/>
          <w:lang w:eastAsia="pl-PL"/>
        </w:rPr>
        <w:t>Zdolność techniczna lub zawodowa</w:t>
      </w:r>
      <w:r w:rsidR="000C0899" w:rsidRPr="00D81B82">
        <w:rPr>
          <w:rFonts w:ascii="Times New Roman" w:eastAsia="Times New Roman" w:hAnsi="Times New Roman" w:cs="Times New Roman"/>
          <w:sz w:val="24"/>
          <w:szCs w:val="24"/>
          <w:lang w:eastAsia="pl-PL"/>
        </w:rPr>
        <w:t>.</w:t>
      </w:r>
      <w:r w:rsidR="00CA36B5">
        <w:rPr>
          <w:rFonts w:ascii="Times New Roman" w:eastAsia="Times New Roman" w:hAnsi="Times New Roman" w:cs="Times New Roman"/>
          <w:sz w:val="24"/>
          <w:szCs w:val="24"/>
          <w:lang w:eastAsia="pl-PL"/>
        </w:rPr>
        <w:t xml:space="preserve"> </w:t>
      </w:r>
      <w:r w:rsidR="00CA36B5" w:rsidRPr="009A7A79">
        <w:rPr>
          <w:rFonts w:ascii="Times New Roman" w:eastAsia="Times New Roman" w:hAnsi="Times New Roman" w:cs="Times New Roman"/>
          <w:sz w:val="24"/>
          <w:szCs w:val="24"/>
          <w:lang w:eastAsia="pl-PL"/>
        </w:rPr>
        <w:t>Zamawiający odstępuje od opisu warunku w tym zakresie.</w:t>
      </w:r>
    </w:p>
    <w:p w14:paraId="5E075AB1" w14:textId="77777777" w:rsidR="00BC6437" w:rsidRPr="002A5A2A" w:rsidRDefault="00BC6437" w:rsidP="00A25A23">
      <w:pPr>
        <w:numPr>
          <w:ilvl w:val="1"/>
          <w:numId w:val="1"/>
        </w:numPr>
        <w:tabs>
          <w:tab w:val="left" w:pos="2127"/>
        </w:tabs>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B2F1510"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 odniesieniu do warunków dotyczących wykształcenia, kwalifikacji zawodowych lub doświadczenia Wykonawcy mogą polegać na zdolnościach podmiotów udostępniający</w:t>
      </w:r>
      <w:r w:rsidRPr="009A7A79">
        <w:rPr>
          <w:rFonts w:ascii="Times New Roman" w:hAnsi="Times New Roman" w:cs="Times New Roman"/>
          <w:sz w:val="24"/>
          <w:szCs w:val="24"/>
        </w:rPr>
        <w:t>ch zasoby, jeśli podmioty te wykonają usługi, do realizacji których te zdolności są wymagane.</w:t>
      </w:r>
    </w:p>
    <w:p w14:paraId="3847DBB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Wykonawca, który polega na zdolnościach lub sytuacji podmiotów udostępniających zasoby, składa, wraz z ofertą, zobowiązanie podmiotu udostępniającego zasoby do oddania mu do dyspozycji niezbędnych zasobów na </w:t>
      </w:r>
      <w:r w:rsidRPr="009A7A79">
        <w:rPr>
          <w:rFonts w:ascii="Times New Roman" w:hAnsi="Times New Roman" w:cs="Times New Roman"/>
          <w:sz w:val="24"/>
          <w:szCs w:val="24"/>
        </w:rPr>
        <w:lastRenderedPageBreak/>
        <w:t>potrzeby realizacji zamówienia lub inny podmiotowy środek dowodowy potwierdzający, że Wykonawca realizując zamówienie, będzie dysponował niezbędnymi zasobami tych podmiotów.</w:t>
      </w:r>
    </w:p>
    <w:p w14:paraId="37C480E0"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0890EE37"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3B0F697B"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594E61AF"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F0653C9" w14:textId="77777777" w:rsidR="00554024" w:rsidRPr="009A7A79" w:rsidRDefault="00554024">
      <w:pPr>
        <w:spacing w:after="0" w:line="240" w:lineRule="auto"/>
        <w:jc w:val="both"/>
        <w:rPr>
          <w:rFonts w:ascii="Times New Roman" w:hAnsi="Times New Roman" w:cs="Times New Roman"/>
          <w:sz w:val="24"/>
          <w:szCs w:val="24"/>
        </w:rPr>
      </w:pPr>
    </w:p>
    <w:p w14:paraId="20C91E5D"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5E9E8F2E"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03E7B6CD"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B5C76D7"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554801ED"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467EC99F"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0909C184"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565195E1"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12EFCA08"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42660F6"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1F627EDB"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20A967F5"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E05F806" w14:textId="78CE698F" w:rsidR="00450104" w:rsidRPr="00EA3D60"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EA3D60">
        <w:rPr>
          <w:rFonts w:ascii="Times New Roman" w:eastAsia="Times New Roman" w:hAnsi="Times New Roman" w:cs="Times New Roman"/>
          <w:b/>
          <w:sz w:val="24"/>
          <w:szCs w:val="24"/>
          <w:lang w:eastAsia="pl-PL"/>
        </w:rPr>
        <w:t xml:space="preserve"> art.</w:t>
      </w:r>
      <w:r w:rsidR="007C0F09" w:rsidRPr="00EA3D60">
        <w:rPr>
          <w:rFonts w:ascii="Times New Roman" w:eastAsia="Times New Roman" w:hAnsi="Times New Roman" w:cs="Times New Roman"/>
          <w:b/>
          <w:sz w:val="24"/>
          <w:szCs w:val="24"/>
          <w:lang w:eastAsia="pl-PL"/>
        </w:rPr>
        <w:t xml:space="preserve"> </w:t>
      </w:r>
      <w:r w:rsidR="00F55718" w:rsidRPr="00EA3D60">
        <w:rPr>
          <w:rFonts w:ascii="Times New Roman" w:eastAsia="Times New Roman" w:hAnsi="Times New Roman" w:cs="Times New Roman"/>
          <w:b/>
          <w:sz w:val="24"/>
          <w:szCs w:val="24"/>
          <w:lang w:eastAsia="pl-PL"/>
        </w:rPr>
        <w:t>95</w:t>
      </w:r>
      <w:r w:rsidR="007C0F09" w:rsidRPr="00EA3D60">
        <w:rPr>
          <w:rFonts w:ascii="Times New Roman" w:eastAsia="Times New Roman" w:hAnsi="Times New Roman" w:cs="Times New Roman"/>
          <w:b/>
          <w:sz w:val="24"/>
          <w:szCs w:val="24"/>
          <w:lang w:eastAsia="pl-PL"/>
        </w:rPr>
        <w:t xml:space="preserve"> ustawy</w:t>
      </w:r>
      <w:r w:rsidR="003E04CA">
        <w:rPr>
          <w:rFonts w:ascii="Times New Roman" w:eastAsia="Times New Roman" w:hAnsi="Times New Roman" w:cs="Times New Roman"/>
          <w:b/>
          <w:sz w:val="24"/>
          <w:szCs w:val="24"/>
          <w:lang w:eastAsia="pl-PL"/>
        </w:rPr>
        <w:t>;</w:t>
      </w:r>
    </w:p>
    <w:p w14:paraId="6608C5BC" w14:textId="4818F9D6" w:rsidR="007B7C32" w:rsidRPr="00EA3D60" w:rsidRDefault="007B7C32">
      <w:pPr>
        <w:pStyle w:val="Bezodstpw"/>
        <w:numPr>
          <w:ilvl w:val="1"/>
          <w:numId w:val="1"/>
        </w:numPr>
        <w:ind w:left="1134" w:hanging="708"/>
        <w:jc w:val="both"/>
      </w:pPr>
      <w:bookmarkStart w:id="27" w:name="mip51081582"/>
      <w:bookmarkEnd w:id="27"/>
      <w:r w:rsidRPr="00EA3D60">
        <w:t>Zamawiający w</w:t>
      </w:r>
      <w:r w:rsidR="00CE4EA8">
        <w:t>ymaga, zgodnie z art. 95 ust. 1</w:t>
      </w:r>
      <w:r w:rsidRPr="00EA3D60">
        <w:t xml:space="preserve"> ustawy,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jednolity Dz. U. z 2020 r. poz. 1320). Wykonawca zobowiązany jest zagwarantować zatrudnienie na powyższych zasadach przez </w:t>
      </w:r>
      <w:r w:rsidR="00417372" w:rsidRPr="00EA3D60">
        <w:t xml:space="preserve">cały </w:t>
      </w:r>
      <w:r w:rsidRPr="00EA3D60">
        <w:t xml:space="preserve">okres realizacji przedmiotu niniejszej umowy </w:t>
      </w:r>
      <w:r w:rsidR="00CA36B5">
        <w:t>wszystkich</w:t>
      </w:r>
      <w:r w:rsidR="00417372" w:rsidRPr="00EA3D60">
        <w:t xml:space="preserve"> osób </w:t>
      </w:r>
      <w:r w:rsidRPr="00EA3D60">
        <w:t xml:space="preserve">wykonujących </w:t>
      </w:r>
      <w:r w:rsidR="00417372" w:rsidRPr="00EA3D60">
        <w:t>roboty budowlane składające się na przedmiot niniejszego postępowania.</w:t>
      </w:r>
    </w:p>
    <w:p w14:paraId="7996A90A" w14:textId="77777777" w:rsidR="007B7C32" w:rsidRPr="00EA3D60" w:rsidRDefault="007B7C32">
      <w:pPr>
        <w:pStyle w:val="Bezodstpw"/>
        <w:numPr>
          <w:ilvl w:val="1"/>
          <w:numId w:val="1"/>
        </w:numPr>
        <w:ind w:left="1134" w:hanging="708"/>
        <w:jc w:val="both"/>
      </w:pPr>
      <w:r w:rsidRPr="00EA3D60">
        <w:lastRenderedPageBreak/>
        <w:t xml:space="preserve">Zatrudnienie osoby / osób, o których mowa w pkt. 25.1. SWZ, musi trwać przez cały okres wykonywania czynności związanych z poszczególnymi pracami. </w:t>
      </w:r>
    </w:p>
    <w:p w14:paraId="23DFEC7B" w14:textId="77777777" w:rsidR="007B7C32" w:rsidRPr="00EA3D60" w:rsidRDefault="007B7C32">
      <w:pPr>
        <w:pStyle w:val="Bezodstpw"/>
        <w:numPr>
          <w:ilvl w:val="1"/>
          <w:numId w:val="1"/>
        </w:numPr>
        <w:ind w:left="1134" w:hanging="708"/>
        <w:jc w:val="both"/>
      </w:pPr>
      <w:r w:rsidRPr="00EA3D60">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 pracę na okres co najmniej realizacji umowy. W przypadku konieczności wprowadzenia zmian w wykazie osób Wykonawca powiadomi Zamawiającego o zmianie i dostarczy poprawiony wykaz wraz z oświadczeniem najpóźniej w dniu rozpoczęcia pracy przez nowego pracownika.</w:t>
      </w:r>
    </w:p>
    <w:p w14:paraId="607FEA4C" w14:textId="77777777" w:rsidR="00F86BD2" w:rsidRPr="00EA3D60" w:rsidRDefault="007B7C32">
      <w:pPr>
        <w:pStyle w:val="Bezodstpw"/>
        <w:numPr>
          <w:ilvl w:val="1"/>
          <w:numId w:val="1"/>
        </w:numPr>
        <w:ind w:left="1134" w:hanging="708"/>
        <w:jc w:val="both"/>
      </w:pPr>
      <w:r w:rsidRPr="00EA3D60">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264C479E" w14:textId="77777777" w:rsidR="00FA15CA" w:rsidRPr="00EA3D60" w:rsidRDefault="00FA15CA">
      <w:pPr>
        <w:spacing w:after="0" w:line="240" w:lineRule="auto"/>
        <w:jc w:val="both"/>
        <w:rPr>
          <w:rFonts w:ascii="Times New Roman" w:eastAsia="Times New Roman" w:hAnsi="Times New Roman" w:cs="Times New Roman"/>
          <w:sz w:val="24"/>
          <w:szCs w:val="24"/>
          <w:lang w:eastAsia="pl-PL"/>
        </w:rPr>
      </w:pPr>
    </w:p>
    <w:p w14:paraId="5764425A" w14:textId="48084A99" w:rsidR="00450104" w:rsidRPr="009A7A79"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w:t>
      </w:r>
      <w:r w:rsidR="00450104" w:rsidRPr="009A7A79">
        <w:rPr>
          <w:rFonts w:ascii="Times New Roman" w:eastAsia="Times New Roman" w:hAnsi="Times New Roman" w:cs="Times New Roman"/>
          <w:b/>
          <w:sz w:val="24"/>
          <w:szCs w:val="24"/>
          <w:lang w:eastAsia="pl-PL"/>
        </w:rPr>
        <w:t xml:space="preserve">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CE4EA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EA3D60">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3C525B40"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3E8376F3"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547713CE" w14:textId="01355D70"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CE4EA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773FA34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5F677B4F"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FF27F9C"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35164B74"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9A7A79">
        <w:rPr>
          <w:rFonts w:ascii="Times New Roman" w:eastAsia="Times New Roman" w:hAnsi="Times New Roman" w:cs="Times New Roman"/>
          <w:sz w:val="24"/>
          <w:szCs w:val="24"/>
          <w:lang w:eastAsia="pl-PL"/>
        </w:rPr>
        <w:t>Zamawiający nie żąda wniesienia wadium.</w:t>
      </w:r>
    </w:p>
    <w:p w14:paraId="33597B6E"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AE10015" w14:textId="21B49421"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3E04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jeżeli zamawiający przewiduje udzielenie takich zamówień;</w:t>
      </w:r>
    </w:p>
    <w:p w14:paraId="74CCE64A"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73AB9BB7"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981BEFB" w14:textId="774E4B3B"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CE4EA8">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218874A2"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0AEF2F57"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14F7D0D5"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02134603" w14:textId="77777777" w:rsidR="00A948D2"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lastRenderedPageBreak/>
        <w:t>Wszystkie rozliczenia związane z przedmiotem zamówienia będą się odbywały w polskich złotych. Nie dopuszcza się rozliczenia rozliczeń w walutach obcych.</w:t>
      </w:r>
    </w:p>
    <w:p w14:paraId="11A90375" w14:textId="77777777" w:rsidR="00CE4EA8" w:rsidRPr="009A7A79" w:rsidRDefault="00CE4EA8" w:rsidP="00CE4EA8">
      <w:pPr>
        <w:spacing w:after="0" w:line="240" w:lineRule="auto"/>
        <w:ind w:left="1021"/>
        <w:jc w:val="both"/>
        <w:rPr>
          <w:rFonts w:ascii="Times New Roman" w:hAnsi="Times New Roman" w:cs="Times New Roman"/>
          <w:sz w:val="24"/>
          <w:szCs w:val="24"/>
        </w:rPr>
      </w:pPr>
    </w:p>
    <w:p w14:paraId="77DED60A"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3AC62389"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5E4E19CE"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540E846" w14:textId="27A36F29"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3E04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561BA99C"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7E4699F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58D7FD4"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506DE5D2"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2316823B"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18EDC37"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26359B">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0A2E818"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14AED0D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118D8B37" w14:textId="43EC4213"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3E04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7E2273AD"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0ABCA49E"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204031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6EF82E79"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421BC7FA"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3ED3A181"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7E7A9FA"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D70CD09"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1B76BDB8"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3559019A" w14:textId="0080B107" w:rsidR="00247B72"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8A48D2">
        <w:rPr>
          <w:rFonts w:ascii="Times New Roman" w:hAnsi="Times New Roman" w:cs="Times New Roman"/>
          <w:sz w:val="24"/>
          <w:szCs w:val="24"/>
        </w:rPr>
        <w:t>616</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329F4EE8" w14:textId="77777777" w:rsidR="008D7C88" w:rsidRPr="008D7C88" w:rsidRDefault="008D7C88" w:rsidP="008D7C88">
      <w:pPr>
        <w:numPr>
          <w:ilvl w:val="2"/>
          <w:numId w:val="1"/>
        </w:numPr>
        <w:spacing w:after="0" w:line="240" w:lineRule="auto"/>
        <w:jc w:val="both"/>
        <w:rPr>
          <w:rFonts w:ascii="Times New Roman" w:hAnsi="Times New Roman" w:cs="Times New Roman"/>
          <w:sz w:val="24"/>
          <w:szCs w:val="24"/>
        </w:rPr>
      </w:pPr>
      <w:r w:rsidRPr="008D7C88">
        <w:rPr>
          <w:rFonts w:ascii="Times New Roman" w:hAnsi="Times New Roman" w:cs="Times New Roman"/>
          <w:sz w:val="24"/>
          <w:szCs w:val="24"/>
        </w:rPr>
        <w:lastRenderedPageBreak/>
        <w:t>odbiorcami Pani/Pana danych osobowych będą osoby lub podmioty, którym udostępniona zostanie dokumentacja postępowania w oparciu o art. 18 oraz art. 74 ustawy Prawo zamówień publicznych;</w:t>
      </w:r>
    </w:p>
    <w:p w14:paraId="24A2EB95" w14:textId="5D91436A" w:rsidR="00247B72" w:rsidRPr="009A7A79" w:rsidRDefault="008D7C88" w:rsidP="00486A82">
      <w:pPr>
        <w:numPr>
          <w:ilvl w:val="2"/>
          <w:numId w:val="1"/>
        </w:numPr>
        <w:spacing w:after="0" w:line="240" w:lineRule="auto"/>
        <w:jc w:val="both"/>
        <w:rPr>
          <w:rFonts w:ascii="Times New Roman" w:hAnsi="Times New Roman" w:cs="Times New Roman"/>
          <w:sz w:val="24"/>
          <w:szCs w:val="24"/>
        </w:rPr>
      </w:pPr>
      <w:r w:rsidRPr="008D7C88">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4F3AAF">
        <w:rPr>
          <w:rFonts w:ascii="Times New Roman" w:hAnsi="Times New Roman" w:cs="Times New Roman"/>
          <w:sz w:val="24"/>
          <w:szCs w:val="24"/>
        </w:rPr>
        <w:t>.</w:t>
      </w:r>
      <w:r w:rsidR="0016454E">
        <w:rPr>
          <w:rFonts w:ascii="Times New Roman" w:hAnsi="Times New Roman" w:cs="Times New Roman"/>
          <w:sz w:val="24"/>
          <w:szCs w:val="24"/>
        </w:rPr>
        <w:t xml:space="preserve"> </w:t>
      </w:r>
      <w:r w:rsidR="004F3AAF">
        <w:rPr>
          <w:rFonts w:ascii="Times New Roman" w:hAnsi="Times New Roman" w:cs="Times New Roman"/>
          <w:sz w:val="24"/>
          <w:szCs w:val="24"/>
        </w:rPr>
        <w:t>W</w:t>
      </w:r>
      <w:r w:rsidR="00247B72" w:rsidRPr="009A7A79">
        <w:rPr>
          <w:rFonts w:ascii="Times New Roman" w:hAnsi="Times New Roman" w:cs="Times New Roman"/>
          <w:sz w:val="24"/>
          <w:szCs w:val="24"/>
        </w:rPr>
        <w:t xml:space="preserve"> odniesieniu do Pani/Pana danych osobowych decyzje nie będą podejmowane w sposób zautomatyzowany, stosowanie do art. 22 RODO;</w:t>
      </w:r>
    </w:p>
    <w:p w14:paraId="193469AE"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AC6F4AF"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0DA58118"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21562CF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206EE60"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5EF37DAA"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3E28C3B8"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3CE935F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59C859E9"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762E3248"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54BF0E9" w14:textId="77777777"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D66051E"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3DDF2E0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35F4E1F6"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0E8D6F0A"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2E98FD9" w14:textId="167A8550"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00B965E8">
        <w:rPr>
          <w:rFonts w:ascii="Times New Roman" w:hAnsi="Times New Roman" w:cs="Times New Roman"/>
          <w:sz w:val="24"/>
          <w:szCs w:val="24"/>
        </w:rPr>
        <w:t>Dokumentacja projektowa</w:t>
      </w:r>
      <w:r w:rsidRPr="009A7A79">
        <w:rPr>
          <w:rFonts w:ascii="Times New Roman" w:hAnsi="Times New Roman" w:cs="Times New Roman"/>
          <w:sz w:val="24"/>
          <w:szCs w:val="24"/>
        </w:rPr>
        <w:t>.</w:t>
      </w:r>
    </w:p>
    <w:p w14:paraId="35406108"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3CF288F0" w14:textId="77777777" w:rsidTr="004C02BC">
        <w:tc>
          <w:tcPr>
            <w:tcW w:w="6990" w:type="dxa"/>
          </w:tcPr>
          <w:p w14:paraId="01D74AA6"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3B577482"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251D6D88"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74FFBDC4"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121FED5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6DE19E49"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03825BBF"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3B06605D"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7EABAF8A" w14:textId="77777777"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1B7A4695"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3F7C2B9D"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19A20A5E" w14:textId="0459AB15"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6F2067">
        <w:rPr>
          <w:rFonts w:ascii="Times New Roman" w:hAnsi="Times New Roman" w:cs="Times New Roman"/>
          <w:sz w:val="24"/>
          <w:szCs w:val="24"/>
        </w:rPr>
        <w:t>11 września 2019</w:t>
      </w:r>
      <w:r w:rsidRPr="009A7A79">
        <w:rPr>
          <w:rFonts w:ascii="Times New Roman" w:hAnsi="Times New Roman" w:cs="Times New Roman"/>
          <w:sz w:val="24"/>
          <w:szCs w:val="24"/>
        </w:rPr>
        <w:t xml:space="preserve"> roku Prawo Zamówi</w:t>
      </w:r>
      <w:r w:rsidR="001D33D6">
        <w:rPr>
          <w:rFonts w:ascii="Times New Roman" w:hAnsi="Times New Roman" w:cs="Times New Roman"/>
          <w:sz w:val="24"/>
          <w:szCs w:val="24"/>
        </w:rPr>
        <w:t>eń Publicznych (</w:t>
      </w:r>
      <w:r w:rsidR="00005892">
        <w:rPr>
          <w:rFonts w:ascii="Times New Roman" w:hAnsi="Times New Roman" w:cs="Times New Roman"/>
          <w:sz w:val="24"/>
          <w:szCs w:val="24"/>
        </w:rPr>
        <w:t xml:space="preserve">tekst jednolity </w:t>
      </w:r>
      <w:r w:rsidR="006F2067">
        <w:rPr>
          <w:rFonts w:ascii="Times New Roman" w:hAnsi="Times New Roman" w:cs="Times New Roman"/>
          <w:sz w:val="24"/>
          <w:szCs w:val="24"/>
        </w:rPr>
        <w:t>Dz. U. z 2021 r. poz. 1129</w:t>
      </w:r>
      <w:r w:rsidR="00CA36B5">
        <w:rPr>
          <w:rFonts w:ascii="Times New Roman" w:hAnsi="Times New Roman" w:cs="Times New Roman"/>
          <w:sz w:val="24"/>
          <w:szCs w:val="24"/>
        </w:rPr>
        <w:t xml:space="preserve"> z późn. zm.</w:t>
      </w:r>
      <w:r w:rsidRPr="009A7A79">
        <w:rPr>
          <w:rFonts w:ascii="Times New Roman" w:hAnsi="Times New Roman" w:cs="Times New Roman"/>
          <w:sz w:val="24"/>
          <w:szCs w:val="24"/>
        </w:rPr>
        <w:t>) w trybie podstawowym pt.</w:t>
      </w:r>
      <w:r w:rsidR="00005892">
        <w:rPr>
          <w:rFonts w:ascii="Times New Roman" w:hAnsi="Times New Roman" w:cs="Times New Roman"/>
          <w:sz w:val="24"/>
          <w:szCs w:val="24"/>
        </w:rPr>
        <w:t> </w:t>
      </w:r>
      <w:r w:rsidRPr="009A7A79">
        <w:rPr>
          <w:rFonts w:ascii="Times New Roman" w:hAnsi="Times New Roman" w:cs="Times New Roman"/>
          <w:i/>
          <w:sz w:val="24"/>
          <w:szCs w:val="24"/>
        </w:rPr>
        <w:t>„</w:t>
      </w:r>
      <w:r w:rsidR="00CA36B5">
        <w:rPr>
          <w:rFonts w:ascii="Times New Roman" w:hAnsi="Times New Roman" w:cs="Times New Roman"/>
          <w:i/>
          <w:sz w:val="24"/>
          <w:szCs w:val="24"/>
        </w:rPr>
        <w:t>W</w:t>
      </w:r>
      <w:r w:rsidR="00CA36B5" w:rsidRPr="00CA36B5">
        <w:rPr>
          <w:rFonts w:ascii="Times New Roman" w:hAnsi="Times New Roman" w:cs="Times New Roman"/>
          <w:i/>
          <w:sz w:val="24"/>
          <w:szCs w:val="24"/>
        </w:rPr>
        <w:t>ykonanie ścianek aluminiowych oszklonych w budynku EKO-AGRO-TECH</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005892">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005892">
        <w:rPr>
          <w:rFonts w:ascii="Times New Roman" w:hAnsi="Times New Roman" w:cs="Times New Roman"/>
          <w:sz w:val="24"/>
          <w:szCs w:val="24"/>
        </w:rPr>
        <w:t xml:space="preserve"> </w:t>
      </w:r>
      <w:r w:rsidRPr="009A7A79">
        <w:rPr>
          <w:rFonts w:ascii="Times New Roman" w:hAnsi="Times New Roman" w:cs="Times New Roman"/>
          <w:sz w:val="24"/>
          <w:szCs w:val="24"/>
        </w:rPr>
        <w:t>wymogami zawartymi w SWZ za cenę brutto</w:t>
      </w:r>
      <w:r w:rsidR="00005892">
        <w:rPr>
          <w:rFonts w:ascii="Times New Roman" w:hAnsi="Times New Roman" w:cs="Times New Roman"/>
          <w:sz w:val="24"/>
          <w:szCs w:val="24"/>
        </w:rPr>
        <w:t> </w:t>
      </w:r>
      <w:r w:rsidR="006436AA">
        <w:rPr>
          <w:rFonts w:ascii="Times New Roman" w:hAnsi="Times New Roman" w:cs="Times New Roman"/>
          <w:sz w:val="24"/>
          <w:szCs w:val="24"/>
        </w:rPr>
        <w:t>…</w:t>
      </w:r>
      <w:r w:rsidR="00B965E8">
        <w:rPr>
          <w:rFonts w:ascii="Times New Roman" w:hAnsi="Times New Roman" w:cs="Times New Roman"/>
          <w:sz w:val="24"/>
          <w:szCs w:val="24"/>
        </w:rPr>
        <w:t>…………</w:t>
      </w:r>
      <w:r w:rsidRPr="009A7A79">
        <w:rPr>
          <w:rFonts w:ascii="Times New Roman" w:hAnsi="Times New Roman" w:cs="Times New Roman"/>
          <w:sz w:val="24"/>
          <w:szCs w:val="24"/>
        </w:rPr>
        <w:t>…… zł (słownie:</w:t>
      </w:r>
      <w:r w:rsidR="00C700CC">
        <w:rPr>
          <w:rFonts w:ascii="Times New Roman" w:hAnsi="Times New Roman" w:cs="Times New Roman"/>
          <w:sz w:val="24"/>
          <w:szCs w:val="24"/>
        </w:rPr>
        <w:t xml:space="preserve"> </w:t>
      </w:r>
      <w:r w:rsidR="00B965E8">
        <w:rPr>
          <w:rFonts w:ascii="Times New Roman" w:hAnsi="Times New Roman" w:cs="Times New Roman"/>
          <w:sz w:val="24"/>
          <w:szCs w:val="24"/>
        </w:rPr>
        <w:t>..</w:t>
      </w:r>
      <w:r w:rsidR="00005892">
        <w:rPr>
          <w:rFonts w:ascii="Times New Roman" w:hAnsi="Times New Roman" w:cs="Times New Roman"/>
          <w:sz w:val="24"/>
          <w:szCs w:val="24"/>
        </w:rPr>
        <w:t>…………………</w:t>
      </w:r>
      <w:r w:rsidR="002D4B12">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00C700CC">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…………………zł)</w:t>
      </w:r>
    </w:p>
    <w:p w14:paraId="787473F0" w14:textId="6AB409C1" w:rsidR="004C02BC" w:rsidRPr="00C700CC"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BB6B0E">
        <w:t>60</w:t>
      </w:r>
      <w:r w:rsidRPr="009A7A79">
        <w:t xml:space="preserve"> dni kalendarzowych licząc od dnia podpisania umowy</w:t>
      </w:r>
      <w:r w:rsidR="007F42FE" w:rsidRPr="009A7A79">
        <w:t>.</w:t>
      </w:r>
    </w:p>
    <w:p w14:paraId="199A1771" w14:textId="486377C0"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1C29AE">
        <w:t>01.12</w:t>
      </w:r>
      <w:r w:rsidR="00E24F81" w:rsidRPr="009A7A79">
        <w:t>.2021 r.</w:t>
      </w:r>
    </w:p>
    <w:p w14:paraId="4781FC1A"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60B1582C"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0E906AF3"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5563B362"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CE59EE6"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00DD7C3"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r w:rsidRPr="009A7A79">
        <w:lastRenderedPageBreak/>
        <w:t>…………………………………………………………………………………………………………………………………………………………………………………*</w:t>
      </w:r>
    </w:p>
    <w:p w14:paraId="6E1B3791"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252FACD0"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31057A36"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3A2E2A81"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18217C3E"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57A82725"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68F2A15D"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3F254E58"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153B4C7B"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EF1BB3D"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2522CFDD" w14:textId="77777777" w:rsidTr="004C02BC">
        <w:trPr>
          <w:jc w:val="center"/>
        </w:trPr>
        <w:tc>
          <w:tcPr>
            <w:tcW w:w="4390" w:type="dxa"/>
            <w:vAlign w:val="center"/>
          </w:tcPr>
          <w:p w14:paraId="3AA8E19C"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BE3FE53"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4A0C27D" w14:textId="77777777" w:rsidR="006207FA" w:rsidRPr="009A7A79" w:rsidRDefault="006207FA"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56523DDB"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C1BCB8F"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415CEDFD" w14:textId="77777777" w:rsidR="004C02BC" w:rsidRPr="009A7A79" w:rsidRDefault="004C02BC"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438D19AA" w14:textId="77777777" w:rsidR="006207FA" w:rsidRPr="009A7A79" w:rsidRDefault="006207FA" w:rsidP="00111913">
      <w:pPr>
        <w:spacing w:after="0"/>
        <w:jc w:val="both"/>
        <w:rPr>
          <w:rFonts w:ascii="Times New Roman" w:hAnsi="Times New Roman" w:cs="Times New Roman"/>
          <w:sz w:val="24"/>
          <w:szCs w:val="24"/>
        </w:rPr>
      </w:pPr>
    </w:p>
    <w:p w14:paraId="171E7A6F" w14:textId="77777777"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stron/kartek*.</w:t>
      </w:r>
    </w:p>
    <w:p w14:paraId="074BA87A" w14:textId="77777777" w:rsidR="006436AA" w:rsidRDefault="006436AA">
      <w:pPr>
        <w:spacing w:after="0" w:line="240" w:lineRule="auto"/>
        <w:jc w:val="both"/>
        <w:rPr>
          <w:rFonts w:ascii="Times New Roman" w:hAnsi="Times New Roman" w:cs="Times New Roman"/>
          <w:sz w:val="20"/>
          <w:szCs w:val="20"/>
        </w:rPr>
      </w:pPr>
    </w:p>
    <w:p w14:paraId="7C8B13FA" w14:textId="77777777" w:rsidR="00005892" w:rsidRDefault="00005892">
      <w:pPr>
        <w:spacing w:after="0" w:line="240" w:lineRule="auto"/>
        <w:jc w:val="both"/>
        <w:rPr>
          <w:rFonts w:ascii="Times New Roman" w:hAnsi="Times New Roman" w:cs="Times New Roman"/>
          <w:sz w:val="20"/>
          <w:szCs w:val="20"/>
        </w:rPr>
      </w:pPr>
    </w:p>
    <w:p w14:paraId="7E8A5ED8" w14:textId="77777777" w:rsidR="00005892" w:rsidRDefault="00005892">
      <w:pPr>
        <w:spacing w:after="0" w:line="240" w:lineRule="auto"/>
        <w:jc w:val="both"/>
        <w:rPr>
          <w:rFonts w:ascii="Times New Roman" w:hAnsi="Times New Roman" w:cs="Times New Roman"/>
          <w:sz w:val="20"/>
          <w:szCs w:val="20"/>
        </w:rPr>
      </w:pPr>
    </w:p>
    <w:p w14:paraId="1D657C95"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59691A32"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301EE79A"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49ACF020" w14:textId="77777777" w:rsidTr="004C02BC">
        <w:trPr>
          <w:jc w:val="center"/>
        </w:trPr>
        <w:tc>
          <w:tcPr>
            <w:tcW w:w="6771" w:type="dxa"/>
          </w:tcPr>
          <w:p w14:paraId="2CA7C6F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3B884779"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762AB5B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5F89EF44" w14:textId="77777777" w:rsidR="004C02BC" w:rsidRPr="009A7A79" w:rsidRDefault="004C02BC" w:rsidP="00111913">
            <w:pPr>
              <w:spacing w:after="0" w:line="360" w:lineRule="auto"/>
              <w:jc w:val="right"/>
              <w:rPr>
                <w:rFonts w:ascii="Times New Roman" w:hAnsi="Times New Roman" w:cs="Times New Roman"/>
              </w:rPr>
            </w:pPr>
          </w:p>
        </w:tc>
      </w:tr>
    </w:tbl>
    <w:p w14:paraId="0A84CF19" w14:textId="77777777" w:rsidR="004C02BC" w:rsidRPr="009A7A79" w:rsidRDefault="004C02BC" w:rsidP="007C0E06">
      <w:pPr>
        <w:pStyle w:val="Tytu"/>
        <w:rPr>
          <w:spacing w:val="60"/>
          <w:sz w:val="32"/>
        </w:rPr>
      </w:pPr>
    </w:p>
    <w:p w14:paraId="2409B2E6" w14:textId="77777777" w:rsidR="004C02BC" w:rsidRPr="009A7A79" w:rsidRDefault="004C02BC">
      <w:pPr>
        <w:pStyle w:val="Tytu"/>
        <w:rPr>
          <w:spacing w:val="60"/>
          <w:sz w:val="32"/>
        </w:rPr>
      </w:pPr>
      <w:r w:rsidRPr="009A7A79">
        <w:rPr>
          <w:spacing w:val="60"/>
          <w:sz w:val="32"/>
        </w:rPr>
        <w:t xml:space="preserve">OŚWIADCZENIE </w:t>
      </w:r>
    </w:p>
    <w:p w14:paraId="2320D99A" w14:textId="77777777" w:rsidR="004C02BC" w:rsidRPr="009A7A79" w:rsidRDefault="004C02BC">
      <w:pPr>
        <w:pStyle w:val="Tytu"/>
        <w:rPr>
          <w:spacing w:val="60"/>
          <w:sz w:val="28"/>
          <w:szCs w:val="28"/>
        </w:rPr>
      </w:pPr>
    </w:p>
    <w:p w14:paraId="3E48BDB1" w14:textId="712D2003"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CA36B5">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8A48D2">
        <w:rPr>
          <w:rFonts w:ascii="Times New Roman" w:hAnsi="Times New Roman" w:cs="Times New Roman"/>
          <w:sz w:val="28"/>
        </w:rPr>
        <w:t>616</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07A1F37D" w14:textId="77777777" w:rsidR="004C02BC" w:rsidRDefault="004C02BC" w:rsidP="007C0E06">
      <w:pPr>
        <w:pStyle w:val="Tytu"/>
        <w:jc w:val="both"/>
        <w:rPr>
          <w:b w:val="0"/>
          <w:sz w:val="28"/>
        </w:rPr>
      </w:pPr>
    </w:p>
    <w:p w14:paraId="6B06C11F" w14:textId="77777777" w:rsidR="00EA3D60" w:rsidRDefault="00EA3D60" w:rsidP="007C0E06">
      <w:pPr>
        <w:pStyle w:val="Tytu"/>
        <w:jc w:val="both"/>
        <w:rPr>
          <w:b w:val="0"/>
          <w:sz w:val="28"/>
        </w:rPr>
      </w:pPr>
    </w:p>
    <w:p w14:paraId="7D2BC3BC" w14:textId="77777777" w:rsidR="00EA3D60" w:rsidRDefault="00EA3D60" w:rsidP="007C0E06">
      <w:pPr>
        <w:pStyle w:val="Tytu"/>
        <w:jc w:val="both"/>
        <w:rPr>
          <w:b w:val="0"/>
          <w:sz w:val="28"/>
        </w:rPr>
      </w:pPr>
    </w:p>
    <w:p w14:paraId="1300FEB5" w14:textId="77777777" w:rsidR="00EA3D60" w:rsidRDefault="00EA3D60" w:rsidP="007C0E06">
      <w:pPr>
        <w:pStyle w:val="Tytu"/>
        <w:jc w:val="both"/>
        <w:rPr>
          <w:b w:val="0"/>
          <w:sz w:val="28"/>
        </w:rPr>
      </w:pPr>
    </w:p>
    <w:p w14:paraId="28381F87" w14:textId="77777777" w:rsidR="00EA3D60" w:rsidRDefault="00EA3D60" w:rsidP="007C0E06">
      <w:pPr>
        <w:pStyle w:val="Tytu"/>
        <w:jc w:val="both"/>
        <w:rPr>
          <w:b w:val="0"/>
          <w:sz w:val="28"/>
        </w:rPr>
      </w:pPr>
    </w:p>
    <w:p w14:paraId="0C1E333F" w14:textId="77777777" w:rsidR="00EA3D60" w:rsidRDefault="00EA3D60" w:rsidP="007C0E06">
      <w:pPr>
        <w:pStyle w:val="Tytu"/>
        <w:jc w:val="both"/>
        <w:rPr>
          <w:b w:val="0"/>
          <w:sz w:val="28"/>
        </w:rPr>
      </w:pPr>
    </w:p>
    <w:p w14:paraId="7DA0AA03" w14:textId="77777777" w:rsidR="00EA3D60" w:rsidRDefault="00EA3D60" w:rsidP="007C0E06">
      <w:pPr>
        <w:pStyle w:val="Tytu"/>
        <w:jc w:val="both"/>
        <w:rPr>
          <w:b w:val="0"/>
          <w:sz w:val="28"/>
        </w:rPr>
      </w:pPr>
    </w:p>
    <w:p w14:paraId="17A722CA" w14:textId="77777777" w:rsidR="00EA3D60" w:rsidRDefault="00EA3D60" w:rsidP="007C0E06">
      <w:pPr>
        <w:pStyle w:val="Tytu"/>
        <w:jc w:val="both"/>
        <w:rPr>
          <w:b w:val="0"/>
          <w:sz w:val="28"/>
        </w:rPr>
      </w:pPr>
    </w:p>
    <w:p w14:paraId="01EE4FDE" w14:textId="77777777" w:rsidR="00EA3D60" w:rsidRDefault="00EA3D60" w:rsidP="007C0E06">
      <w:pPr>
        <w:pStyle w:val="Tytu"/>
        <w:jc w:val="both"/>
        <w:rPr>
          <w:b w:val="0"/>
          <w:sz w:val="28"/>
        </w:rPr>
      </w:pPr>
    </w:p>
    <w:p w14:paraId="2E7A98C5"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OŚWIADCZENIE</w:t>
      </w:r>
    </w:p>
    <w:p w14:paraId="30437BFC"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27F848CB" w14:textId="77777777" w:rsidR="00EA3D60" w:rsidRPr="009A7A79" w:rsidRDefault="00EA3D60" w:rsidP="00EA3D60">
      <w:pPr>
        <w:spacing w:after="0" w:line="360" w:lineRule="auto"/>
        <w:jc w:val="both"/>
        <w:rPr>
          <w:rFonts w:ascii="Times New Roman" w:hAnsi="Times New Roman" w:cs="Times New Roman"/>
          <w:sz w:val="24"/>
          <w:szCs w:val="24"/>
        </w:rPr>
      </w:pPr>
    </w:p>
    <w:p w14:paraId="7B0D49D7" w14:textId="77777777" w:rsidR="00EA3D60" w:rsidRPr="00A25A23" w:rsidRDefault="00EA3D60" w:rsidP="00EA3D60">
      <w:pPr>
        <w:spacing w:after="0" w:line="360" w:lineRule="auto"/>
        <w:jc w:val="both"/>
        <w:rPr>
          <w:rFonts w:ascii="Times New Roman" w:hAnsi="Times New Roman" w:cs="Times New Roman"/>
          <w:sz w:val="28"/>
          <w:szCs w:val="28"/>
        </w:rPr>
      </w:pPr>
      <w:r w:rsidRPr="00A25A23">
        <w:rPr>
          <w:rFonts w:ascii="Times New Roman" w:hAnsi="Times New Roman" w:cs="Times New Roman"/>
          <w:sz w:val="28"/>
          <w:szCs w:val="28"/>
        </w:rPr>
        <w:t>Oświadczam, że wszystkie informacje podane w powyższych oświadczeniach są aktualne i zgodne z prawdą oraz zostały przedstawione z pełną świadomością konsekwencji wprowadzenia zamawiającego w błąd przy przedstawianiu informacji.</w:t>
      </w:r>
    </w:p>
    <w:p w14:paraId="47D6C2DA" w14:textId="77777777" w:rsidR="00EA3D60" w:rsidRPr="00EA3D60" w:rsidRDefault="00EA3D60" w:rsidP="00EA3D60">
      <w:pPr>
        <w:spacing w:after="0" w:line="240" w:lineRule="auto"/>
        <w:jc w:val="center"/>
        <w:rPr>
          <w:rFonts w:ascii="Times New Roman" w:hAnsi="Times New Roman" w:cs="Times New Roman"/>
          <w:b/>
          <w:sz w:val="28"/>
          <w:szCs w:val="28"/>
        </w:rPr>
      </w:pPr>
    </w:p>
    <w:p w14:paraId="14FE07E1" w14:textId="77777777" w:rsidR="00EA3D60" w:rsidRPr="009A7A79" w:rsidRDefault="00EA3D60" w:rsidP="00EA3D60">
      <w:pPr>
        <w:spacing w:after="0" w:line="240" w:lineRule="auto"/>
        <w:jc w:val="center"/>
        <w:rPr>
          <w:rFonts w:ascii="Times New Roman" w:hAnsi="Times New Roman" w:cs="Times New Roman"/>
          <w:b/>
          <w:sz w:val="28"/>
          <w:szCs w:val="28"/>
        </w:rPr>
      </w:pPr>
    </w:p>
    <w:p w14:paraId="7080FEAE" w14:textId="77777777" w:rsidR="00EA3D60" w:rsidRPr="009A7A79" w:rsidRDefault="00EA3D60" w:rsidP="00EA3D60">
      <w:pPr>
        <w:spacing w:after="0" w:line="240" w:lineRule="auto"/>
        <w:jc w:val="center"/>
        <w:rPr>
          <w:rFonts w:ascii="Times New Roman" w:hAnsi="Times New Roman" w:cs="Times New Roman"/>
          <w:b/>
          <w:sz w:val="28"/>
          <w:szCs w:val="28"/>
        </w:rPr>
      </w:pPr>
    </w:p>
    <w:p w14:paraId="1FB73F0A" w14:textId="77777777" w:rsidR="00EA3D60" w:rsidRPr="009A7A79" w:rsidRDefault="00EA3D60" w:rsidP="00EA3D60">
      <w:pPr>
        <w:spacing w:after="0" w:line="240" w:lineRule="auto"/>
        <w:jc w:val="center"/>
        <w:rPr>
          <w:rFonts w:ascii="Times New Roman" w:hAnsi="Times New Roman" w:cs="Times New Roman"/>
          <w:b/>
          <w:sz w:val="28"/>
          <w:szCs w:val="28"/>
        </w:rPr>
      </w:pPr>
    </w:p>
    <w:p w14:paraId="53FA36C7" w14:textId="77777777" w:rsidR="00EA3D60" w:rsidRPr="009A7A79" w:rsidRDefault="00EA3D60" w:rsidP="007C0E06">
      <w:pPr>
        <w:pStyle w:val="Tytu"/>
        <w:jc w:val="both"/>
        <w:rPr>
          <w:b w:val="0"/>
          <w:sz w:val="28"/>
        </w:rPr>
      </w:pPr>
    </w:p>
    <w:p w14:paraId="41144975"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4252ED30"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4E6B407F" w14:textId="77777777" w:rsidTr="004C02BC">
        <w:trPr>
          <w:jc w:val="center"/>
        </w:trPr>
        <w:tc>
          <w:tcPr>
            <w:tcW w:w="6771" w:type="dxa"/>
          </w:tcPr>
          <w:p w14:paraId="0262228F"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09D46C71"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3550F023"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7D194B50" w14:textId="77777777" w:rsidR="004C02BC" w:rsidRPr="009A7A79" w:rsidRDefault="004C02BC" w:rsidP="00111913">
            <w:pPr>
              <w:spacing w:after="0" w:line="360" w:lineRule="auto"/>
              <w:jc w:val="right"/>
              <w:rPr>
                <w:rFonts w:ascii="Times New Roman" w:hAnsi="Times New Roman" w:cs="Times New Roman"/>
              </w:rPr>
            </w:pPr>
          </w:p>
        </w:tc>
      </w:tr>
    </w:tbl>
    <w:p w14:paraId="0396371C" w14:textId="77777777" w:rsidR="004C02BC" w:rsidRPr="009A7A79" w:rsidRDefault="004C02BC" w:rsidP="007C0E06">
      <w:pPr>
        <w:pStyle w:val="Tytu"/>
        <w:rPr>
          <w:spacing w:val="60"/>
          <w:sz w:val="32"/>
        </w:rPr>
      </w:pPr>
      <w:r w:rsidRPr="009A7A79">
        <w:rPr>
          <w:spacing w:val="60"/>
          <w:sz w:val="32"/>
        </w:rPr>
        <w:t xml:space="preserve">OŚWIADCZENIE </w:t>
      </w:r>
    </w:p>
    <w:p w14:paraId="34CCE106" w14:textId="77777777" w:rsidR="004C02BC" w:rsidRPr="009A7A79" w:rsidRDefault="004C02BC">
      <w:pPr>
        <w:pStyle w:val="Tytu"/>
        <w:rPr>
          <w:sz w:val="28"/>
          <w:szCs w:val="28"/>
        </w:rPr>
      </w:pPr>
      <w:r w:rsidRPr="009A7A79">
        <w:rPr>
          <w:sz w:val="28"/>
          <w:szCs w:val="28"/>
        </w:rPr>
        <w:t>nie podleganiu wykluczeniu z udziału w postępowaniu</w:t>
      </w:r>
    </w:p>
    <w:p w14:paraId="32E17155" w14:textId="78B99168"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8A48D2">
        <w:rPr>
          <w:rFonts w:ascii="Times New Roman" w:hAnsi="Times New Roman" w:cs="Times New Roman"/>
          <w:sz w:val="24"/>
          <w:szCs w:val="24"/>
        </w:rPr>
        <w:t>616</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1D33D6">
        <w:rPr>
          <w:rFonts w:ascii="Times New Roman" w:hAnsi="Times New Roman" w:cs="Times New Roman"/>
          <w:sz w:val="24"/>
          <w:szCs w:val="24"/>
        </w:rPr>
        <w:t>znych (</w:t>
      </w:r>
      <w:r w:rsidR="00005892">
        <w:rPr>
          <w:rFonts w:ascii="Times New Roman" w:hAnsi="Times New Roman" w:cs="Times New Roman"/>
          <w:sz w:val="24"/>
          <w:szCs w:val="24"/>
        </w:rPr>
        <w:t xml:space="preserve">tekst jednolity </w:t>
      </w:r>
      <w:r w:rsidR="006207FA" w:rsidRPr="009A7A79">
        <w:rPr>
          <w:rFonts w:ascii="Times New Roman" w:hAnsi="Times New Roman" w:cs="Times New Roman"/>
          <w:sz w:val="24"/>
          <w:szCs w:val="24"/>
        </w:rPr>
        <w:t>Dz.</w:t>
      </w:r>
      <w:r w:rsidR="00005892">
        <w:rPr>
          <w:rFonts w:ascii="Times New Roman" w:hAnsi="Times New Roman" w:cs="Times New Roman"/>
          <w:sz w:val="24"/>
          <w:szCs w:val="24"/>
        </w:rPr>
        <w:t> </w:t>
      </w:r>
      <w:r w:rsidR="006207FA" w:rsidRPr="009A7A79">
        <w:rPr>
          <w:rFonts w:ascii="Times New Roman" w:hAnsi="Times New Roman" w:cs="Times New Roman"/>
          <w:sz w:val="24"/>
          <w:szCs w:val="24"/>
        </w:rPr>
        <w:t>U.</w:t>
      </w:r>
      <w:r w:rsidR="00005892">
        <w:rPr>
          <w:rFonts w:ascii="Times New Roman" w:hAnsi="Times New Roman" w:cs="Times New Roman"/>
          <w:sz w:val="24"/>
          <w:szCs w:val="24"/>
        </w:rPr>
        <w:t> </w:t>
      </w:r>
      <w:r w:rsidR="006207FA" w:rsidRPr="009A7A79">
        <w:rPr>
          <w:rFonts w:ascii="Times New Roman" w:hAnsi="Times New Roman" w:cs="Times New Roman"/>
          <w:sz w:val="24"/>
          <w:szCs w:val="24"/>
        </w:rPr>
        <w:t>z </w:t>
      </w:r>
      <w:r w:rsidR="006F2067">
        <w:rPr>
          <w:rFonts w:ascii="Times New Roman" w:hAnsi="Times New Roman" w:cs="Times New Roman"/>
          <w:sz w:val="24"/>
          <w:szCs w:val="24"/>
        </w:rPr>
        <w:t>2021</w:t>
      </w:r>
      <w:r w:rsidRPr="009A7A79">
        <w:rPr>
          <w:rFonts w:ascii="Times New Roman" w:hAnsi="Times New Roman" w:cs="Times New Roman"/>
          <w:sz w:val="24"/>
          <w:szCs w:val="24"/>
        </w:rPr>
        <w:t xml:space="preserve"> r. poz. </w:t>
      </w:r>
      <w:r w:rsidR="006F2067">
        <w:rPr>
          <w:rFonts w:ascii="Times New Roman" w:hAnsi="Times New Roman" w:cs="Times New Roman"/>
          <w:sz w:val="24"/>
          <w:szCs w:val="24"/>
        </w:rPr>
        <w:t>1129</w:t>
      </w:r>
      <w:r w:rsidR="00CA36B5">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0DC58EAB" w14:textId="77777777"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1D33D6">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001D33D6">
        <w:rPr>
          <w:rFonts w:ascii="Times New Roman" w:hAnsi="Times New Roman" w:cs="Times New Roman"/>
          <w:sz w:val="24"/>
          <w:szCs w:val="24"/>
        </w:rPr>
        <w:t>)</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1D33D6">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6EFEDFDB" w14:textId="77777777" w:rsidR="00432C1B" w:rsidRDefault="00432C1B">
      <w:pPr>
        <w:spacing w:after="0" w:line="240" w:lineRule="auto"/>
        <w:jc w:val="center"/>
        <w:rPr>
          <w:rFonts w:ascii="Times New Roman" w:hAnsi="Times New Roman" w:cs="Times New Roman"/>
          <w:b/>
          <w:sz w:val="28"/>
          <w:szCs w:val="28"/>
        </w:rPr>
      </w:pPr>
    </w:p>
    <w:p w14:paraId="42DEB511" w14:textId="77777777" w:rsidR="00EA3D60" w:rsidRDefault="00EA3D60">
      <w:pPr>
        <w:spacing w:after="0" w:line="240" w:lineRule="auto"/>
        <w:jc w:val="center"/>
        <w:rPr>
          <w:rFonts w:ascii="Times New Roman" w:hAnsi="Times New Roman" w:cs="Times New Roman"/>
          <w:b/>
          <w:sz w:val="28"/>
          <w:szCs w:val="28"/>
        </w:rPr>
      </w:pPr>
    </w:p>
    <w:p w14:paraId="74D52537" w14:textId="77777777" w:rsidR="00EA3D60" w:rsidRPr="009A7A79" w:rsidRDefault="00EA3D60">
      <w:pPr>
        <w:spacing w:after="0" w:line="240" w:lineRule="auto"/>
        <w:jc w:val="center"/>
        <w:rPr>
          <w:rFonts w:ascii="Times New Roman" w:hAnsi="Times New Roman" w:cs="Times New Roman"/>
          <w:b/>
          <w:sz w:val="28"/>
          <w:szCs w:val="28"/>
        </w:rPr>
      </w:pPr>
    </w:p>
    <w:p w14:paraId="3001993B" w14:textId="77777777" w:rsidR="00432C1B" w:rsidRPr="009A7A79" w:rsidRDefault="00432C1B">
      <w:pPr>
        <w:spacing w:after="0" w:line="240" w:lineRule="auto"/>
        <w:jc w:val="center"/>
        <w:rPr>
          <w:rFonts w:ascii="Times New Roman" w:hAnsi="Times New Roman" w:cs="Times New Roman"/>
          <w:b/>
          <w:sz w:val="28"/>
          <w:szCs w:val="28"/>
        </w:rPr>
      </w:pPr>
    </w:p>
    <w:p w14:paraId="486035CA" w14:textId="77777777" w:rsidR="00432C1B" w:rsidRPr="009A7A79" w:rsidRDefault="00432C1B">
      <w:pPr>
        <w:spacing w:after="0" w:line="240" w:lineRule="auto"/>
        <w:jc w:val="center"/>
        <w:rPr>
          <w:rFonts w:ascii="Times New Roman" w:hAnsi="Times New Roman" w:cs="Times New Roman"/>
          <w:b/>
          <w:sz w:val="28"/>
          <w:szCs w:val="28"/>
        </w:rPr>
      </w:pPr>
    </w:p>
    <w:p w14:paraId="2DFC598E" w14:textId="77777777" w:rsidR="00432C1B" w:rsidRPr="009A7A79" w:rsidRDefault="00432C1B">
      <w:pPr>
        <w:spacing w:after="0" w:line="240" w:lineRule="auto"/>
        <w:jc w:val="center"/>
        <w:rPr>
          <w:rFonts w:ascii="Times New Roman" w:hAnsi="Times New Roman" w:cs="Times New Roman"/>
          <w:b/>
          <w:sz w:val="28"/>
          <w:szCs w:val="28"/>
        </w:rPr>
      </w:pPr>
    </w:p>
    <w:p w14:paraId="450467E4" w14:textId="77777777" w:rsidR="006769AC" w:rsidRPr="009A7A79" w:rsidRDefault="006769AC">
      <w:pPr>
        <w:spacing w:after="0" w:line="240" w:lineRule="auto"/>
        <w:jc w:val="center"/>
        <w:rPr>
          <w:rFonts w:ascii="Times New Roman" w:hAnsi="Times New Roman" w:cs="Times New Roman"/>
          <w:b/>
          <w:sz w:val="28"/>
          <w:szCs w:val="28"/>
        </w:rPr>
      </w:pPr>
    </w:p>
    <w:p w14:paraId="55125E5C" w14:textId="77777777" w:rsidR="006769AC" w:rsidRPr="009A7A79" w:rsidRDefault="006769AC">
      <w:pPr>
        <w:spacing w:after="0" w:line="240" w:lineRule="auto"/>
        <w:jc w:val="center"/>
        <w:rPr>
          <w:rFonts w:ascii="Times New Roman" w:hAnsi="Times New Roman" w:cs="Times New Roman"/>
          <w:b/>
          <w:sz w:val="28"/>
          <w:szCs w:val="28"/>
        </w:rPr>
      </w:pPr>
    </w:p>
    <w:p w14:paraId="3CBAC2AB" w14:textId="77777777" w:rsidR="00432C1B" w:rsidRPr="009A7A79" w:rsidRDefault="00432C1B">
      <w:pPr>
        <w:spacing w:after="0" w:line="240" w:lineRule="auto"/>
        <w:jc w:val="center"/>
        <w:rPr>
          <w:rFonts w:ascii="Times New Roman" w:hAnsi="Times New Roman" w:cs="Times New Roman"/>
          <w:b/>
          <w:sz w:val="28"/>
          <w:szCs w:val="28"/>
        </w:rPr>
      </w:pPr>
    </w:p>
    <w:p w14:paraId="63CAEC64"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7ADBA319"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14:paraId="570CF010"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628AED"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2D787C44"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02441233"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87AEBAC" w14:textId="77777777" w:rsidR="00982D06" w:rsidRPr="009A7A79" w:rsidRDefault="00982D06">
      <w:pPr>
        <w:spacing w:after="0" w:line="240" w:lineRule="auto"/>
        <w:jc w:val="center"/>
        <w:rPr>
          <w:rFonts w:ascii="Times New Roman" w:hAnsi="Times New Roman" w:cs="Times New Roman"/>
          <w:b/>
          <w:sz w:val="28"/>
          <w:szCs w:val="24"/>
        </w:rPr>
      </w:pPr>
    </w:p>
    <w:p w14:paraId="6EAFE15A" w14:textId="77777777" w:rsidR="007F42FE" w:rsidRPr="009A7A79" w:rsidRDefault="007F42FE">
      <w:pPr>
        <w:rPr>
          <w:rFonts w:ascii="Times New Roman" w:hAnsi="Times New Roman" w:cs="Times New Roman"/>
          <w:b/>
          <w:sz w:val="28"/>
          <w:szCs w:val="24"/>
        </w:rPr>
      </w:pPr>
    </w:p>
    <w:p w14:paraId="6C652F8C" w14:textId="77777777" w:rsidR="00F61B8B" w:rsidRPr="009A7A79" w:rsidRDefault="00F61B8B">
      <w:pPr>
        <w:spacing w:after="0" w:line="240" w:lineRule="auto"/>
        <w:jc w:val="both"/>
        <w:rPr>
          <w:rFonts w:ascii="Times New Roman" w:hAnsi="Times New Roman" w:cs="Times New Roman"/>
          <w:sz w:val="20"/>
        </w:rPr>
      </w:pPr>
    </w:p>
    <w:p w14:paraId="00DDF424" w14:textId="77777777" w:rsidR="00F61B8B" w:rsidRPr="009A7A79" w:rsidRDefault="00F61B8B">
      <w:pPr>
        <w:spacing w:after="0" w:line="240" w:lineRule="auto"/>
        <w:jc w:val="both"/>
        <w:rPr>
          <w:rFonts w:ascii="Times New Roman" w:hAnsi="Times New Roman" w:cs="Times New Roman"/>
          <w:sz w:val="20"/>
        </w:rPr>
      </w:pPr>
    </w:p>
    <w:p w14:paraId="5DEBBA4E" w14:textId="77777777" w:rsidR="00F61B8B" w:rsidRPr="009A7A79" w:rsidRDefault="00F61B8B">
      <w:pPr>
        <w:spacing w:after="0" w:line="240" w:lineRule="auto"/>
        <w:jc w:val="both"/>
        <w:rPr>
          <w:rFonts w:ascii="Times New Roman" w:hAnsi="Times New Roman" w:cs="Times New Roman"/>
          <w:sz w:val="20"/>
        </w:rPr>
      </w:pPr>
    </w:p>
    <w:p w14:paraId="37572924" w14:textId="77777777" w:rsidR="00F61B8B" w:rsidRPr="009A7A79" w:rsidRDefault="00F61B8B">
      <w:pPr>
        <w:spacing w:after="0" w:line="240" w:lineRule="auto"/>
        <w:jc w:val="both"/>
        <w:rPr>
          <w:rFonts w:ascii="Times New Roman" w:hAnsi="Times New Roman" w:cs="Times New Roman"/>
          <w:sz w:val="20"/>
        </w:rPr>
      </w:pPr>
    </w:p>
    <w:p w14:paraId="25D2111D" w14:textId="77777777" w:rsidR="00F61B8B" w:rsidRPr="009A7A79" w:rsidRDefault="00F61B8B">
      <w:pPr>
        <w:spacing w:after="0" w:line="240" w:lineRule="auto"/>
        <w:jc w:val="both"/>
        <w:rPr>
          <w:rFonts w:ascii="Times New Roman" w:hAnsi="Times New Roman" w:cs="Times New Roman"/>
          <w:sz w:val="20"/>
        </w:rPr>
      </w:pPr>
    </w:p>
    <w:p w14:paraId="06E74082" w14:textId="77777777" w:rsidR="00F61B8B" w:rsidRPr="009A7A79" w:rsidRDefault="00F61B8B">
      <w:pPr>
        <w:spacing w:after="0" w:line="240" w:lineRule="auto"/>
        <w:jc w:val="both"/>
        <w:rPr>
          <w:rFonts w:ascii="Times New Roman" w:hAnsi="Times New Roman" w:cs="Times New Roman"/>
          <w:sz w:val="20"/>
        </w:rPr>
      </w:pPr>
    </w:p>
    <w:p w14:paraId="70A26CD4" w14:textId="77777777" w:rsidR="00F61B8B" w:rsidRPr="009A7A79" w:rsidRDefault="00F61B8B">
      <w:pPr>
        <w:spacing w:after="0" w:line="240" w:lineRule="auto"/>
        <w:jc w:val="both"/>
        <w:rPr>
          <w:rFonts w:ascii="Times New Roman" w:hAnsi="Times New Roman" w:cs="Times New Roman"/>
          <w:sz w:val="20"/>
        </w:rPr>
      </w:pPr>
    </w:p>
    <w:p w14:paraId="2235E44C" w14:textId="77777777" w:rsidR="00F61B8B" w:rsidRPr="009A7A79" w:rsidRDefault="00F61B8B">
      <w:pPr>
        <w:spacing w:after="0" w:line="240" w:lineRule="auto"/>
        <w:jc w:val="both"/>
        <w:rPr>
          <w:rFonts w:ascii="Times New Roman" w:hAnsi="Times New Roman" w:cs="Times New Roman"/>
          <w:sz w:val="20"/>
        </w:rPr>
      </w:pPr>
    </w:p>
    <w:p w14:paraId="08840504" w14:textId="77777777" w:rsidR="00F61B8B" w:rsidRPr="009A7A79" w:rsidRDefault="00F61B8B">
      <w:pPr>
        <w:spacing w:after="0" w:line="240" w:lineRule="auto"/>
        <w:jc w:val="both"/>
        <w:rPr>
          <w:rFonts w:ascii="Times New Roman" w:hAnsi="Times New Roman" w:cs="Times New Roman"/>
          <w:sz w:val="20"/>
        </w:rPr>
      </w:pPr>
    </w:p>
    <w:p w14:paraId="4BC10FEB" w14:textId="77777777" w:rsidR="00F61B8B" w:rsidRPr="009A7A79" w:rsidRDefault="00F61B8B">
      <w:pPr>
        <w:spacing w:after="0" w:line="240" w:lineRule="auto"/>
        <w:jc w:val="both"/>
        <w:rPr>
          <w:rFonts w:ascii="Times New Roman" w:hAnsi="Times New Roman" w:cs="Times New Roman"/>
          <w:sz w:val="20"/>
        </w:rPr>
      </w:pPr>
    </w:p>
    <w:p w14:paraId="488C7D51" w14:textId="77777777" w:rsidR="00F61B8B" w:rsidRPr="009A7A79" w:rsidRDefault="00F61B8B">
      <w:pPr>
        <w:spacing w:after="0" w:line="240" w:lineRule="auto"/>
        <w:jc w:val="both"/>
        <w:rPr>
          <w:rFonts w:ascii="Times New Roman" w:hAnsi="Times New Roman" w:cs="Times New Roman"/>
          <w:sz w:val="20"/>
        </w:rPr>
      </w:pPr>
    </w:p>
    <w:p w14:paraId="50B06930" w14:textId="77777777" w:rsidR="00F61B8B" w:rsidRPr="009A7A79" w:rsidRDefault="00F61B8B">
      <w:pPr>
        <w:spacing w:after="0" w:line="240" w:lineRule="auto"/>
        <w:jc w:val="both"/>
        <w:rPr>
          <w:rFonts w:ascii="Times New Roman" w:hAnsi="Times New Roman" w:cs="Times New Roman"/>
          <w:sz w:val="20"/>
        </w:rPr>
      </w:pPr>
    </w:p>
    <w:p w14:paraId="1AC02B55" w14:textId="77777777" w:rsidR="00F61B8B" w:rsidRPr="009A7A79" w:rsidRDefault="00F61B8B">
      <w:pPr>
        <w:spacing w:after="0" w:line="240" w:lineRule="auto"/>
        <w:jc w:val="both"/>
        <w:rPr>
          <w:rFonts w:ascii="Times New Roman" w:hAnsi="Times New Roman" w:cs="Times New Roman"/>
          <w:sz w:val="20"/>
        </w:rPr>
      </w:pPr>
    </w:p>
    <w:p w14:paraId="594B2E00" w14:textId="77777777" w:rsidR="005975F6" w:rsidRPr="009A7A79" w:rsidRDefault="005975F6">
      <w:pPr>
        <w:spacing w:after="0" w:line="240" w:lineRule="auto"/>
        <w:jc w:val="both"/>
        <w:rPr>
          <w:rFonts w:ascii="Times New Roman" w:hAnsi="Times New Roman" w:cs="Times New Roman"/>
          <w:sz w:val="20"/>
        </w:rPr>
      </w:pPr>
    </w:p>
    <w:p w14:paraId="343092D6"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467DF79B"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6990C34F"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1A18AE8"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D5AE4FC"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030F7762"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0363AA4B"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2188C1DD"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1681F1C0" w14:textId="77777777"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2241F5E"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ED4155B" w14:textId="77777777" w:rsidR="00EA3D60" w:rsidRPr="009A7A79" w:rsidRDefault="00EA3D60" w:rsidP="00EA3D60">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94408BA" w14:textId="77777777" w:rsidR="00EA3D60" w:rsidRPr="009F1030" w:rsidRDefault="00EA3D60" w:rsidP="00EA3D60">
      <w:pPr>
        <w:pStyle w:val="Akapitzlist"/>
        <w:spacing w:after="0" w:line="240" w:lineRule="auto"/>
        <w:ind w:left="0"/>
        <w:jc w:val="center"/>
        <w:rPr>
          <w:rFonts w:ascii="Times New Roman" w:hAnsi="Times New Roman" w:cs="Times New Roman"/>
          <w:b/>
          <w:color w:val="000000" w:themeColor="text1"/>
          <w:sz w:val="28"/>
          <w:szCs w:val="28"/>
        </w:rPr>
      </w:pPr>
      <w:r w:rsidRPr="00650D09">
        <w:rPr>
          <w:rFonts w:ascii="Times New Roman" w:hAnsi="Times New Roman" w:cs="Times New Roman"/>
          <w:b/>
          <w:color w:val="000000" w:themeColor="text1"/>
          <w:sz w:val="28"/>
          <w:szCs w:val="28"/>
        </w:rPr>
        <w:t>UMOWA NR SZP…2021</w:t>
      </w:r>
    </w:p>
    <w:p w14:paraId="420FC6C3" w14:textId="2B2212EB" w:rsidR="00EA3D60" w:rsidRPr="00650D09" w:rsidRDefault="00EA3D60" w:rsidP="00EA3D60">
      <w:pPr>
        <w:spacing w:after="0" w:line="240" w:lineRule="auto"/>
        <w:jc w:val="center"/>
        <w:rPr>
          <w:rFonts w:ascii="Times New Roman" w:hAnsi="Times New Roman" w:cs="Times New Roman"/>
          <w:b/>
          <w:color w:val="000000" w:themeColor="text1"/>
          <w:sz w:val="20"/>
          <w:szCs w:val="20"/>
        </w:rPr>
      </w:pPr>
      <w:r w:rsidRPr="00650D09">
        <w:rPr>
          <w:rFonts w:ascii="Times New Roman" w:hAnsi="Times New Roman" w:cs="Times New Roman"/>
          <w:b/>
          <w:color w:val="000000" w:themeColor="text1"/>
          <w:sz w:val="20"/>
          <w:szCs w:val="20"/>
        </w:rPr>
        <w:t>zawarta w postępowaniu prowadzonym w trybie podstawow</w:t>
      </w:r>
      <w:r w:rsidR="008A48D2">
        <w:rPr>
          <w:rFonts w:ascii="Times New Roman" w:hAnsi="Times New Roman" w:cs="Times New Roman"/>
          <w:b/>
          <w:color w:val="000000" w:themeColor="text1"/>
          <w:sz w:val="20"/>
          <w:szCs w:val="20"/>
        </w:rPr>
        <w:t>ym na podstawie art. 275 pkt. 1</w:t>
      </w:r>
      <w:r w:rsidRPr="00650D09">
        <w:rPr>
          <w:rFonts w:ascii="Times New Roman" w:hAnsi="Times New Roman" w:cs="Times New Roman"/>
          <w:b/>
          <w:color w:val="000000" w:themeColor="text1"/>
          <w:sz w:val="20"/>
          <w:szCs w:val="20"/>
        </w:rPr>
        <w:t xml:space="preserve"> ustawy Prawo zamówień publicznych (</w:t>
      </w:r>
      <w:r w:rsidR="008D7C88">
        <w:rPr>
          <w:rFonts w:ascii="Times New Roman" w:hAnsi="Times New Roman" w:cs="Times New Roman"/>
          <w:b/>
          <w:color w:val="000000" w:themeColor="text1"/>
          <w:sz w:val="20"/>
          <w:szCs w:val="20"/>
        </w:rPr>
        <w:t>t</w:t>
      </w:r>
      <w:r w:rsidR="00A307E2">
        <w:rPr>
          <w:rFonts w:ascii="Times New Roman" w:hAnsi="Times New Roman" w:cs="Times New Roman"/>
          <w:b/>
          <w:color w:val="000000" w:themeColor="text1"/>
          <w:sz w:val="20"/>
          <w:szCs w:val="20"/>
        </w:rPr>
        <w:t xml:space="preserve">ekst jednolity </w:t>
      </w:r>
      <w:r w:rsidR="006F2067" w:rsidRPr="006F2067">
        <w:rPr>
          <w:rFonts w:ascii="Times New Roman" w:hAnsi="Times New Roman" w:cs="Times New Roman"/>
          <w:b/>
          <w:color w:val="000000" w:themeColor="text1"/>
          <w:sz w:val="20"/>
          <w:szCs w:val="20"/>
        </w:rPr>
        <w:t>Dz. U. z 2021 r. poz. 1129</w:t>
      </w:r>
      <w:r w:rsidR="00CA36B5">
        <w:rPr>
          <w:rFonts w:ascii="Times New Roman" w:hAnsi="Times New Roman" w:cs="Times New Roman"/>
          <w:b/>
          <w:color w:val="000000" w:themeColor="text1"/>
          <w:sz w:val="20"/>
          <w:szCs w:val="20"/>
        </w:rPr>
        <w:t xml:space="preserve"> z późn. zm.</w:t>
      </w:r>
      <w:r w:rsidRPr="00650D09">
        <w:rPr>
          <w:rFonts w:ascii="Times New Roman" w:hAnsi="Times New Roman" w:cs="Times New Roman"/>
          <w:b/>
          <w:color w:val="000000" w:themeColor="text1"/>
          <w:sz w:val="20"/>
          <w:szCs w:val="20"/>
        </w:rPr>
        <w:t xml:space="preserve">) </w:t>
      </w:r>
    </w:p>
    <w:p w14:paraId="7248FA62" w14:textId="77777777" w:rsidR="00EA3D60" w:rsidRPr="00EA3D60" w:rsidRDefault="00EA3D60">
      <w:pPr>
        <w:pStyle w:val="Tytu"/>
        <w:rPr>
          <w:color w:val="000000" w:themeColor="text1"/>
        </w:rPr>
      </w:pPr>
    </w:p>
    <w:p w14:paraId="74BA6FBE"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zawarta dnia …………… 2021 r. w Białej Podlaskiej pomiędzy:</w:t>
      </w:r>
    </w:p>
    <w:p w14:paraId="2F5DCCD4" w14:textId="77777777" w:rsidR="00EA3D60" w:rsidRPr="00EA3D60" w:rsidRDefault="00EA3D60">
      <w:pPr>
        <w:pStyle w:val="Tekstpodstawowy"/>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bCs/>
          <w:color w:val="000000" w:themeColor="text1"/>
          <w:sz w:val="24"/>
          <w:szCs w:val="24"/>
        </w:rPr>
        <w:t>Państwową Szkołą Wyższą im. Papieża Jana Pawła II w Białej Podlaskiej</w:t>
      </w:r>
      <w:r w:rsidRPr="00EA3D60">
        <w:rPr>
          <w:rFonts w:ascii="Times New Roman" w:hAnsi="Times New Roman" w:cs="Times New Roman"/>
          <w:color w:val="000000" w:themeColor="text1"/>
          <w:sz w:val="24"/>
          <w:szCs w:val="24"/>
        </w:rPr>
        <w:t xml:space="preserve"> z siedzibą przy ul. Sidorskiej 95/97 w Białej Podlaskiej NIP 537-21-31-853, zwaną w treści umowy „</w:t>
      </w:r>
      <w:r w:rsidRPr="00EA3D60">
        <w:rPr>
          <w:rFonts w:ascii="Times New Roman" w:hAnsi="Times New Roman" w:cs="Times New Roman"/>
          <w:iCs/>
          <w:color w:val="000000" w:themeColor="text1"/>
          <w:sz w:val="24"/>
          <w:szCs w:val="24"/>
        </w:rPr>
        <w:t>Zamawiającym</w:t>
      </w:r>
      <w:r w:rsidRPr="00EA3D60">
        <w:rPr>
          <w:rFonts w:ascii="Times New Roman" w:hAnsi="Times New Roman" w:cs="Times New Roman"/>
          <w:color w:val="000000" w:themeColor="text1"/>
          <w:sz w:val="24"/>
          <w:szCs w:val="24"/>
        </w:rPr>
        <w:t>”, reprezentowaną przez:</w:t>
      </w:r>
    </w:p>
    <w:p w14:paraId="3C879DC8" w14:textId="77777777" w:rsidR="00EA3D60" w:rsidRPr="00EA3D60" w:rsidRDefault="00EA3D60">
      <w:pPr>
        <w:pStyle w:val="Tekstpodstawowy3"/>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t>
      </w:r>
    </w:p>
    <w:p w14:paraId="39BCE769" w14:textId="77777777" w:rsidR="00EA3D60" w:rsidRPr="00EA3D60" w:rsidRDefault="00EA3D60">
      <w:pPr>
        <w:pStyle w:val="Tekstpodstawowy3"/>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a ………………………………………………………………………………………………… ………………………………………………………………………………………………… reprezentowaną przez:</w:t>
      </w:r>
    </w:p>
    <w:p w14:paraId="1F067440"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zwanym dalej „Wykonawcą”</w:t>
      </w:r>
    </w:p>
    <w:p w14:paraId="55A66B34" w14:textId="77777777" w:rsidR="00EA3D60" w:rsidRPr="00EA3D60" w:rsidRDefault="00EA3D60">
      <w:pPr>
        <w:pStyle w:val="Tekstpodstawowy"/>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Łącznie dalej zwanych w umowie Stronami, </w:t>
      </w:r>
    </w:p>
    <w:p w14:paraId="6C6B8D51" w14:textId="77777777" w:rsidR="00EA3D60" w:rsidRPr="00EA3D60" w:rsidRDefault="00EA3D60">
      <w:pPr>
        <w:pStyle w:val="Tekstpodstawowy"/>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na podstawie dokonanego przez Zamawiającego wyboru oferty Wykonawcy w postępowaniu prowadzonym w trybie podstawowym opublikowanym w dniu ……………… pod nr …………… w Biuletynie Zamówień Publicznych, została zawarta umowa o następującej treści: </w:t>
      </w:r>
    </w:p>
    <w:p w14:paraId="75195E0C" w14:textId="77777777" w:rsidR="00EA3D60" w:rsidRPr="00EA3D60" w:rsidRDefault="00EA3D60">
      <w:pPr>
        <w:pStyle w:val="Tekstpodstawowy"/>
        <w:spacing w:after="0" w:line="240" w:lineRule="auto"/>
        <w:rPr>
          <w:rFonts w:ascii="Times New Roman" w:hAnsi="Times New Roman" w:cs="Times New Roman"/>
          <w:color w:val="000000" w:themeColor="text1"/>
          <w:sz w:val="24"/>
          <w:szCs w:val="24"/>
        </w:rPr>
      </w:pPr>
    </w:p>
    <w:p w14:paraId="6939FBDA"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Przedmiot umowy </w:t>
      </w:r>
    </w:p>
    <w:p w14:paraId="707FC00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w:t>
      </w:r>
    </w:p>
    <w:p w14:paraId="6FF67A3F" w14:textId="77777777" w:rsidR="00EA3D60" w:rsidRPr="00EA3D60" w:rsidRDefault="00EA3D60">
      <w:pPr>
        <w:pStyle w:val="NormalnyWeb"/>
        <w:numPr>
          <w:ilvl w:val="0"/>
          <w:numId w:val="9"/>
        </w:numPr>
        <w:spacing w:before="0" w:beforeAutospacing="0" w:after="0" w:afterAutospacing="0"/>
        <w:jc w:val="both"/>
        <w:rPr>
          <w:color w:val="000000" w:themeColor="text1"/>
        </w:rPr>
      </w:pPr>
      <w:r w:rsidRPr="00EA3D60">
        <w:rPr>
          <w:color w:val="000000" w:themeColor="text1"/>
        </w:rPr>
        <w:t xml:space="preserve">Na warunkach objętych niniejszą umową Zamawiający zleca, a Wykonawca przyjmuje do </w:t>
      </w:r>
      <w:r w:rsidR="00CA36B5">
        <w:t>wykonania</w:t>
      </w:r>
      <w:r w:rsidR="00CA36B5" w:rsidRPr="00CA36B5">
        <w:t xml:space="preserve"> </w:t>
      </w:r>
      <w:r w:rsidR="00CA36B5">
        <w:t>ścian</w:t>
      </w:r>
      <w:r w:rsidR="00005892">
        <w:t>e</w:t>
      </w:r>
      <w:r w:rsidR="00CA36B5">
        <w:t>k</w:t>
      </w:r>
      <w:r w:rsidR="00CA36B5" w:rsidRPr="00CA36B5">
        <w:t xml:space="preserve"> aluminiow</w:t>
      </w:r>
      <w:r w:rsidR="00005892">
        <w:t>ych</w:t>
      </w:r>
      <w:r w:rsidR="00CA36B5" w:rsidRPr="00CA36B5">
        <w:t xml:space="preserve"> oszklon</w:t>
      </w:r>
      <w:r w:rsidR="00005892">
        <w:t>ych</w:t>
      </w:r>
      <w:r w:rsidR="00CA36B5" w:rsidRPr="00CA36B5">
        <w:t xml:space="preserve"> w budynku </w:t>
      </w:r>
      <w:r w:rsidR="00CA36B5">
        <w:t>EKO-AGRO-TECH</w:t>
      </w:r>
      <w:r w:rsidR="00CA36B5" w:rsidRPr="00EA3D60">
        <w:rPr>
          <w:color w:val="000000" w:themeColor="text1"/>
        </w:rPr>
        <w:t xml:space="preserve"> </w:t>
      </w:r>
      <w:r w:rsidRPr="00EA3D60">
        <w:rPr>
          <w:color w:val="000000" w:themeColor="text1"/>
        </w:rPr>
        <w:t xml:space="preserve">opisane co do rodzaju w niniejszej umowie, dokumentacji technicznej i Specyfikacji Warunków Zamówienia, dalej zwana SWZ, której kopia stanowi załącznik nr 1 do niniejszej umowy, oraz </w:t>
      </w:r>
      <w:r w:rsidRPr="00EA3D60">
        <w:rPr>
          <w:bCs/>
          <w:color w:val="000000" w:themeColor="text1"/>
        </w:rPr>
        <w:t>zgodnie z ofertą</w:t>
      </w:r>
      <w:r w:rsidRPr="00EA3D60">
        <w:rPr>
          <w:color w:val="000000" w:themeColor="text1"/>
        </w:rPr>
        <w:t xml:space="preserve"> Wykonawcy, </w:t>
      </w:r>
      <w:r w:rsidRPr="00EA3D60">
        <w:rPr>
          <w:bCs/>
          <w:color w:val="000000" w:themeColor="text1"/>
        </w:rPr>
        <w:t>której kopia stanowi</w:t>
      </w:r>
      <w:r w:rsidRPr="00EA3D60">
        <w:rPr>
          <w:color w:val="000000" w:themeColor="text1"/>
        </w:rPr>
        <w:t xml:space="preserve"> załącznik nr 2 do niniejszej umowy, za cenę w niej określonej (przedmiot umowy). Ww. i nw. załączniki stanowią integralną część umowy.</w:t>
      </w:r>
    </w:p>
    <w:p w14:paraId="5DBCBB98"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2C75A809"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 kryteria wynikające z niniejszej umowy.</w:t>
      </w:r>
    </w:p>
    <w:p w14:paraId="38BC37BD"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zobowiązuje się do wykonania wszelkich robót, opracowań i czynności niezbędnych do zrealizowania przedmiotu umowy, o którym mowa w ust. 1 niniejszego paragrafu, za wynagrodzeniem ryczałtowym określonym w § 14 ust. 1 niniejszej umowy. </w:t>
      </w:r>
    </w:p>
    <w:p w14:paraId="27B318AA" w14:textId="77777777" w:rsidR="00EA3D60" w:rsidRPr="00EA3D60" w:rsidRDefault="00EA3D60">
      <w:pPr>
        <w:pStyle w:val="Lista"/>
        <w:ind w:left="0" w:firstLine="0"/>
        <w:jc w:val="both"/>
        <w:rPr>
          <w:color w:val="000000" w:themeColor="text1"/>
        </w:rPr>
      </w:pPr>
    </w:p>
    <w:p w14:paraId="1CC604C8" w14:textId="77777777" w:rsidR="00EA3D60" w:rsidRPr="00EA3D60" w:rsidRDefault="00EA3D60">
      <w:pPr>
        <w:pStyle w:val="Lista"/>
        <w:ind w:left="0" w:firstLine="0"/>
        <w:jc w:val="center"/>
        <w:rPr>
          <w:b/>
          <w:color w:val="000000" w:themeColor="text1"/>
        </w:rPr>
      </w:pPr>
      <w:r w:rsidRPr="00EA3D60">
        <w:rPr>
          <w:b/>
          <w:color w:val="000000" w:themeColor="text1"/>
        </w:rPr>
        <w:t>Termin realizacji</w:t>
      </w:r>
    </w:p>
    <w:p w14:paraId="73B22A05" w14:textId="77777777" w:rsidR="00EA3D60" w:rsidRPr="00EA3D60" w:rsidRDefault="00EA3D60">
      <w:pPr>
        <w:pStyle w:val="Lista"/>
        <w:ind w:left="0" w:firstLine="0"/>
        <w:jc w:val="center"/>
        <w:rPr>
          <w:b/>
          <w:color w:val="000000" w:themeColor="text1"/>
        </w:rPr>
      </w:pPr>
      <w:r w:rsidRPr="00EA3D60">
        <w:rPr>
          <w:b/>
          <w:color w:val="000000" w:themeColor="text1"/>
        </w:rPr>
        <w:t>§ 2</w:t>
      </w:r>
    </w:p>
    <w:p w14:paraId="1502F8F5" w14:textId="77777777" w:rsidR="00EA3D60" w:rsidRPr="00EA3D60" w:rsidRDefault="00EA3D60">
      <w:pPr>
        <w:pStyle w:val="Lista"/>
        <w:numPr>
          <w:ilvl w:val="0"/>
          <w:numId w:val="12"/>
        </w:numPr>
        <w:jc w:val="both"/>
        <w:rPr>
          <w:rFonts w:eastAsia="Calibri"/>
          <w:color w:val="000000" w:themeColor="text1"/>
          <w:lang w:eastAsia="en-US"/>
        </w:rPr>
      </w:pPr>
      <w:r w:rsidRPr="00EA3D60">
        <w:rPr>
          <w:rFonts w:eastAsia="Calibri"/>
          <w:color w:val="000000" w:themeColor="text1"/>
          <w:lang w:eastAsia="en-US"/>
        </w:rPr>
        <w:t>Całość robót składających się na przedmiotu umowy, o którym mowa w § 1 ust. 1 niniejszej umowy, Wykonawca zrealizuje w terminie do ……… dni kalendarzowych od dnia podpisania niniejszej umowy.</w:t>
      </w:r>
    </w:p>
    <w:p w14:paraId="2E157B4A" w14:textId="77777777" w:rsidR="00EA3D60" w:rsidRPr="00EA3D60" w:rsidRDefault="00EA3D60">
      <w:pPr>
        <w:pStyle w:val="Lista"/>
        <w:numPr>
          <w:ilvl w:val="0"/>
          <w:numId w:val="12"/>
        </w:numPr>
        <w:jc w:val="both"/>
        <w:rPr>
          <w:color w:val="000000" w:themeColor="text1"/>
        </w:rPr>
      </w:pPr>
      <w:r w:rsidRPr="00EA3D60">
        <w:rPr>
          <w:iCs/>
          <w:color w:val="000000" w:themeColor="text1"/>
        </w:rPr>
        <w:lastRenderedPageBreak/>
        <w:t xml:space="preserve">Za termin zakończenia realizacji robót uważa się datę zgłoszenia przez Wykonawcę </w:t>
      </w:r>
      <w:r w:rsidRPr="00EA3D60">
        <w:rPr>
          <w:color w:val="000000" w:themeColor="text1"/>
        </w:rPr>
        <w:t>gotowości do odbioru</w:t>
      </w:r>
      <w:r w:rsidRPr="00EA3D60">
        <w:rPr>
          <w:iCs/>
          <w:color w:val="000000" w:themeColor="text1"/>
        </w:rPr>
        <w:t xml:space="preserve"> przedmiotu umowy, o którym mowa w § 1 ust. 1 niniejszej umowy, wskutek którego zostanie dokonany przez Zamawiającego odbiór końcowy bez uwag.</w:t>
      </w:r>
    </w:p>
    <w:p w14:paraId="092786C6" w14:textId="77777777" w:rsidR="00EA3D60" w:rsidRPr="00EA3D60" w:rsidRDefault="00EA3D60">
      <w:pPr>
        <w:pStyle w:val="Lista"/>
        <w:numPr>
          <w:ilvl w:val="0"/>
          <w:numId w:val="12"/>
        </w:numPr>
        <w:jc w:val="both"/>
        <w:rPr>
          <w:color w:val="000000" w:themeColor="text1"/>
        </w:rPr>
      </w:pPr>
      <w:r w:rsidRPr="00EA3D60">
        <w:rPr>
          <w:iCs/>
          <w:color w:val="000000" w:themeColor="text1"/>
        </w:rPr>
        <w:t>Termin wskazany w ust. 1 niniejszego paragrafu może być przedłużony wyłącznie na mocy porozumienia Stron w drodze zmiany niniejszej umowy zgodnie z warunkami zmian określonymi w niniejszej umowie, Specyfikacji Warunków Zamówienia lub w ogłoszeniu o wszczęciu postępowania.</w:t>
      </w:r>
    </w:p>
    <w:p w14:paraId="4C6A18F2" w14:textId="77777777" w:rsidR="00EA3D60" w:rsidRPr="00EA3D60" w:rsidRDefault="00EA3D60">
      <w:pPr>
        <w:pStyle w:val="Lista"/>
        <w:ind w:left="0" w:firstLine="0"/>
        <w:jc w:val="both"/>
        <w:rPr>
          <w:color w:val="000000" w:themeColor="text1"/>
        </w:rPr>
      </w:pPr>
    </w:p>
    <w:p w14:paraId="1D4BCC8A"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xml:space="preserve">Personel </w:t>
      </w:r>
    </w:p>
    <w:p w14:paraId="7FF28EB0"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3</w:t>
      </w:r>
    </w:p>
    <w:p w14:paraId="1758FDDC" w14:textId="77777777" w:rsidR="00CA36B5" w:rsidRPr="00CA36B5" w:rsidRDefault="00CA36B5" w:rsidP="00CA36B5">
      <w:pPr>
        <w:numPr>
          <w:ilvl w:val="0"/>
          <w:numId w:val="13"/>
        </w:numPr>
        <w:tabs>
          <w:tab w:val="clear" w:pos="720"/>
          <w:tab w:val="num" w:pos="330"/>
          <w:tab w:val="num" w:pos="36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Koordynatorem ds. technicznych ze strony Zamawiającego w zakresie obowiązków wynikających z niniejszej umowny będzie…………………..</w:t>
      </w:r>
    </w:p>
    <w:p w14:paraId="4C0FA794" w14:textId="77777777" w:rsidR="00CA36B5" w:rsidRPr="00CA36B5" w:rsidRDefault="00CA36B5" w:rsidP="00CA36B5">
      <w:pPr>
        <w:numPr>
          <w:ilvl w:val="0"/>
          <w:numId w:val="13"/>
        </w:numPr>
        <w:tabs>
          <w:tab w:val="clear" w:pos="720"/>
          <w:tab w:val="num" w:pos="330"/>
          <w:tab w:val="num" w:pos="36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Koordynator wskazany w ust. 1 niniejszego paragrafu, nie jest uprawny do składania oświadczeń woli w imieniu Zamawiającego, które zmierzałyby do zmiany bądź uzupełnienia niniejszej umowy.</w:t>
      </w:r>
    </w:p>
    <w:p w14:paraId="0F9CBD9F" w14:textId="0F9786BC" w:rsidR="00CA36B5" w:rsidRPr="00CA36B5" w:rsidRDefault="00CA36B5" w:rsidP="00CA36B5">
      <w:pPr>
        <w:numPr>
          <w:ilvl w:val="0"/>
          <w:numId w:val="13"/>
        </w:numPr>
        <w:tabs>
          <w:tab w:val="clear" w:pos="720"/>
          <w:tab w:val="num" w:pos="360"/>
        </w:tabs>
        <w:spacing w:after="0" w:line="240" w:lineRule="auto"/>
        <w:ind w:left="360"/>
        <w:jc w:val="both"/>
        <w:rPr>
          <w:rFonts w:ascii="Times New Roman" w:hAnsi="Times New Roman" w:cs="Times New Roman"/>
          <w:sz w:val="24"/>
          <w:szCs w:val="24"/>
        </w:rPr>
      </w:pPr>
      <w:r w:rsidRPr="00CA36B5">
        <w:rPr>
          <w:rFonts w:ascii="Times New Roman" w:hAnsi="Times New Roman" w:cs="Times New Roman"/>
          <w:sz w:val="24"/>
          <w:szCs w:val="24"/>
        </w:rPr>
        <w:t>Przedstawicielem Wykonawcy ds. realizacji ni</w:t>
      </w:r>
      <w:r w:rsidR="003E04CA">
        <w:rPr>
          <w:rFonts w:ascii="Times New Roman" w:hAnsi="Times New Roman" w:cs="Times New Roman"/>
          <w:sz w:val="24"/>
          <w:szCs w:val="24"/>
        </w:rPr>
        <w:t>niejszej umowy będzie ……………………</w:t>
      </w:r>
    </w:p>
    <w:p w14:paraId="0B2342F9" w14:textId="77777777" w:rsidR="00CA36B5" w:rsidRPr="00CA36B5" w:rsidRDefault="00CA36B5" w:rsidP="00CA36B5">
      <w:pPr>
        <w:numPr>
          <w:ilvl w:val="0"/>
          <w:numId w:val="13"/>
        </w:numPr>
        <w:tabs>
          <w:tab w:val="clear" w:pos="720"/>
          <w:tab w:val="num" w:pos="330"/>
          <w:tab w:val="num" w:pos="36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Wykonawca oświadcza, iż ww</w:t>
      </w:r>
      <w:r w:rsidR="00AC7FAD">
        <w:rPr>
          <w:rFonts w:ascii="Times New Roman" w:hAnsi="Times New Roman" w:cs="Times New Roman"/>
          <w:sz w:val="24"/>
          <w:szCs w:val="24"/>
        </w:rPr>
        <w:t>.</w:t>
      </w:r>
      <w:r w:rsidRPr="00CA36B5">
        <w:rPr>
          <w:rFonts w:ascii="Times New Roman" w:hAnsi="Times New Roman" w:cs="Times New Roman"/>
          <w:sz w:val="24"/>
          <w:szCs w:val="24"/>
        </w:rPr>
        <w:t xml:space="preserve"> Przedstawiciel Wykonawcy jest uprawniony do składania oświadczeń woli w jego imieniu, które zmierzałyby do zmiany bądź uzupełnienia niniejszej umowy.</w:t>
      </w:r>
    </w:p>
    <w:p w14:paraId="62CD0580" w14:textId="77777777" w:rsidR="00EA3D60" w:rsidRPr="00EA3D60" w:rsidRDefault="00EA3D60">
      <w:pPr>
        <w:spacing w:after="0" w:line="240" w:lineRule="auto"/>
        <w:jc w:val="both"/>
        <w:rPr>
          <w:rFonts w:ascii="Times New Roman" w:hAnsi="Times New Roman" w:cs="Times New Roman"/>
          <w:b/>
          <w:color w:val="000000" w:themeColor="text1"/>
          <w:sz w:val="24"/>
          <w:szCs w:val="24"/>
        </w:rPr>
      </w:pPr>
    </w:p>
    <w:p w14:paraId="6E58DE6F" w14:textId="77777777" w:rsidR="00EA3D60" w:rsidRPr="00EA3D60" w:rsidRDefault="00EA3D60">
      <w:pPr>
        <w:pStyle w:val="Nagwek1"/>
        <w:spacing w:before="0" w:line="240" w:lineRule="auto"/>
        <w:ind w:hanging="11"/>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Obowiązki Zamawiającego</w:t>
      </w:r>
    </w:p>
    <w:p w14:paraId="625A277B"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4</w:t>
      </w:r>
    </w:p>
    <w:p w14:paraId="37A98DE6"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Do obowiązków Zamawiającego należy: </w:t>
      </w:r>
    </w:p>
    <w:p w14:paraId="7EB57FD3" w14:textId="77777777" w:rsidR="00090476" w:rsidRPr="00CA36B5" w:rsidRDefault="00090476" w:rsidP="00090476">
      <w:pPr>
        <w:pStyle w:val="Akapitzlist"/>
        <w:numPr>
          <w:ilvl w:val="0"/>
          <w:numId w:val="32"/>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udostępnienie Wykonawcy pomieszczenia, w którym będ</w:t>
      </w:r>
      <w:r w:rsidR="00005892">
        <w:rPr>
          <w:rFonts w:ascii="Times New Roman" w:hAnsi="Times New Roman" w:cs="Times New Roman"/>
          <w:sz w:val="24"/>
          <w:szCs w:val="24"/>
        </w:rPr>
        <w:t>ą</w:t>
      </w:r>
      <w:r w:rsidRPr="00CA36B5">
        <w:rPr>
          <w:rFonts w:ascii="Times New Roman" w:hAnsi="Times New Roman" w:cs="Times New Roman"/>
          <w:sz w:val="24"/>
          <w:szCs w:val="24"/>
        </w:rPr>
        <w:t xml:space="preserve"> wykonywan</w:t>
      </w:r>
      <w:r w:rsidR="00005892">
        <w:rPr>
          <w:rFonts w:ascii="Times New Roman" w:hAnsi="Times New Roman" w:cs="Times New Roman"/>
          <w:sz w:val="24"/>
          <w:szCs w:val="24"/>
        </w:rPr>
        <w:t>e</w:t>
      </w:r>
      <w:r w:rsidRPr="00CA36B5">
        <w:rPr>
          <w:rFonts w:ascii="Times New Roman" w:hAnsi="Times New Roman" w:cs="Times New Roman"/>
          <w:sz w:val="24"/>
          <w:szCs w:val="24"/>
        </w:rPr>
        <w:t xml:space="preserve"> ściank</w:t>
      </w:r>
      <w:r w:rsidR="00005892">
        <w:rPr>
          <w:rFonts w:ascii="Times New Roman" w:hAnsi="Times New Roman" w:cs="Times New Roman"/>
          <w:sz w:val="24"/>
          <w:szCs w:val="24"/>
        </w:rPr>
        <w:t>i</w:t>
      </w:r>
      <w:r w:rsidRPr="00CA36B5">
        <w:rPr>
          <w:rFonts w:ascii="Times New Roman" w:hAnsi="Times New Roman" w:cs="Times New Roman"/>
          <w:sz w:val="24"/>
          <w:szCs w:val="24"/>
        </w:rPr>
        <w:t>, o któr</w:t>
      </w:r>
      <w:r w:rsidR="00005892">
        <w:rPr>
          <w:rFonts w:ascii="Times New Roman" w:hAnsi="Times New Roman" w:cs="Times New Roman"/>
          <w:sz w:val="24"/>
          <w:szCs w:val="24"/>
        </w:rPr>
        <w:t>ych</w:t>
      </w:r>
      <w:r w:rsidRPr="00CA36B5">
        <w:rPr>
          <w:rFonts w:ascii="Times New Roman" w:hAnsi="Times New Roman" w:cs="Times New Roman"/>
          <w:sz w:val="24"/>
          <w:szCs w:val="24"/>
        </w:rPr>
        <w:t xml:space="preserve"> mowa w § 1 ust. 1 niniejszej umowy</w:t>
      </w:r>
      <w:r w:rsidR="00AC7FAD">
        <w:rPr>
          <w:rFonts w:ascii="Times New Roman" w:hAnsi="Times New Roman" w:cs="Times New Roman"/>
          <w:sz w:val="24"/>
          <w:szCs w:val="24"/>
        </w:rPr>
        <w:t>,</w:t>
      </w:r>
      <w:r w:rsidRPr="00CA36B5">
        <w:rPr>
          <w:rFonts w:ascii="Times New Roman" w:hAnsi="Times New Roman" w:cs="Times New Roman"/>
          <w:sz w:val="24"/>
          <w:szCs w:val="24"/>
        </w:rPr>
        <w:t xml:space="preserve"> i wskazanie punktów poboru energii elektrycznej i wody w terminie do 2 dni kalendarzowych od dnia podpisania niniejszej umowy.</w:t>
      </w:r>
    </w:p>
    <w:p w14:paraId="13F5C89A" w14:textId="77777777" w:rsidR="00EA3D60" w:rsidRPr="00EA3D60" w:rsidRDefault="00090476" w:rsidP="00090476">
      <w:pPr>
        <w:numPr>
          <w:ilvl w:val="0"/>
          <w:numId w:val="3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w:t>
      </w:r>
      <w:r w:rsidRPr="00CA36B5">
        <w:rPr>
          <w:rFonts w:ascii="Times New Roman" w:hAnsi="Times New Roman" w:cs="Times New Roman"/>
          <w:sz w:val="24"/>
          <w:szCs w:val="24"/>
        </w:rPr>
        <w:t>erminowe dokonywanie odbiorów robót oraz płatności za wykonane i odebrane bez uwag prac</w:t>
      </w:r>
      <w:r w:rsidR="00EA3D60" w:rsidRPr="00EA3D60">
        <w:rPr>
          <w:rFonts w:ascii="Times New Roman" w:hAnsi="Times New Roman" w:cs="Times New Roman"/>
          <w:color w:val="000000" w:themeColor="text1"/>
          <w:sz w:val="24"/>
          <w:szCs w:val="24"/>
        </w:rPr>
        <w:t>.</w:t>
      </w:r>
    </w:p>
    <w:p w14:paraId="571D74AA" w14:textId="77777777" w:rsidR="00CA36B5" w:rsidRPr="00CA36B5" w:rsidRDefault="00CA36B5" w:rsidP="00CA36B5">
      <w:pPr>
        <w:spacing w:after="0"/>
        <w:rPr>
          <w:rFonts w:ascii="Times New Roman" w:hAnsi="Times New Roman" w:cs="Times New Roman"/>
          <w:sz w:val="24"/>
          <w:szCs w:val="24"/>
        </w:rPr>
      </w:pPr>
    </w:p>
    <w:p w14:paraId="20118ADB" w14:textId="77777777" w:rsidR="00CA36B5" w:rsidRPr="00CA36B5" w:rsidRDefault="00CA36B5" w:rsidP="00CA36B5">
      <w:pPr>
        <w:spacing w:after="0"/>
        <w:jc w:val="center"/>
        <w:rPr>
          <w:rFonts w:ascii="Times New Roman" w:hAnsi="Times New Roman" w:cs="Times New Roman"/>
          <w:b/>
          <w:sz w:val="24"/>
          <w:szCs w:val="24"/>
        </w:rPr>
      </w:pPr>
      <w:r w:rsidRPr="00CA36B5">
        <w:rPr>
          <w:rFonts w:ascii="Times New Roman" w:hAnsi="Times New Roman" w:cs="Times New Roman"/>
          <w:b/>
          <w:sz w:val="24"/>
          <w:szCs w:val="24"/>
        </w:rPr>
        <w:t>Obowiązki Wykonawcy</w:t>
      </w:r>
    </w:p>
    <w:p w14:paraId="5C08B904" w14:textId="77777777" w:rsidR="00CA36B5" w:rsidRPr="00CA36B5" w:rsidRDefault="00090476" w:rsidP="00CA36B5">
      <w:pPr>
        <w:spacing w:after="0"/>
        <w:jc w:val="center"/>
        <w:rPr>
          <w:rFonts w:ascii="Times New Roman" w:hAnsi="Times New Roman" w:cs="Times New Roman"/>
          <w:b/>
          <w:bCs/>
          <w:sz w:val="24"/>
          <w:szCs w:val="24"/>
        </w:rPr>
      </w:pPr>
      <w:r>
        <w:rPr>
          <w:rFonts w:ascii="Times New Roman" w:hAnsi="Times New Roman" w:cs="Times New Roman"/>
          <w:b/>
          <w:bCs/>
          <w:sz w:val="24"/>
          <w:szCs w:val="24"/>
        </w:rPr>
        <w:t>§ 5</w:t>
      </w:r>
    </w:p>
    <w:p w14:paraId="55AEB6E7" w14:textId="77777777" w:rsidR="00CA36B5" w:rsidRPr="00CA36B5" w:rsidRDefault="00CA36B5" w:rsidP="00CA36B5">
      <w:pPr>
        <w:numPr>
          <w:ilvl w:val="0"/>
          <w:numId w:val="36"/>
        </w:numPr>
        <w:tabs>
          <w:tab w:val="clear" w:pos="360"/>
          <w:tab w:val="num" w:pos="330"/>
          <w:tab w:val="num" w:pos="72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 xml:space="preserve">Wykonawca zobowiązuje się wykonać przedmiot umowy, o którym mowa w § 1 ust. 1 niniejszej umowy, zgodnie z warunkami określonymi w niniejszej umowie oraz dokumentacji technicznej z zachowaniem najwyższej staranności, zgodnie z wymogami prawa budowlanego, obowiązującymi przepisami, normami i zasadami wiedzy technicznej i sztuki budowlanej. </w:t>
      </w:r>
    </w:p>
    <w:p w14:paraId="2AAB9DB3" w14:textId="77777777" w:rsidR="00CA36B5" w:rsidRPr="00CA36B5" w:rsidRDefault="00CA36B5" w:rsidP="00CA36B5">
      <w:pPr>
        <w:numPr>
          <w:ilvl w:val="0"/>
          <w:numId w:val="36"/>
        </w:numPr>
        <w:tabs>
          <w:tab w:val="clear" w:pos="360"/>
          <w:tab w:val="num" w:pos="330"/>
          <w:tab w:val="num" w:pos="720"/>
        </w:tabs>
        <w:spacing w:after="0" w:line="240" w:lineRule="auto"/>
        <w:ind w:left="330"/>
        <w:rPr>
          <w:rFonts w:ascii="Times New Roman" w:hAnsi="Times New Roman" w:cs="Times New Roman"/>
          <w:sz w:val="24"/>
          <w:szCs w:val="24"/>
        </w:rPr>
      </w:pPr>
      <w:r w:rsidRPr="00CA36B5">
        <w:rPr>
          <w:rFonts w:ascii="Times New Roman" w:hAnsi="Times New Roman" w:cs="Times New Roman"/>
          <w:sz w:val="24"/>
          <w:szCs w:val="24"/>
        </w:rPr>
        <w:t xml:space="preserve">Do obowiązków Wykonawcy należy również: </w:t>
      </w:r>
    </w:p>
    <w:p w14:paraId="14CDB771" w14:textId="77777777" w:rsidR="00CA36B5" w:rsidRPr="00CA36B5" w:rsidRDefault="00CA36B5" w:rsidP="00CA36B5">
      <w:pPr>
        <w:numPr>
          <w:ilvl w:val="0"/>
          <w:numId w:val="16"/>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 xml:space="preserve">zapewnienie własnym staraniem i na własny koszt specjalistycznego wykonawstwa i nadzoru przy wykonaniu robót; </w:t>
      </w:r>
    </w:p>
    <w:p w14:paraId="3303349B" w14:textId="77777777" w:rsidR="00CA36B5" w:rsidRDefault="00CA36B5" w:rsidP="00CA36B5">
      <w:pPr>
        <w:numPr>
          <w:ilvl w:val="0"/>
          <w:numId w:val="16"/>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zapewnienie własnym staraniem i na własny koszt zabezpieczenia przeciwpożarowego i bhp i p.poż;</w:t>
      </w:r>
    </w:p>
    <w:p w14:paraId="6808AF38" w14:textId="74F4954E" w:rsidR="007236F6" w:rsidRPr="007236F6" w:rsidRDefault="007236F6" w:rsidP="00CA36B5">
      <w:pPr>
        <w:numPr>
          <w:ilvl w:val="0"/>
          <w:numId w:val="16"/>
        </w:numPr>
        <w:spacing w:after="0" w:line="240" w:lineRule="auto"/>
        <w:jc w:val="both"/>
        <w:rPr>
          <w:rFonts w:ascii="Times New Roman" w:hAnsi="Times New Roman" w:cs="Times New Roman"/>
          <w:sz w:val="24"/>
          <w:szCs w:val="24"/>
        </w:rPr>
      </w:pPr>
      <w:r w:rsidRPr="007236F6">
        <w:rPr>
          <w:rFonts w:ascii="Times New Roman" w:hAnsi="Times New Roman" w:cs="Times New Roman"/>
          <w:sz w:val="24"/>
          <w:szCs w:val="24"/>
        </w:rPr>
        <w:t>przekazanie Zamawiającemu dokumentów dotyczących wbudowanych materiałów wskazanych w ustawie 16.04.2004 r. o wyrobach budowlanych (tekst jednolity Dz. U. z 2020 r. poz. 215 z późn. zm.);</w:t>
      </w:r>
    </w:p>
    <w:p w14:paraId="0783CD33" w14:textId="77777777" w:rsidR="00CA36B5" w:rsidRPr="00CA36B5" w:rsidRDefault="00CA36B5" w:rsidP="00CA36B5">
      <w:pPr>
        <w:numPr>
          <w:ilvl w:val="0"/>
          <w:numId w:val="16"/>
        </w:numPr>
        <w:spacing w:after="0" w:line="240" w:lineRule="auto"/>
        <w:jc w:val="both"/>
        <w:rPr>
          <w:rFonts w:ascii="Times New Roman" w:hAnsi="Times New Roman" w:cs="Times New Roman"/>
          <w:iCs/>
          <w:sz w:val="24"/>
          <w:szCs w:val="24"/>
        </w:rPr>
      </w:pPr>
      <w:r w:rsidRPr="00CA36B5">
        <w:rPr>
          <w:rFonts w:ascii="Times New Roman" w:hAnsi="Times New Roman" w:cs="Times New Roman"/>
          <w:iCs/>
          <w:sz w:val="24"/>
          <w:szCs w:val="24"/>
        </w:rPr>
        <w:t>niezwłoczne informowanie na piśmie Zamawiającego o wszelkich okolicznościach mających wpływ na terminową i zgodną z dokumentacją techniczną realizację przedmiotu umowy;</w:t>
      </w:r>
    </w:p>
    <w:p w14:paraId="6663C5B0" w14:textId="0A542F92" w:rsidR="00EA3D60" w:rsidRPr="00CA36B5" w:rsidRDefault="00EA3D60" w:rsidP="00CA36B5">
      <w:pPr>
        <w:pStyle w:val="Akapitzlist"/>
        <w:numPr>
          <w:ilvl w:val="0"/>
          <w:numId w:val="15"/>
        </w:numPr>
        <w:spacing w:after="0" w:line="240" w:lineRule="auto"/>
        <w:jc w:val="both"/>
        <w:rPr>
          <w:rFonts w:ascii="Times New Roman" w:hAnsi="Times New Roman" w:cs="Times New Roman"/>
          <w:iCs/>
          <w:sz w:val="24"/>
          <w:szCs w:val="24"/>
        </w:rPr>
      </w:pPr>
      <w:r w:rsidRPr="00CA36B5">
        <w:rPr>
          <w:rFonts w:ascii="Times New Roman" w:hAnsi="Times New Roman" w:cs="Times New Roman"/>
          <w:iCs/>
          <w:sz w:val="24"/>
          <w:szCs w:val="24"/>
        </w:rPr>
        <w:t>Wykonawca zobowiązuje się, że praco</w:t>
      </w:r>
      <w:r w:rsidR="0026359B" w:rsidRPr="00CA36B5">
        <w:rPr>
          <w:rFonts w:ascii="Times New Roman" w:hAnsi="Times New Roman" w:cs="Times New Roman"/>
          <w:iCs/>
          <w:sz w:val="24"/>
          <w:szCs w:val="24"/>
        </w:rPr>
        <w:t>wnicy, zgodnie z zapisami pkt. 25</w:t>
      </w:r>
      <w:r w:rsidRPr="00CA36B5">
        <w:rPr>
          <w:rFonts w:ascii="Times New Roman" w:hAnsi="Times New Roman" w:cs="Times New Roman"/>
          <w:iCs/>
          <w:sz w:val="24"/>
          <w:szCs w:val="24"/>
        </w:rPr>
        <w:t xml:space="preserve"> SWZ, wykonujący czynności w zakresie przedmiotu niniejszej umowy będą</w:t>
      </w:r>
      <w:r w:rsidR="0026359B" w:rsidRPr="00CA36B5">
        <w:rPr>
          <w:rFonts w:ascii="Times New Roman" w:hAnsi="Times New Roman" w:cs="Times New Roman"/>
          <w:iCs/>
          <w:sz w:val="24"/>
          <w:szCs w:val="24"/>
        </w:rPr>
        <w:t xml:space="preserve"> zatrudnieni na umowę o pracę </w:t>
      </w:r>
      <w:r w:rsidR="0026359B" w:rsidRPr="00CA36B5">
        <w:rPr>
          <w:rFonts w:ascii="Times New Roman" w:hAnsi="Times New Roman" w:cs="Times New Roman"/>
          <w:iCs/>
          <w:sz w:val="24"/>
          <w:szCs w:val="24"/>
        </w:rPr>
        <w:lastRenderedPageBreak/>
        <w:t>w </w:t>
      </w:r>
      <w:r w:rsidR="00CE4EA8">
        <w:rPr>
          <w:rFonts w:ascii="Times New Roman" w:hAnsi="Times New Roman" w:cs="Times New Roman"/>
          <w:iCs/>
          <w:sz w:val="24"/>
          <w:szCs w:val="24"/>
        </w:rPr>
        <w:t xml:space="preserve">rozumieniu przepisów ustawy z </w:t>
      </w:r>
      <w:r w:rsidRPr="00CA36B5">
        <w:rPr>
          <w:rFonts w:ascii="Times New Roman" w:hAnsi="Times New Roman" w:cs="Times New Roman"/>
          <w:iCs/>
          <w:sz w:val="24"/>
          <w:szCs w:val="24"/>
        </w:rPr>
        <w:t xml:space="preserve">dnia 26 czerwca 1974 r. </w:t>
      </w:r>
      <w:r w:rsidR="00A375D9">
        <w:rPr>
          <w:rFonts w:ascii="Times New Roman" w:hAnsi="Times New Roman" w:cs="Times New Roman"/>
          <w:iCs/>
          <w:sz w:val="24"/>
          <w:szCs w:val="24"/>
        </w:rPr>
        <w:t>–</w:t>
      </w:r>
      <w:r w:rsidRPr="00CA36B5">
        <w:rPr>
          <w:rFonts w:ascii="Times New Roman" w:hAnsi="Times New Roman" w:cs="Times New Roman"/>
          <w:iCs/>
          <w:sz w:val="24"/>
          <w:szCs w:val="24"/>
        </w:rPr>
        <w:t xml:space="preserve"> Kodeks pracy (</w:t>
      </w:r>
      <w:r w:rsidRPr="00CA36B5">
        <w:rPr>
          <w:rFonts w:ascii="Times New Roman" w:hAnsi="Times New Roman" w:cs="Times New Roman"/>
          <w:sz w:val="24"/>
          <w:szCs w:val="24"/>
        </w:rPr>
        <w:t>tekst jednolity</w:t>
      </w:r>
      <w:r w:rsidRPr="00CA36B5">
        <w:rPr>
          <w:rFonts w:ascii="Times New Roman" w:hAnsi="Times New Roman" w:cs="Times New Roman"/>
          <w:iCs/>
          <w:sz w:val="24"/>
          <w:szCs w:val="24"/>
        </w:rPr>
        <w:t xml:space="preserve"> </w:t>
      </w:r>
      <w:r w:rsidR="00CE4EA8">
        <w:rPr>
          <w:rFonts w:ascii="Times New Roman" w:hAnsi="Times New Roman" w:cs="Times New Roman"/>
          <w:iCs/>
          <w:sz w:val="24"/>
          <w:szCs w:val="24"/>
        </w:rPr>
        <w:t xml:space="preserve">Dz. U. z </w:t>
      </w:r>
      <w:r w:rsidR="00F259C1" w:rsidRPr="00CA36B5">
        <w:rPr>
          <w:rFonts w:ascii="Times New Roman" w:hAnsi="Times New Roman" w:cs="Times New Roman"/>
          <w:iCs/>
          <w:sz w:val="24"/>
          <w:szCs w:val="24"/>
        </w:rPr>
        <w:t>2020</w:t>
      </w:r>
      <w:r w:rsidR="00CE4EA8">
        <w:rPr>
          <w:rFonts w:ascii="Times New Roman" w:hAnsi="Times New Roman" w:cs="Times New Roman"/>
          <w:iCs/>
          <w:sz w:val="24"/>
          <w:szCs w:val="24"/>
        </w:rPr>
        <w:t xml:space="preserve"> r., poz. </w:t>
      </w:r>
      <w:r w:rsidRPr="00CA36B5">
        <w:rPr>
          <w:rFonts w:ascii="Times New Roman" w:hAnsi="Times New Roman" w:cs="Times New Roman"/>
          <w:iCs/>
          <w:sz w:val="24"/>
          <w:szCs w:val="24"/>
        </w:rPr>
        <w:t>1</w:t>
      </w:r>
      <w:r w:rsidR="00F259C1" w:rsidRPr="00CA36B5">
        <w:rPr>
          <w:rFonts w:ascii="Times New Roman" w:hAnsi="Times New Roman" w:cs="Times New Roman"/>
          <w:iCs/>
          <w:sz w:val="24"/>
          <w:szCs w:val="24"/>
        </w:rPr>
        <w:t>320</w:t>
      </w:r>
      <w:r w:rsidRPr="00CA36B5">
        <w:rPr>
          <w:rFonts w:ascii="Times New Roman" w:hAnsi="Times New Roman" w:cs="Times New Roman"/>
          <w:iCs/>
          <w:sz w:val="24"/>
          <w:szCs w:val="24"/>
        </w:rPr>
        <w:t>).</w:t>
      </w:r>
    </w:p>
    <w:p w14:paraId="1CA3D891"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 xml:space="preserve">Wykonawca, w dniu podpisania umowy, przekaże Zamawiającemu listę pracowników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t>
      </w:r>
      <w:r w:rsidRPr="00EA3D60">
        <w:rPr>
          <w:rFonts w:ascii="Times New Roman" w:hAnsi="Times New Roman" w:cs="Times New Roman"/>
          <w:sz w:val="24"/>
          <w:szCs w:val="24"/>
        </w:rPr>
        <w:t>W wymienionych przypadkach Wykonawca zobowiązuje się do zatrudnienia nowego pracownika lub pracowników, zgod</w:t>
      </w:r>
      <w:r w:rsidR="0026359B">
        <w:rPr>
          <w:rFonts w:ascii="Times New Roman" w:hAnsi="Times New Roman" w:cs="Times New Roman"/>
          <w:sz w:val="24"/>
          <w:szCs w:val="24"/>
        </w:rPr>
        <w:t>nie z warunkami określonymi w S</w:t>
      </w:r>
      <w:r w:rsidRPr="00EA3D60">
        <w:rPr>
          <w:rFonts w:ascii="Times New Roman" w:hAnsi="Times New Roman" w:cs="Times New Roman"/>
          <w:sz w:val="24"/>
          <w:szCs w:val="24"/>
        </w:rPr>
        <w:t>WZ w przeciągu 1</w:t>
      </w:r>
      <w:r w:rsidR="0026359B">
        <w:rPr>
          <w:rFonts w:ascii="Times New Roman" w:hAnsi="Times New Roman" w:cs="Times New Roman"/>
          <w:sz w:val="24"/>
          <w:szCs w:val="24"/>
        </w:rPr>
        <w:t>0</w:t>
      </w:r>
      <w:r w:rsidRPr="00EA3D60">
        <w:rPr>
          <w:rFonts w:ascii="Times New Roman" w:hAnsi="Times New Roman" w:cs="Times New Roman"/>
          <w:sz w:val="24"/>
          <w:szCs w:val="24"/>
        </w:rPr>
        <w:t xml:space="preserve"> dni od zaistnienia ww. okoliczności.</w:t>
      </w:r>
    </w:p>
    <w:p w14:paraId="54B7EE2B" w14:textId="1615F84F"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 xml:space="preserve">Każdorazowo na żądanie Zamawiającego, w terminie wskazanym przez Zamawiającego, nie krótszym niż 5 dni roboczych, Wykonawca zobowiązuje się przedłożyć do wglądu </w:t>
      </w:r>
      <w:r w:rsidR="00AC7FAD">
        <w:rPr>
          <w:rFonts w:ascii="Times New Roman" w:hAnsi="Times New Roman" w:cs="Times New Roman"/>
          <w:iCs/>
          <w:sz w:val="24"/>
          <w:szCs w:val="24"/>
        </w:rPr>
        <w:t xml:space="preserve">oświadczenie zatrudnionych pracowników lub </w:t>
      </w:r>
      <w:r w:rsidRPr="00EA3D60">
        <w:rPr>
          <w:rFonts w:ascii="Times New Roman" w:hAnsi="Times New Roman" w:cs="Times New Roman"/>
          <w:iCs/>
          <w:sz w:val="24"/>
          <w:szCs w:val="24"/>
        </w:rPr>
        <w:t xml:space="preserve">kopie umów o pracę zawartych przez Wykonawcę/Podwykonawcę z pracownikami wykonującymi czynności, o których mowa powyżej. W tym celu Wykonawca zobowiązany jest do uzyskania od pracowników zgody na przetwarzanie danych osobowych zgodnie </w:t>
      </w:r>
      <w:r w:rsidRPr="00EA3D60">
        <w:rPr>
          <w:rFonts w:ascii="Times New Roman" w:hAnsi="Times New Roman" w:cs="Times New Roman"/>
          <w:sz w:val="24"/>
          <w:szCs w:val="24"/>
        </w:rPr>
        <w:t>rozporządzeniem Parlamentu Europ</w:t>
      </w:r>
      <w:r w:rsidR="00CE4EA8">
        <w:rPr>
          <w:rFonts w:ascii="Times New Roman" w:hAnsi="Times New Roman" w:cs="Times New Roman"/>
          <w:sz w:val="24"/>
          <w:szCs w:val="24"/>
        </w:rPr>
        <w:t xml:space="preserve">ejskiego i Rady (UE) 2016/679 z </w:t>
      </w:r>
      <w:r w:rsidRPr="00EA3D60">
        <w:rPr>
          <w:rFonts w:ascii="Times New Roman" w:hAnsi="Times New Roman" w:cs="Times New Roman"/>
          <w:sz w:val="24"/>
          <w:szCs w:val="24"/>
        </w:rPr>
        <w:t>dnia 27 kwietnia 2016 r. w sprawie ochr</w:t>
      </w:r>
      <w:r w:rsidR="0026359B">
        <w:rPr>
          <w:rFonts w:ascii="Times New Roman" w:hAnsi="Times New Roman" w:cs="Times New Roman"/>
          <w:sz w:val="24"/>
          <w:szCs w:val="24"/>
        </w:rPr>
        <w:t>ony osób fizycznych w związku z </w:t>
      </w:r>
      <w:r w:rsidRPr="00EA3D60">
        <w:rPr>
          <w:rFonts w:ascii="Times New Roman" w:hAnsi="Times New Roman" w:cs="Times New Roman"/>
          <w:sz w:val="24"/>
          <w:szCs w:val="24"/>
        </w:rPr>
        <w:t>przetwarzaniem danych osobowych i w sprawie swobodnego przepływu takich danych oraz uchylenia dyrektywy 95/46/WE (ogólne rozporządzenie o ochron</w:t>
      </w:r>
      <w:r w:rsidR="00CE4EA8">
        <w:rPr>
          <w:rFonts w:ascii="Times New Roman" w:hAnsi="Times New Roman" w:cs="Times New Roman"/>
          <w:sz w:val="24"/>
          <w:szCs w:val="24"/>
        </w:rPr>
        <w:t xml:space="preserve">ie danych) (Dz. Urz. UE L 119 z </w:t>
      </w:r>
      <w:r w:rsidRPr="00EA3D60">
        <w:rPr>
          <w:rFonts w:ascii="Times New Roman" w:hAnsi="Times New Roman" w:cs="Times New Roman"/>
          <w:sz w:val="24"/>
          <w:szCs w:val="24"/>
        </w:rPr>
        <w:t>04.05.2016, str. 1)</w:t>
      </w:r>
      <w:r w:rsidRPr="00EA3D60">
        <w:rPr>
          <w:rFonts w:ascii="Times New Roman" w:hAnsi="Times New Roman" w:cs="Times New Roman"/>
          <w:iCs/>
          <w:sz w:val="24"/>
          <w:szCs w:val="24"/>
        </w:rPr>
        <w:t>.</w:t>
      </w:r>
    </w:p>
    <w:p w14:paraId="2F38CA01"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14:paraId="30AA4ECC"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Wymóg określony w ust. 6 niniejszego paragrafu dotyczy również podwykonawców wykonujących wskazane wyżej czynności.</w:t>
      </w:r>
    </w:p>
    <w:p w14:paraId="109DB810" w14:textId="77777777" w:rsidR="00EA3D60" w:rsidRPr="00EA3D60" w:rsidRDefault="00EA3D60">
      <w:pPr>
        <w:spacing w:after="0" w:line="240" w:lineRule="auto"/>
        <w:jc w:val="both"/>
        <w:rPr>
          <w:rFonts w:ascii="Times New Roman" w:hAnsi="Times New Roman" w:cs="Times New Roman"/>
          <w:iCs/>
          <w:color w:val="000000" w:themeColor="text1"/>
          <w:sz w:val="24"/>
          <w:szCs w:val="24"/>
        </w:rPr>
      </w:pPr>
    </w:p>
    <w:p w14:paraId="0DAAEA06"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6</w:t>
      </w:r>
    </w:p>
    <w:p w14:paraId="70E0A219" w14:textId="77777777" w:rsidR="00EA3D60" w:rsidRPr="00EA3D60" w:rsidRDefault="00EA3D60">
      <w:pPr>
        <w:pStyle w:val="Tekstpodstawowywcity"/>
        <w:spacing w:after="0"/>
        <w:ind w:left="0"/>
        <w:jc w:val="both"/>
        <w:rPr>
          <w:color w:val="000000" w:themeColor="text1"/>
        </w:rPr>
      </w:pPr>
      <w:r w:rsidRPr="00EA3D60">
        <w:rPr>
          <w:color w:val="000000" w:themeColor="text1"/>
        </w:rPr>
        <w:t>Wykonawca zobowiązany jest także do umożliwienia dostępu na teren, w którym wykonywane są prace i pełnej współpracy z:</w:t>
      </w:r>
    </w:p>
    <w:p w14:paraId="74B78294" w14:textId="77777777" w:rsidR="00EA3D60" w:rsidRPr="00EA3D60" w:rsidRDefault="00AC7FAD">
      <w:pPr>
        <w:pStyle w:val="Tekstpodstawowywcity"/>
        <w:numPr>
          <w:ilvl w:val="0"/>
          <w:numId w:val="17"/>
        </w:numPr>
        <w:spacing w:after="0"/>
        <w:jc w:val="both"/>
        <w:rPr>
          <w:color w:val="000000" w:themeColor="text1"/>
        </w:rPr>
      </w:pPr>
      <w:r>
        <w:rPr>
          <w:color w:val="000000" w:themeColor="text1"/>
        </w:rPr>
        <w:t>p</w:t>
      </w:r>
      <w:r w:rsidR="00EA3D60" w:rsidRPr="00EA3D60">
        <w:rPr>
          <w:color w:val="000000" w:themeColor="text1"/>
        </w:rPr>
        <w:t xml:space="preserve">racownikami państwowego nadzoru budowlanego, do których należy wykonywanie zadań określonych ustawą – Prawo budowlane oraz do udostępnienia im danych wymaganych ustawą. </w:t>
      </w:r>
    </w:p>
    <w:p w14:paraId="3F195E61" w14:textId="77777777" w:rsidR="00EA3D60" w:rsidRPr="00EA3D60" w:rsidRDefault="00AC7FAD">
      <w:pPr>
        <w:pStyle w:val="Tekstpodstawowywcity"/>
        <w:numPr>
          <w:ilvl w:val="0"/>
          <w:numId w:val="17"/>
        </w:numPr>
        <w:spacing w:after="0"/>
        <w:jc w:val="both"/>
        <w:rPr>
          <w:color w:val="000000" w:themeColor="text1"/>
        </w:rPr>
      </w:pPr>
      <w:r>
        <w:rPr>
          <w:color w:val="000000" w:themeColor="text1"/>
        </w:rPr>
        <w:t>w</w:t>
      </w:r>
      <w:r w:rsidR="00EA3D60" w:rsidRPr="00EA3D60">
        <w:rPr>
          <w:color w:val="000000" w:themeColor="text1"/>
        </w:rPr>
        <w:t>skazanych przez Zamawiającego firmami realizującym roboty budowlane nie objęte niniejszą umową.</w:t>
      </w:r>
    </w:p>
    <w:p w14:paraId="4B46776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695F347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7</w:t>
      </w:r>
    </w:p>
    <w:p w14:paraId="046C5362" w14:textId="77777777" w:rsidR="00EA3D60" w:rsidRPr="00EA3D60" w:rsidRDefault="00EA3D60">
      <w:pPr>
        <w:numPr>
          <w:ilvl w:val="0"/>
          <w:numId w:val="1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 chwilą przejęcia terenu, w którym będą wykonywane prace, do czasu dokonania odbioru Wykonawca ponosi pełną odpowiedzialność, w tym w szczególności:</w:t>
      </w:r>
    </w:p>
    <w:p w14:paraId="4AC79923"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wszelkie zdarzenia tam zaistniałe, w tym odpowiedzialność za wszystkie szkody wynikłe na terenie, jak i terenie przylegającym, a mające związek z</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 xml:space="preserve">realizacją przedmiotu umowy, </w:t>
      </w:r>
      <w:r w:rsidR="00AC7FAD">
        <w:rPr>
          <w:rFonts w:ascii="Times New Roman" w:hAnsi="Times New Roman" w:cs="Times New Roman"/>
          <w:color w:val="000000" w:themeColor="text1"/>
          <w:sz w:val="24"/>
          <w:szCs w:val="24"/>
        </w:rPr>
        <w:t xml:space="preserve">o którym mowa w § 1 ust. 1 niniejszej umowy, </w:t>
      </w:r>
      <w:r w:rsidRPr="00EA3D60">
        <w:rPr>
          <w:rFonts w:ascii="Times New Roman" w:hAnsi="Times New Roman" w:cs="Times New Roman"/>
          <w:color w:val="000000" w:themeColor="text1"/>
          <w:sz w:val="24"/>
          <w:szCs w:val="24"/>
        </w:rPr>
        <w:t>a także odpowiedzialność za utratę lub uszkodzenie wszelkich materiałów, urządzeń i</w:t>
      </w:r>
      <w:r w:rsidR="00AC7FAD">
        <w:rPr>
          <w:rFonts w:ascii="Times New Roman" w:hAnsi="Times New Roman" w:cs="Times New Roman"/>
          <w:color w:val="000000" w:themeColor="text1"/>
          <w:sz w:val="24"/>
          <w:szCs w:val="24"/>
        </w:rPr>
        <w:t> </w:t>
      </w:r>
      <w:r w:rsidRPr="00EA3D60">
        <w:rPr>
          <w:rFonts w:ascii="Times New Roman" w:hAnsi="Times New Roman" w:cs="Times New Roman"/>
          <w:color w:val="000000" w:themeColor="text1"/>
          <w:sz w:val="24"/>
          <w:szCs w:val="24"/>
        </w:rPr>
        <w:t>wyposażenia tam zgromadzonego;</w:t>
      </w:r>
    </w:p>
    <w:p w14:paraId="664AB8F1"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wszelkie wyrządzone przez Wykonawcę i jego podwykonawców szkody osobiste i majątkowe wobec osób trzecich, które mogą powstać w związku z wykonywaniem niniejszej umowy;</w:t>
      </w:r>
    </w:p>
    <w:p w14:paraId="5BA5DE99"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zaspokojenie wszelkich roszczeń odszkodowawczych wynikających w szczególności z prawomocnych orzeczeń sądowych, łącznie z wszelkimi wynikającymi z tego tytułu </w:t>
      </w:r>
      <w:r w:rsidRPr="00EA3D60">
        <w:rPr>
          <w:rFonts w:ascii="Times New Roman" w:hAnsi="Times New Roman" w:cs="Times New Roman"/>
          <w:color w:val="000000" w:themeColor="text1"/>
          <w:sz w:val="24"/>
          <w:szCs w:val="24"/>
        </w:rPr>
        <w:lastRenderedPageBreak/>
        <w:t>kosztami, które mogłyby być skierowane do Zamawiającego lub innych osób działających w imieniu Zamawiającego, o ile nie zostaną zaspokojone z polisy ubezpieczeniowej Wykonawcy;</w:t>
      </w:r>
    </w:p>
    <w:p w14:paraId="055986C0"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dbanie o należyty porządek na terenie wykonywania prac oraz zabezpieczenia przed dostępem osób trzecich.</w:t>
      </w:r>
    </w:p>
    <w:p w14:paraId="56932E31" w14:textId="77777777" w:rsidR="00EA3D60" w:rsidRPr="00EA3D60" w:rsidRDefault="00EA3D60">
      <w:pPr>
        <w:numPr>
          <w:ilvl w:val="0"/>
          <w:numId w:val="1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Po zakończeniu wszystkich prac składających się na przedmiot umowy, o którym mowa w § 1 ust. 1 niniejszej umowy, Wykonawca zobowiązany jest uporządkować teren wykonywania prac i przekazać je Zamawiającemu w terminie, o którym mowa w § 2 ust. 1 niniejszej umowy.</w:t>
      </w:r>
    </w:p>
    <w:p w14:paraId="676001B6"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p>
    <w:p w14:paraId="692EA33E"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xml:space="preserve">Cena i warunki płatności </w:t>
      </w:r>
    </w:p>
    <w:p w14:paraId="3D397297" w14:textId="77777777" w:rsidR="00EA3D60" w:rsidRPr="00EA3D60" w:rsidRDefault="00EA3D60">
      <w:pPr>
        <w:pStyle w:val="Tekstpodstawowy"/>
        <w:spacing w:after="0" w:line="240" w:lineRule="auto"/>
        <w:jc w:val="center"/>
        <w:rPr>
          <w:rFonts w:ascii="Times New Roman" w:hAnsi="Times New Roman" w:cs="Times New Roman"/>
          <w:color w:val="000000" w:themeColor="text1"/>
          <w:sz w:val="24"/>
          <w:szCs w:val="24"/>
        </w:rPr>
      </w:pPr>
      <w:r w:rsidRPr="00EA3D60">
        <w:rPr>
          <w:rFonts w:ascii="Times New Roman" w:hAnsi="Times New Roman" w:cs="Times New Roman"/>
          <w:b/>
          <w:color w:val="000000" w:themeColor="text1"/>
          <w:sz w:val="24"/>
          <w:szCs w:val="24"/>
        </w:rPr>
        <w:t>§ 8</w:t>
      </w:r>
    </w:p>
    <w:p w14:paraId="5FEDE85D" w14:textId="77777777" w:rsidR="00EA3D60" w:rsidRPr="00EA3D60" w:rsidRDefault="00EA3D60">
      <w:pPr>
        <w:pStyle w:val="Lista"/>
        <w:numPr>
          <w:ilvl w:val="0"/>
          <w:numId w:val="28"/>
        </w:numPr>
        <w:jc w:val="both"/>
        <w:rPr>
          <w:color w:val="000000" w:themeColor="text1"/>
        </w:rPr>
      </w:pPr>
      <w:r w:rsidRPr="00EA3D60">
        <w:rPr>
          <w:color w:val="000000" w:themeColor="text1"/>
        </w:rPr>
        <w:t>Za terminowe i prawidłowe pod względem jakościowym i ilościowym wykonanie przedmiotu umowy, o którym mowa w § 1 ust. 1 niniejszej umowy, Wykonawca otrzyma maksymalne wynagrodzenie</w:t>
      </w:r>
      <w:r w:rsidR="00AC7FAD">
        <w:rPr>
          <w:color w:val="000000" w:themeColor="text1"/>
        </w:rPr>
        <w:t xml:space="preserve"> które nie przekroczy kwoty</w:t>
      </w:r>
      <w:r w:rsidRPr="00EA3D60">
        <w:rPr>
          <w:color w:val="000000" w:themeColor="text1"/>
        </w:rPr>
        <w:t xml:space="preserve"> ………… zł brutto (słownie: .……… złotych i ……… /100).</w:t>
      </w:r>
    </w:p>
    <w:p w14:paraId="44F82C00" w14:textId="77777777" w:rsidR="00EA3D60" w:rsidRPr="00EA3D60" w:rsidRDefault="00EA3D60">
      <w:pPr>
        <w:pStyle w:val="Akapitzlist"/>
        <w:numPr>
          <w:ilvl w:val="0"/>
          <w:numId w:val="28"/>
        </w:numPr>
        <w:autoSpaceDE w:val="0"/>
        <w:adjustRightInd w:val="0"/>
        <w:spacing w:after="0" w:line="240" w:lineRule="auto"/>
        <w:jc w:val="both"/>
        <w:rPr>
          <w:rFonts w:ascii="Times New Roman" w:eastAsia="TimesNewRoman" w:hAnsi="Times New Roman" w:cs="Times New Roman"/>
          <w:color w:val="000000" w:themeColor="text1"/>
          <w:sz w:val="24"/>
          <w:szCs w:val="24"/>
        </w:rPr>
      </w:pPr>
      <w:r w:rsidRPr="00EA3D60">
        <w:rPr>
          <w:rFonts w:ascii="Times New Roman" w:eastAsia="TimesNewRoman" w:hAnsi="Times New Roman" w:cs="Times New Roman"/>
          <w:color w:val="000000" w:themeColor="text1"/>
          <w:sz w:val="24"/>
          <w:szCs w:val="24"/>
        </w:rPr>
        <w:t>Wynagrodzenie wskazane w ust. 1 niniejszego paragrafu będzie płatne po wykonaniu całości prac składających się na przedmiot umowy, o którym mowa w § 1 ust. 1 niniejszej umowy, potwierdzonych protokołem odbioru bez uwag, na podstawie faktur</w:t>
      </w:r>
      <w:r w:rsidR="00AC7FAD">
        <w:rPr>
          <w:rFonts w:ascii="Times New Roman" w:eastAsia="TimesNewRoman" w:hAnsi="Times New Roman" w:cs="Times New Roman"/>
          <w:color w:val="000000" w:themeColor="text1"/>
          <w:sz w:val="24"/>
          <w:szCs w:val="24"/>
        </w:rPr>
        <w:t>y</w:t>
      </w:r>
      <w:r w:rsidRPr="00EA3D60">
        <w:rPr>
          <w:rFonts w:ascii="Times New Roman" w:eastAsia="TimesNewRoman" w:hAnsi="Times New Roman" w:cs="Times New Roman"/>
          <w:color w:val="000000" w:themeColor="text1"/>
          <w:sz w:val="24"/>
          <w:szCs w:val="24"/>
        </w:rPr>
        <w:t xml:space="preserve"> / rachunk</w:t>
      </w:r>
      <w:r w:rsidR="00AC7FAD">
        <w:rPr>
          <w:rFonts w:ascii="Times New Roman" w:eastAsia="TimesNewRoman" w:hAnsi="Times New Roman" w:cs="Times New Roman"/>
          <w:color w:val="000000" w:themeColor="text1"/>
          <w:sz w:val="24"/>
          <w:szCs w:val="24"/>
        </w:rPr>
        <w:t>u</w:t>
      </w:r>
      <w:r w:rsidRPr="00EA3D60">
        <w:rPr>
          <w:rFonts w:ascii="Times New Roman" w:eastAsia="TimesNewRoman" w:hAnsi="Times New Roman" w:cs="Times New Roman"/>
          <w:color w:val="000000" w:themeColor="text1"/>
          <w:sz w:val="24"/>
          <w:szCs w:val="24"/>
        </w:rPr>
        <w:t xml:space="preserve"> płatnych przelewem bankowym, na rachunek bankowy wskazany w fakturze / rachunku, w terminie do 30 dni od dnia doręczenia Zamawiającemu.</w:t>
      </w:r>
    </w:p>
    <w:p w14:paraId="7FBCCB45" w14:textId="53B8C58C" w:rsidR="00EA3D60" w:rsidRPr="00EA3D60" w:rsidRDefault="00EA3D60">
      <w:pPr>
        <w:pStyle w:val="Akapitzlist"/>
        <w:numPr>
          <w:ilvl w:val="0"/>
          <w:numId w:val="2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Kwota określona w ust. 1 niniejszej umowy jako całkowite ryczałtowe przysługujące Wykonawcy nie podlega jakiejkolwiek waloryzacji ani jakiemukolwiek zwiększeniu </w:t>
      </w:r>
      <w:r w:rsidR="003E04CA">
        <w:rPr>
          <w:rFonts w:ascii="Times New Roman" w:hAnsi="Times New Roman" w:cs="Times New Roman"/>
          <w:color w:val="000000" w:themeColor="text1"/>
          <w:sz w:val="24"/>
          <w:szCs w:val="24"/>
        </w:rPr>
        <w:t>z zastrzeżeniem postanowień § 14 ust. 4</w:t>
      </w:r>
      <w:r w:rsidRPr="00EA3D60">
        <w:rPr>
          <w:rFonts w:ascii="Times New Roman" w:hAnsi="Times New Roman" w:cs="Times New Roman"/>
          <w:color w:val="000000" w:themeColor="text1"/>
          <w:sz w:val="24"/>
          <w:szCs w:val="24"/>
        </w:rPr>
        <w:t xml:space="preserve"> niniejszej umowy. Wymieniona wyżej kwota obejmuje cały zakres przedmiotu umowy ujęty w</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niniejszej umowie, Specyfikacji Warunków Zamówienia, ofercie Wykonawcy, jak również podatki, koszty serwisów, przeglądów i ewentualnych reklamacji wynikłych w</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okresie gwarancji i rękojmi oraz wszystkie inne zobowiązania Wykonawcy określone w</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niniejszej umowie.</w:t>
      </w:r>
    </w:p>
    <w:p w14:paraId="08CF1D04" w14:textId="77777777" w:rsidR="00EA3D60" w:rsidRPr="00EA3D60" w:rsidRDefault="00EA3D60">
      <w:pPr>
        <w:pStyle w:val="Lista"/>
        <w:numPr>
          <w:ilvl w:val="0"/>
          <w:numId w:val="28"/>
        </w:numPr>
        <w:jc w:val="both"/>
        <w:rPr>
          <w:color w:val="000000" w:themeColor="text1"/>
        </w:rPr>
      </w:pPr>
      <w:r w:rsidRPr="00EA3D60">
        <w:rPr>
          <w:color w:val="000000" w:themeColor="text1"/>
        </w:rPr>
        <w:t>W przypadku nie uwzględnienia w podanej w ust. 1 niniejszej umowy cenie brutto wszystkich wydatków niezbędnych do zrealizowania przedmiotu umowy, o którym mowa w § 1 ust. 1 niniejszej umowy, na warunkach określonych niniejszą umową i wynikających z Specyfikacji Warunków Zamówienia, powstałe różnice stanowią element ryzyka Wykonawcy i nie skutkują zwiększeniem wynagrodzenia ryczałtowego.</w:t>
      </w:r>
    </w:p>
    <w:p w14:paraId="0C98DB2D" w14:textId="77777777" w:rsidR="00EA3D60" w:rsidRPr="00EA3D60" w:rsidRDefault="00EA3D60">
      <w:pPr>
        <w:pStyle w:val="Lista"/>
        <w:numPr>
          <w:ilvl w:val="0"/>
          <w:numId w:val="28"/>
        </w:numPr>
        <w:jc w:val="both"/>
        <w:rPr>
          <w:color w:val="000000" w:themeColor="text1"/>
        </w:rPr>
      </w:pPr>
      <w:r w:rsidRPr="00EA3D60">
        <w:rPr>
          <w:color w:val="000000" w:themeColor="text1"/>
        </w:rPr>
        <w:t xml:space="preserve">W wypadku, jeżeli zatwierdzony podwykonawca lub dalszy podwykonawca zawiadomi Zamawiającego, iż Wykonawca lub podwykonawca popadł w opóźnienie ponad 3 dni kalendarzowych z zapłatą należnego mu wynagrodzenia za wykonane i odebrane roboty budowalne, usługi lub dostawy, Zamawiający może wstrzymać Wykonawcy realizację płatności do wysokości odpowiadającej wartości opóźnionej płatności za wykonane i odebrane roboty i usługi do czasu złożenia przez Wykonawcę dowodu zapłaty wynagrodzenia podwykonawcy lub dalszemu podwykonawcy. </w:t>
      </w:r>
    </w:p>
    <w:p w14:paraId="5F1D1414" w14:textId="77777777" w:rsidR="00EA3D60" w:rsidRPr="00EA3D60" w:rsidRDefault="00EA3D60">
      <w:pPr>
        <w:pStyle w:val="Lista"/>
        <w:numPr>
          <w:ilvl w:val="0"/>
          <w:numId w:val="28"/>
        </w:numPr>
        <w:jc w:val="both"/>
        <w:rPr>
          <w:color w:val="000000" w:themeColor="text1"/>
        </w:rPr>
      </w:pPr>
      <w:r w:rsidRPr="00EA3D60">
        <w:rPr>
          <w:color w:val="000000" w:themeColor="text1"/>
        </w:rPr>
        <w:t>Zamawiający oświadcza, że jest podatnikiem podatku VAT i posiada nr NIP 537-21-31-853.</w:t>
      </w:r>
    </w:p>
    <w:p w14:paraId="79982F16" w14:textId="77777777" w:rsidR="00EA3D60" w:rsidRPr="00EA3D60" w:rsidRDefault="00EA3D60">
      <w:pPr>
        <w:pStyle w:val="Lista"/>
        <w:numPr>
          <w:ilvl w:val="0"/>
          <w:numId w:val="28"/>
        </w:numPr>
        <w:jc w:val="both"/>
        <w:rPr>
          <w:color w:val="000000" w:themeColor="text1"/>
        </w:rPr>
      </w:pPr>
      <w:r w:rsidRPr="00EA3D60">
        <w:rPr>
          <w:color w:val="000000" w:themeColor="text1"/>
        </w:rPr>
        <w:t>Wykonawca oświadcza, że jest podatnikiem podatku VAT i posiada nr NIP ………………</w:t>
      </w:r>
    </w:p>
    <w:p w14:paraId="5E534771" w14:textId="77777777" w:rsidR="00EA3D60" w:rsidRDefault="00EA3D60">
      <w:pPr>
        <w:pStyle w:val="Lista"/>
        <w:numPr>
          <w:ilvl w:val="0"/>
          <w:numId w:val="28"/>
        </w:numPr>
        <w:jc w:val="both"/>
        <w:rPr>
          <w:color w:val="000000" w:themeColor="text1"/>
        </w:rPr>
      </w:pPr>
      <w:r w:rsidRPr="00EA3D60">
        <w:rPr>
          <w:color w:val="000000" w:themeColor="text1"/>
        </w:rPr>
        <w:t>Wierzytelność wynikająca z niniejszej umowy nie może być przedmiotem obrotu cywilnoprawnego, a w szczególności Wykonawca nie może dokonać cesji należności bez pisemnej, uprzedniej zgody Zamawiającego.</w:t>
      </w:r>
    </w:p>
    <w:p w14:paraId="3BE89BFC" w14:textId="77777777" w:rsidR="008D7C88" w:rsidRPr="00EA3D60" w:rsidRDefault="008D7C88">
      <w:pPr>
        <w:pStyle w:val="Lista"/>
        <w:numPr>
          <w:ilvl w:val="0"/>
          <w:numId w:val="28"/>
        </w:numPr>
        <w:jc w:val="both"/>
        <w:rPr>
          <w:color w:val="000000" w:themeColor="text1"/>
        </w:rPr>
      </w:pPr>
      <w:r>
        <w:t>Wierzytelność wynikająca z niniejszej umowy nie może być przedmiotem obrotu cywilnoprawnego, a w szczególności Wykonawca nie może dokonać cesji należności bez pisemnej, uprzedniej zgody Zamawiającego.</w:t>
      </w:r>
    </w:p>
    <w:p w14:paraId="65B4D588" w14:textId="77777777" w:rsidR="00EA3D60" w:rsidRPr="00EA3D60" w:rsidRDefault="00EA3D60">
      <w:pPr>
        <w:spacing w:after="0" w:line="240" w:lineRule="auto"/>
        <w:jc w:val="center"/>
        <w:rPr>
          <w:rFonts w:ascii="Times New Roman" w:hAnsi="Times New Roman" w:cs="Times New Roman"/>
          <w:b/>
          <w:color w:val="000000" w:themeColor="text1"/>
          <w:sz w:val="24"/>
          <w:szCs w:val="24"/>
        </w:rPr>
      </w:pPr>
    </w:p>
    <w:p w14:paraId="6570AB14" w14:textId="77777777" w:rsidR="00EA3D60" w:rsidRPr="00EA3D60" w:rsidRDefault="00EA3D60">
      <w:pPr>
        <w:pStyle w:val="Nagwek8"/>
        <w:spacing w:before="0" w:line="240" w:lineRule="auto"/>
        <w:jc w:val="center"/>
        <w:rPr>
          <w:rFonts w:ascii="Times New Roman" w:hAnsi="Times New Roman" w:cs="Times New Roman"/>
          <w:b/>
          <w:i/>
          <w:color w:val="000000" w:themeColor="text1"/>
          <w:sz w:val="24"/>
          <w:szCs w:val="24"/>
        </w:rPr>
      </w:pPr>
      <w:r w:rsidRPr="00EA3D60">
        <w:rPr>
          <w:rFonts w:ascii="Times New Roman" w:hAnsi="Times New Roman" w:cs="Times New Roman"/>
          <w:b/>
          <w:color w:val="000000" w:themeColor="text1"/>
          <w:sz w:val="24"/>
          <w:szCs w:val="24"/>
        </w:rPr>
        <w:lastRenderedPageBreak/>
        <w:t>Podwykonawcy</w:t>
      </w:r>
    </w:p>
    <w:p w14:paraId="2E6014F4"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9</w:t>
      </w:r>
    </w:p>
    <w:p w14:paraId="3710A3B1"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146488FB"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FE7CA31"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Zamawiający w terminie do 7 dni kalendarzowych od przedstawienia mu przez Wykonawcę projektu umowy, o którym mowa w ust. 2 niniejszego paragrafu, na wykonanie określonego w umowie zakresu robót budowlanych,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2A449ECE"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Do obowiązków Wykonawcy, podwykonawcy lub dalszego podwykonawcy należy niezwłoczne złożenie Zamawiającemu, jednakże nie później niż 7 dni kalendarzowe od zawarcia, poświadczonej za zgodność z oryginałem kopii zawartych umów o podwykonawstwo, których przedmiotem są roboty budowalne oraz projektu jej zmiany.</w:t>
      </w:r>
    </w:p>
    <w:p w14:paraId="258D18FB"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Zamawiający w terminie do 7 dni kalendarzowych od przedłożenia mu przez Wykonawcę poświadczonej za zgodność z oryginałem kopię zawartej umowy o podwykonawstwo, o której mowa w ust. 4 niniejszego paragrafu, na wykonanie określonego w umowie zakresu robót budowlanych, lub projektu jej zmiany,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31042E59"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Przed upływem terminu wskazanego w ust. 3 niniejszego paragrafu Wykonawca nie może wprowadzić podwykonawcy lub dalszego podwykonawcy miejsca wykonywania prac, ani przekazać mu do realizacji jakichkolwiek robót objętych przedmiotem umowy, o którym mowa w § 1 ust. 1 niniejszej umowy, a po upływie tego terminu zlecać innych robót niż objęte umową z podwykonawcą lub dalszym podwykonawcą.</w:t>
      </w:r>
    </w:p>
    <w:p w14:paraId="0872EC05"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obowiązany jest niezwłocznie informować Zamawiającego w formie pisemnej o wszelkich okolicznościach mających wpływ na realizację robót objętych umową podwykonawczą.</w:t>
      </w:r>
    </w:p>
    <w:p w14:paraId="3BD52D92"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zawarcia umowy o podwykonawstwo Wykonawcy z podwykonawcą lub dalszym podwykonawcą, na którego Zamawiający nie wyraził zgody, zmiany lub zatrudnienia nowego podwykonawcy lub dalszego podwykonawcy, zmiany warunków umowy podwykonawczej z podwykonawcą lub dalszym podwykonawca bez zgody Zamawiającego oraz w przypadku nieuwzględnienia sprzeciwu lub zastrzeżeń do umowy podwykonawczej zgłoszonych przez Zamawiającego zgodnie z ustaleniami niniejszej umowy, Zamawiający jest zwolniony z odpowiedzialności określonej w ust. 8 niniejszego paragrafu.</w:t>
      </w:r>
    </w:p>
    <w:p w14:paraId="7C4204E4"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zobowiązany jest w terminie 14 dni kalendarzowych od daty doręczenia faktury Zamawiającemu, do złożenia Zamawiającemu w formie pisemnej potwierdzenia </w:t>
      </w:r>
      <w:r w:rsidRPr="00EA3D60">
        <w:rPr>
          <w:rFonts w:ascii="Times New Roman" w:hAnsi="Times New Roman" w:cs="Times New Roman"/>
          <w:color w:val="000000" w:themeColor="text1"/>
          <w:sz w:val="24"/>
          <w:szCs w:val="24"/>
        </w:rPr>
        <w:lastRenderedPageBreak/>
        <w:t>wystawionego przez podwykonawcę lub dalszego podwykonawcę, którego wierzytelność jest częścią składową wystawionej faktury, o dokonaniu przez Wykonawcę zapłaty na rzecz tego podwykonawcy lub dalszego podwykonawcy. Potwierdzenie powinno zawierać zestawienie wykonanych robót, usług lub dostaw i kwot, które były należne podwykonawcy lub dalszemu podwykonawcy z tej faktury. Za dokonanie zapłaty przyjmuje się datę uznania rachunku podwykonawcy lub dalszego podwykonawcy. Wykonawca zobowiązany jest  dostarczyć potwierdzenie zapłaty (potwierdzenie przelewu lub pokwitowanie wypłaty gotówki).</w:t>
      </w:r>
    </w:p>
    <w:p w14:paraId="0BC28A47"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niedostarczenia potwierdzenia, o którym mowa w ust. 9 niniejszego paragrafu, Zamawiający zatrzyma z należności Wykonawcy, kwotę w wysokości równej należności podwykonawcy lub dalszego podwykonawcy, do czasu otrzymania takiego potwierdzenia.</w:t>
      </w:r>
    </w:p>
    <w:p w14:paraId="413F8B8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Wykonawcy nie przysługuje prawo do przedłużenia terminu wykonania przedmiotu umowy, o którym mowa w § 1 ust. 1 niniejszej umowy, powołując się na okoliczność wstrzymania płatności należności Wykonawcy przez Zamawiającego z powodów określonych w niniejszej umowie.</w:t>
      </w:r>
    </w:p>
    <w:p w14:paraId="3DD97E2F"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 zastosowanie się Wykonawcy do wymogów wynikających z zapisów niniejszego paragrafu, upoważnia Zamawiającego do podjęcia wszelkich niezbędnych kroków w celu wyegzekwowania od Wykonawcy i wszystkich podwykonawców ustaleń niniejszej umowy, aż do odstąpienia od niniejszej umowy z winy Wykonawcy włącznie.</w:t>
      </w:r>
    </w:p>
    <w:p w14:paraId="5BCAA25F" w14:textId="77777777" w:rsidR="00EA3D60" w:rsidRPr="00EA3D60" w:rsidRDefault="00EA3D60">
      <w:pPr>
        <w:pStyle w:val="Akapitzlist"/>
        <w:numPr>
          <w:ilvl w:val="0"/>
          <w:numId w:val="8"/>
        </w:numPr>
        <w:spacing w:after="0" w:line="240" w:lineRule="auto"/>
        <w:jc w:val="both"/>
        <w:rPr>
          <w:rFonts w:ascii="Times New Roman" w:eastAsia="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0000,00 zł (słownie: pięćdziesiąt tysięcy złotych i 00/100.</w:t>
      </w:r>
    </w:p>
    <w:p w14:paraId="07C3F36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umowie, o której mowa w ust. 13 niniejszego paragrafu, termin zapłaty wynagrodzenia nie może być dłuższy niż określony w ust. 2.</w:t>
      </w:r>
    </w:p>
    <w:p w14:paraId="035E5912"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uchylenia się od obowiązku zapłaty odpowiednio przez Wykonawcę, podwykonawcę lub dalszego podwykonawcę zamówienia na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558BAB0E"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Wynagrodzenie, o którym mowa w ust. 15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A2E15AB"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Bezpośrednia zapłata, o której mowa w ust. 15 niniejszego paragrafu, obejmuje wyłącznie należne wynagrodzenie, bez odsetek, należnych podwykonawcy lub dalszemu podwykonawcy.</w:t>
      </w:r>
    </w:p>
    <w:p w14:paraId="05023C4F"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Przed dokonaniem bezpośredniej zapłaty, o której mowa w ust. 15 niniejszego paragrafu, Wykonawcy, w terminie 7 dni kalendarzowych od dnia doręczenia przez Zamawiającego informacji, przysługuje zgłoszenie do Zamawiającego w formie pisemnej uwag dotyczących zasadności bezpośredniej zapłaty wynagrodzenia podwykonawcy lub dalszemu podwykonawcy.</w:t>
      </w:r>
    </w:p>
    <w:p w14:paraId="41D0477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lastRenderedPageBreak/>
        <w:t>W przypadku zgłoszenia uwag, o których mowa w ust. 18 niniejszego paragrafu, w terminie 10 dni kalendarzowych, Zamawiający może:</w:t>
      </w:r>
    </w:p>
    <w:p w14:paraId="6E53675D" w14:textId="77777777" w:rsidR="00EA3D60" w:rsidRPr="00EA3D60" w:rsidRDefault="00EA3D60" w:rsidP="00A25A23">
      <w:pPr>
        <w:pStyle w:val="Akapitzlist"/>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 dokonać bezpośredniej zapłaty wynagrodzenia podwykonawcy lub dalszemu podwykonawcy, jeżeli Wykonawca wykaże niezasadność takiej zapłaty albo</w:t>
      </w:r>
    </w:p>
    <w:p w14:paraId="10B15CA4" w14:textId="77777777" w:rsidR="00EA3D60" w:rsidRPr="00EA3D60" w:rsidRDefault="00EA3D60" w:rsidP="00A25A23">
      <w:pPr>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F3BAACF" w14:textId="77777777" w:rsidR="00EA3D60" w:rsidRPr="00EA3D60" w:rsidRDefault="00EA3D60" w:rsidP="00A25A23">
      <w:pPr>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dokonać bezpośredniej zapłaty wynagrodzenia podwykonawcy lub dalszemu podwykonawcy, jeżeli podwykonawca lub dalszy podwykonawca wykaże zasadność takiej zapłaty.</w:t>
      </w:r>
    </w:p>
    <w:p w14:paraId="2F14BFFC"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dokonania bezpośredniej zapłaty podwykonawcy lub dalszemu podwykonawcy, Zamawiający potrąca kwotę wypłaconego wynagrodzenia z wynagrodzenia należnego Wykonawcy.</w:t>
      </w:r>
    </w:p>
    <w:p w14:paraId="4A15F8E5" w14:textId="77777777" w:rsidR="00EA3D60" w:rsidRPr="00EA3D60" w:rsidRDefault="00EA3D60">
      <w:pPr>
        <w:spacing w:after="0" w:line="240" w:lineRule="auto"/>
        <w:rPr>
          <w:rFonts w:ascii="Times New Roman" w:hAnsi="Times New Roman" w:cs="Times New Roman"/>
          <w:color w:val="000000" w:themeColor="text1"/>
          <w:sz w:val="24"/>
          <w:szCs w:val="24"/>
        </w:rPr>
      </w:pPr>
    </w:p>
    <w:p w14:paraId="47FA3492"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Odbiór robót</w:t>
      </w:r>
    </w:p>
    <w:p w14:paraId="64BF9489"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 10 </w:t>
      </w:r>
    </w:p>
    <w:p w14:paraId="24B24142" w14:textId="77777777"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obowiązany jest w trakcie realizacji robót, o których mowa w § 1 ust. 1 niniejszej umowy, zgłaszać do odbioru wszelkie elementy robót ulegające zakryciu. </w:t>
      </w:r>
    </w:p>
    <w:p w14:paraId="657E539F" w14:textId="4DD40CBD"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pisemnie zgłosi, Koordynatorowi ds. technicznych roboty u</w:t>
      </w:r>
      <w:r w:rsidR="001C29AE">
        <w:rPr>
          <w:rFonts w:ascii="Times New Roman" w:hAnsi="Times New Roman" w:cs="Times New Roman"/>
          <w:color w:val="000000" w:themeColor="text1"/>
          <w:sz w:val="24"/>
          <w:szCs w:val="24"/>
        </w:rPr>
        <w:t>le</w:t>
      </w:r>
      <w:r w:rsidRPr="00EA3D60">
        <w:rPr>
          <w:rFonts w:ascii="Times New Roman" w:hAnsi="Times New Roman" w:cs="Times New Roman"/>
          <w:color w:val="000000" w:themeColor="text1"/>
          <w:sz w:val="24"/>
          <w:szCs w:val="24"/>
        </w:rPr>
        <w:t>gające zakryciu, gotowość do odbioru każdego elementu robót ulegającego zakryciu oraz w dniu dokonania wpisu przekaże ww</w:t>
      </w:r>
      <w:r w:rsidR="00AC7FAD">
        <w:rPr>
          <w:rFonts w:ascii="Times New Roman" w:hAnsi="Times New Roman" w:cs="Times New Roman"/>
          <w:color w:val="000000" w:themeColor="text1"/>
          <w:sz w:val="24"/>
          <w:szCs w:val="24"/>
        </w:rPr>
        <w:t>.</w:t>
      </w:r>
      <w:r w:rsidRPr="00EA3D60">
        <w:rPr>
          <w:rFonts w:ascii="Times New Roman" w:hAnsi="Times New Roman" w:cs="Times New Roman"/>
          <w:color w:val="000000" w:themeColor="text1"/>
          <w:sz w:val="24"/>
          <w:szCs w:val="24"/>
        </w:rPr>
        <w:t xml:space="preserve"> Koordynator wszelkie dokumenty dotyczące wbudowanych materiałów, dostarczonych i</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zainstalowanych urządzeń podlegających odbiorowi.</w:t>
      </w:r>
    </w:p>
    <w:p w14:paraId="3A5AE203" w14:textId="77777777"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Koordynator ds. technicznych w terminie do 5 dni roboczych od zgłoszenia gotowości do odbioru, o którym mowa w ust. 1 niniejszego paragrafu, pisemnie:</w:t>
      </w:r>
    </w:p>
    <w:p w14:paraId="4B9D7278" w14:textId="77777777" w:rsidR="00EA3D60" w:rsidRPr="00EA3D60" w:rsidRDefault="00EA3D60">
      <w:pPr>
        <w:numPr>
          <w:ilvl w:val="1"/>
          <w:numId w:val="3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dokona odbioru bez uwag zgłoszonych robót albo </w:t>
      </w:r>
    </w:p>
    <w:p w14:paraId="723D3637" w14:textId="77777777" w:rsidR="00EA3D60" w:rsidRPr="00EA3D60" w:rsidRDefault="00EA3D60">
      <w:pPr>
        <w:numPr>
          <w:ilvl w:val="1"/>
          <w:numId w:val="3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odrzuci zgłoszenie, podając powody i określając roboty jakie muszą być wykonane dla potwierdzenia gotowości do odbioru danej roboty oraz dokumenty, które muszą być przedłożone.</w:t>
      </w:r>
    </w:p>
    <w:p w14:paraId="3155C6E8" w14:textId="77777777" w:rsidR="00EA3D60" w:rsidRPr="00EA3D60" w:rsidRDefault="00EA3D60">
      <w:pPr>
        <w:tabs>
          <w:tab w:val="num" w:pos="330"/>
        </w:tabs>
        <w:spacing w:after="0" w:line="240" w:lineRule="auto"/>
        <w:rPr>
          <w:rFonts w:ascii="Times New Roman" w:hAnsi="Times New Roman" w:cs="Times New Roman"/>
          <w:color w:val="000000" w:themeColor="text1"/>
          <w:sz w:val="24"/>
          <w:szCs w:val="24"/>
        </w:rPr>
      </w:pPr>
      <w:bookmarkStart w:id="39" w:name="mip51082829"/>
      <w:bookmarkEnd w:id="39"/>
    </w:p>
    <w:p w14:paraId="42BC6D8D" w14:textId="77777777" w:rsidR="00EA3D60" w:rsidRPr="00EA3D60" w:rsidRDefault="00EA3D60">
      <w:pPr>
        <w:tabs>
          <w:tab w:val="num" w:pos="330"/>
        </w:tabs>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11</w:t>
      </w:r>
    </w:p>
    <w:p w14:paraId="51C387B3"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Przez gotowość do odbioru końcowego rozumie się: </w:t>
      </w:r>
    </w:p>
    <w:p w14:paraId="5539B0D2"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 xml:space="preserve">zakończenie wszelkich prac składających się na przedmiot umowy, o których mowa w § 1 ust. 1 niniejszej umowy, </w:t>
      </w:r>
    </w:p>
    <w:p w14:paraId="21415D7B"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przedłożenie Zamawiającemu dokumentów dotyczących wbudowanych materiałów i wyposażenia, ich instrukcji obsługi oraz kart gwarancyjnych producentów,</w:t>
      </w:r>
    </w:p>
    <w:p w14:paraId="55E7CFE0"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uprzątnięcie pomieszczenia w którym wykonywany był montaż.</w:t>
      </w:r>
    </w:p>
    <w:p w14:paraId="391EA841"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Koordynator ds. technicznych, w ciągu 2 dni kalendarzowych od daty zawiadomienia o osiągnięciu gotowości do odbioru, potwierdzi zgłoszenie Wykonawcy o gotowości do odbioru przedmiotu umowy, o których mowa w § 1 ust. 1 niniejszej umowy, lub odrzucą zgłoszenie, podając powody i określając roboty jakie muszą być wykonane dla potwierdzenia gotowości do odbioru oraz dokumenty, które muszą być przedłożone. </w:t>
      </w:r>
    </w:p>
    <w:p w14:paraId="6829A452"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Odbiór robót zostanie rozpoczęty w ciągu 3 dni kalendarzowych od daty zawiadomienia Zamawiającego przez Wykonawcę o gotowości do odbioru i zostanie zakończony w dniu jego rozpoczęcia. </w:t>
      </w:r>
    </w:p>
    <w:p w14:paraId="2091CE69"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Jeżeli w toku odbioru zostaną stwierdzone wady, może odmówić odbioru do czasu usunięcia wad w wyznaczonym przez niego terminie.</w:t>
      </w:r>
    </w:p>
    <w:p w14:paraId="14A845D9"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Jeżeli Wykonawca popadnie w opóźnienie ponad 7 dni kalendarzowych w terminie usunięcia wad, o których mowa w ust. 4 niniejszego paragrafu, Zamawiający własnym </w:t>
      </w:r>
      <w:r w:rsidRPr="00090476">
        <w:rPr>
          <w:rFonts w:ascii="Times New Roman" w:hAnsi="Times New Roman" w:cs="Times New Roman"/>
          <w:sz w:val="24"/>
          <w:szCs w:val="24"/>
        </w:rPr>
        <w:lastRenderedPageBreak/>
        <w:t>staraniem usunie wady lub zleci podmiotowi trzeciemu ich usunięcie. Wszystkie koszty związane z usunięciem wad przez Zamawiającego lub podmiot trzeci ponosi Wykonawca.</w:t>
      </w:r>
    </w:p>
    <w:p w14:paraId="168C560C"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W wypadku jeżeli w toku odbioru zostanie stwierdzone, iż przedmiot odbioru nie osiągnął gotowości do odbioru, w tym nie złożono wszystkich dokumentów wskazanych w niniejszej umowie lub dokumentacji powykonawczej, Zamawiający odmówi odbioru. </w:t>
      </w:r>
    </w:p>
    <w:p w14:paraId="20CDD763"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Z czynności odbioru zostanie sporządzony protokół zawierający wszelkie ustalenia dokonane w toku odbioru, jak też terminy wyznaczone na usunięcie stwierdzonych przy odbiorze wad. </w:t>
      </w:r>
    </w:p>
    <w:p w14:paraId="13CCC051"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iCs/>
          <w:sz w:val="24"/>
          <w:szCs w:val="24"/>
        </w:rPr>
      </w:pPr>
      <w:r w:rsidRPr="00090476">
        <w:rPr>
          <w:rFonts w:ascii="Times New Roman" w:hAnsi="Times New Roman" w:cs="Times New Roman"/>
          <w:iCs/>
          <w:sz w:val="24"/>
          <w:szCs w:val="24"/>
        </w:rPr>
        <w:t xml:space="preserve">Wykonawca zobowiązany jest do zawiadomienia Zamawiającego o usunięciu wad oraz do ponownego zgłoszenia do odbioru robót uprzednio nieodebranych. </w:t>
      </w:r>
    </w:p>
    <w:p w14:paraId="30FAA49D"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iCs/>
          <w:sz w:val="24"/>
          <w:szCs w:val="24"/>
        </w:rPr>
      </w:pPr>
      <w:r w:rsidRPr="00090476">
        <w:rPr>
          <w:rFonts w:ascii="Times New Roman" w:hAnsi="Times New Roman" w:cs="Times New Roman"/>
          <w:iCs/>
          <w:sz w:val="24"/>
          <w:szCs w:val="24"/>
        </w:rPr>
        <w:t>W dniu dokonania odbioru przedmiotu umowy, o którym mowa w § 1 ust. 1 niniejszej umowy, Wykonawca przekaże Zamawiającemu przedmiot umowy celem eksploatacji.</w:t>
      </w:r>
    </w:p>
    <w:p w14:paraId="1A89F5ED"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39AC453D"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Kary umowne i odstąpienie od umowy</w:t>
      </w:r>
    </w:p>
    <w:p w14:paraId="20E8FB38" w14:textId="77777777" w:rsidR="00EA3D60" w:rsidRPr="00EA3D60" w:rsidRDefault="00EA3D60">
      <w:pPr>
        <w:spacing w:after="0" w:line="240" w:lineRule="auto"/>
        <w:jc w:val="center"/>
        <w:rPr>
          <w:rFonts w:ascii="Times New Roman" w:hAnsi="Times New Roman" w:cs="Times New Roman"/>
          <w:b/>
          <w:bCs/>
          <w:iCs/>
          <w:color w:val="000000" w:themeColor="text1"/>
          <w:sz w:val="24"/>
          <w:szCs w:val="24"/>
        </w:rPr>
      </w:pPr>
      <w:r w:rsidRPr="00EA3D60">
        <w:rPr>
          <w:rFonts w:ascii="Times New Roman" w:hAnsi="Times New Roman" w:cs="Times New Roman"/>
          <w:b/>
          <w:bCs/>
          <w:iCs/>
          <w:color w:val="000000" w:themeColor="text1"/>
          <w:sz w:val="24"/>
          <w:szCs w:val="24"/>
        </w:rPr>
        <w:t>§ 12</w:t>
      </w:r>
    </w:p>
    <w:p w14:paraId="24FA66D1" w14:textId="77777777" w:rsidR="00EA3D60" w:rsidRPr="00EA3D60" w:rsidRDefault="00EA3D60">
      <w:pPr>
        <w:numPr>
          <w:ilvl w:val="0"/>
          <w:numId w:val="22"/>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Wykonawca płaci Zamawiającemu kary umowne: </w:t>
      </w:r>
    </w:p>
    <w:p w14:paraId="354720BD" w14:textId="77777777" w:rsidR="00EA3D60" w:rsidRPr="00EA3D60" w:rsidRDefault="00EA3D60">
      <w:pPr>
        <w:pStyle w:val="Akapitzlist"/>
        <w:numPr>
          <w:ilvl w:val="1"/>
          <w:numId w:val="22"/>
        </w:numPr>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 zwłokę w wykonaniu przedmiotu umowy określonego w § 1 ust. 1 niniejszej umowy w stosunku do terminu określonego w § 2 ust. 1 niniejszej umowy lub uchybienie terminowi określonemu w § 13 ust. 1 i § 14 ust. 8 i 9 niniejszej umowy – w wysokości 0,5% wynagrodzenia umownego brutto określonego w § 8 ust. 1 umowy za każdy dzień </w:t>
      </w:r>
      <w:r w:rsidR="000A3182">
        <w:rPr>
          <w:rFonts w:ascii="Times New Roman" w:hAnsi="Times New Roman" w:cs="Times New Roman"/>
          <w:color w:val="000000" w:themeColor="text1"/>
          <w:sz w:val="24"/>
          <w:szCs w:val="24"/>
        </w:rPr>
        <w:t>zwłoki</w:t>
      </w:r>
      <w:r w:rsidR="000A3182" w:rsidRPr="00EA3D60">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i to niezależnie od ewentualnego odbioru częściowego, tj.</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fakt dokonania odbioru częściowego nie ma wpływu na obowiązek zapłaty kary umownej, która również w takim przypadku obliczona zostanie od wartości całego zamówienia;</w:t>
      </w:r>
    </w:p>
    <w:p w14:paraId="04BFD113"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 opóźnienie w wypłacie wynagrodzenia, lub jego części, podwykonawcy lub dalszemu podwykonawcy, o których mowa w § 9 niniejszej umowy, ponad termin określony w umowie o podwykonawstwo zaakceptowanej i której kopia poświadczona za zgodność z oryginałem została dostarczona Zamawiającemu, w wysokości 0,5% niewypłaconego podwykonawcy lub dalszemu podwykonawcy wynagrodzenia umownego brutto określonego za każdy dzień opóźnienia;</w:t>
      </w:r>
    </w:p>
    <w:p w14:paraId="4DC47448"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 każde stwierdzone nieprzedłożenie do zaakceptowania Zamawiającemu projektu umowy o podwykonawstwo lub dalsze podwykonawstwo, o której mowa w § 9 niniejszej umowy lub projektu jej zmiany lub nieprzedłożenia poświadczonej za zgodność z oryginałem kopii umowy o podwykonawstwo lub umowy o dalsze podwykonawstwo lub jej zmiany lub braku zmiany umowy o podwykonawstwo lub o dalsze podwykonawstwo w zakresie terminu zapłaty wynagrodzenia w wysokości 2% wynagrodzenia umownego określonego w brutto określonego w § 8 ust. 1 niniejszej umowy;</w:t>
      </w:r>
    </w:p>
    <w:p w14:paraId="04ADD8B5"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wysokości 0,25% wynagrodzenia umownego brutto określonego w § 8 ust. 1 niniejszej umowy za każdy dzień zwłoki w dostarczeniu Zamawiającemu poświadczonej za zgodność z oryginałem kopii zmiany umowy o podwykonawstwo, uwzględniającej zmianę terminu zapłaty wynagrodzenia podwykonawcy lub dalszemu podwykonawcy, o których mowa w § 9 niniejszej umowy, ponad 3 dni kalendarzowe od dnia przekazania przez Zamawiającego pisma wzywającego do wniesienia ww</w:t>
      </w:r>
      <w:r w:rsidR="000A3182">
        <w:rPr>
          <w:rFonts w:ascii="Times New Roman" w:hAnsi="Times New Roman" w:cs="Times New Roman"/>
          <w:iCs/>
          <w:color w:val="000000" w:themeColor="text1"/>
          <w:sz w:val="24"/>
          <w:szCs w:val="24"/>
        </w:rPr>
        <w:t>.</w:t>
      </w:r>
      <w:r w:rsidRPr="00EA3D60">
        <w:rPr>
          <w:rFonts w:ascii="Times New Roman" w:hAnsi="Times New Roman" w:cs="Times New Roman"/>
          <w:iCs/>
          <w:color w:val="000000" w:themeColor="text1"/>
          <w:sz w:val="24"/>
          <w:szCs w:val="24"/>
        </w:rPr>
        <w:t xml:space="preserve"> zmiany, i to niezależnie od ewentualnego odbioru częściowego, tj. fakt dokonania odbioru częściowego nie ma wpływu na obowiązek zapłaty kary umownej, która również w takim przypadku obliczona zostanie od wartości całego zamówienia;</w:t>
      </w:r>
    </w:p>
    <w:p w14:paraId="1C5F5679"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sz w:val="24"/>
          <w:szCs w:val="24"/>
        </w:rPr>
      </w:pPr>
      <w:r w:rsidRPr="00EA3D60">
        <w:rPr>
          <w:rFonts w:ascii="Times New Roman" w:hAnsi="Times New Roman" w:cs="Times New Roman"/>
          <w:iCs/>
          <w:sz w:val="24"/>
          <w:szCs w:val="24"/>
        </w:rPr>
        <w:t xml:space="preserve">w przypadku niespełnienia zobowiązania, o którym mowa w pkt. </w:t>
      </w:r>
      <w:r w:rsidR="0026359B">
        <w:rPr>
          <w:rFonts w:ascii="Times New Roman" w:hAnsi="Times New Roman" w:cs="Times New Roman"/>
          <w:iCs/>
          <w:sz w:val="24"/>
          <w:szCs w:val="24"/>
        </w:rPr>
        <w:t>25.1.</w:t>
      </w:r>
      <w:r w:rsidRPr="00EA3D60">
        <w:rPr>
          <w:rFonts w:ascii="Times New Roman" w:hAnsi="Times New Roman" w:cs="Times New Roman"/>
          <w:iCs/>
          <w:sz w:val="24"/>
          <w:szCs w:val="24"/>
        </w:rPr>
        <w:t xml:space="preserve"> SWZ, w trakcie realizacji przedmiotu umowy, o którym mowa w § 1 ust. 1 niniejszej umowy, w wysokości 0,1% wynagrodzenia umownego brutto określonego w § 14 ust. 1 niniejszej umowy za każdy dzień niezatrudniania wymaganych osób na umowę o pracę </w:t>
      </w:r>
      <w:r w:rsidRPr="00EA3D60">
        <w:rPr>
          <w:rFonts w:ascii="Times New Roman" w:hAnsi="Times New Roman" w:cs="Times New Roman"/>
          <w:iCs/>
          <w:sz w:val="24"/>
          <w:szCs w:val="24"/>
        </w:rPr>
        <w:lastRenderedPageBreak/>
        <w:t xml:space="preserve">i to niezależnie od ewentualnego odbioru częściowego, tj. fakt dokonania odbioru częściowego nie ma wpływu na obowiązek zapłaty kary umownej, która również w takim przypadku obliczona zostanie od wartości całego zamówienia.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EA3D60">
        <w:rPr>
          <w:rFonts w:ascii="Times New Roman" w:hAnsi="Times New Roman" w:cs="Times New Roman"/>
          <w:sz w:val="24"/>
          <w:szCs w:val="24"/>
        </w:rPr>
        <w:t>W wymienionych przypadkach Wykonawca zobowiązuje się do zatrudnienia nowego pracownika lub pracowników, zgodnie z warunkami określonymi w SWZ w przeciągu 1</w:t>
      </w:r>
      <w:r w:rsidR="0026359B">
        <w:rPr>
          <w:rFonts w:ascii="Times New Roman" w:hAnsi="Times New Roman" w:cs="Times New Roman"/>
          <w:sz w:val="24"/>
          <w:szCs w:val="24"/>
        </w:rPr>
        <w:t>0</w:t>
      </w:r>
      <w:r w:rsidRPr="00EA3D60">
        <w:rPr>
          <w:rFonts w:ascii="Times New Roman" w:hAnsi="Times New Roman" w:cs="Times New Roman"/>
          <w:sz w:val="24"/>
          <w:szCs w:val="24"/>
        </w:rPr>
        <w:t xml:space="preserve"> dni od zaistnienia ww. okoliczności.</w:t>
      </w:r>
    </w:p>
    <w:p w14:paraId="108514B6" w14:textId="77777777" w:rsidR="00EA3D60" w:rsidRPr="00EA3D60" w:rsidRDefault="00EA3D60">
      <w:pPr>
        <w:numPr>
          <w:ilvl w:val="1"/>
          <w:numId w:val="22"/>
        </w:numPr>
        <w:tabs>
          <w:tab w:val="num" w:pos="660"/>
        </w:tabs>
        <w:spacing w:after="0" w:line="240" w:lineRule="auto"/>
        <w:ind w:left="660" w:hanging="357"/>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wypadku odstąpienia od niniejszej umowy przez Zamawiającego z przyczyn, za które ponosi odpowiedzialność Wykonawca lub odstąpienia od niniejszej umowy przez Wykonawcę – w wysokości 20% nieodebranej bez uwag przez Zamawiającego części przedmiotu umowy.</w:t>
      </w:r>
    </w:p>
    <w:p w14:paraId="5C7838CC"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Zastrzeżenie kar umownych, o których mowa w ust. 1 niniejszego paragrafu, nie wyłącza możliwości dochodzenia przez Zamawiającego odszkodowania na zasadach ogólnych w wysokości przewyższającej zastrzeżone kary umowne. </w:t>
      </w:r>
    </w:p>
    <w:p w14:paraId="0B27CA2C"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Wykonawca zobowiązuje się w szczególności do pokrycia wszelkich kosztów poniesionych przez Zamawiającego na skutek niewykonania lub nienależytego wykonania niniejszej umowy przez Wykonawcę, w terminie 7 dni kalendarzowych od doręczenia Wykonawcy zestawienia tych kosztów. </w:t>
      </w:r>
    </w:p>
    <w:p w14:paraId="1083A838"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Naliczone koszty wskazane w ust. 3 niniejszego paragrafu Zamawiający może również potrącić z przysługującej Wykonawcy wierzytelności z tytułu wynagrodzenia. Możliwość potrącenia dotyczy również naliczonych kar umownych. </w:t>
      </w:r>
    </w:p>
    <w:p w14:paraId="25D92298"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1610E82E"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eastAsia="TimesNewRoman" w:hAnsi="Times New Roman" w:cs="Times New Roman"/>
        </w:rPr>
        <w:t>Strony oświadczają, iż łączna maksymalna kwota naliczonych kar umownych, o których mowa w ust. 1 niniejszej umowy, nie przekroczy 30% kwoty brutto wskazanej w § 7 ust. 1 niniejszej umowy.</w:t>
      </w:r>
    </w:p>
    <w:p w14:paraId="21A7E0B7" w14:textId="77777777" w:rsidR="00EA3D60" w:rsidRPr="00EA3D60" w:rsidRDefault="00EA3D60">
      <w:pPr>
        <w:pStyle w:val="Nagwek1"/>
        <w:spacing w:before="0" w:line="240" w:lineRule="auto"/>
        <w:rPr>
          <w:rFonts w:ascii="Times New Roman" w:hAnsi="Times New Roman" w:cs="Times New Roman"/>
          <w:color w:val="000000" w:themeColor="text1"/>
          <w:sz w:val="24"/>
          <w:szCs w:val="24"/>
        </w:rPr>
      </w:pPr>
    </w:p>
    <w:p w14:paraId="40648234"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Warunki gwarancji</w:t>
      </w:r>
    </w:p>
    <w:p w14:paraId="6AE3E7CB"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13</w:t>
      </w:r>
    </w:p>
    <w:p w14:paraId="44404DF5" w14:textId="77777777" w:rsidR="00EA3D60" w:rsidRPr="00EA3D60" w:rsidRDefault="00EA3D60">
      <w:pPr>
        <w:numPr>
          <w:ilvl w:val="0"/>
          <w:numId w:val="23"/>
        </w:numPr>
        <w:tabs>
          <w:tab w:val="num" w:pos="330"/>
        </w:tabs>
        <w:spacing w:after="0" w:line="240" w:lineRule="auto"/>
        <w:ind w:left="330"/>
        <w:jc w:val="both"/>
        <w:rPr>
          <w:rFonts w:ascii="Times New Roman" w:hAnsi="Times New Roman" w:cs="Times New Roman"/>
          <w:bCs/>
          <w:color w:val="000000" w:themeColor="text1"/>
          <w:sz w:val="24"/>
          <w:szCs w:val="24"/>
        </w:rPr>
      </w:pPr>
      <w:r w:rsidRPr="00EA3D60">
        <w:rPr>
          <w:rFonts w:ascii="Times New Roman" w:hAnsi="Times New Roman" w:cs="Times New Roman"/>
          <w:bCs/>
          <w:color w:val="000000" w:themeColor="text1"/>
          <w:sz w:val="24"/>
          <w:szCs w:val="24"/>
        </w:rPr>
        <w:t xml:space="preserve">Wykonawca udziela </w:t>
      </w:r>
      <w:r w:rsidR="00090476">
        <w:rPr>
          <w:rFonts w:ascii="Times New Roman" w:hAnsi="Times New Roman" w:cs="Times New Roman"/>
          <w:bCs/>
          <w:color w:val="000000" w:themeColor="text1"/>
          <w:sz w:val="24"/>
          <w:szCs w:val="24"/>
        </w:rPr>
        <w:t>24</w:t>
      </w:r>
      <w:r w:rsidRPr="00EA3D60">
        <w:rPr>
          <w:rFonts w:ascii="Times New Roman" w:hAnsi="Times New Roman" w:cs="Times New Roman"/>
          <w:bCs/>
          <w:color w:val="000000" w:themeColor="text1"/>
          <w:sz w:val="24"/>
          <w:szCs w:val="24"/>
        </w:rPr>
        <w:t xml:space="preserve"> miesięcznej gwarancji i rękojmi (niezależnie od udzielonych gwarancji producenta do zastosowanych materiałów), licząc od dnia odbioru końcowego robót bez uwag, na </w:t>
      </w:r>
      <w:r w:rsidR="000A3182">
        <w:rPr>
          <w:rFonts w:ascii="Times New Roman" w:hAnsi="Times New Roman" w:cs="Times New Roman"/>
          <w:bCs/>
          <w:color w:val="000000" w:themeColor="text1"/>
          <w:sz w:val="24"/>
          <w:szCs w:val="24"/>
        </w:rPr>
        <w:t xml:space="preserve">wykonany </w:t>
      </w:r>
      <w:r w:rsidRPr="00EA3D60">
        <w:rPr>
          <w:rFonts w:ascii="Times New Roman" w:hAnsi="Times New Roman" w:cs="Times New Roman"/>
          <w:bCs/>
          <w:color w:val="000000" w:themeColor="text1"/>
          <w:sz w:val="24"/>
          <w:szCs w:val="24"/>
        </w:rPr>
        <w:t>przedmiot niniejszej umowy i zobowiązuje się, w</w:t>
      </w:r>
      <w:r w:rsidR="000A3182">
        <w:rPr>
          <w:rFonts w:ascii="Times New Roman" w:hAnsi="Times New Roman" w:cs="Times New Roman"/>
          <w:bCs/>
          <w:color w:val="000000" w:themeColor="text1"/>
          <w:sz w:val="24"/>
          <w:szCs w:val="24"/>
        </w:rPr>
        <w:t xml:space="preserve"> </w:t>
      </w:r>
      <w:r w:rsidRPr="00EA3D60">
        <w:rPr>
          <w:rFonts w:ascii="Times New Roman" w:hAnsi="Times New Roman" w:cs="Times New Roman"/>
          <w:bCs/>
          <w:color w:val="000000" w:themeColor="text1"/>
          <w:sz w:val="24"/>
          <w:szCs w:val="24"/>
        </w:rPr>
        <w:t>przypadku wystąpienia w tym okresie ich wad, do ich bezpłatnego usunięcia, z tym, iż rozpoczęcie ich usuwania nie może nastąpić w terminie dłuższym niż 7 dni kalendarzowych od daty zgłoszenia wystąpienia wady i musi zakończyć się nie później niż w terminie 21 dni kalendarzowych od dnia zgłoszenia wystąpienia wady.</w:t>
      </w:r>
    </w:p>
    <w:p w14:paraId="71FB898A" w14:textId="77777777" w:rsidR="00EA3D60" w:rsidRPr="00EA3D60" w:rsidRDefault="00EA3D60">
      <w:pPr>
        <w:numPr>
          <w:ilvl w:val="0"/>
          <w:numId w:val="23"/>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Wykonawca popadnie w opóźnienie ponad 7 dni kalendarzowych w rozpoczęciu usuwania lub w usunięciu usterek powstałych w okresie gwarancji lub rękojmi w zakreślonym terminie – Zamawiający po uprzednim zawiadomieniu Wykonawcy usunie je na koszt Wykonawcy, co nie wyłącza innych uprawnień Zamawiającego przewidzianych niniejszą umową. </w:t>
      </w:r>
    </w:p>
    <w:p w14:paraId="59D875A8"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Odstąpienie od umowy</w:t>
      </w:r>
    </w:p>
    <w:p w14:paraId="6026980E"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14</w:t>
      </w:r>
    </w:p>
    <w:p w14:paraId="43A42BC0"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Poza wypadkami wymienionymi w Kodeksie cywilnym, ustawie Prawo zamówień publicznych oraz Specyfikacji Warunków Zamówienia, Zamawiający może odstąpić od </w:t>
      </w:r>
      <w:r w:rsidRPr="00EA3D60">
        <w:rPr>
          <w:rFonts w:ascii="Times New Roman" w:hAnsi="Times New Roman" w:cs="Times New Roman"/>
          <w:color w:val="000000" w:themeColor="text1"/>
          <w:sz w:val="24"/>
          <w:szCs w:val="24"/>
        </w:rPr>
        <w:lastRenderedPageBreak/>
        <w:t>niniejszej umowy w całości z przyczyn leżących po stronie Wykonawcy, w szczególności gdy:</w:t>
      </w:r>
    </w:p>
    <w:p w14:paraId="0C2F365A" w14:textId="77777777" w:rsidR="00EA3D60" w:rsidRPr="00EA3D60" w:rsidRDefault="00EA3D60" w:rsidP="00A25A23">
      <w:pPr>
        <w:pStyle w:val="Akapitzlist"/>
        <w:numPr>
          <w:ilvl w:val="1"/>
          <w:numId w:val="24"/>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Wykonawca nie przystąpi w terminie 5 dni roboczych od dnia podpisania niniejszej umowy do realizacji przedmiotu umowy, o którym mowa w § 1 ust. 1 niniejszej umowy;</w:t>
      </w:r>
    </w:p>
    <w:p w14:paraId="0A44C6C2" w14:textId="77777777" w:rsidR="00EA3D60" w:rsidRPr="00EA3D60" w:rsidRDefault="00EA3D60" w:rsidP="00A25A23">
      <w:pPr>
        <w:pStyle w:val="Akapitzlist"/>
        <w:numPr>
          <w:ilvl w:val="1"/>
          <w:numId w:val="24"/>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Zamawiający odmówi odbioru całego przedmiotu umowy, o którym mowa w § 1 ust. 1 niniejszej umowy, z przyczyn wskazanych w niniejszej umowie.</w:t>
      </w:r>
    </w:p>
    <w:p w14:paraId="0B89AC77" w14:textId="77777777" w:rsidR="00EA3D60" w:rsidRPr="00EA3D60" w:rsidRDefault="00EA3D60">
      <w:pPr>
        <w:pStyle w:val="Akapitzlist"/>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3BA9F63F" w14:textId="77777777" w:rsidR="00EA3D60" w:rsidRPr="00EA3D60" w:rsidRDefault="00EA3D60">
      <w:pPr>
        <w:numPr>
          <w:ilvl w:val="0"/>
          <w:numId w:val="25"/>
        </w:numPr>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Wykonawca pomimo upomnień nie stosuje się do zaleceń Zamawiającego mających wpływ na jakość, bezpieczeństwo robót, o których mowa w § 1 ust. 1 niniejszej umowy, lub terminowość ich wykonania;</w:t>
      </w:r>
    </w:p>
    <w:p w14:paraId="02589E64"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popadnie w opóźnienie ponad </w:t>
      </w:r>
      <w:r w:rsidR="000A3182">
        <w:rPr>
          <w:rFonts w:ascii="Times New Roman" w:hAnsi="Times New Roman" w:cs="Times New Roman"/>
          <w:color w:val="000000" w:themeColor="text1"/>
          <w:sz w:val="24"/>
          <w:szCs w:val="24"/>
        </w:rPr>
        <w:t>5</w:t>
      </w:r>
      <w:r w:rsidRPr="00EA3D60">
        <w:rPr>
          <w:rFonts w:ascii="Times New Roman" w:hAnsi="Times New Roman" w:cs="Times New Roman"/>
          <w:color w:val="000000" w:themeColor="text1"/>
          <w:sz w:val="24"/>
          <w:szCs w:val="24"/>
        </w:rPr>
        <w:t xml:space="preserve"> dni kalendarzowych w terminie wykonania robót, o którym mowa w § 1 ust. 1 niniejszej umowy, ponad termin, o którym mowa w § 2 ust. 1 niniejszej umowy;</w:t>
      </w:r>
    </w:p>
    <w:p w14:paraId="1CC10B17" w14:textId="77777777" w:rsidR="00EA3D60" w:rsidRPr="00EA3D60" w:rsidRDefault="00EA3D60">
      <w:pPr>
        <w:numPr>
          <w:ilvl w:val="0"/>
          <w:numId w:val="25"/>
        </w:numPr>
        <w:tabs>
          <w:tab w:val="num" w:pos="1800"/>
        </w:tabs>
        <w:autoSpaceDN w:val="0"/>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Zamawiający odmówi dokonania odbioru części przedmiotu umowy, o którym mowa w § 1 ust. 1 niniejszej umowy, z przyczyn wskazanych w niniejszej umowie;</w:t>
      </w:r>
    </w:p>
    <w:p w14:paraId="34D34401" w14:textId="77777777" w:rsidR="00EA3D60" w:rsidRPr="00EA3D60" w:rsidRDefault="00EA3D60">
      <w:pPr>
        <w:numPr>
          <w:ilvl w:val="0"/>
          <w:numId w:val="25"/>
        </w:numPr>
        <w:tabs>
          <w:tab w:val="num" w:pos="709"/>
          <w:tab w:val="num" w:pos="1800"/>
        </w:tabs>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Wykonawca przerwie bez zgody Zamawiającego realizację robót, o których mowa w § 1 ust. 1 niniejszej umowy, na okres ponad 5 dni kalendarzowych; </w:t>
      </w:r>
    </w:p>
    <w:p w14:paraId="27E4B242"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prace składające się na przedmiot umowy, o którym mowa w § 1 ust. 1 niniejszej umowy, będą wykonywane z naruszeniem przepisów BHP i P.POŻ lub zapisami niniejszej umowy;</w:t>
      </w:r>
    </w:p>
    <w:p w14:paraId="0B9743EE"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Wykonawca nie przedłoży kopii umów zawartych przez Wykonawcę z pracownikami wykonującymi czynności, o których mowa § 5 ust. 3 niniejszej umowy w terminie wskazanym przez Zamawiającego zgodnie z § 5 ust. 5 niniejszej umowy co będzie traktowane jako niewypełnienie obowiązku zatrudnienia pracowników na podstawie umowy o prace;</w:t>
      </w:r>
    </w:p>
    <w:p w14:paraId="4515AC8B" w14:textId="77777777" w:rsidR="00EA3D60" w:rsidRPr="00EA3D60" w:rsidRDefault="00EA3D60" w:rsidP="008D7C88">
      <w:pPr>
        <w:pStyle w:val="Akapitzlist"/>
        <w:numPr>
          <w:ilvl w:val="0"/>
          <w:numId w:val="25"/>
        </w:numPr>
        <w:spacing w:after="0" w:line="240" w:lineRule="auto"/>
        <w:ind w:hanging="357"/>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Wykonawca w przypadku niespełnieni zobo</w:t>
      </w:r>
      <w:r w:rsidR="0026359B">
        <w:rPr>
          <w:rFonts w:ascii="Times New Roman" w:hAnsi="Times New Roman" w:cs="Times New Roman"/>
          <w:sz w:val="24"/>
          <w:szCs w:val="24"/>
        </w:rPr>
        <w:t>wiązania, o którym mowa w pkt. 25.1.</w:t>
      </w:r>
      <w:r w:rsidRPr="00EA3D60">
        <w:rPr>
          <w:rFonts w:ascii="Times New Roman" w:hAnsi="Times New Roman" w:cs="Times New Roman"/>
          <w:sz w:val="24"/>
          <w:szCs w:val="24"/>
        </w:rPr>
        <w:t xml:space="preserve"> SWZ przez okres dłuższy niż 15 dni kalendarzowych od dnia, w którym którakol</w:t>
      </w:r>
      <w:r w:rsidR="0026359B">
        <w:rPr>
          <w:rFonts w:ascii="Times New Roman" w:hAnsi="Times New Roman" w:cs="Times New Roman"/>
          <w:sz w:val="24"/>
          <w:szCs w:val="24"/>
        </w:rPr>
        <w:t>wiek z osób określonych w pkt. 25.1</w:t>
      </w:r>
      <w:r w:rsidRPr="00EA3D60">
        <w:rPr>
          <w:rFonts w:ascii="Times New Roman" w:hAnsi="Times New Roman" w:cs="Times New Roman"/>
          <w:sz w:val="24"/>
          <w:szCs w:val="24"/>
        </w:rPr>
        <w:t>. SWZ nie była zatrudniona na umowę o pracę;</w:t>
      </w:r>
    </w:p>
    <w:p w14:paraId="6B893B57" w14:textId="77777777" w:rsidR="00EA3D60" w:rsidRPr="00EA3D60" w:rsidRDefault="00EA3D60" w:rsidP="008D7C88">
      <w:pPr>
        <w:numPr>
          <w:ilvl w:val="0"/>
          <w:numId w:val="25"/>
        </w:numPr>
        <w:tabs>
          <w:tab w:val="num" w:pos="709"/>
          <w:tab w:val="num" w:pos="1800"/>
        </w:tabs>
        <w:spacing w:after="0" w:line="240" w:lineRule="auto"/>
        <w:ind w:hanging="357"/>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 xml:space="preserve">Wykonawca opóźni się ponad 3 dni kalendarzowe z zapłatą wynagrodzenia podwykonawcy </w:t>
      </w:r>
      <w:r w:rsidRPr="00EA3D60">
        <w:rPr>
          <w:rFonts w:ascii="Times New Roman" w:hAnsi="Times New Roman" w:cs="Times New Roman"/>
          <w:color w:val="000000" w:themeColor="text1"/>
          <w:sz w:val="24"/>
          <w:szCs w:val="24"/>
        </w:rPr>
        <w:t>lub wykonuje przy pomocy podwykonawców roboty zastrzeżone w niniejszej umowie do wykonania przez niego osobiście.</w:t>
      </w:r>
    </w:p>
    <w:p w14:paraId="0AB67990" w14:textId="77777777" w:rsidR="00EA3D60" w:rsidRPr="00EA3D60" w:rsidRDefault="00EA3D60" w:rsidP="008D7C88">
      <w:pPr>
        <w:numPr>
          <w:ilvl w:val="0"/>
          <w:numId w:val="24"/>
        </w:numPr>
        <w:tabs>
          <w:tab w:val="num" w:pos="330"/>
        </w:tabs>
        <w:spacing w:after="0" w:line="240" w:lineRule="auto"/>
        <w:ind w:left="330" w:hanging="357"/>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przypadku odstąpienia od niniejszej umowy w całości Wykonawcy nie przysługuje jakiekolwiek wynagrodzenie z tytułu wykonanych prac.</w:t>
      </w:r>
    </w:p>
    <w:p w14:paraId="15622DA8" w14:textId="77777777" w:rsidR="00EA3D60" w:rsidRPr="00EA3D60" w:rsidRDefault="00EA3D60" w:rsidP="008D7C88">
      <w:pPr>
        <w:numPr>
          <w:ilvl w:val="0"/>
          <w:numId w:val="24"/>
        </w:numPr>
        <w:tabs>
          <w:tab w:val="num" w:pos="330"/>
        </w:tabs>
        <w:spacing w:after="0" w:line="240" w:lineRule="auto"/>
        <w:ind w:left="330" w:hanging="357"/>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przypadku odstąpienia przez Zamawiającego od niniejszej umowy w części Wykonawcy przysługuje jedynie wynagrodzenie z tytułu wykonania przedmiotu umowy, o którym mowa w § 1 ust. 1 niniejszej umowy, jedynie w zakresie wykonanych przez Wykonawcę robót i zinwentaryzowanych, zgodnie z ust. 8 pkt. 1) niniejszego paragrafu, oraz odebranych bez uwag przez Zamawiającego.</w:t>
      </w:r>
    </w:p>
    <w:p w14:paraId="727E3D2D"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Płatność za wykonane roboty odbędzie się zgodnie z zapisami § 8 ust. 2 niniejszej umowy.</w:t>
      </w:r>
    </w:p>
    <w:p w14:paraId="6FFDDB8F"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Prawo odstąpienia od niniejszej umowy Zamawiający może wykonać w terminie </w:t>
      </w:r>
      <w:r w:rsidR="000A3182">
        <w:rPr>
          <w:rFonts w:ascii="Times New Roman" w:hAnsi="Times New Roman" w:cs="Times New Roman"/>
          <w:iCs/>
          <w:color w:val="000000" w:themeColor="text1"/>
          <w:sz w:val="24"/>
          <w:szCs w:val="24"/>
        </w:rPr>
        <w:t>10</w:t>
      </w:r>
      <w:r w:rsidRPr="00EA3D60">
        <w:rPr>
          <w:rFonts w:ascii="Times New Roman" w:hAnsi="Times New Roman" w:cs="Times New Roman"/>
          <w:iCs/>
          <w:color w:val="000000" w:themeColor="text1"/>
          <w:sz w:val="24"/>
          <w:szCs w:val="24"/>
        </w:rPr>
        <w:t xml:space="preserve"> dni kalendarzowych od daty uzyskania informacji o ww. okoliczności stanowiącej przyczynę odstąpienia.</w:t>
      </w:r>
    </w:p>
    <w:p w14:paraId="78DCF2A9"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Odstąpienie od niniejszej umowy powinno nastąpić w formie pisemnej pod rygorem nieważności i powinno zawierać uzasadnienie. Każda ze Stron ma obowiązek wykonania swoich zobowiązań wynikających z niniejszej umowy, których wymagalność nastąpiła przed odstąpieniem od niniejszej umowy. </w:t>
      </w:r>
    </w:p>
    <w:p w14:paraId="4F562505"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lastRenderedPageBreak/>
        <w:t xml:space="preserve">W przypadku odstąpienia od niniejszej umowy przez którąkolwiek ze Stron, Wykonawca zobowiązuje się do: </w:t>
      </w:r>
    </w:p>
    <w:p w14:paraId="36D712C0" w14:textId="77777777" w:rsidR="00EA3D60" w:rsidRPr="00EA3D60" w:rsidRDefault="00EA3D60">
      <w:pPr>
        <w:numPr>
          <w:ilvl w:val="1"/>
          <w:numId w:val="24"/>
        </w:numPr>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sporządzenia, w terminie </w:t>
      </w:r>
      <w:r w:rsidR="000A3182">
        <w:rPr>
          <w:rFonts w:ascii="Times New Roman" w:hAnsi="Times New Roman" w:cs="Times New Roman"/>
          <w:iCs/>
          <w:color w:val="000000" w:themeColor="text1"/>
          <w:sz w:val="24"/>
          <w:szCs w:val="24"/>
        </w:rPr>
        <w:t>5</w:t>
      </w:r>
      <w:r w:rsidRPr="00EA3D60">
        <w:rPr>
          <w:rFonts w:ascii="Times New Roman" w:hAnsi="Times New Roman" w:cs="Times New Roman"/>
          <w:iCs/>
          <w:color w:val="000000" w:themeColor="text1"/>
          <w:sz w:val="24"/>
          <w:szCs w:val="24"/>
        </w:rPr>
        <w:t xml:space="preserve"> dni </w:t>
      </w:r>
      <w:r w:rsidRPr="00EA3D60">
        <w:rPr>
          <w:rFonts w:ascii="Times New Roman" w:hAnsi="Times New Roman" w:cs="Times New Roman"/>
          <w:color w:val="000000" w:themeColor="text1"/>
          <w:sz w:val="24"/>
          <w:szCs w:val="24"/>
        </w:rPr>
        <w:t xml:space="preserve">kalendarzowych </w:t>
      </w:r>
      <w:r w:rsidRPr="00EA3D60">
        <w:rPr>
          <w:rFonts w:ascii="Times New Roman" w:hAnsi="Times New Roman" w:cs="Times New Roman"/>
          <w:iCs/>
          <w:color w:val="000000" w:themeColor="text1"/>
          <w:sz w:val="24"/>
          <w:szCs w:val="24"/>
        </w:rPr>
        <w:t xml:space="preserve">licząc od daty odstąpienia od niniejszej umowy, przy udziale Zamawiającego szczegółowego protokołu inwentaryzacji robót w toku, według stanu na dzień odstąpienia od niniejszej umowy określającego ilościowy oraz wartościowy zakres wykonanych prac. Wyceny wartość prac dokonana będzie </w:t>
      </w:r>
      <w:r w:rsidRPr="00EA3D60">
        <w:rPr>
          <w:rFonts w:ascii="Times New Roman" w:hAnsi="Times New Roman" w:cs="Times New Roman"/>
          <w:color w:val="000000" w:themeColor="text1"/>
          <w:sz w:val="24"/>
          <w:szCs w:val="24"/>
        </w:rPr>
        <w:t xml:space="preserve">w oparciu </w:t>
      </w:r>
      <w:r w:rsidRPr="00EA3D60">
        <w:rPr>
          <w:rFonts w:ascii="Times New Roman" w:hAnsi="Times New Roman" w:cs="Times New Roman"/>
          <w:iCs/>
          <w:color w:val="000000" w:themeColor="text1"/>
          <w:sz w:val="24"/>
          <w:szCs w:val="24"/>
        </w:rPr>
        <w:t>o faktycznie zrealizowany zakres robót, wynikający z</w:t>
      </w:r>
      <w:r w:rsidR="0026359B">
        <w:rPr>
          <w:rFonts w:ascii="Times New Roman" w:hAnsi="Times New Roman" w:cs="Times New Roman"/>
          <w:iCs/>
          <w:color w:val="000000" w:themeColor="text1"/>
          <w:sz w:val="24"/>
          <w:szCs w:val="24"/>
        </w:rPr>
        <w:t xml:space="preserve"> </w:t>
      </w:r>
      <w:r w:rsidRPr="00EA3D60">
        <w:rPr>
          <w:rFonts w:ascii="Times New Roman" w:hAnsi="Times New Roman" w:cs="Times New Roman"/>
          <w:iCs/>
          <w:color w:val="000000" w:themeColor="text1"/>
          <w:sz w:val="24"/>
          <w:szCs w:val="24"/>
        </w:rPr>
        <w:t>dokonanych i potwierdzonych przez Koordynatora ds. technicznych: obmiarów powykonawczych robót nie wykraczających poza zakres przedmiotu umowy oraz sporządzonych na ich podstawie sprawdzonych i zatwierdzonych przez Zamawiającego kosztorysów powykonawczych.</w:t>
      </w:r>
    </w:p>
    <w:p w14:paraId="73F712BC" w14:textId="77777777" w:rsidR="00EA3D60" w:rsidRPr="00EA3D60" w:rsidRDefault="00EA3D60">
      <w:pPr>
        <w:numPr>
          <w:ilvl w:val="1"/>
          <w:numId w:val="24"/>
        </w:numPr>
        <w:tabs>
          <w:tab w:val="num" w:pos="709"/>
        </w:tabs>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niezwłocznego zabezpieczenia przerwanych robót, w zakresie uzgodnionym przez Strony, na koszt tej Strony z przyczyn której nastąpiło odstąpienie; </w:t>
      </w:r>
    </w:p>
    <w:p w14:paraId="68969EF8" w14:textId="77777777" w:rsidR="00EA3D60" w:rsidRPr="00EA3D60" w:rsidRDefault="00EA3D60">
      <w:pPr>
        <w:numPr>
          <w:ilvl w:val="1"/>
          <w:numId w:val="24"/>
        </w:numPr>
        <w:tabs>
          <w:tab w:val="num" w:pos="709"/>
        </w:tabs>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zgłoszenia do dokonania przez Zamawiającego odbioru robót przerwanych oraz</w:t>
      </w:r>
      <w:r w:rsidRPr="00EA3D60">
        <w:rPr>
          <w:rFonts w:ascii="Times New Roman" w:hAnsi="Times New Roman" w:cs="Times New Roman"/>
          <w:i/>
          <w:iCs/>
          <w:color w:val="000000" w:themeColor="text1"/>
          <w:sz w:val="24"/>
          <w:szCs w:val="24"/>
        </w:rPr>
        <w:t xml:space="preserve"> </w:t>
      </w:r>
      <w:r w:rsidRPr="00EA3D60">
        <w:rPr>
          <w:rFonts w:ascii="Times New Roman" w:hAnsi="Times New Roman" w:cs="Times New Roman"/>
          <w:iCs/>
          <w:color w:val="000000" w:themeColor="text1"/>
          <w:sz w:val="24"/>
          <w:szCs w:val="24"/>
        </w:rPr>
        <w:t xml:space="preserve">robót zanikających. </w:t>
      </w:r>
    </w:p>
    <w:p w14:paraId="755D86DA"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niezwłocznie, a najpóźniej w terminie </w:t>
      </w:r>
      <w:r w:rsidR="000A3182">
        <w:rPr>
          <w:rFonts w:ascii="Times New Roman" w:hAnsi="Times New Roman" w:cs="Times New Roman"/>
          <w:color w:val="000000" w:themeColor="text1"/>
          <w:sz w:val="24"/>
          <w:szCs w:val="24"/>
        </w:rPr>
        <w:t>5</w:t>
      </w:r>
      <w:r w:rsidRPr="00EA3D60">
        <w:rPr>
          <w:rFonts w:ascii="Times New Roman" w:hAnsi="Times New Roman" w:cs="Times New Roman"/>
          <w:color w:val="000000" w:themeColor="text1"/>
          <w:sz w:val="24"/>
          <w:szCs w:val="24"/>
        </w:rPr>
        <w:t xml:space="preserve"> dni kalendarzowych licząc od dnia odstąpienia od niniejszej umowy, usunie z terenu, na którym wykonywano prace, cały swój sprzęt i personel, a w szczególności urządzenia zaplecza oraz nie wbudowane materiały. </w:t>
      </w:r>
    </w:p>
    <w:p w14:paraId="200B5594"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Odstąpienie od niniejszej umowy nie pozbawia Zamawiającego uprawnień z tytułu gwarancji i rękojmi na wykonane roboty do dnia odstąpienia niniejszej umowy, za które to roboty Wykonawcy przysługiwało</w:t>
      </w:r>
      <w:r w:rsidRPr="00EA3D60">
        <w:rPr>
          <w:rFonts w:ascii="Times New Roman" w:hAnsi="Times New Roman" w:cs="Times New Roman"/>
          <w:color w:val="000000" w:themeColor="text1"/>
          <w:sz w:val="24"/>
          <w:szCs w:val="24"/>
        </w:rPr>
        <w:t xml:space="preserve"> </w:t>
      </w:r>
      <w:r w:rsidRPr="00EA3D60">
        <w:rPr>
          <w:rFonts w:ascii="Times New Roman" w:hAnsi="Times New Roman" w:cs="Times New Roman"/>
          <w:sz w:val="24"/>
          <w:szCs w:val="24"/>
        </w:rPr>
        <w:t>wynagrodzenie na podstawie niniejszej umowy.</w:t>
      </w:r>
    </w:p>
    <w:p w14:paraId="6DDED652" w14:textId="77777777" w:rsidR="00EA3D60" w:rsidRPr="00EA3D60" w:rsidRDefault="00EA3D60">
      <w:pPr>
        <w:spacing w:after="0" w:line="240" w:lineRule="auto"/>
        <w:ind w:left="360"/>
        <w:rPr>
          <w:rFonts w:ascii="Times New Roman" w:hAnsi="Times New Roman" w:cs="Times New Roman"/>
          <w:color w:val="000000" w:themeColor="text1"/>
          <w:sz w:val="24"/>
          <w:szCs w:val="24"/>
        </w:rPr>
      </w:pPr>
    </w:p>
    <w:p w14:paraId="18D0F38A"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Postanowienia końcowe </w:t>
      </w:r>
    </w:p>
    <w:p w14:paraId="231BB067"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15</w:t>
      </w:r>
    </w:p>
    <w:p w14:paraId="784B2CE4"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Zmiana postanowień niniejszej umowy wymaga formy pisemnej pod rygorem nieważności. </w:t>
      </w:r>
    </w:p>
    <w:p w14:paraId="77061FFC"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Niedopuszczalna jest zmiana postanowień zawartej umowy oraz wprowadzenie nowych postanowień do niniejszej umowy niekorzystnych dla Zamawiającego, jeżeli przy ich uwzględnieniu należałoby zmienić treść oferty, na podstawie której dokonano wyboru Wykonawcy, chyba że konieczność wprowadzenia takich zmian została przewidziana w Specyfikacji Warunków Zamówienia lub w ogłoszeniu o wszczęciu postępowania.</w:t>
      </w:r>
    </w:p>
    <w:p w14:paraId="4105FBCF"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bCs/>
          <w:color w:val="000000" w:themeColor="text1"/>
          <w:sz w:val="24"/>
          <w:szCs w:val="24"/>
        </w:rPr>
        <w:t xml:space="preserve">W przypadku wystąpienia robót wykraczających poza opisany przez dokumentację budowlaną, Specyfikację Warunków Zamówienia i niniejszą umowę, Zamawiający może udzielić zamówienia na roboty dodatkowe Wykonawcy z zachowaniem zasad i wymogów określonych w ustawie Prawo zamówień publicznych. </w:t>
      </w:r>
    </w:p>
    <w:p w14:paraId="1D9A1861"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3BA6157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16</w:t>
      </w:r>
    </w:p>
    <w:p w14:paraId="6D9209A2" w14:textId="77777777" w:rsidR="00EA3D60" w:rsidRPr="00EA3D60" w:rsidRDefault="00EA3D60">
      <w:pPr>
        <w:pStyle w:val="Tekstpodstawowywcity"/>
        <w:spacing w:after="0"/>
        <w:ind w:left="0"/>
        <w:jc w:val="both"/>
        <w:rPr>
          <w:color w:val="000000" w:themeColor="text1"/>
        </w:rPr>
      </w:pPr>
      <w:r w:rsidRPr="00EA3D60">
        <w:rPr>
          <w:color w:val="000000" w:themeColor="text1"/>
        </w:rPr>
        <w:t>Ewentualne spory wynikłe przy wykonywaniu niniejszej umowy Strony poddają rozstrzygnięciu sądowi powszechnemu właściwemu dla siedziby Zamawiającego.</w:t>
      </w:r>
    </w:p>
    <w:p w14:paraId="16888DC8"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0FB3E3F0"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17</w:t>
      </w:r>
    </w:p>
    <w:p w14:paraId="033C1D19" w14:textId="77777777" w:rsidR="00EA3D60" w:rsidRPr="00EA3D60" w:rsidRDefault="00EA3D60">
      <w:pPr>
        <w:pStyle w:val="Tekstpodstawowywcity"/>
        <w:spacing w:after="0"/>
        <w:ind w:left="0"/>
        <w:jc w:val="both"/>
        <w:rPr>
          <w:iCs/>
          <w:color w:val="000000" w:themeColor="text1"/>
        </w:rPr>
      </w:pPr>
      <w:r w:rsidRPr="00EA3D60">
        <w:rPr>
          <w:iCs/>
          <w:color w:val="000000" w:themeColor="text1"/>
        </w:rPr>
        <w:t>W sprawach nie unormowanych niniejszą umową mają zastosowanie przepisy ustawy z dnia 11 września 2019 r. Prawo zamówień publicznych, ustawy Kodeks cywilny oraz ustawy Prawo budowlane</w:t>
      </w:r>
      <w:r w:rsidRPr="00EA3D60">
        <w:rPr>
          <w:color w:val="000000" w:themeColor="text1"/>
        </w:rPr>
        <w:t>.</w:t>
      </w:r>
    </w:p>
    <w:p w14:paraId="3434F052" w14:textId="77777777" w:rsidR="00090476" w:rsidRDefault="00090476">
      <w:pPr>
        <w:spacing w:after="0" w:line="240" w:lineRule="auto"/>
        <w:jc w:val="center"/>
        <w:rPr>
          <w:rFonts w:ascii="Times New Roman" w:hAnsi="Times New Roman" w:cs="Times New Roman"/>
          <w:b/>
          <w:bCs/>
          <w:color w:val="000000" w:themeColor="text1"/>
          <w:sz w:val="24"/>
          <w:szCs w:val="24"/>
        </w:rPr>
      </w:pPr>
    </w:p>
    <w:p w14:paraId="6DF4420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18</w:t>
      </w:r>
    </w:p>
    <w:p w14:paraId="4E95AE8E"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F56576C"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lastRenderedPageBreak/>
        <w:t>Osoby po stronie Zamawiającego podpisujące niniejszą umowę oświadczają, że są umocowane do podpisywania i składania oświadczeń woli w imieniu Zamawiającego, którego reprezentują i że umocowanie to nie wygasło w dniu zawarcia niniejszej umowy.</w:t>
      </w:r>
    </w:p>
    <w:p w14:paraId="0E64C246"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Zawiadomienia wskazane w niniejszej umowie mogą być dokonywane na piśmie lub pocztą elektroniczną za potwierdzeniem odbioru na adresy Stron:</w:t>
      </w:r>
    </w:p>
    <w:p w14:paraId="4A7DAA75" w14:textId="77777777" w:rsidR="00EA3D60" w:rsidRPr="00EA3D60" w:rsidRDefault="00EA3D60">
      <w:pPr>
        <w:pStyle w:val="Tytu"/>
        <w:numPr>
          <w:ilvl w:val="1"/>
          <w:numId w:val="27"/>
        </w:numPr>
        <w:tabs>
          <w:tab w:val="num" w:pos="851"/>
        </w:tabs>
        <w:ind w:left="851"/>
        <w:jc w:val="both"/>
        <w:rPr>
          <w:b w:val="0"/>
          <w:color w:val="000000" w:themeColor="text1"/>
        </w:rPr>
      </w:pPr>
      <w:r w:rsidRPr="00EA3D60">
        <w:rPr>
          <w:b w:val="0"/>
          <w:color w:val="000000" w:themeColor="text1"/>
        </w:rPr>
        <w:t>Wykonawcy: ………………….., e-mail: …….……………..</w:t>
      </w:r>
    </w:p>
    <w:p w14:paraId="520118BA" w14:textId="77777777" w:rsidR="00EA3D60" w:rsidRPr="00EA3D60" w:rsidRDefault="00EA3D60">
      <w:pPr>
        <w:pStyle w:val="Tytu"/>
        <w:numPr>
          <w:ilvl w:val="1"/>
          <w:numId w:val="27"/>
        </w:numPr>
        <w:tabs>
          <w:tab w:val="num" w:pos="851"/>
        </w:tabs>
        <w:ind w:left="851"/>
        <w:jc w:val="both"/>
        <w:rPr>
          <w:b w:val="0"/>
          <w:color w:val="000000" w:themeColor="text1"/>
        </w:rPr>
      </w:pPr>
      <w:r w:rsidRPr="00EA3D60">
        <w:rPr>
          <w:b w:val="0"/>
          <w:color w:val="000000" w:themeColor="text1"/>
        </w:rPr>
        <w:t>Zamawiającego: ………………., e-mail: ……..……………</w:t>
      </w:r>
    </w:p>
    <w:p w14:paraId="0F1E89B0"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2194F0EB"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Osobą odpowiedzialną za realizację i odbiór przedmiotu niniejszej umowy ze strony Zamawiającego jest ………………………………………</w:t>
      </w:r>
    </w:p>
    <w:p w14:paraId="69EB21E3"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Osoba wskazana w ust. 5 niniejszego paragrafu nie jest upoważniona do składania oświadczeń woli w imieniu Zamawiającego, które zmierzałyby do zmiany bądź uzupełnienia niniejszej umowy.</w:t>
      </w:r>
    </w:p>
    <w:p w14:paraId="7C7FFC58" w14:textId="77777777" w:rsidR="00EA3D60" w:rsidRPr="00EA3D60" w:rsidRDefault="00EA3D60">
      <w:pPr>
        <w:pStyle w:val="Tytu"/>
        <w:rPr>
          <w:color w:val="000000" w:themeColor="text1"/>
        </w:rPr>
      </w:pPr>
    </w:p>
    <w:p w14:paraId="5500B7F9" w14:textId="77777777" w:rsidR="00EA3D60" w:rsidRPr="00EA3D60" w:rsidRDefault="00EA3D60">
      <w:pPr>
        <w:pStyle w:val="Tytu"/>
        <w:rPr>
          <w:color w:val="000000" w:themeColor="text1"/>
        </w:rPr>
      </w:pPr>
      <w:r w:rsidRPr="00EA3D60">
        <w:rPr>
          <w:color w:val="000000" w:themeColor="text1"/>
        </w:rPr>
        <w:t>§ 19</w:t>
      </w:r>
    </w:p>
    <w:p w14:paraId="179EBCFA" w14:textId="77777777" w:rsidR="00EA3D60" w:rsidRPr="00EA3D60" w:rsidRDefault="00EA3D60">
      <w:pPr>
        <w:pStyle w:val="Tytu"/>
        <w:jc w:val="both"/>
        <w:rPr>
          <w:b w:val="0"/>
          <w:iCs/>
          <w:color w:val="000000" w:themeColor="text1"/>
        </w:rPr>
      </w:pPr>
      <w:r w:rsidRPr="00EA3D60">
        <w:rPr>
          <w:b w:val="0"/>
          <w:iCs/>
          <w:color w:val="000000" w:themeColor="text1"/>
        </w:rPr>
        <w:t>Umowę sporządzono w dwóch jednobrzmiących egzemplarzach po jednym dla każdej ze stron.</w:t>
      </w:r>
    </w:p>
    <w:p w14:paraId="3FC47D6A" w14:textId="77777777" w:rsidR="00EA3D60" w:rsidRPr="00EA3D60" w:rsidRDefault="00EA3D60">
      <w:pPr>
        <w:pStyle w:val="Tytu"/>
        <w:jc w:val="left"/>
        <w:rPr>
          <w:b w:val="0"/>
          <w:bCs w:val="0"/>
          <w:color w:val="000000" w:themeColor="text1"/>
        </w:rPr>
      </w:pPr>
    </w:p>
    <w:p w14:paraId="700C26FE" w14:textId="77777777" w:rsidR="00EA3D60" w:rsidRPr="00EA3D60" w:rsidRDefault="00EA3D60">
      <w:pPr>
        <w:pStyle w:val="Tytu"/>
        <w:jc w:val="left"/>
        <w:rPr>
          <w:b w:val="0"/>
          <w:bCs w:val="0"/>
          <w:color w:val="000000" w:themeColor="text1"/>
        </w:rPr>
      </w:pPr>
      <w:r w:rsidRPr="00EA3D60">
        <w:rPr>
          <w:b w:val="0"/>
          <w:bCs w:val="0"/>
          <w:color w:val="000000" w:themeColor="text1"/>
        </w:rPr>
        <w:t>Załączniki:</w:t>
      </w:r>
    </w:p>
    <w:p w14:paraId="1D40D629" w14:textId="77777777" w:rsidR="00EA3D60" w:rsidRPr="00EA3D60" w:rsidRDefault="00EA3D60">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Specyfikacja Warunków Zamówienia, </w:t>
      </w:r>
    </w:p>
    <w:p w14:paraId="5B64AE59" w14:textId="77777777" w:rsidR="00EA3D60" w:rsidRPr="00EA3D60" w:rsidRDefault="00EA3D60">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Kopia oferty Wykonawcy,</w:t>
      </w:r>
    </w:p>
    <w:p w14:paraId="408162CD" w14:textId="77777777" w:rsidR="00D81B82" w:rsidRPr="00090476" w:rsidRDefault="00EA3D60" w:rsidP="00A25A23">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Wykaz prac zleconych podwykonawcom</w:t>
      </w:r>
      <w:r w:rsidR="000A3182">
        <w:rPr>
          <w:rFonts w:ascii="Times New Roman" w:hAnsi="Times New Roman" w:cs="Times New Roman"/>
          <w:color w:val="000000" w:themeColor="text1"/>
          <w:sz w:val="24"/>
          <w:szCs w:val="24"/>
        </w:rPr>
        <w:t>.</w:t>
      </w:r>
    </w:p>
    <w:sectPr w:rsidR="00D81B82" w:rsidRPr="0009047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04DF1" w14:textId="77777777" w:rsidR="00BE2185" w:rsidRDefault="00BE2185" w:rsidP="0097663B">
      <w:pPr>
        <w:spacing w:after="0" w:line="240" w:lineRule="auto"/>
      </w:pPr>
      <w:r>
        <w:separator/>
      </w:r>
    </w:p>
  </w:endnote>
  <w:endnote w:type="continuationSeparator" w:id="0">
    <w:p w14:paraId="12B52FAA" w14:textId="77777777" w:rsidR="00BE2185" w:rsidRDefault="00BE2185"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99582" w14:textId="77777777" w:rsidR="00BE2185" w:rsidRPr="00111913" w:rsidRDefault="00BE2185"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0D5BFE">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0D5BFE">
      <w:rPr>
        <w:rFonts w:ascii="Times New Roman" w:hAnsi="Times New Roman" w:cs="Times New Roman"/>
        <w:noProof/>
        <w:sz w:val="20"/>
      </w:rPr>
      <w:t>32</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E18F4" w14:textId="77777777" w:rsidR="00BE2185" w:rsidRDefault="00BE2185" w:rsidP="0097663B">
      <w:pPr>
        <w:spacing w:after="0" w:line="240" w:lineRule="auto"/>
      </w:pPr>
      <w:r>
        <w:separator/>
      </w:r>
    </w:p>
  </w:footnote>
  <w:footnote w:type="continuationSeparator" w:id="0">
    <w:p w14:paraId="0353BD7B" w14:textId="77777777" w:rsidR="00BE2185" w:rsidRDefault="00BE2185"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5BFB1" w14:textId="2AE39ABD" w:rsidR="00BE2185" w:rsidRPr="0097663B" w:rsidRDefault="00BE2185"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1C29AE">
      <w:rPr>
        <w:rFonts w:ascii="Times New Roman" w:hAnsi="Times New Roman" w:cs="Times New Roman"/>
        <w:sz w:val="20"/>
        <w:szCs w:val="20"/>
      </w:rPr>
      <w:t>616</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7FF"/>
    <w:multiLevelType w:val="hybridMultilevel"/>
    <w:tmpl w:val="073040FC"/>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21D2F88"/>
    <w:multiLevelType w:val="hybridMultilevel"/>
    <w:tmpl w:val="677690F6"/>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C833F32"/>
    <w:multiLevelType w:val="hybridMultilevel"/>
    <w:tmpl w:val="2E54A542"/>
    <w:lvl w:ilvl="0" w:tplc="0415000F">
      <w:start w:val="1"/>
      <w:numFmt w:val="decimal"/>
      <w:lvlText w:val="%1."/>
      <w:lvlJc w:val="left"/>
      <w:pPr>
        <w:tabs>
          <w:tab w:val="num" w:pos="360"/>
        </w:tabs>
        <w:ind w:left="360" w:hanging="360"/>
      </w:pPr>
      <w:rPr>
        <w:rFonts w:hint="default"/>
      </w:rPr>
    </w:lvl>
    <w:lvl w:ilvl="1" w:tplc="FC585750">
      <w:start w:val="1"/>
      <w:numFmt w:val="decimal"/>
      <w:lvlText w:val="%2."/>
      <w:lvlJc w:val="left"/>
      <w:pPr>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3D2BF0"/>
    <w:multiLevelType w:val="hybridMultilevel"/>
    <w:tmpl w:val="842AA2BE"/>
    <w:lvl w:ilvl="0" w:tplc="0415000F">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8A936E7"/>
    <w:multiLevelType w:val="hybridMultilevel"/>
    <w:tmpl w:val="D52EDF7A"/>
    <w:lvl w:ilvl="0" w:tplc="04150011">
      <w:start w:val="1"/>
      <w:numFmt w:val="decimal"/>
      <w:lvlText w:val="%1)"/>
      <w:lvlJc w:val="left"/>
      <w:pPr>
        <w:tabs>
          <w:tab w:val="num" w:pos="690"/>
        </w:tabs>
        <w:ind w:left="690" w:hanging="360"/>
      </w:pPr>
      <w:rPr>
        <w:rFonts w:cs="Times New Roman" w:hint="default"/>
        <w:color w:val="auto"/>
      </w:rPr>
    </w:lvl>
    <w:lvl w:ilvl="1" w:tplc="7C122F9C">
      <w:start w:val="1"/>
      <w:numFmt w:val="bullet"/>
      <w:lvlText w:val="-"/>
      <w:lvlJc w:val="left"/>
      <w:pPr>
        <w:tabs>
          <w:tab w:val="num" w:pos="1770"/>
        </w:tabs>
        <w:ind w:left="1770" w:hanging="360"/>
      </w:pPr>
      <w:rPr>
        <w:rFonts w:ascii="Times New Roman" w:eastAsia="Times New Roman" w:hAnsi="Times New Roman" w:hint="default"/>
      </w:rPr>
    </w:lvl>
    <w:lvl w:ilvl="2" w:tplc="0415001B" w:tentative="1">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6" w15:restartNumberingAfterBreak="0">
    <w:nsid w:val="21363DD7"/>
    <w:multiLevelType w:val="multilevel"/>
    <w:tmpl w:val="CEDEBC58"/>
    <w:lvl w:ilvl="0">
      <w:start w:val="1"/>
      <w:numFmt w:val="decimal"/>
      <w:lvlText w:val="%1."/>
      <w:lvlJc w:val="left"/>
      <w:pPr>
        <w:tabs>
          <w:tab w:val="num" w:pos="435"/>
        </w:tabs>
        <w:ind w:left="435" w:hanging="435"/>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4AC2304"/>
    <w:multiLevelType w:val="hybridMultilevel"/>
    <w:tmpl w:val="1E7AB07E"/>
    <w:lvl w:ilvl="0" w:tplc="04150011">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CBB4BF6"/>
    <w:multiLevelType w:val="multilevel"/>
    <w:tmpl w:val="6C46491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E9757F"/>
    <w:multiLevelType w:val="hybridMultilevel"/>
    <w:tmpl w:val="3B7C90B2"/>
    <w:lvl w:ilvl="0" w:tplc="30D02128">
      <w:start w:val="1"/>
      <w:numFmt w:val="decimal"/>
      <w:lvlText w:val="%1."/>
      <w:lvlJc w:val="left"/>
      <w:pPr>
        <w:tabs>
          <w:tab w:val="num" w:pos="0"/>
        </w:tabs>
        <w:ind w:left="360" w:hanging="360"/>
      </w:pPr>
      <w:rPr>
        <w:rFonts w:cs="Times New Roman" w:hint="default"/>
      </w:rPr>
    </w:lvl>
    <w:lvl w:ilvl="1" w:tplc="04150003">
      <w:start w:val="1"/>
      <w:numFmt w:val="decimal"/>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1">
      <w:start w:val="1"/>
      <w:numFmt w:val="decimal"/>
      <w:lvlText w:val="%4."/>
      <w:lvlJc w:val="left"/>
      <w:pPr>
        <w:tabs>
          <w:tab w:val="num" w:pos="2160"/>
        </w:tabs>
        <w:ind w:left="2520" w:hanging="360"/>
      </w:pPr>
      <w:rPr>
        <w:rFonts w:cs="Times New Roman" w:hint="default"/>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1D1AF4"/>
    <w:multiLevelType w:val="hybridMultilevel"/>
    <w:tmpl w:val="7D86F0FE"/>
    <w:lvl w:ilvl="0" w:tplc="04150011">
      <w:start w:val="1"/>
      <w:numFmt w:val="decimal"/>
      <w:lvlText w:val="%1)"/>
      <w:lvlJc w:val="left"/>
      <w:pPr>
        <w:ind w:left="690" w:hanging="360"/>
      </w:p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5" w15:restartNumberingAfterBreak="0">
    <w:nsid w:val="435E334B"/>
    <w:multiLevelType w:val="hybridMultilevel"/>
    <w:tmpl w:val="ADF89672"/>
    <w:lvl w:ilvl="0" w:tplc="200855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7AF3873"/>
    <w:multiLevelType w:val="hybridMultilevel"/>
    <w:tmpl w:val="746A8D72"/>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4CB61D1F"/>
    <w:multiLevelType w:val="hybridMultilevel"/>
    <w:tmpl w:val="D9B6BA82"/>
    <w:lvl w:ilvl="0" w:tplc="04150017">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50853AAC"/>
    <w:multiLevelType w:val="hybridMultilevel"/>
    <w:tmpl w:val="B574C7EE"/>
    <w:lvl w:ilvl="0" w:tplc="79F2B134">
      <w:start w:val="1"/>
      <w:numFmt w:val="decimal"/>
      <w:lvlText w:val="%1."/>
      <w:lvlJc w:val="left"/>
      <w:pPr>
        <w:tabs>
          <w:tab w:val="num" w:pos="360"/>
        </w:tabs>
        <w:ind w:left="360" w:hanging="360"/>
      </w:pPr>
      <w:rPr>
        <w:rFonts w:cs="Times New Roman" w:hint="default"/>
      </w:rPr>
    </w:lvl>
    <w:lvl w:ilvl="1" w:tplc="8C365C82">
      <w:start w:val="1"/>
      <w:numFmt w:val="decimal"/>
      <w:lvlText w:val="%2)"/>
      <w:lvlJc w:val="left"/>
      <w:pPr>
        <w:tabs>
          <w:tab w:val="num" w:pos="1080"/>
        </w:tabs>
        <w:ind w:left="1080" w:hanging="360"/>
      </w:pPr>
      <w:rPr>
        <w:rFonts w:ascii="Times New Roman" w:eastAsia="Calibri" w:hAnsi="Times New Roman" w:cs="Times New Roman" w:hint="default"/>
      </w:rPr>
    </w:lvl>
    <w:lvl w:ilvl="2" w:tplc="04150005">
      <w:start w:val="3"/>
      <w:numFmt w:val="bullet"/>
      <w:lvlText w:val=""/>
      <w:lvlJc w:val="left"/>
      <w:pPr>
        <w:tabs>
          <w:tab w:val="num" w:pos="1980"/>
        </w:tabs>
        <w:ind w:left="1980" w:hanging="360"/>
      </w:pPr>
      <w:rPr>
        <w:rFonts w:ascii="Symbol" w:eastAsia="Times New Roman" w:hAnsi="Symbol" w:hint="default"/>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0" w15:restartNumberingAfterBreak="0">
    <w:nsid w:val="53FF2832"/>
    <w:multiLevelType w:val="hybridMultilevel"/>
    <w:tmpl w:val="721639C0"/>
    <w:lvl w:ilvl="0" w:tplc="0415000F">
      <w:start w:val="1"/>
      <w:numFmt w:val="decimal"/>
      <w:lvlText w:val="%1."/>
      <w:lvlJc w:val="left"/>
      <w:pPr>
        <w:tabs>
          <w:tab w:val="num" w:pos="720"/>
        </w:tabs>
        <w:ind w:left="720" w:hanging="360"/>
      </w:pPr>
      <w:rPr>
        <w:rFonts w:cs="Times New Roman" w:hint="default"/>
      </w:rPr>
    </w:lvl>
    <w:lvl w:ilvl="1" w:tplc="15A2618C">
      <w:start w:val="1"/>
      <w:numFmt w:val="decimal"/>
      <w:lvlText w:val="%2)"/>
      <w:lvlJc w:val="left"/>
      <w:pPr>
        <w:tabs>
          <w:tab w:val="num" w:pos="1440"/>
        </w:tabs>
        <w:ind w:left="1440" w:hanging="360"/>
      </w:pPr>
      <w:rPr>
        <w:rFonts w:cs="Times New Roman" w:hint="default"/>
      </w:rPr>
    </w:lvl>
    <w:lvl w:ilvl="2" w:tplc="C2A4BA0E"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EF164F"/>
    <w:multiLevelType w:val="hybridMultilevel"/>
    <w:tmpl w:val="1A12640A"/>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2" w15:restartNumberingAfterBreak="0">
    <w:nsid w:val="6A271A5D"/>
    <w:multiLevelType w:val="hybridMultilevel"/>
    <w:tmpl w:val="1EC265C0"/>
    <w:lvl w:ilvl="0" w:tplc="0D06096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040"/>
        </w:tabs>
        <w:ind w:left="1040"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1"/>
      <w:lvlText w:val="(%4)"/>
      <w:lvlJc w:val="left"/>
      <w:pPr>
        <w:tabs>
          <w:tab w:val="num" w:pos="2722"/>
        </w:tabs>
        <w:ind w:left="2722" w:hanging="681"/>
      </w:pPr>
      <w:rPr>
        <w:rFonts w:cs="Times New Roman" w:hint="default"/>
      </w:rPr>
    </w:lvl>
    <w:lvl w:ilvl="4">
      <w:start w:val="1"/>
      <w:numFmt w:val="lowerLetter"/>
      <w:pStyle w:val="Level2"/>
      <w:lvlText w:val="(%5)"/>
      <w:lvlJc w:val="left"/>
      <w:pPr>
        <w:tabs>
          <w:tab w:val="num" w:pos="3289"/>
        </w:tabs>
        <w:ind w:left="3289" w:hanging="567"/>
      </w:pPr>
      <w:rPr>
        <w:rFonts w:cs="Times New Roman" w:hint="default"/>
      </w:rPr>
    </w:lvl>
    <w:lvl w:ilvl="5">
      <w:start w:val="1"/>
      <w:numFmt w:val="upperRoman"/>
      <w:pStyle w:val="Level3"/>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4" w15:restartNumberingAfterBreak="0">
    <w:nsid w:val="6D2C75AB"/>
    <w:multiLevelType w:val="hybridMultilevel"/>
    <w:tmpl w:val="65E2EE32"/>
    <w:lvl w:ilvl="0" w:tplc="30D02128">
      <w:start w:val="1"/>
      <w:numFmt w:val="decimal"/>
      <w:lvlText w:val="%1."/>
      <w:lvlJc w:val="left"/>
      <w:pPr>
        <w:tabs>
          <w:tab w:val="num" w:pos="360"/>
        </w:tabs>
        <w:ind w:left="720" w:hanging="360"/>
      </w:pPr>
      <w:rPr>
        <w:rFonts w:cs="Times New Roman" w:hint="default"/>
      </w:rPr>
    </w:lvl>
    <w:lvl w:ilvl="1" w:tplc="04150003">
      <w:start w:val="1"/>
      <w:numFmt w:val="decimal"/>
      <w:lvlText w:val="%2)"/>
      <w:lvlJc w:val="left"/>
      <w:pPr>
        <w:tabs>
          <w:tab w:val="num" w:pos="1440"/>
        </w:tabs>
        <w:ind w:left="1440" w:hanging="360"/>
      </w:pPr>
      <w:rPr>
        <w:rFonts w:cs="Times New Roman" w:hint="default"/>
      </w:rPr>
    </w:lvl>
    <w:lvl w:ilvl="2" w:tplc="B88AF4FE">
      <w:start w:val="1"/>
      <w:numFmt w:val="lowerLetter"/>
      <w:lvlText w:val="%3)"/>
      <w:lvlJc w:val="left"/>
      <w:pPr>
        <w:tabs>
          <w:tab w:val="num" w:pos="2340"/>
        </w:tabs>
        <w:ind w:left="2340" w:hanging="360"/>
      </w:pPr>
      <w:rPr>
        <w:rFonts w:ascii="Times New Roman" w:eastAsia="Calibri" w:hAnsi="Times New Roman" w:cs="Times New Roman"/>
      </w:rPr>
    </w:lvl>
    <w:lvl w:ilvl="3" w:tplc="04150001">
      <w:start w:val="1"/>
      <w:numFmt w:val="decimal"/>
      <w:lvlText w:val="%4."/>
      <w:lvlJc w:val="left"/>
      <w:pPr>
        <w:tabs>
          <w:tab w:val="num" w:pos="2520"/>
        </w:tabs>
        <w:ind w:left="2880" w:hanging="360"/>
      </w:pPr>
      <w:rPr>
        <w:rFonts w:cs="Times New Roman" w:hint="default"/>
      </w:rPr>
    </w:lvl>
    <w:lvl w:ilvl="4" w:tplc="04150003">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2"/>
  </w:num>
  <w:num w:numId="3">
    <w:abstractNumId w:val="26"/>
  </w:num>
  <w:num w:numId="4">
    <w:abstractNumId w:val="27"/>
  </w:num>
  <w:num w:numId="5">
    <w:abstractNumId w:val="25"/>
  </w:num>
  <w:num w:numId="6">
    <w:abstractNumId w:val="3"/>
  </w:num>
  <w:num w:numId="7">
    <w:abstractNumId w:val="29"/>
  </w:num>
  <w:num w:numId="8">
    <w:abstractNumId w:val="19"/>
  </w:num>
  <w:num w:numId="9">
    <w:abstractNumId w:val="8"/>
  </w:num>
  <w:num w:numId="10">
    <w:abstractNumId w:val="23"/>
  </w:num>
  <w:num w:numId="11">
    <w:abstractNumId w:val="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4"/>
  </w:num>
  <w:num w:numId="32">
    <w:abstractNumId w:val="7"/>
  </w:num>
  <w:num w:numId="33">
    <w:abstractNumId w:val="16"/>
  </w:num>
  <w:num w:numId="34">
    <w:abstractNumId w:val="11"/>
  </w:num>
  <w:num w:numId="35">
    <w:abstractNumId w:val="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5892"/>
    <w:rsid w:val="00011B53"/>
    <w:rsid w:val="00020E16"/>
    <w:rsid w:val="0002477A"/>
    <w:rsid w:val="00031DB4"/>
    <w:rsid w:val="000825FE"/>
    <w:rsid w:val="00090476"/>
    <w:rsid w:val="00090762"/>
    <w:rsid w:val="0009472E"/>
    <w:rsid w:val="000A3182"/>
    <w:rsid w:val="000A755D"/>
    <w:rsid w:val="000C0899"/>
    <w:rsid w:val="000D5BFE"/>
    <w:rsid w:val="000E44E5"/>
    <w:rsid w:val="000F0787"/>
    <w:rsid w:val="000F0D4E"/>
    <w:rsid w:val="000F5E96"/>
    <w:rsid w:val="00111913"/>
    <w:rsid w:val="00155F8D"/>
    <w:rsid w:val="00160954"/>
    <w:rsid w:val="001627EC"/>
    <w:rsid w:val="0016454E"/>
    <w:rsid w:val="001648A5"/>
    <w:rsid w:val="00170A97"/>
    <w:rsid w:val="001727B9"/>
    <w:rsid w:val="0017361C"/>
    <w:rsid w:val="00185A93"/>
    <w:rsid w:val="001937B7"/>
    <w:rsid w:val="001A0E6E"/>
    <w:rsid w:val="001A1D62"/>
    <w:rsid w:val="001B0591"/>
    <w:rsid w:val="001B0CB4"/>
    <w:rsid w:val="001B3F38"/>
    <w:rsid w:val="001C29AE"/>
    <w:rsid w:val="001C3CAF"/>
    <w:rsid w:val="001D052B"/>
    <w:rsid w:val="001D1051"/>
    <w:rsid w:val="001D2714"/>
    <w:rsid w:val="001D33D6"/>
    <w:rsid w:val="001D5D55"/>
    <w:rsid w:val="001F61E9"/>
    <w:rsid w:val="00204669"/>
    <w:rsid w:val="00241163"/>
    <w:rsid w:val="00247B72"/>
    <w:rsid w:val="0026359B"/>
    <w:rsid w:val="00265D39"/>
    <w:rsid w:val="00274536"/>
    <w:rsid w:val="00276449"/>
    <w:rsid w:val="00277558"/>
    <w:rsid w:val="00284DAE"/>
    <w:rsid w:val="00285694"/>
    <w:rsid w:val="002958AA"/>
    <w:rsid w:val="002A5A2A"/>
    <w:rsid w:val="002B5B02"/>
    <w:rsid w:val="002C5157"/>
    <w:rsid w:val="002D0558"/>
    <w:rsid w:val="002D4B12"/>
    <w:rsid w:val="002D63DB"/>
    <w:rsid w:val="002D7F71"/>
    <w:rsid w:val="002E09B8"/>
    <w:rsid w:val="00310D7D"/>
    <w:rsid w:val="003265F6"/>
    <w:rsid w:val="00333182"/>
    <w:rsid w:val="00337CDC"/>
    <w:rsid w:val="00342F10"/>
    <w:rsid w:val="00357DE4"/>
    <w:rsid w:val="00361919"/>
    <w:rsid w:val="00362D73"/>
    <w:rsid w:val="00363F02"/>
    <w:rsid w:val="00366628"/>
    <w:rsid w:val="00381533"/>
    <w:rsid w:val="00384C72"/>
    <w:rsid w:val="003A0B9A"/>
    <w:rsid w:val="003A5017"/>
    <w:rsid w:val="003B51A8"/>
    <w:rsid w:val="003C3775"/>
    <w:rsid w:val="003C7B1B"/>
    <w:rsid w:val="003D191D"/>
    <w:rsid w:val="003D6919"/>
    <w:rsid w:val="003E04CA"/>
    <w:rsid w:val="003E270F"/>
    <w:rsid w:val="003E7019"/>
    <w:rsid w:val="003F3405"/>
    <w:rsid w:val="00401E7B"/>
    <w:rsid w:val="00405983"/>
    <w:rsid w:val="004102FB"/>
    <w:rsid w:val="004140DE"/>
    <w:rsid w:val="00417372"/>
    <w:rsid w:val="004259D9"/>
    <w:rsid w:val="00432C1B"/>
    <w:rsid w:val="00450104"/>
    <w:rsid w:val="00461DEE"/>
    <w:rsid w:val="00480536"/>
    <w:rsid w:val="00481AAD"/>
    <w:rsid w:val="004820EE"/>
    <w:rsid w:val="004825E8"/>
    <w:rsid w:val="00486A82"/>
    <w:rsid w:val="00495AB7"/>
    <w:rsid w:val="004972C3"/>
    <w:rsid w:val="004A197F"/>
    <w:rsid w:val="004A2FF1"/>
    <w:rsid w:val="004B3B6C"/>
    <w:rsid w:val="004C02BC"/>
    <w:rsid w:val="004C3007"/>
    <w:rsid w:val="004C4DEC"/>
    <w:rsid w:val="004D496A"/>
    <w:rsid w:val="004D4AE5"/>
    <w:rsid w:val="004E179F"/>
    <w:rsid w:val="004F2A61"/>
    <w:rsid w:val="004F3AAF"/>
    <w:rsid w:val="005027E6"/>
    <w:rsid w:val="00502D64"/>
    <w:rsid w:val="00502EC3"/>
    <w:rsid w:val="005203F3"/>
    <w:rsid w:val="005210CD"/>
    <w:rsid w:val="00532443"/>
    <w:rsid w:val="00533996"/>
    <w:rsid w:val="00554024"/>
    <w:rsid w:val="0056476E"/>
    <w:rsid w:val="00573295"/>
    <w:rsid w:val="00590D76"/>
    <w:rsid w:val="00591174"/>
    <w:rsid w:val="005975F6"/>
    <w:rsid w:val="005A20A8"/>
    <w:rsid w:val="005B2DCF"/>
    <w:rsid w:val="005C1D09"/>
    <w:rsid w:val="005D2E67"/>
    <w:rsid w:val="005E6901"/>
    <w:rsid w:val="0061029B"/>
    <w:rsid w:val="006207FA"/>
    <w:rsid w:val="006436AA"/>
    <w:rsid w:val="00650D09"/>
    <w:rsid w:val="00673514"/>
    <w:rsid w:val="006769AC"/>
    <w:rsid w:val="00683C4B"/>
    <w:rsid w:val="006A0BB4"/>
    <w:rsid w:val="006A59CB"/>
    <w:rsid w:val="006B6AF8"/>
    <w:rsid w:val="006B766A"/>
    <w:rsid w:val="006D708E"/>
    <w:rsid w:val="006F139A"/>
    <w:rsid w:val="006F2067"/>
    <w:rsid w:val="00705628"/>
    <w:rsid w:val="00716B62"/>
    <w:rsid w:val="007236F6"/>
    <w:rsid w:val="00751583"/>
    <w:rsid w:val="00764DEB"/>
    <w:rsid w:val="007743F4"/>
    <w:rsid w:val="00780516"/>
    <w:rsid w:val="007A13EE"/>
    <w:rsid w:val="007A3C21"/>
    <w:rsid w:val="007A5AA1"/>
    <w:rsid w:val="007B7C32"/>
    <w:rsid w:val="007C0E06"/>
    <w:rsid w:val="007C0F09"/>
    <w:rsid w:val="007D4156"/>
    <w:rsid w:val="007F42FE"/>
    <w:rsid w:val="008164EE"/>
    <w:rsid w:val="00890016"/>
    <w:rsid w:val="008A48D2"/>
    <w:rsid w:val="008A618E"/>
    <w:rsid w:val="008B587F"/>
    <w:rsid w:val="008C34F5"/>
    <w:rsid w:val="008C4F8D"/>
    <w:rsid w:val="008D7C88"/>
    <w:rsid w:val="0090323F"/>
    <w:rsid w:val="00903983"/>
    <w:rsid w:val="00920F1C"/>
    <w:rsid w:val="00936B87"/>
    <w:rsid w:val="00940E65"/>
    <w:rsid w:val="009500CE"/>
    <w:rsid w:val="00965C3C"/>
    <w:rsid w:val="00970BA9"/>
    <w:rsid w:val="00972473"/>
    <w:rsid w:val="0097663B"/>
    <w:rsid w:val="00980C50"/>
    <w:rsid w:val="00982D06"/>
    <w:rsid w:val="00982DE1"/>
    <w:rsid w:val="00996ADB"/>
    <w:rsid w:val="009A091E"/>
    <w:rsid w:val="009A0993"/>
    <w:rsid w:val="009A601D"/>
    <w:rsid w:val="009A7A79"/>
    <w:rsid w:val="009C69D2"/>
    <w:rsid w:val="009D050E"/>
    <w:rsid w:val="009F6A86"/>
    <w:rsid w:val="00A25A23"/>
    <w:rsid w:val="00A27D09"/>
    <w:rsid w:val="00A307E2"/>
    <w:rsid w:val="00A375D9"/>
    <w:rsid w:val="00A4636C"/>
    <w:rsid w:val="00A5094D"/>
    <w:rsid w:val="00A666F3"/>
    <w:rsid w:val="00A948D2"/>
    <w:rsid w:val="00AB21FC"/>
    <w:rsid w:val="00AC06CF"/>
    <w:rsid w:val="00AC77C4"/>
    <w:rsid w:val="00AC7FAD"/>
    <w:rsid w:val="00AD409F"/>
    <w:rsid w:val="00AE0402"/>
    <w:rsid w:val="00B03083"/>
    <w:rsid w:val="00B1190F"/>
    <w:rsid w:val="00B40D6F"/>
    <w:rsid w:val="00B41313"/>
    <w:rsid w:val="00B42022"/>
    <w:rsid w:val="00B4301B"/>
    <w:rsid w:val="00B67A89"/>
    <w:rsid w:val="00B7344E"/>
    <w:rsid w:val="00B965E8"/>
    <w:rsid w:val="00B96C23"/>
    <w:rsid w:val="00BA2FFC"/>
    <w:rsid w:val="00BA5E4D"/>
    <w:rsid w:val="00BB6B0E"/>
    <w:rsid w:val="00BB70B1"/>
    <w:rsid w:val="00BB7C31"/>
    <w:rsid w:val="00BC3E47"/>
    <w:rsid w:val="00BC4ABE"/>
    <w:rsid w:val="00BC6437"/>
    <w:rsid w:val="00BE2185"/>
    <w:rsid w:val="00BE7BC0"/>
    <w:rsid w:val="00BF4583"/>
    <w:rsid w:val="00C0372B"/>
    <w:rsid w:val="00C23EEE"/>
    <w:rsid w:val="00C3320B"/>
    <w:rsid w:val="00C364E5"/>
    <w:rsid w:val="00C44ED0"/>
    <w:rsid w:val="00C464E5"/>
    <w:rsid w:val="00C46E3F"/>
    <w:rsid w:val="00C700CC"/>
    <w:rsid w:val="00C74E98"/>
    <w:rsid w:val="00C8024C"/>
    <w:rsid w:val="00C82084"/>
    <w:rsid w:val="00C82EE7"/>
    <w:rsid w:val="00C96030"/>
    <w:rsid w:val="00C967C2"/>
    <w:rsid w:val="00CA2282"/>
    <w:rsid w:val="00CA36B5"/>
    <w:rsid w:val="00CA589E"/>
    <w:rsid w:val="00CA6223"/>
    <w:rsid w:val="00CA6658"/>
    <w:rsid w:val="00CC77F7"/>
    <w:rsid w:val="00CD1B31"/>
    <w:rsid w:val="00CE3BCF"/>
    <w:rsid w:val="00CE4EA8"/>
    <w:rsid w:val="00CF150A"/>
    <w:rsid w:val="00D24C42"/>
    <w:rsid w:val="00D37E88"/>
    <w:rsid w:val="00D411F7"/>
    <w:rsid w:val="00D5139B"/>
    <w:rsid w:val="00D52351"/>
    <w:rsid w:val="00D549BC"/>
    <w:rsid w:val="00D55F0E"/>
    <w:rsid w:val="00D57524"/>
    <w:rsid w:val="00D77E6B"/>
    <w:rsid w:val="00D81B82"/>
    <w:rsid w:val="00DC2997"/>
    <w:rsid w:val="00DD38FD"/>
    <w:rsid w:val="00DD468F"/>
    <w:rsid w:val="00DE072E"/>
    <w:rsid w:val="00DE3835"/>
    <w:rsid w:val="00E01383"/>
    <w:rsid w:val="00E16893"/>
    <w:rsid w:val="00E2022A"/>
    <w:rsid w:val="00E24F81"/>
    <w:rsid w:val="00E37102"/>
    <w:rsid w:val="00E70266"/>
    <w:rsid w:val="00E805AE"/>
    <w:rsid w:val="00E91DFD"/>
    <w:rsid w:val="00E93903"/>
    <w:rsid w:val="00EA2438"/>
    <w:rsid w:val="00EA3D60"/>
    <w:rsid w:val="00EA4AEF"/>
    <w:rsid w:val="00EA7A0A"/>
    <w:rsid w:val="00ED196D"/>
    <w:rsid w:val="00ED7AEA"/>
    <w:rsid w:val="00EE7796"/>
    <w:rsid w:val="00F00334"/>
    <w:rsid w:val="00F05256"/>
    <w:rsid w:val="00F1189D"/>
    <w:rsid w:val="00F20095"/>
    <w:rsid w:val="00F259C1"/>
    <w:rsid w:val="00F355EC"/>
    <w:rsid w:val="00F4497D"/>
    <w:rsid w:val="00F5506F"/>
    <w:rsid w:val="00F55718"/>
    <w:rsid w:val="00F573AB"/>
    <w:rsid w:val="00F61B8B"/>
    <w:rsid w:val="00F66805"/>
    <w:rsid w:val="00F66B1D"/>
    <w:rsid w:val="00F7335B"/>
    <w:rsid w:val="00F74859"/>
    <w:rsid w:val="00F7611C"/>
    <w:rsid w:val="00F8189C"/>
    <w:rsid w:val="00F865F0"/>
    <w:rsid w:val="00F86BD2"/>
    <w:rsid w:val="00F86BEE"/>
    <w:rsid w:val="00F90893"/>
    <w:rsid w:val="00F9228C"/>
    <w:rsid w:val="00F959D2"/>
    <w:rsid w:val="00FA15CA"/>
    <w:rsid w:val="00FA6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B3AC"/>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8">
    <w:name w:val="heading 8"/>
    <w:basedOn w:val="Normalny"/>
    <w:next w:val="Normalny"/>
    <w:link w:val="Nagwek8Znak"/>
    <w:uiPriority w:val="9"/>
    <w:semiHidden/>
    <w:unhideWhenUsed/>
    <w:qFormat/>
    <w:rsid w:val="00650D0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uiPriority w:val="99"/>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B7C32"/>
    <w:pPr>
      <w:spacing w:after="0" w:line="240" w:lineRule="auto"/>
    </w:pPr>
    <w:rPr>
      <w:rFonts w:ascii="Times New Roman" w:hAnsi="Times New Roman" w:cs="Times New Roman"/>
      <w:sz w:val="24"/>
      <w:szCs w:val="24"/>
    </w:rPr>
  </w:style>
  <w:style w:type="paragraph" w:styleId="Tekstpodstawowy2">
    <w:name w:val="Body Text 2"/>
    <w:basedOn w:val="Normalny"/>
    <w:link w:val="Tekstpodstawowy2Znak"/>
    <w:uiPriority w:val="99"/>
    <w:semiHidden/>
    <w:unhideWhenUsed/>
    <w:rsid w:val="00D81B82"/>
    <w:pPr>
      <w:spacing w:after="120" w:line="480" w:lineRule="auto"/>
      <w:jc w:val="both"/>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semiHidden/>
    <w:rsid w:val="00D81B82"/>
    <w:rPr>
      <w:rFonts w:ascii="Times New Roman" w:eastAsia="Calibri" w:hAnsi="Times New Roman" w:cs="Times New Roman"/>
      <w:sz w:val="24"/>
    </w:rPr>
  </w:style>
  <w:style w:type="paragraph" w:styleId="Lista">
    <w:name w:val="List"/>
    <w:basedOn w:val="Normalny"/>
    <w:uiPriority w:val="99"/>
    <w:rsid w:val="00D81B82"/>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D81B82"/>
    <w:pPr>
      <w:widowControl w:val="0"/>
      <w:autoSpaceDE w:val="0"/>
      <w:autoSpaceDN w:val="0"/>
      <w:adjustRightInd w:val="0"/>
      <w:spacing w:after="0" w:line="240" w:lineRule="auto"/>
      <w:ind w:left="720"/>
      <w:contextualSpacing/>
    </w:pPr>
    <w:rPr>
      <w:rFonts w:ascii="Arial" w:eastAsia="Times New Roman" w:hAnsi="Arial" w:cs="Arial"/>
      <w:sz w:val="20"/>
      <w:szCs w:val="20"/>
      <w:lang w:eastAsia="pl-PL"/>
    </w:rPr>
  </w:style>
  <w:style w:type="paragraph" w:styleId="Lista2">
    <w:name w:val="List 2"/>
    <w:basedOn w:val="Normalny"/>
    <w:uiPriority w:val="99"/>
    <w:unhideWhenUsed/>
    <w:rsid w:val="00D81B82"/>
    <w:pPr>
      <w:spacing w:after="0" w:line="240" w:lineRule="auto"/>
      <w:ind w:left="566" w:hanging="283"/>
      <w:contextualSpacing/>
      <w:jc w:val="both"/>
    </w:pPr>
    <w:rPr>
      <w:rFonts w:ascii="Times New Roman" w:eastAsia="Calibri" w:hAnsi="Times New Roman" w:cs="Times New Roman"/>
      <w:sz w:val="24"/>
    </w:rPr>
  </w:style>
  <w:style w:type="paragraph" w:styleId="Lista3">
    <w:name w:val="List 3"/>
    <w:basedOn w:val="Normalny"/>
    <w:uiPriority w:val="99"/>
    <w:unhideWhenUsed/>
    <w:rsid w:val="00D81B82"/>
    <w:pPr>
      <w:spacing w:after="0" w:line="240" w:lineRule="auto"/>
      <w:ind w:left="849" w:hanging="283"/>
      <w:contextualSpacing/>
      <w:jc w:val="both"/>
    </w:pPr>
    <w:rPr>
      <w:rFonts w:ascii="Times New Roman" w:eastAsia="Calibri" w:hAnsi="Times New Roman" w:cs="Times New Roman"/>
      <w:sz w:val="24"/>
    </w:rPr>
  </w:style>
  <w:style w:type="paragraph" w:customStyle="1" w:styleId="Level1">
    <w:name w:val="Level 1"/>
    <w:basedOn w:val="Normalny"/>
    <w:next w:val="Normalny"/>
    <w:uiPriority w:val="99"/>
    <w:rsid w:val="00D81B82"/>
    <w:pPr>
      <w:keepNext/>
      <w:numPr>
        <w:ilvl w:val="3"/>
        <w:numId w:val="10"/>
      </w:numPr>
      <w:tabs>
        <w:tab w:val="clear" w:pos="2722"/>
        <w:tab w:val="num" w:pos="567"/>
      </w:tabs>
      <w:spacing w:before="280" w:after="140" w:line="290" w:lineRule="auto"/>
      <w:ind w:left="567" w:hanging="567"/>
      <w:jc w:val="both"/>
      <w:outlineLvl w:val="0"/>
    </w:pPr>
    <w:rPr>
      <w:rFonts w:ascii="Arial" w:eastAsia="Times New Roman" w:hAnsi="Arial" w:cs="Times New Roman"/>
      <w:b/>
      <w:bCs/>
      <w:kern w:val="20"/>
      <w:szCs w:val="32"/>
    </w:rPr>
  </w:style>
  <w:style w:type="paragraph" w:customStyle="1" w:styleId="Level2">
    <w:name w:val="Level 2"/>
    <w:basedOn w:val="Normalny"/>
    <w:uiPriority w:val="99"/>
    <w:rsid w:val="00D81B82"/>
    <w:pPr>
      <w:numPr>
        <w:ilvl w:val="4"/>
        <w:numId w:val="10"/>
      </w:numPr>
      <w:tabs>
        <w:tab w:val="clear" w:pos="3289"/>
        <w:tab w:val="num" w:pos="1040"/>
      </w:tabs>
      <w:spacing w:after="140" w:line="290" w:lineRule="auto"/>
      <w:ind w:left="1040" w:hanging="680"/>
      <w:jc w:val="both"/>
    </w:pPr>
    <w:rPr>
      <w:rFonts w:ascii="Arial" w:eastAsia="Times New Roman" w:hAnsi="Arial" w:cs="Times New Roman"/>
      <w:kern w:val="20"/>
      <w:sz w:val="20"/>
      <w:szCs w:val="28"/>
    </w:rPr>
  </w:style>
  <w:style w:type="paragraph" w:customStyle="1" w:styleId="Level3">
    <w:name w:val="Level 3"/>
    <w:basedOn w:val="Normalny"/>
    <w:uiPriority w:val="99"/>
    <w:rsid w:val="00D81B82"/>
    <w:pPr>
      <w:numPr>
        <w:ilvl w:val="5"/>
        <w:numId w:val="10"/>
      </w:numPr>
      <w:tabs>
        <w:tab w:val="clear" w:pos="3969"/>
        <w:tab w:val="num" w:pos="2041"/>
      </w:tabs>
      <w:spacing w:after="140" w:line="290" w:lineRule="auto"/>
      <w:ind w:left="2041" w:hanging="794"/>
      <w:jc w:val="both"/>
    </w:pPr>
    <w:rPr>
      <w:rFonts w:ascii="Arial" w:eastAsia="Times New Roman" w:hAnsi="Arial" w:cs="Times New Roman"/>
      <w:kern w:val="20"/>
      <w:sz w:val="20"/>
      <w:szCs w:val="28"/>
    </w:rPr>
  </w:style>
  <w:style w:type="character" w:customStyle="1" w:styleId="Nagwek8Znak">
    <w:name w:val="Nagłówek 8 Znak"/>
    <w:basedOn w:val="Domylnaczcionkaakapitu"/>
    <w:link w:val="Nagwek8"/>
    <w:uiPriority w:val="9"/>
    <w:semiHidden/>
    <w:rsid w:val="00650D0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8598">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168744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8600">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63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1CEC6-1C82-4A06-B570-F786B3D0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11878</Words>
  <Characters>71269</Characters>
  <Application>Microsoft Office Word</Application>
  <DocSecurity>0</DocSecurity>
  <Lines>593</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6</cp:revision>
  <cp:lastPrinted>2021-10-19T07:50:00Z</cp:lastPrinted>
  <dcterms:created xsi:type="dcterms:W3CDTF">2021-10-18T10:10:00Z</dcterms:created>
  <dcterms:modified xsi:type="dcterms:W3CDTF">2021-10-19T07:52:00Z</dcterms:modified>
</cp:coreProperties>
</file>