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71251F14" w14:textId="77777777" w:rsidR="001A0E6E"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38263B0D" w:rsidR="00B41313" w:rsidRPr="009A7A79"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15A61949" w:rsidR="00432C1B" w:rsidRPr="009A7A79" w:rsidRDefault="007B7C32">
      <w:pPr>
        <w:spacing w:after="0" w:line="240" w:lineRule="auto"/>
        <w:jc w:val="center"/>
        <w:rPr>
          <w:rFonts w:ascii="Times New Roman" w:hAnsi="Times New Roman" w:cs="Times New Roman"/>
          <w:b/>
          <w:sz w:val="34"/>
          <w:szCs w:val="34"/>
        </w:rPr>
      </w:pPr>
      <w:r>
        <w:rPr>
          <w:rFonts w:ascii="Times New Roman" w:hAnsi="Times New Roman" w:cs="Times New Roman"/>
          <w:b/>
          <w:sz w:val="32"/>
          <w:szCs w:val="32"/>
        </w:rPr>
        <w:t>WYKONANIE REMONTÓW DACHÓW NA</w:t>
      </w:r>
      <w:r w:rsidR="00310D7D" w:rsidRPr="00310D7D">
        <w:rPr>
          <w:rFonts w:ascii="Times New Roman" w:hAnsi="Times New Roman" w:cs="Times New Roman"/>
          <w:b/>
          <w:sz w:val="32"/>
          <w:szCs w:val="32"/>
        </w:rPr>
        <w:t xml:space="preserve"> </w:t>
      </w:r>
      <w:r>
        <w:rPr>
          <w:rFonts w:ascii="Times New Roman" w:hAnsi="Times New Roman" w:cs="Times New Roman"/>
          <w:b/>
          <w:sz w:val="32"/>
          <w:szCs w:val="32"/>
        </w:rPr>
        <w:t>BUDYNKACH P</w:t>
      </w:r>
      <w:r w:rsidR="00310D7D" w:rsidRPr="009A7A79">
        <w:rPr>
          <w:rFonts w:ascii="Times New Roman" w:hAnsi="Times New Roman" w:cs="Times New Roman"/>
          <w:b/>
          <w:sz w:val="32"/>
          <w:szCs w:val="32"/>
        </w:rPr>
        <w:t>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5879D53D" w14:textId="77777777" w:rsidR="008164EE" w:rsidRDefault="008164EE">
      <w:pPr>
        <w:spacing w:after="0" w:line="240" w:lineRule="auto"/>
        <w:jc w:val="center"/>
        <w:rPr>
          <w:rFonts w:ascii="Times New Roman" w:hAnsi="Times New Roman" w:cs="Times New Roman"/>
          <w:szCs w:val="28"/>
        </w:rPr>
      </w:pPr>
    </w:p>
    <w:p w14:paraId="0F0B421C" w14:textId="77777777" w:rsidR="008164EE" w:rsidRPr="009A7A79" w:rsidRDefault="008164EE">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28A5459F"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7B7C32">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Magda Kalinowska</w:t>
      </w:r>
      <w:r w:rsidRPr="005027E6">
        <w:rPr>
          <w:rFonts w:ascii="Times New Roman" w:hAnsi="Times New Roman" w:cs="Times New Roman"/>
          <w:sz w:val="24"/>
          <w:szCs w:val="24"/>
        </w:rPr>
        <w:tab/>
      </w:r>
      <w:r w:rsidRPr="005027E6">
        <w:rPr>
          <w:rFonts w:ascii="Times New Roman" w:hAnsi="Times New Roman" w:cs="Times New Roman"/>
          <w:sz w:val="24"/>
          <w:szCs w:val="24"/>
        </w:rPr>
        <w:tab/>
        <w:t>m.kalinowska@pswbp.pl</w:t>
      </w:r>
    </w:p>
    <w:p w14:paraId="79042E7E"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Strona www </w:t>
      </w:r>
      <w:r w:rsidRPr="005027E6">
        <w:rPr>
          <w:rFonts w:ascii="Times New Roman" w:hAnsi="Times New Roman" w:cs="Times New Roman"/>
          <w:sz w:val="24"/>
          <w:szCs w:val="24"/>
        </w:rPr>
        <w:tab/>
      </w:r>
      <w:r w:rsidRPr="005027E6">
        <w:rPr>
          <w:rFonts w:ascii="Times New Roman" w:hAnsi="Times New Roman" w:cs="Times New Roman"/>
          <w:sz w:val="24"/>
          <w:szCs w:val="24"/>
        </w:rPr>
        <w:tab/>
      </w:r>
      <w:r w:rsidRPr="005027E6">
        <w:rPr>
          <w:rFonts w:ascii="Times New Roman" w:hAnsi="Times New Roman" w:cs="Times New Roman"/>
          <w:sz w:val="24"/>
          <w:szCs w:val="24"/>
        </w:rPr>
        <w:tab/>
        <w:t>www.pswbp.pl</w:t>
      </w:r>
    </w:p>
    <w:p w14:paraId="30788DC9"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5027E6">
        <w:rPr>
          <w:rFonts w:ascii="Times New Roman" w:eastAsia="Times New Roman" w:hAnsi="Times New Roman" w:cs="Times New Roman"/>
          <w:b/>
          <w:sz w:val="24"/>
          <w:szCs w:val="24"/>
          <w:lang w:eastAsia="pl-PL"/>
        </w:rPr>
        <w:t>A</w:t>
      </w:r>
      <w:r w:rsidR="00450104" w:rsidRPr="005027E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5027E6">
        <w:rPr>
          <w:rFonts w:ascii="Times New Roman" w:eastAsia="Times New Roman" w:hAnsi="Times New Roman" w:cs="Times New Roman"/>
          <w:b/>
          <w:sz w:val="24"/>
          <w:szCs w:val="24"/>
          <w:lang w:eastAsia="pl-PL"/>
        </w:rPr>
        <w:t>dnio związane z postępowaniem o </w:t>
      </w:r>
      <w:r w:rsidR="00450104" w:rsidRPr="005027E6">
        <w:rPr>
          <w:rFonts w:ascii="Times New Roman" w:eastAsia="Times New Roman" w:hAnsi="Times New Roman" w:cs="Times New Roman"/>
          <w:b/>
          <w:sz w:val="24"/>
          <w:szCs w:val="24"/>
          <w:lang w:eastAsia="pl-PL"/>
        </w:rPr>
        <w:t>udzielenie zamówienia;</w:t>
      </w:r>
    </w:p>
    <w:p w14:paraId="1CD810E8" w14:textId="77777777" w:rsidR="002D7F71" w:rsidRPr="005027E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bip.pswbp.pl;</w:t>
      </w:r>
    </w:p>
    <w:p w14:paraId="2207DDD2"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75572D8F" w14:textId="59F45668" w:rsidR="002D7F71" w:rsidRPr="005027E6" w:rsidRDefault="002D7F71" w:rsidP="005027E6">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trybie podstawowym o wartości mniejszej niż równowartość kwoty </w:t>
      </w:r>
      <w:r w:rsidR="005027E6" w:rsidRPr="005027E6">
        <w:rPr>
          <w:rFonts w:ascii="Times New Roman" w:hAnsi="Times New Roman" w:cs="Times New Roman"/>
          <w:color w:val="000000"/>
          <w:sz w:val="24"/>
          <w:szCs w:val="24"/>
        </w:rPr>
        <w:t>5 350</w:t>
      </w:r>
      <w:r w:rsidR="005027E6">
        <w:rPr>
          <w:rFonts w:ascii="Times New Roman" w:hAnsi="Times New Roman" w:cs="Times New Roman"/>
          <w:color w:val="000000"/>
          <w:sz w:val="24"/>
          <w:szCs w:val="24"/>
        </w:rPr>
        <w:t> </w:t>
      </w:r>
      <w:r w:rsidR="005027E6" w:rsidRPr="005027E6">
        <w:rPr>
          <w:rFonts w:ascii="Times New Roman" w:hAnsi="Times New Roman" w:cs="Times New Roman"/>
          <w:color w:val="000000"/>
          <w:sz w:val="24"/>
          <w:szCs w:val="24"/>
        </w:rPr>
        <w:t>000</w:t>
      </w:r>
      <w:r w:rsidR="005027E6">
        <w:rPr>
          <w:rFonts w:ascii="Times New Roman" w:hAnsi="Times New Roman" w:cs="Times New Roman"/>
          <w:color w:val="000000"/>
          <w:sz w:val="24"/>
          <w:szCs w:val="24"/>
        </w:rPr>
        <w:t>,00</w:t>
      </w:r>
      <w:r w:rsidR="005027E6" w:rsidRPr="005027E6">
        <w:rPr>
          <w:rFonts w:ascii="Times New Roman" w:hAnsi="Times New Roman" w:cs="Times New Roman"/>
          <w:color w:val="000000"/>
          <w:sz w:val="24"/>
          <w:szCs w:val="24"/>
        </w:rPr>
        <w:t xml:space="preserve"> euro, c</w:t>
      </w:r>
      <w:r w:rsidR="005027E6">
        <w:rPr>
          <w:rFonts w:ascii="Times New Roman" w:hAnsi="Times New Roman" w:cs="Times New Roman"/>
          <w:color w:val="000000"/>
          <w:sz w:val="24"/>
          <w:szCs w:val="24"/>
        </w:rPr>
        <w:t>o stanowi równowartość kwoty 22 </w:t>
      </w:r>
      <w:r w:rsidR="005027E6" w:rsidRPr="005027E6">
        <w:rPr>
          <w:rFonts w:ascii="Times New Roman" w:hAnsi="Times New Roman" w:cs="Times New Roman"/>
          <w:color w:val="000000"/>
          <w:sz w:val="24"/>
          <w:szCs w:val="24"/>
        </w:rPr>
        <w:t>840</w:t>
      </w:r>
      <w:r w:rsidR="005027E6">
        <w:rPr>
          <w:rFonts w:ascii="Times New Roman" w:hAnsi="Times New Roman" w:cs="Times New Roman"/>
          <w:color w:val="000000"/>
          <w:sz w:val="24"/>
          <w:szCs w:val="24"/>
        </w:rPr>
        <w:t> </w:t>
      </w:r>
      <w:r w:rsidR="005027E6" w:rsidRPr="005027E6">
        <w:rPr>
          <w:rFonts w:ascii="Times New Roman" w:hAnsi="Times New Roman" w:cs="Times New Roman"/>
          <w:color w:val="000000"/>
          <w:sz w:val="24"/>
          <w:szCs w:val="24"/>
        </w:rPr>
        <w:t>755</w:t>
      </w:r>
      <w:r w:rsidR="005027E6">
        <w:rPr>
          <w:rFonts w:ascii="Times New Roman" w:hAnsi="Times New Roman" w:cs="Times New Roman"/>
          <w:color w:val="000000"/>
          <w:sz w:val="24"/>
          <w:szCs w:val="24"/>
        </w:rPr>
        <w:t>,00 </w:t>
      </w:r>
      <w:r w:rsidR="005027E6" w:rsidRPr="005027E6">
        <w:rPr>
          <w:rFonts w:ascii="Times New Roman" w:hAnsi="Times New Roman" w:cs="Times New Roman"/>
          <w:color w:val="000000"/>
          <w:sz w:val="24"/>
          <w:szCs w:val="24"/>
        </w:rPr>
        <w:t>zł</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w:t>
      </w:r>
      <w:r w:rsidR="005027E6">
        <w:rPr>
          <w:rFonts w:ascii="Times New Roman" w:hAnsi="Times New Roman" w:cs="Times New Roman"/>
          <w:color w:val="000000"/>
          <w:sz w:val="24"/>
          <w:szCs w:val="24"/>
        </w:rPr>
        <w:t>)</w:t>
      </w:r>
      <w:r w:rsidRPr="005027E6">
        <w:rPr>
          <w:rFonts w:ascii="Times New Roman" w:hAnsi="Times New Roman" w:cs="Times New Roman"/>
          <w:color w:val="000000"/>
          <w:sz w:val="24"/>
          <w:szCs w:val="24"/>
        </w:rPr>
        <w:t xml:space="preserve"> ustawy Prawo zamówień publicznych oraz przepisy wykonawcze wydane na jej podstawie</w:t>
      </w:r>
      <w:r w:rsidR="00361919" w:rsidRPr="005027E6">
        <w:rPr>
          <w:rFonts w:ascii="Times New Roman" w:hAnsi="Times New Roman" w:cs="Times New Roman"/>
          <w:sz w:val="24"/>
          <w:szCs w:val="24"/>
        </w:rPr>
        <w:t>.</w:t>
      </w:r>
    </w:p>
    <w:p w14:paraId="2C7BAD87" w14:textId="616AFA71" w:rsidR="002D7F71" w:rsidRPr="005027E6" w:rsidRDefault="002D7F71" w:rsidP="00486A82">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 xml:space="preserve">Kodeks cywilny </w:t>
      </w:r>
      <w:r w:rsidR="00A666F3">
        <w:rPr>
          <w:rFonts w:ascii="Times New Roman" w:hAnsi="Times New Roman" w:cs="Times New Roman"/>
          <w:color w:val="000000"/>
          <w:sz w:val="24"/>
          <w:szCs w:val="24"/>
        </w:rPr>
        <w:br/>
        <w:t>(</w:t>
      </w:r>
      <w:r w:rsidR="0097663B" w:rsidRPr="005027E6">
        <w:rPr>
          <w:rFonts w:ascii="Times New Roman" w:hAnsi="Times New Roman" w:cs="Times New Roman"/>
          <w:color w:val="000000"/>
          <w:sz w:val="24"/>
          <w:szCs w:val="24"/>
        </w:rPr>
        <w:t>Dz. U. 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14:paraId="3905097B" w14:textId="1DF0D464" w:rsidR="00361919" w:rsidRPr="005027E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7B7C32" w:rsidRPr="005027E6">
        <w:rPr>
          <w:rFonts w:ascii="Times New Roman" w:eastAsia="Times New Roman" w:hAnsi="Times New Roman" w:cs="Times New Roman"/>
          <w:sz w:val="24"/>
          <w:szCs w:val="24"/>
          <w:lang w:eastAsia="pl-PL"/>
        </w:rPr>
        <w:t>305</w:t>
      </w:r>
      <w:r w:rsidRPr="005027E6">
        <w:rPr>
          <w:rFonts w:ascii="Times New Roman" w:eastAsia="Times New Roman" w:hAnsi="Times New Roman" w:cs="Times New Roman"/>
          <w:sz w:val="24"/>
          <w:szCs w:val="24"/>
          <w:lang w:eastAsia="pl-PL"/>
        </w:rPr>
        <w:t>.2021</w:t>
      </w:r>
      <w:r w:rsidR="009A091E" w:rsidRPr="005027E6">
        <w:rPr>
          <w:rFonts w:ascii="Times New Roman" w:eastAsia="Times New Roman" w:hAnsi="Times New Roman" w:cs="Times New Roman"/>
          <w:sz w:val="24"/>
          <w:szCs w:val="24"/>
          <w:lang w:eastAsia="pl-PL"/>
        </w:rPr>
        <w:t>.</w:t>
      </w:r>
    </w:p>
    <w:p w14:paraId="2C161EC3"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5027E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074F2E8C" w14:textId="70C10CB6" w:rsidR="0097663B" w:rsidRPr="005027E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14:paraId="03B96D7B"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3930490F" w14:textId="3911A910" w:rsidR="0097663B" w:rsidRPr="009A7A79" w:rsidRDefault="0097663B" w:rsidP="007B7C32">
      <w:pPr>
        <w:numPr>
          <w:ilvl w:val="1"/>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Przedmiotem zamówienia jest </w:t>
      </w:r>
      <w:r w:rsidR="007B7C32" w:rsidRPr="005027E6">
        <w:rPr>
          <w:rFonts w:ascii="Times New Roman" w:hAnsi="Times New Roman" w:cs="Times New Roman"/>
          <w:sz w:val="24"/>
          <w:szCs w:val="24"/>
        </w:rPr>
        <w:t xml:space="preserve">wykonanie remontów dachów na budynkach </w:t>
      </w:r>
      <w:r w:rsidR="00890016" w:rsidRPr="005027E6">
        <w:rPr>
          <w:rFonts w:ascii="Times New Roman" w:hAnsi="Times New Roman" w:cs="Times New Roman"/>
          <w:sz w:val="24"/>
          <w:szCs w:val="24"/>
        </w:rPr>
        <w:t>Państwowej Szkoły Wyższej im. Papieża Jana Pawła II w Białej Podlaskiej</w:t>
      </w:r>
      <w:r w:rsidRPr="005027E6">
        <w:rPr>
          <w:rFonts w:ascii="Times New Roman" w:hAnsi="Times New Roman" w:cs="Times New Roman"/>
          <w:sz w:val="24"/>
          <w:szCs w:val="24"/>
        </w:rPr>
        <w:t>, szczegółowo opisane</w:t>
      </w:r>
      <w:r w:rsidRPr="009A7A79">
        <w:rPr>
          <w:rFonts w:ascii="Times New Roman" w:hAnsi="Times New Roman" w:cs="Times New Roman"/>
          <w:sz w:val="24"/>
          <w:szCs w:val="24"/>
        </w:rPr>
        <w:t xml:space="preserve"> w</w:t>
      </w:r>
      <w:r w:rsidR="00495AB7">
        <w:rPr>
          <w:rFonts w:ascii="Times New Roman" w:hAnsi="Times New Roman" w:cs="Times New Roman"/>
          <w:sz w:val="24"/>
          <w:szCs w:val="24"/>
        </w:rPr>
        <w:t xml:space="preserve"> </w:t>
      </w:r>
      <w:r w:rsidR="007B7C32">
        <w:rPr>
          <w:rFonts w:ascii="Times New Roman" w:hAnsi="Times New Roman" w:cs="Times New Roman"/>
          <w:sz w:val="24"/>
          <w:szCs w:val="24"/>
        </w:rPr>
        <w:t>dokumentacji projektowej</w:t>
      </w:r>
      <w:r w:rsidRPr="009A7A79">
        <w:rPr>
          <w:rFonts w:ascii="Times New Roman" w:hAnsi="Times New Roman" w:cs="Times New Roman"/>
          <w:sz w:val="24"/>
          <w:szCs w:val="24"/>
        </w:rPr>
        <w:t>, stanowiąc</w:t>
      </w:r>
      <w:r w:rsidR="007B7C32">
        <w:rPr>
          <w:rFonts w:ascii="Times New Roman" w:hAnsi="Times New Roman" w:cs="Times New Roman"/>
          <w:sz w:val="24"/>
          <w:szCs w:val="24"/>
        </w:rPr>
        <w:t>ej</w:t>
      </w:r>
      <w:r w:rsidRPr="009A7A79">
        <w:rPr>
          <w:rFonts w:ascii="Times New Roman" w:hAnsi="Times New Roman" w:cs="Times New Roman"/>
          <w:sz w:val="24"/>
          <w:szCs w:val="24"/>
        </w:rPr>
        <w:t xml:space="preserve">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23FAFEF2"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7B7C32">
        <w:rPr>
          <w:rFonts w:ascii="Times New Roman" w:hAnsi="Times New Roman" w:cs="Times New Roman"/>
          <w:sz w:val="24"/>
          <w:szCs w:val="24"/>
        </w:rPr>
        <w:t>dokumentacji projektowej, stanowiącej</w:t>
      </w:r>
      <w:r w:rsidRPr="009A7A79">
        <w:rPr>
          <w:rFonts w:ascii="Times New Roman" w:hAnsi="Times New Roman" w:cs="Times New Roman"/>
          <w:sz w:val="24"/>
          <w:szCs w:val="24"/>
        </w:rPr>
        <w:t xml:space="preserve">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575098A0" w14:textId="5ACE5E84" w:rsidR="001A0E6E" w:rsidRPr="007B7C32" w:rsidRDefault="007B7C32" w:rsidP="001A0E6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B7C32">
        <w:rPr>
          <w:rFonts w:ascii="Times New Roman" w:hAnsi="Times New Roman" w:cs="Times New Roman"/>
          <w:bCs/>
          <w:sz w:val="24"/>
          <w:szCs w:val="24"/>
        </w:rPr>
        <w:t>45000000-7 Roboty budowlane</w:t>
      </w:r>
      <w:r w:rsidR="001A0E6E" w:rsidRPr="007B7C32">
        <w:rPr>
          <w:rFonts w:ascii="Times New Roman" w:eastAsia="Times New Roman" w:hAnsi="Times New Roman" w:cs="Times New Roman"/>
          <w:sz w:val="24"/>
          <w:szCs w:val="24"/>
          <w:lang w:eastAsia="pl-PL"/>
        </w:rPr>
        <w:t>;</w:t>
      </w:r>
    </w:p>
    <w:p w14:paraId="12556EE8" w14:textId="758FA9E5" w:rsidR="007B7C32" w:rsidRPr="007B7C32" w:rsidRDefault="007B7C32" w:rsidP="007B7C3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B7C32">
        <w:rPr>
          <w:rFonts w:ascii="Times New Roman" w:eastAsia="Times New Roman" w:hAnsi="Times New Roman" w:cs="Times New Roman"/>
          <w:sz w:val="24"/>
          <w:szCs w:val="24"/>
          <w:lang w:eastAsia="pl-PL"/>
        </w:rPr>
        <w:t>45260000-7 Roboty w zakresie wykonywania pokryć i konstrukcji dachowych i</w:t>
      </w:r>
      <w:r w:rsidR="00495AB7">
        <w:rPr>
          <w:rFonts w:ascii="Times New Roman" w:eastAsia="Times New Roman" w:hAnsi="Times New Roman" w:cs="Times New Roman"/>
          <w:sz w:val="24"/>
          <w:szCs w:val="24"/>
          <w:lang w:eastAsia="pl-PL"/>
        </w:rPr>
        <w:t> </w:t>
      </w:r>
      <w:r w:rsidRPr="007B7C32">
        <w:rPr>
          <w:rFonts w:ascii="Times New Roman" w:eastAsia="Times New Roman" w:hAnsi="Times New Roman" w:cs="Times New Roman"/>
          <w:sz w:val="24"/>
          <w:szCs w:val="24"/>
          <w:lang w:eastAsia="pl-PL"/>
        </w:rPr>
        <w:t>inne podobne roboty specjalistyczne</w:t>
      </w:r>
      <w:r w:rsidR="006436AA">
        <w:rPr>
          <w:rFonts w:ascii="Times New Roman" w:eastAsia="Times New Roman" w:hAnsi="Times New Roman" w:cs="Times New Roman"/>
          <w:sz w:val="24"/>
          <w:szCs w:val="24"/>
          <w:lang w:eastAsia="pl-PL"/>
        </w:rPr>
        <w:t>.</w:t>
      </w: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59"/>
      <w:bookmarkEnd w:id="5"/>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1B353273" w14:textId="2375A34A"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terminie do </w:t>
      </w:r>
      <w:r w:rsidR="0026359B">
        <w:rPr>
          <w:rFonts w:ascii="Times New Roman" w:eastAsia="Times New Roman" w:hAnsi="Times New Roman" w:cs="Times New Roman"/>
          <w:sz w:val="24"/>
          <w:szCs w:val="24"/>
          <w:lang w:eastAsia="pl-PL"/>
        </w:rPr>
        <w:t>60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7306135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277558">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4CC012CD"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114A016E" w14:textId="71EA2120" w:rsidR="005A20A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7C61968B" w14:textId="3C5C58B1" w:rsid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w sytuacji wstrzymania robót z przyczyn niezależnych od Wykonawcy lub Zamawiającego w związku z ewentualnymi postępowaniami sądowymi, przed organami administracji państwowej lub sądowej oraz w razie konieczności dokonania rozstrzygnięć sporów na grun</w:t>
      </w:r>
      <w:r>
        <w:rPr>
          <w:rFonts w:ascii="Times New Roman" w:hAnsi="Times New Roman" w:cs="Times New Roman"/>
          <w:sz w:val="24"/>
          <w:szCs w:val="24"/>
        </w:rPr>
        <w:t>cie ustawy o prawie autorskim i </w:t>
      </w:r>
      <w:r w:rsidRPr="00A25A23">
        <w:rPr>
          <w:rFonts w:ascii="Times New Roman" w:hAnsi="Times New Roman" w:cs="Times New Roman"/>
          <w:sz w:val="24"/>
          <w:szCs w:val="24"/>
        </w:rPr>
        <w:t xml:space="preserve">prawach pokrewnych. Zmiana postanowień umowy może dotyczyć m.in. </w:t>
      </w:r>
      <w:r w:rsidRPr="00A25A23">
        <w:rPr>
          <w:rFonts w:ascii="Times New Roman" w:hAnsi="Times New Roman" w:cs="Times New Roman"/>
          <w:sz w:val="24"/>
          <w:szCs w:val="24"/>
        </w:rPr>
        <w:lastRenderedPageBreak/>
        <w:t>zmiany zakresu przedmiotu umowy, wynagrodze</w:t>
      </w:r>
      <w:r>
        <w:rPr>
          <w:rFonts w:ascii="Times New Roman" w:hAnsi="Times New Roman" w:cs="Times New Roman"/>
          <w:sz w:val="24"/>
          <w:szCs w:val="24"/>
        </w:rPr>
        <w:t>nia, terminu realizacji itp., w </w:t>
      </w:r>
      <w:r w:rsidRPr="00A25A23">
        <w:rPr>
          <w:rFonts w:ascii="Times New Roman" w:hAnsi="Times New Roman" w:cs="Times New Roman"/>
          <w:sz w:val="24"/>
          <w:szCs w:val="24"/>
        </w:rPr>
        <w:t>takiej sytuacji zmianie ulegnie umowa w zakresie koniecznym do prawidłowej realizacji umowy w sprawie zamówienia publicznego i zmiana taka zostanie wprowadzona do umowy w formie aneksu.</w:t>
      </w:r>
    </w:p>
    <w:p w14:paraId="739FF9C1" w14:textId="0B470DCC" w:rsidR="005A20A8" w:rsidRP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konieczności przeprojektowania przyjętych rozwiązań, bądź potrzeby doprojektowania rozwiązań architektonicznych, w szczególności w razie zmian przepisów techniczno-budowlanych, norm, technologii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w:t>
      </w:r>
      <w:r w:rsidR="00277558">
        <w:rPr>
          <w:rFonts w:ascii="Times New Roman" w:hAnsi="Times New Roman" w:cs="Times New Roman"/>
          <w:sz w:val="24"/>
          <w:szCs w:val="24"/>
        </w:rPr>
        <w:t>umowy w </w:t>
      </w:r>
      <w:r w:rsidRPr="00A25A23">
        <w:rPr>
          <w:rFonts w:ascii="Times New Roman" w:hAnsi="Times New Roman" w:cs="Times New Roman"/>
          <w:sz w:val="24"/>
          <w:szCs w:val="24"/>
        </w:rPr>
        <w:t>formie aneksu.</w:t>
      </w:r>
    </w:p>
    <w:p w14:paraId="41EB93B7" w14:textId="690B4BB2" w:rsidR="005A20A8" w:rsidRPr="00A25A23"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długotrwałego, ponad typowego (w perspektywie 10 lat), występowania niekorzystnych warunków atmosferycznych (np.: opady deszczu lub śniegu), uniemożliwiających wykonywanie robót. Zmiana postanowień umowy może dotyczyć m.in. zmiany zakresu przedmiotu umowy, wynagrodzenia, terminu realizacji itp., w takiej sytuacji zmianie ulegnie umowa w zakresie koniecznym do prawidłowej realizacji umowy </w:t>
      </w:r>
      <w:r w:rsidR="00277558">
        <w:rPr>
          <w:rFonts w:ascii="Times New Roman" w:hAnsi="Times New Roman" w:cs="Times New Roman"/>
          <w:sz w:val="24"/>
          <w:szCs w:val="24"/>
        </w:rPr>
        <w:t xml:space="preserve">w </w:t>
      </w:r>
      <w:r w:rsidRPr="00A25A23">
        <w:rPr>
          <w:rFonts w:ascii="Times New Roman" w:hAnsi="Times New Roman" w:cs="Times New Roman"/>
          <w:sz w:val="24"/>
          <w:szCs w:val="24"/>
        </w:rPr>
        <w:t xml:space="preserve">sprawie zamówienia publicznego i zmiana taka </w:t>
      </w:r>
      <w:r w:rsidRPr="005A20A8">
        <w:rPr>
          <w:rFonts w:ascii="Times New Roman" w:hAnsi="Times New Roman" w:cs="Times New Roman"/>
          <w:sz w:val="24"/>
          <w:szCs w:val="24"/>
        </w:rPr>
        <w:t>zostanie wprowadzona do umowy w </w:t>
      </w:r>
      <w:r w:rsidRPr="00A25A23">
        <w:rPr>
          <w:rFonts w:ascii="Times New Roman" w:hAnsi="Times New Roman" w:cs="Times New Roman"/>
          <w:sz w:val="24"/>
          <w:szCs w:val="24"/>
        </w:rPr>
        <w:t>formie aneksu.</w:t>
      </w:r>
    </w:p>
    <w:p w14:paraId="557B2848" w14:textId="77777777" w:rsidR="005A20A8" w:rsidRPr="00A25A23"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sytuacji braku możliwości realizacji kolejnyc</w:t>
      </w:r>
      <w:r>
        <w:rPr>
          <w:rFonts w:ascii="Times New Roman" w:hAnsi="Times New Roman" w:cs="Times New Roman"/>
          <w:sz w:val="24"/>
          <w:szCs w:val="24"/>
        </w:rPr>
        <w:t>h części robót przewidzianych w </w:t>
      </w:r>
      <w:r w:rsidRPr="00A25A23">
        <w:rPr>
          <w:rFonts w:ascii="Times New Roman" w:hAnsi="Times New Roman" w:cs="Times New Roman"/>
          <w:sz w:val="24"/>
          <w:szCs w:val="24"/>
        </w:rPr>
        <w:t>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p>
    <w:p w14:paraId="54217783" w14:textId="1E8DDAC2" w:rsidR="00277558" w:rsidRPr="00277558"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A25A23">
        <w:rPr>
          <w:rFonts w:ascii="Times New Roman" w:eastAsia="Times New Roman" w:hAnsi="Times New Roman" w:cs="Times New Roman"/>
          <w:sz w:val="24"/>
          <w:szCs w:val="24"/>
          <w:lang w:eastAsia="pl-PL"/>
        </w:rPr>
        <w:t xml:space="preserve"> przypadku pojawienia się na rynku materiałów lub urządzeń nowszej generacji lub pojawienia się nowszej technologii wykonania zaprojektowanych robót pozwalających na zaoszczędzenie kosztó</w:t>
      </w:r>
      <w:r>
        <w:rPr>
          <w:rFonts w:ascii="Times New Roman" w:eastAsia="Times New Roman" w:hAnsi="Times New Roman" w:cs="Times New Roman"/>
          <w:sz w:val="24"/>
          <w:szCs w:val="24"/>
          <w:lang w:eastAsia="pl-PL"/>
        </w:rPr>
        <w:t>w realizacji przedmiotu umowy i </w:t>
      </w:r>
      <w:r w:rsidRPr="00A25A23">
        <w:rPr>
          <w:rFonts w:ascii="Times New Roman" w:eastAsia="Times New Roman" w:hAnsi="Times New Roman" w:cs="Times New Roman"/>
          <w:sz w:val="24"/>
          <w:szCs w:val="24"/>
          <w:lang w:eastAsia="pl-PL"/>
        </w:rPr>
        <w:t xml:space="preserve">kosztów przyszłej eksploatacji, albo umożliwiające uzyskanie lepszej jakości robót bądź poprawę warunków bezpieczeństwa i eksploatacji. Zmiana postanowień umowy może dotyczyć m.in. zmiany zakresu przedmiotu umowy, wynagrodzenia, terminu realizacji itp., w takiej sytuacji zmianie ulegnie umowa w zakresie koniecznym do prawidłowej realizacji umowy w sprawie zamówienia publicznego i zmiana taka </w:t>
      </w:r>
      <w:r w:rsidR="00277558">
        <w:rPr>
          <w:rFonts w:ascii="Times New Roman" w:eastAsia="Times New Roman" w:hAnsi="Times New Roman" w:cs="Times New Roman"/>
          <w:sz w:val="24"/>
          <w:szCs w:val="24"/>
          <w:lang w:eastAsia="pl-PL"/>
        </w:rPr>
        <w:t>zostanie wprowadzona do umowy w </w:t>
      </w:r>
      <w:r w:rsidRPr="00A25A23">
        <w:rPr>
          <w:rFonts w:ascii="Times New Roman" w:eastAsia="Times New Roman" w:hAnsi="Times New Roman" w:cs="Times New Roman"/>
          <w:sz w:val="24"/>
          <w:szCs w:val="24"/>
          <w:lang w:eastAsia="pl-PL"/>
        </w:rPr>
        <w:t>formie aneksu.</w:t>
      </w:r>
    </w:p>
    <w:p w14:paraId="48579BF0" w14:textId="362C315C" w:rsidR="00277558" w:rsidRPr="00A25A23" w:rsidRDefault="0027755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przypadku nie podpisania umowy z przyczyn niezależnych od Stron (np.: złożone odwołania, itp.) do 15.07.2021 r</w:t>
      </w:r>
      <w:r w:rsidRPr="00A25A23">
        <w:rPr>
          <w:rFonts w:ascii="Times New Roman" w:hAnsi="Times New Roman" w:cs="Times New Roman"/>
          <w:color w:val="000000"/>
          <w:sz w:val="24"/>
          <w:szCs w:val="24"/>
        </w:rPr>
        <w:t xml:space="preserve">. </w:t>
      </w:r>
      <w:r w:rsidRPr="00A25A23">
        <w:rPr>
          <w:rFonts w:ascii="Times New Roman" w:hAnsi="Times New Roman" w:cs="Times New Roman"/>
          <w:sz w:val="24"/>
          <w:szCs w:val="24"/>
        </w:rPr>
        <w:t>Zmiana postanowień umowy może dotyczyć, terminu realizacji i może zostać wydłużona o ilość dni jakie upłynęły pomiędzy 15.07.2021 r. do faktycznego podpisania umowy. Zmiana taka zostanie wprowadzona do umowy w formie aneksu.</w:t>
      </w:r>
    </w:p>
    <w:p w14:paraId="398BDCE4" w14:textId="4612CEFB" w:rsidR="00461DEE" w:rsidRPr="007B7C32"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277558">
        <w:rPr>
          <w:rFonts w:ascii="Times New Roman" w:hAnsi="Times New Roman" w:cs="Times New Roman"/>
          <w:sz w:val="24"/>
          <w:szCs w:val="24"/>
        </w:rPr>
        <w:t>Zmiany osób odpowiedzialnych za realizację zamówienia, zarówno ze strony Zamawiającego</w:t>
      </w:r>
      <w:r w:rsidRPr="005A20A8">
        <w:rPr>
          <w:rFonts w:ascii="Times New Roman" w:hAnsi="Times New Roman" w:cs="Times New Roman"/>
          <w:sz w:val="24"/>
          <w:szCs w:val="24"/>
        </w:rPr>
        <w:t>, jak i Wykonawcy, zmiana danych teleadresowych, zmiana siedziby i nazwy, NIP, REGON, o</w:t>
      </w:r>
      <w:r w:rsidRPr="009A7A79">
        <w:rPr>
          <w:rFonts w:ascii="Times New Roman" w:hAnsi="Times New Roman" w:cs="Times New Roman"/>
          <w:sz w:val="24"/>
          <w:szCs w:val="24"/>
        </w:rPr>
        <w:t>sób reprezentujących strony itp. podobne zmiany nie stanowią istotnej zmiany umowy.</w:t>
      </w:r>
    </w:p>
    <w:p w14:paraId="53A7B93F" w14:textId="77777777" w:rsidR="007B7C32" w:rsidRPr="009A7A79" w:rsidRDefault="007B7C32" w:rsidP="007B7C32">
      <w:pPr>
        <w:pStyle w:val="Akapitzlist"/>
        <w:spacing w:after="0" w:line="240" w:lineRule="auto"/>
        <w:ind w:left="1418"/>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ykonawcami, oraz informacje o wymaganiach </w:t>
      </w:r>
      <w:r w:rsidR="00450104" w:rsidRPr="009A7A79">
        <w:rPr>
          <w:rFonts w:ascii="Times New Roman" w:eastAsia="Times New Roman" w:hAnsi="Times New Roman" w:cs="Times New Roman"/>
          <w:b/>
          <w:sz w:val="24"/>
          <w:szCs w:val="24"/>
          <w:lang w:eastAsia="pl-PL"/>
        </w:rPr>
        <w:lastRenderedPageBreak/>
        <w:t>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52491C3" w14:textId="77777777"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lastRenderedPageBreak/>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10D955D2" w:rsidR="00D52351" w:rsidRPr="00AB21FC"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 xml:space="preserve">W zakresie przedmiotu zamówienia: </w:t>
      </w:r>
      <w:r w:rsidR="00AB21FC" w:rsidRPr="00AB21FC">
        <w:rPr>
          <w:rFonts w:ascii="Times New Roman" w:hAnsi="Times New Roman" w:cs="Times New Roman"/>
          <w:sz w:val="24"/>
          <w:szCs w:val="24"/>
        </w:rPr>
        <w:t>mgr Leszek Kozłowski, tel. 83 344 99 43.</w:t>
      </w:r>
      <w:r w:rsidR="00CA589E" w:rsidRPr="00AB21FC">
        <w:rPr>
          <w:rFonts w:ascii="Times New Roman" w:eastAsia="Times New Roman" w:hAnsi="Times New Roman" w:cs="Times New Roman"/>
          <w:sz w:val="24"/>
          <w:szCs w:val="24"/>
          <w:lang w:eastAsia="pl-PL"/>
        </w:rPr>
        <w:t xml:space="preserve"> e-mail m.kalinowska@pswbp.pl;</w:t>
      </w:r>
    </w:p>
    <w:p w14:paraId="09E0BAC0" w14:textId="66F89EEF"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Magda Kalinowska tel. 83 344 99 86, </w:t>
      </w:r>
      <w:r w:rsidR="00277558">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2F9EFD62"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A25A23">
        <w:rPr>
          <w:rFonts w:ascii="Times New Roman" w:hAnsi="Times New Roman" w:cs="Times New Roman"/>
          <w:sz w:val="24"/>
          <w:szCs w:val="24"/>
        </w:rPr>
        <w:t>30.07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w:t>
      </w:r>
      <w:r w:rsidRPr="009A7A79">
        <w:rPr>
          <w:rFonts w:ascii="Times New Roman" w:eastAsia="Times New Roman" w:hAnsi="Times New Roman" w:cs="Times New Roman"/>
          <w:sz w:val="24"/>
          <w:szCs w:val="24"/>
          <w:lang w:eastAsia="pl-PL"/>
        </w:rPr>
        <w:lastRenderedPageBreak/>
        <w:t>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lastRenderedPageBreak/>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4DA1F04A"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7B7C32">
        <w:rPr>
          <w:rFonts w:ascii="Times New Roman" w:eastAsia="Times New Roman" w:hAnsi="Times New Roman" w:cs="Times New Roman"/>
          <w:sz w:val="24"/>
          <w:szCs w:val="24"/>
          <w:lang w:eastAsia="pl-PL"/>
        </w:rPr>
        <w:t>305</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109F5B69"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A25A23">
        <w:rPr>
          <w:rFonts w:ascii="Times New Roman" w:eastAsia="Times New Roman" w:hAnsi="Times New Roman" w:cs="Times New Roman"/>
          <w:sz w:val="24"/>
          <w:szCs w:val="24"/>
          <w:lang w:eastAsia="pl-PL"/>
        </w:rPr>
        <w:t>02.07</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445D6127"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A25A23">
        <w:rPr>
          <w:rFonts w:ascii="Times New Roman" w:hAnsi="Times New Roman" w:cs="Times New Roman"/>
          <w:sz w:val="24"/>
        </w:rPr>
        <w:t>02.07</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73AF437F" w14:textId="77777777" w:rsidR="00683C4B" w:rsidRPr="009A7A79" w:rsidRDefault="00683C4B" w:rsidP="00683C4B">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309FE0F2"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4943299A" w14:textId="308E9A2A"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F45C045" w14:textId="77777777" w:rsidR="00277558" w:rsidRPr="009A7A79" w:rsidRDefault="00277558">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4486DFEA" w14:textId="3F0B3737"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p>
    <w:p w14:paraId="62E6613B" w14:textId="77777777" w:rsidR="00C700CC" w:rsidRPr="00C700CC" w:rsidRDefault="00C700CC" w:rsidP="00C700CC">
      <w:pPr>
        <w:numPr>
          <w:ilvl w:val="2"/>
          <w:numId w:val="1"/>
        </w:numPr>
        <w:spacing w:after="0" w:line="240" w:lineRule="auto"/>
        <w:jc w:val="both"/>
        <w:rPr>
          <w:rFonts w:ascii="Times New Roman" w:hAnsi="Times New Roman" w:cs="Times New Roman"/>
          <w:sz w:val="24"/>
          <w:szCs w:val="24"/>
        </w:rPr>
      </w:pPr>
      <w:r w:rsidRPr="00C700CC">
        <w:rPr>
          <w:rFonts w:ascii="Times New Roman" w:eastAsia="TimesNewRoman" w:hAnsi="Times New Roman" w:cs="Times New Roman"/>
          <w:sz w:val="24"/>
          <w:szCs w:val="24"/>
        </w:rPr>
        <w:t>Cena brutto oferty – 60 pkt.</w:t>
      </w:r>
    </w:p>
    <w:p w14:paraId="3B2D0B0C" w14:textId="77777777" w:rsidR="00C700CC" w:rsidRPr="00C700CC" w:rsidRDefault="00C700CC" w:rsidP="00C700CC">
      <w:pPr>
        <w:numPr>
          <w:ilvl w:val="2"/>
          <w:numId w:val="1"/>
        </w:numPr>
        <w:spacing w:after="0" w:line="240" w:lineRule="auto"/>
        <w:jc w:val="both"/>
        <w:rPr>
          <w:rFonts w:ascii="Times New Roman" w:hAnsi="Times New Roman" w:cs="Times New Roman"/>
          <w:sz w:val="24"/>
          <w:szCs w:val="24"/>
        </w:rPr>
      </w:pPr>
      <w:r w:rsidRPr="00C700CC">
        <w:rPr>
          <w:rFonts w:ascii="Times New Roman" w:eastAsia="TimesNewRoman" w:hAnsi="Times New Roman" w:cs="Times New Roman"/>
          <w:sz w:val="24"/>
          <w:szCs w:val="24"/>
        </w:rPr>
        <w:t>Okres gwarancji – 40 pkt.</w:t>
      </w:r>
    </w:p>
    <w:p w14:paraId="4A0D9371" w14:textId="77777777" w:rsidR="00C700CC" w:rsidRPr="00C700CC" w:rsidRDefault="00C700CC" w:rsidP="00C700CC">
      <w:pPr>
        <w:numPr>
          <w:ilvl w:val="1"/>
          <w:numId w:val="1"/>
        </w:numPr>
        <w:spacing w:after="0" w:line="240" w:lineRule="auto"/>
        <w:jc w:val="both"/>
        <w:rPr>
          <w:rFonts w:ascii="Times New Roman" w:hAnsi="Times New Roman" w:cs="Times New Roman"/>
          <w:sz w:val="24"/>
          <w:szCs w:val="24"/>
        </w:rPr>
      </w:pPr>
      <w:r w:rsidRPr="00C700CC">
        <w:rPr>
          <w:rFonts w:ascii="Times New Roman" w:hAnsi="Times New Roman" w:cs="Times New Roman"/>
          <w:sz w:val="24"/>
          <w:szCs w:val="24"/>
        </w:rPr>
        <w:t>Oferty zostaną ocenione wg wzoru:</w:t>
      </w:r>
    </w:p>
    <w:p w14:paraId="05DE25DA"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rPr>
      </w:pPr>
    </w:p>
    <w:p w14:paraId="365EE0D5"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lang w:val="en-GB"/>
        </w:rPr>
      </w:pPr>
      <w:r w:rsidRPr="00C700CC">
        <w:rPr>
          <w:rFonts w:ascii="Times New Roman" w:eastAsia="TimesNewRoman" w:hAnsi="Times New Roman" w:cs="Times New Roman"/>
          <w:sz w:val="24"/>
          <w:szCs w:val="24"/>
          <w:lang w:val="en-GB"/>
        </w:rPr>
        <w:t xml:space="preserve">X = </w:t>
      </w:r>
      <w:proofErr w:type="spellStart"/>
      <w:r w:rsidRPr="00C700CC">
        <w:rPr>
          <w:rFonts w:ascii="Times New Roman" w:eastAsia="TimesNewRoman" w:hAnsi="Times New Roman" w:cs="Times New Roman"/>
          <w:sz w:val="24"/>
          <w:szCs w:val="24"/>
          <w:lang w:val="en-GB"/>
        </w:rPr>
        <w:t>Xc</w:t>
      </w:r>
      <w:proofErr w:type="spellEnd"/>
      <w:r w:rsidRPr="00C700CC">
        <w:rPr>
          <w:rFonts w:ascii="Times New Roman" w:eastAsia="TimesNewRoman" w:hAnsi="Times New Roman" w:cs="Times New Roman"/>
          <w:sz w:val="24"/>
          <w:szCs w:val="24"/>
          <w:lang w:val="en-GB"/>
        </w:rPr>
        <w:t xml:space="preserve"> + </w:t>
      </w:r>
      <w:proofErr w:type="spellStart"/>
      <w:r w:rsidRPr="00C700CC">
        <w:rPr>
          <w:rFonts w:ascii="Times New Roman" w:eastAsia="TimesNewRoman" w:hAnsi="Times New Roman" w:cs="Times New Roman"/>
          <w:sz w:val="24"/>
          <w:szCs w:val="24"/>
          <w:lang w:val="en-GB"/>
        </w:rPr>
        <w:t>Xg</w:t>
      </w:r>
      <w:proofErr w:type="spellEnd"/>
    </w:p>
    <w:p w14:paraId="70E40D8A"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lang w:val="en-GB"/>
        </w:rPr>
      </w:pPr>
    </w:p>
    <w:p w14:paraId="77E84FE1"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lang w:val="en-GB"/>
        </w:rPr>
      </w:pPr>
      <w:proofErr w:type="spellStart"/>
      <w:r w:rsidRPr="00C700CC">
        <w:rPr>
          <w:rFonts w:ascii="Times New Roman" w:eastAsia="TimesNewRoman" w:hAnsi="Times New Roman" w:cs="Times New Roman"/>
          <w:sz w:val="24"/>
          <w:szCs w:val="24"/>
          <w:lang w:val="en-GB"/>
        </w:rPr>
        <w:t>Xc</w:t>
      </w:r>
      <w:proofErr w:type="spellEnd"/>
      <w:r w:rsidRPr="00C700CC">
        <w:rPr>
          <w:rFonts w:ascii="Times New Roman" w:eastAsia="TimesNewRoman" w:hAnsi="Times New Roman" w:cs="Times New Roman"/>
          <w:sz w:val="24"/>
          <w:szCs w:val="24"/>
          <w:lang w:val="en-GB"/>
        </w:rPr>
        <w:t xml:space="preserve"> = (</w:t>
      </w:r>
      <w:proofErr w:type="spellStart"/>
      <w:r w:rsidRPr="00C700CC">
        <w:rPr>
          <w:rFonts w:ascii="Times New Roman" w:eastAsia="TimesNewRoman" w:hAnsi="Times New Roman" w:cs="Times New Roman"/>
          <w:sz w:val="24"/>
          <w:szCs w:val="24"/>
          <w:lang w:val="en-GB"/>
        </w:rPr>
        <w:t>Cmin</w:t>
      </w:r>
      <w:proofErr w:type="spellEnd"/>
      <w:r w:rsidRPr="00C700CC">
        <w:rPr>
          <w:rFonts w:ascii="Times New Roman" w:eastAsia="TimesNewRoman" w:hAnsi="Times New Roman" w:cs="Times New Roman"/>
          <w:sz w:val="24"/>
          <w:szCs w:val="24"/>
          <w:lang w:val="en-GB"/>
        </w:rPr>
        <w:t xml:space="preserve"> : </w:t>
      </w:r>
      <w:proofErr w:type="spellStart"/>
      <w:r w:rsidRPr="00C700CC">
        <w:rPr>
          <w:rFonts w:ascii="Times New Roman" w:eastAsia="TimesNewRoman" w:hAnsi="Times New Roman" w:cs="Times New Roman"/>
          <w:sz w:val="24"/>
          <w:szCs w:val="24"/>
          <w:lang w:val="en-GB"/>
        </w:rPr>
        <w:t>Cof</w:t>
      </w:r>
      <w:proofErr w:type="spellEnd"/>
      <w:r w:rsidRPr="00C700CC">
        <w:rPr>
          <w:rFonts w:ascii="Times New Roman" w:eastAsia="TimesNewRoman" w:hAnsi="Times New Roman" w:cs="Times New Roman"/>
          <w:sz w:val="24"/>
          <w:szCs w:val="24"/>
          <w:lang w:val="en-GB"/>
        </w:rPr>
        <w:t>) x 60 pkt.</w:t>
      </w:r>
    </w:p>
    <w:p w14:paraId="264D688B"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gdzie:</w:t>
      </w:r>
    </w:p>
    <w:p w14:paraId="02B07571"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proofErr w:type="spellStart"/>
      <w:r w:rsidRPr="00C700CC">
        <w:rPr>
          <w:rFonts w:ascii="Times New Roman" w:eastAsia="TimesNewRoman" w:hAnsi="Times New Roman" w:cs="Times New Roman"/>
          <w:sz w:val="24"/>
          <w:szCs w:val="24"/>
        </w:rPr>
        <w:t>Xc</w:t>
      </w:r>
      <w:proofErr w:type="spellEnd"/>
      <w:r w:rsidRPr="00C700CC">
        <w:rPr>
          <w:rFonts w:ascii="Times New Roman" w:eastAsia="TimesNewRoman" w:hAnsi="Times New Roman" w:cs="Times New Roman"/>
          <w:sz w:val="24"/>
          <w:szCs w:val="24"/>
        </w:rPr>
        <w:tab/>
        <w:t>wartość punktowa ceny</w:t>
      </w:r>
    </w:p>
    <w:p w14:paraId="46961477"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proofErr w:type="spellStart"/>
      <w:r w:rsidRPr="00C700CC">
        <w:rPr>
          <w:rFonts w:ascii="Times New Roman" w:eastAsia="TimesNewRoman" w:hAnsi="Times New Roman" w:cs="Times New Roman"/>
          <w:sz w:val="24"/>
          <w:szCs w:val="24"/>
        </w:rPr>
        <w:t>Cmin</w:t>
      </w:r>
      <w:proofErr w:type="spellEnd"/>
      <w:r w:rsidRPr="00C700CC">
        <w:rPr>
          <w:rFonts w:ascii="Times New Roman" w:eastAsia="TimesNewRoman" w:hAnsi="Times New Roman" w:cs="Times New Roman"/>
          <w:sz w:val="24"/>
          <w:szCs w:val="24"/>
        </w:rPr>
        <w:tab/>
        <w:t>najniższa cena brutto wśród złożonych ofert</w:t>
      </w:r>
    </w:p>
    <w:p w14:paraId="069BFDB7"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proofErr w:type="spellStart"/>
      <w:r w:rsidRPr="00C700CC">
        <w:rPr>
          <w:rFonts w:ascii="Times New Roman" w:eastAsia="TimesNewRoman" w:hAnsi="Times New Roman" w:cs="Times New Roman"/>
          <w:sz w:val="24"/>
          <w:szCs w:val="24"/>
        </w:rPr>
        <w:t>Cof</w:t>
      </w:r>
      <w:proofErr w:type="spellEnd"/>
      <w:r w:rsidRPr="00C700CC">
        <w:rPr>
          <w:rFonts w:ascii="Times New Roman" w:eastAsia="TimesNewRoman" w:hAnsi="Times New Roman" w:cs="Times New Roman"/>
          <w:sz w:val="24"/>
          <w:szCs w:val="24"/>
        </w:rPr>
        <w:t xml:space="preserve"> </w:t>
      </w:r>
      <w:r w:rsidRPr="00C700CC">
        <w:rPr>
          <w:rFonts w:ascii="Times New Roman" w:eastAsia="TimesNewRoman" w:hAnsi="Times New Roman" w:cs="Times New Roman"/>
          <w:sz w:val="24"/>
          <w:szCs w:val="24"/>
        </w:rPr>
        <w:tab/>
        <w:t>cena brutto oferty ocenianej</w:t>
      </w:r>
    </w:p>
    <w:p w14:paraId="29610FDA"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p>
    <w:p w14:paraId="0BA9E4C8"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proofErr w:type="spellStart"/>
      <w:r w:rsidRPr="00C700CC">
        <w:rPr>
          <w:rFonts w:ascii="Times New Roman" w:eastAsia="TimesNewRoman" w:hAnsi="Times New Roman" w:cs="Times New Roman"/>
          <w:sz w:val="24"/>
          <w:szCs w:val="24"/>
        </w:rPr>
        <w:t>Xg</w:t>
      </w:r>
      <w:proofErr w:type="spellEnd"/>
      <w:r w:rsidRPr="00C700CC">
        <w:rPr>
          <w:rFonts w:ascii="Times New Roman" w:eastAsia="TimesNewRoman" w:hAnsi="Times New Roman" w:cs="Times New Roman"/>
          <w:sz w:val="24"/>
          <w:szCs w:val="24"/>
        </w:rPr>
        <w:t xml:space="preserve"> = G x 8,00 pkt.</w:t>
      </w:r>
    </w:p>
    <w:p w14:paraId="0FBA842E"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gdzie:</w:t>
      </w:r>
    </w:p>
    <w:p w14:paraId="016DA30B"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proofErr w:type="spellStart"/>
      <w:r w:rsidRPr="00C700CC">
        <w:rPr>
          <w:rFonts w:ascii="Times New Roman" w:eastAsia="TimesNewRoman" w:hAnsi="Times New Roman" w:cs="Times New Roman"/>
          <w:sz w:val="24"/>
          <w:szCs w:val="24"/>
        </w:rPr>
        <w:t>Xg</w:t>
      </w:r>
      <w:proofErr w:type="spellEnd"/>
      <w:r w:rsidRPr="00C700CC">
        <w:rPr>
          <w:rFonts w:ascii="Times New Roman" w:eastAsia="TimesNewRoman" w:hAnsi="Times New Roman" w:cs="Times New Roman"/>
          <w:sz w:val="24"/>
          <w:szCs w:val="24"/>
        </w:rPr>
        <w:tab/>
        <w:t xml:space="preserve">wartość punktowa w kryterium gwarancja </w:t>
      </w:r>
    </w:p>
    <w:p w14:paraId="661497AA" w14:textId="77777777" w:rsidR="00C700CC" w:rsidRPr="00C700CC" w:rsidRDefault="00C700CC" w:rsidP="00A25A23">
      <w:pPr>
        <w:autoSpaceDE w:val="0"/>
        <w:adjustRightInd w:val="0"/>
        <w:spacing w:after="0" w:line="240" w:lineRule="auto"/>
        <w:ind w:left="1984" w:hanging="991"/>
        <w:jc w:val="both"/>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w:t>
      </w:r>
      <w:r w:rsidRPr="00C700CC">
        <w:rPr>
          <w:rFonts w:ascii="Times New Roman" w:eastAsia="TimesNewRoman" w:hAnsi="Times New Roman" w:cs="Times New Roman"/>
          <w:sz w:val="24"/>
          <w:szCs w:val="24"/>
        </w:rPr>
        <w:tab/>
        <w:t>oferowany dodatkowy okres gwarancji ocenianej oferty w liczony w pełnych latach określony przez Wykonawcę w pkt. 2 oferty. W przypadku zaoferowania wydłużenia okresu gwarancji o więcej niż 5 lat do obliczeń zostanie przyjęty okres 5 lat.</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080BE079" w14:textId="77777777" w:rsid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33D98151" w14:textId="4B60AF7B" w:rsidR="00C700CC" w:rsidRDefault="00C700CC" w:rsidP="00C700CC">
      <w:pPr>
        <w:numPr>
          <w:ilvl w:val="1"/>
          <w:numId w:val="1"/>
        </w:numPr>
        <w:spacing w:after="0" w:line="240" w:lineRule="auto"/>
        <w:ind w:left="1021" w:hanging="624"/>
        <w:jc w:val="both"/>
        <w:rPr>
          <w:rFonts w:ascii="Times New Roman" w:hAnsi="Times New Roman" w:cs="Times New Roman"/>
          <w:sz w:val="24"/>
          <w:szCs w:val="24"/>
        </w:rPr>
      </w:pPr>
      <w:r w:rsidRPr="00C700CC">
        <w:rPr>
          <w:rFonts w:ascii="Times New Roman" w:hAnsi="Times New Roman" w:cs="Times New Roman"/>
          <w:sz w:val="24"/>
          <w:szCs w:val="24"/>
        </w:rPr>
        <w:t xml:space="preserve">Wykonawca </w:t>
      </w:r>
      <w:r w:rsidR="00D81B82">
        <w:rPr>
          <w:rFonts w:ascii="Times New Roman" w:hAnsi="Times New Roman" w:cs="Times New Roman"/>
          <w:sz w:val="24"/>
          <w:szCs w:val="24"/>
        </w:rPr>
        <w:t>z</w:t>
      </w:r>
      <w:r w:rsidRPr="00C700CC">
        <w:rPr>
          <w:rFonts w:ascii="Times New Roman" w:hAnsi="Times New Roman" w:cs="Times New Roman"/>
          <w:sz w:val="24"/>
          <w:szCs w:val="24"/>
        </w:rPr>
        <w:t>ob</w:t>
      </w:r>
      <w:r w:rsidR="00D81B82">
        <w:rPr>
          <w:rFonts w:ascii="Times New Roman" w:hAnsi="Times New Roman" w:cs="Times New Roman"/>
          <w:sz w:val="24"/>
          <w:szCs w:val="24"/>
        </w:rPr>
        <w:t>o</w:t>
      </w:r>
      <w:r w:rsidRPr="00C700CC">
        <w:rPr>
          <w:rFonts w:ascii="Times New Roman" w:hAnsi="Times New Roman" w:cs="Times New Roman"/>
          <w:sz w:val="24"/>
          <w:szCs w:val="24"/>
        </w:rPr>
        <w:t>wiązany jest do dostarczenia przed podpisaniem umowy:</w:t>
      </w:r>
    </w:p>
    <w:p w14:paraId="1BD5CF47" w14:textId="5738D8F9" w:rsidR="00D81B82" w:rsidRPr="00D81B82" w:rsidRDefault="00D81B82" w:rsidP="00D81B82">
      <w:pPr>
        <w:numPr>
          <w:ilvl w:val="2"/>
          <w:numId w:val="1"/>
        </w:numPr>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wykaz</w:t>
      </w:r>
      <w:r>
        <w:rPr>
          <w:rFonts w:ascii="Times New Roman" w:hAnsi="Times New Roman" w:cs="Times New Roman"/>
          <w:sz w:val="24"/>
          <w:szCs w:val="24"/>
        </w:rPr>
        <w:t>u</w:t>
      </w:r>
      <w:r w:rsidRPr="00D81B82">
        <w:rPr>
          <w:rFonts w:ascii="Times New Roman" w:hAnsi="Times New Roman" w:cs="Times New Roman"/>
          <w:sz w:val="24"/>
          <w:szCs w:val="24"/>
        </w:rPr>
        <w:t xml:space="preserve"> osób zatrudnionych na umowę o pracę z określeniem stanowisk i czynności jakie będą wykonywać podczas realizacji przedmiotu zamówienia, oraz oświadczenie, że wymienione w wykazie osoby są zatrudnione przez Wykonawcę lub podwykonawcę na podstawie umowy o pracę,</w:t>
      </w:r>
    </w:p>
    <w:p w14:paraId="122248BB" w14:textId="1B82D202" w:rsidR="00D81B82" w:rsidRPr="007743F4" w:rsidRDefault="00D81B82" w:rsidP="00D81B82">
      <w:pPr>
        <w:numPr>
          <w:ilvl w:val="2"/>
          <w:numId w:val="1"/>
        </w:numPr>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oryginał lub kopię, potwierdzoną za zgodność z oryginałem, opłaconej polisy, a w przypadku jej braku inny dokument potwierdzający, że Wykonawca jest ubezpiec</w:t>
      </w:r>
      <w:r w:rsidRPr="007743F4">
        <w:rPr>
          <w:rFonts w:ascii="Times New Roman" w:hAnsi="Times New Roman" w:cs="Times New Roman"/>
          <w:sz w:val="24"/>
          <w:szCs w:val="24"/>
        </w:rPr>
        <w:t>zony od odpowiedzialności cywilnej w zakresie prowadzonej działalności oraz zdarzeń losowych, na kwotę nie mniejszą niż 1 000 000,00 PLN (słownie: milion złotych i 00/100) na jedno i wszystkie zdarzenie związane z przedmiotem zamówienia.</w:t>
      </w:r>
    </w:p>
    <w:p w14:paraId="57AAA0FF" w14:textId="4A377F3E" w:rsidR="00160954" w:rsidRDefault="00160954" w:rsidP="00A25A2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Kosztorysu ofertowego sporządzonego w oparciu o przedmiar robót stanowiący załącznik nr 5b do niniejszej SWZ.</w:t>
      </w:r>
    </w:p>
    <w:p w14:paraId="013BF7D4" w14:textId="67FFB409" w:rsidR="007743F4" w:rsidRPr="00A25A23" w:rsidRDefault="005A20A8" w:rsidP="00A25A2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dane osoby / osób oddelegowanych do </w:t>
      </w:r>
      <w:r>
        <w:rPr>
          <w:rFonts w:ascii="Times New Roman" w:hAnsi="Times New Roman" w:cs="Times New Roman"/>
          <w:color w:val="000000"/>
          <w:sz w:val="24"/>
          <w:szCs w:val="24"/>
        </w:rPr>
        <w:t>pełnienia funkcji Kierownika budowy / Kierownika robót budowanych</w:t>
      </w:r>
      <w:r w:rsidR="007743F4" w:rsidRPr="00A25A23">
        <w:rPr>
          <w:rFonts w:ascii="Times New Roman" w:hAnsi="Times New Roman" w:cs="Times New Roman"/>
          <w:color w:val="000000"/>
          <w:sz w:val="24"/>
          <w:szCs w:val="24"/>
        </w:rPr>
        <w:t xml:space="preserve">, skierowanych przez </w:t>
      </w:r>
      <w:r w:rsidR="007743F4">
        <w:rPr>
          <w:rFonts w:ascii="Times New Roman" w:hAnsi="Times New Roman" w:cs="Times New Roman"/>
          <w:color w:val="000000"/>
          <w:sz w:val="24"/>
          <w:szCs w:val="24"/>
        </w:rPr>
        <w:t>W</w:t>
      </w:r>
      <w:r w:rsidR="007743F4" w:rsidRPr="00A25A23">
        <w:rPr>
          <w:rFonts w:ascii="Times New Roman" w:hAnsi="Times New Roman" w:cs="Times New Roman"/>
          <w:color w:val="000000"/>
          <w:sz w:val="24"/>
          <w:szCs w:val="24"/>
        </w:rPr>
        <w:t xml:space="preserve">ykonawcę </w:t>
      </w:r>
      <w:r w:rsidR="007743F4">
        <w:rPr>
          <w:rFonts w:ascii="Times New Roman" w:hAnsi="Times New Roman" w:cs="Times New Roman"/>
          <w:color w:val="000000"/>
          <w:sz w:val="24"/>
          <w:szCs w:val="24"/>
        </w:rPr>
        <w:t>do kierowania</w:t>
      </w:r>
      <w:r w:rsidR="007743F4" w:rsidRPr="00A25A23">
        <w:rPr>
          <w:rFonts w:ascii="Times New Roman" w:hAnsi="Times New Roman" w:cs="Times New Roman"/>
          <w:color w:val="000000"/>
          <w:sz w:val="24"/>
          <w:szCs w:val="24"/>
        </w:rPr>
        <w:t xml:space="preserv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7743F4">
        <w:rPr>
          <w:rFonts w:ascii="Times New Roman" w:hAnsi="Times New Roman" w:cs="Times New Roman"/>
          <w:sz w:val="24"/>
          <w:szCs w:val="24"/>
        </w:rPr>
        <w:t>.</w:t>
      </w:r>
    </w:p>
    <w:p w14:paraId="19FA60C9" w14:textId="77777777" w:rsidR="007743F4" w:rsidRPr="00A25A23" w:rsidRDefault="007743F4" w:rsidP="007743F4">
      <w:pPr>
        <w:numPr>
          <w:ilvl w:val="3"/>
          <w:numId w:val="1"/>
        </w:numPr>
        <w:spacing w:after="0" w:line="240" w:lineRule="auto"/>
        <w:jc w:val="both"/>
        <w:rPr>
          <w:rFonts w:ascii="Times New Roman" w:hAnsi="Times New Roman" w:cs="Times New Roman"/>
          <w:sz w:val="24"/>
          <w:szCs w:val="24"/>
        </w:rPr>
      </w:pPr>
      <w:r w:rsidRPr="00A25A23">
        <w:rPr>
          <w:rFonts w:ascii="Times New Roman" w:hAnsi="Times New Roman" w:cs="Times New Roman"/>
          <w:sz w:val="24"/>
          <w:szCs w:val="24"/>
        </w:rPr>
        <w:t xml:space="preserve">Zamawiający wymaga określonych uprawnień budowlanych (w tym przynależności do określonego samorządu zawodowego) na podstawie aktualnie obowiązującej ustawy z dnia 7 lipca 1994 r. – Prawo budowlane, rozumie przez to również odpowiadające im ważne uprawnienia budowlane, wydane na podstawie uprzednio obowiązujących przepisów prawa lub odpowiednich przepisów Prawa państw członkowskich Unii Europejskiej, </w:t>
      </w:r>
      <w:r w:rsidRPr="00A25A23">
        <w:rPr>
          <w:rFonts w:ascii="Times New Roman" w:hAnsi="Times New Roman" w:cs="Times New Roman"/>
          <w:sz w:val="24"/>
          <w:szCs w:val="24"/>
        </w:rPr>
        <w:lastRenderedPageBreak/>
        <w:t>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18 marca 2008 r. o zasadach uznawania kwalifikacji nabytych w państwach członkowskich Unii Europejskiej (Dz. U. z 2008 r. Nr 63 poz. 394);</w:t>
      </w:r>
    </w:p>
    <w:p w14:paraId="20F9C2B1" w14:textId="3F97989A" w:rsidR="007743F4" w:rsidRPr="007743F4" w:rsidRDefault="007743F4" w:rsidP="00A25A23">
      <w:pPr>
        <w:numPr>
          <w:ilvl w:val="3"/>
          <w:numId w:val="1"/>
        </w:numPr>
        <w:spacing w:after="0" w:line="240" w:lineRule="auto"/>
        <w:jc w:val="both"/>
        <w:rPr>
          <w:rFonts w:ascii="Times New Roman" w:hAnsi="Times New Roman" w:cs="Times New Roman"/>
          <w:sz w:val="24"/>
          <w:szCs w:val="24"/>
        </w:rPr>
      </w:pPr>
      <w:r w:rsidRPr="00A25A23">
        <w:rPr>
          <w:rFonts w:ascii="Times New Roman" w:hAnsi="Times New Roman" w:cs="Times New Roman"/>
          <w:sz w:val="24"/>
          <w:szCs w:val="24"/>
        </w:rPr>
        <w:t xml:space="preserve">Przez przynależność do właściwej izby samorządu zawodowego Zamawiający rozumie, że osoba jest członkiem właściwej izby samorządu zawodowego, zgodnie z ustawą z dnia </w:t>
      </w:r>
      <w:r w:rsidRPr="00A25A23">
        <w:rPr>
          <w:rFonts w:ascii="Times New Roman" w:hAnsi="Times New Roman" w:cs="Times New Roman"/>
          <w:color w:val="000000"/>
          <w:sz w:val="24"/>
          <w:szCs w:val="24"/>
        </w:rPr>
        <w:t xml:space="preserve">7 lipca 1994 r. </w:t>
      </w:r>
      <w:r w:rsidRPr="00A25A23">
        <w:rPr>
          <w:rFonts w:ascii="Times New Roman" w:hAnsi="Times New Roman" w:cs="Times New Roman"/>
          <w:sz w:val="24"/>
          <w:szCs w:val="24"/>
        </w:rPr>
        <w:t>Prawo budowlane (tekst jednolity Dz.</w:t>
      </w:r>
      <w:r w:rsidR="002A5A2A">
        <w:rPr>
          <w:rFonts w:ascii="Times New Roman" w:hAnsi="Times New Roman" w:cs="Times New Roman"/>
          <w:sz w:val="24"/>
          <w:szCs w:val="24"/>
        </w:rPr>
        <w:t xml:space="preserve"> </w:t>
      </w:r>
      <w:r w:rsidRPr="00A25A23">
        <w:rPr>
          <w:rFonts w:ascii="Times New Roman" w:hAnsi="Times New Roman" w:cs="Times New Roman"/>
          <w:sz w:val="24"/>
          <w:szCs w:val="24"/>
        </w:rPr>
        <w:t>U. z 2019 r. poz. 1186)</w:t>
      </w:r>
      <w:r w:rsidRPr="00A25A23">
        <w:rPr>
          <w:rFonts w:ascii="Times New Roman" w:hAnsi="Times New Roman" w:cs="Times New Roman"/>
          <w:color w:val="000000"/>
          <w:sz w:val="24"/>
          <w:szCs w:val="24"/>
        </w:rPr>
        <w:t>,</w:t>
      </w:r>
      <w:r w:rsidRPr="00A25A23">
        <w:rPr>
          <w:rFonts w:ascii="Times New Roman" w:hAnsi="Times New Roman" w:cs="Times New Roman"/>
          <w:sz w:val="24"/>
          <w:szCs w:val="24"/>
        </w:rPr>
        <w:t xml:space="preserve"> oraz ustawą z dnia 15 grudnia 2000 r. o samorządach zawodowych architektów oraz inżynierów budownictwa (tekst jednolity Dz. U. z 2019 r. poz. 1117).</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6277EC1D" w:rsidR="00554024" w:rsidRPr="00D81B82"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1B82">
        <w:rPr>
          <w:rFonts w:ascii="Times New Roman" w:eastAsia="Times New Roman" w:hAnsi="Times New Roman" w:cs="Times New Roman"/>
          <w:sz w:val="24"/>
          <w:szCs w:val="24"/>
          <w:lang w:eastAsia="pl-PL"/>
        </w:rPr>
        <w:t>Zdolność techniczna lub zawodowa</w:t>
      </w:r>
      <w:r w:rsidR="000C0899" w:rsidRPr="00D81B82">
        <w:rPr>
          <w:rFonts w:ascii="Times New Roman" w:eastAsia="Times New Roman" w:hAnsi="Times New Roman" w:cs="Times New Roman"/>
          <w:sz w:val="24"/>
          <w:szCs w:val="24"/>
          <w:lang w:eastAsia="pl-PL"/>
        </w:rPr>
        <w:t>.</w:t>
      </w:r>
    </w:p>
    <w:p w14:paraId="2DAA1005" w14:textId="5EF39254" w:rsidR="000C0899" w:rsidRPr="00D81B82" w:rsidRDefault="000C0899" w:rsidP="000C0899">
      <w:pPr>
        <w:numPr>
          <w:ilvl w:val="3"/>
          <w:numId w:val="1"/>
        </w:numPr>
        <w:tabs>
          <w:tab w:val="left" w:pos="2127"/>
        </w:tabs>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 xml:space="preserve">Wykonawca musi na okres realizacji przedmiotu zamówienia dysponować minimum pięcioma osobami z minimum 5 letnim doświadczeniem każda osoba </w:t>
      </w:r>
      <w:r w:rsidR="00D81B82" w:rsidRPr="00D81B82">
        <w:rPr>
          <w:rFonts w:ascii="Times New Roman" w:hAnsi="Times New Roman" w:cs="Times New Roman"/>
          <w:sz w:val="24"/>
          <w:szCs w:val="24"/>
        </w:rPr>
        <w:t>w zakresie remontów dachów</w:t>
      </w:r>
      <w:r w:rsidRPr="00D81B82">
        <w:rPr>
          <w:rFonts w:ascii="Times New Roman" w:hAnsi="Times New Roman" w:cs="Times New Roman"/>
          <w:sz w:val="24"/>
          <w:szCs w:val="24"/>
        </w:rPr>
        <w:t>.</w:t>
      </w:r>
    </w:p>
    <w:p w14:paraId="7035507A" w14:textId="3E05BE0A" w:rsidR="000C0899" w:rsidRPr="00D81B82" w:rsidRDefault="000C0899" w:rsidP="000C0899">
      <w:pPr>
        <w:numPr>
          <w:ilvl w:val="3"/>
          <w:numId w:val="1"/>
        </w:numPr>
        <w:tabs>
          <w:tab w:val="left" w:pos="2127"/>
        </w:tabs>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Wykonawca musi na okres realizacji przedmiotu zamówienia dysponować osobami zdolnymi do wykonania przedmiotu zamówienia posiadającymi uprawnienia do kierowania robotami budowlanymi określone przepisami Prawa budowlanego w</w:t>
      </w:r>
      <w:r w:rsidR="00CA2282">
        <w:rPr>
          <w:rFonts w:ascii="Times New Roman" w:hAnsi="Times New Roman" w:cs="Times New Roman"/>
          <w:sz w:val="24"/>
          <w:szCs w:val="24"/>
        </w:rPr>
        <w:t xml:space="preserve"> </w:t>
      </w:r>
      <w:r w:rsidRPr="00D81B82">
        <w:rPr>
          <w:rFonts w:ascii="Times New Roman" w:hAnsi="Times New Roman" w:cs="Times New Roman"/>
          <w:sz w:val="24"/>
          <w:szCs w:val="24"/>
        </w:rPr>
        <w:t>następujących specjalnościach i niżej wymienione doświadczenie zawodowe oraz należącymi do właściwej Izby:</w:t>
      </w:r>
    </w:p>
    <w:p w14:paraId="67308B3E" w14:textId="77777777" w:rsidR="00CA2282" w:rsidRDefault="00CA2282" w:rsidP="000C0899">
      <w:pPr>
        <w:numPr>
          <w:ilvl w:val="4"/>
          <w:numId w:val="1"/>
        </w:numPr>
        <w:tabs>
          <w:tab w:val="left" w:pos="2127"/>
        </w:tabs>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Kierownikiem Budowy - posiadającym uprawnienia budowlane do wykonywania samodzielnych funkcji technicznych w budownictwie bez ograniczeń, w zakresie kierowania robotami budowlanymi o specjalności konstrukcyjno-budowlanej zgodne z przepisami ustawy z 07.07.1994 r. Prawo budowlane (tekst jednolity Dz.</w:t>
      </w:r>
      <w:r>
        <w:rPr>
          <w:rFonts w:ascii="Times New Roman" w:hAnsi="Times New Roman" w:cs="Times New Roman"/>
          <w:sz w:val="24"/>
          <w:szCs w:val="24"/>
        </w:rPr>
        <w:t xml:space="preserve"> </w:t>
      </w:r>
      <w:r w:rsidRPr="00D81B82">
        <w:rPr>
          <w:rFonts w:ascii="Times New Roman" w:hAnsi="Times New Roman" w:cs="Times New Roman"/>
          <w:sz w:val="24"/>
          <w:szCs w:val="24"/>
        </w:rPr>
        <w:t>U. z 2020 r. poz. 1333) lub odpowiadające im ważne uprawnienia budowlane, które zostały wydane na podstawie wcześniej obowiązujących przepisów lub odpowiadające im uprawnienia wydane obywatelom państw Europejskiego Obszaru Gospodarczego oraz Konfederacji Szwajcarskiej, z zastrzeżeniem art.12a oraz innych przepisów ustawy Prawo budowlane oraz ustawy o zasadach uznawania kwalifikacji zawodowych nabytych w państwach członkowskich Unii Europejskiej (Dz.</w:t>
      </w:r>
      <w:r>
        <w:rPr>
          <w:rFonts w:ascii="Times New Roman" w:hAnsi="Times New Roman" w:cs="Times New Roman"/>
          <w:sz w:val="24"/>
          <w:szCs w:val="24"/>
        </w:rPr>
        <w:t xml:space="preserve"> </w:t>
      </w:r>
      <w:r w:rsidRPr="00D81B82">
        <w:rPr>
          <w:rFonts w:ascii="Times New Roman" w:hAnsi="Times New Roman" w:cs="Times New Roman"/>
          <w:sz w:val="24"/>
          <w:szCs w:val="24"/>
        </w:rPr>
        <w:t xml:space="preserve">U. z 2020 r. poz. 220), legitymujący się co najmniej 5 letnim doświadczeniem zawodowym nabytym podczas pełnienia funkcji kierownika budowy; </w:t>
      </w:r>
    </w:p>
    <w:p w14:paraId="485D4F28" w14:textId="1B451496" w:rsidR="000C0899" w:rsidRPr="00D81B82" w:rsidRDefault="000C0899" w:rsidP="000C0899">
      <w:pPr>
        <w:numPr>
          <w:ilvl w:val="4"/>
          <w:numId w:val="1"/>
        </w:numPr>
        <w:tabs>
          <w:tab w:val="left" w:pos="2127"/>
        </w:tabs>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 xml:space="preserve">Kierownikiem </w:t>
      </w:r>
      <w:r w:rsidR="00CA2282">
        <w:rPr>
          <w:rFonts w:ascii="Times New Roman" w:hAnsi="Times New Roman" w:cs="Times New Roman"/>
          <w:sz w:val="24"/>
          <w:szCs w:val="24"/>
        </w:rPr>
        <w:t xml:space="preserve">robót budowalnych </w:t>
      </w:r>
      <w:r w:rsidRPr="00D81B82">
        <w:rPr>
          <w:rFonts w:ascii="Times New Roman" w:hAnsi="Times New Roman" w:cs="Times New Roman"/>
          <w:sz w:val="24"/>
          <w:szCs w:val="24"/>
        </w:rPr>
        <w:t>- posiadającym uprawnienia budowlane do wykonywania samodzielnych funkcji technicznych w</w:t>
      </w:r>
      <w:r w:rsidR="00CA2282">
        <w:rPr>
          <w:rFonts w:ascii="Times New Roman" w:hAnsi="Times New Roman" w:cs="Times New Roman"/>
          <w:sz w:val="24"/>
          <w:szCs w:val="24"/>
        </w:rPr>
        <w:t> </w:t>
      </w:r>
      <w:r w:rsidRPr="00D81B82">
        <w:rPr>
          <w:rFonts w:ascii="Times New Roman" w:hAnsi="Times New Roman" w:cs="Times New Roman"/>
          <w:sz w:val="24"/>
          <w:szCs w:val="24"/>
        </w:rPr>
        <w:t>budownictwie bez ograniczeń, w zakresie kierowania robotami budowlanymi o</w:t>
      </w:r>
      <w:r w:rsidR="00CA2282">
        <w:rPr>
          <w:rFonts w:ascii="Times New Roman" w:hAnsi="Times New Roman" w:cs="Times New Roman"/>
          <w:sz w:val="24"/>
          <w:szCs w:val="24"/>
        </w:rPr>
        <w:t xml:space="preserve"> </w:t>
      </w:r>
      <w:r w:rsidRPr="00D81B82">
        <w:rPr>
          <w:rFonts w:ascii="Times New Roman" w:hAnsi="Times New Roman" w:cs="Times New Roman"/>
          <w:sz w:val="24"/>
          <w:szCs w:val="24"/>
        </w:rPr>
        <w:t>specjalności konstrukcyjno-budowlanej zgodne z przepisami ustawy z 07.07.1994 r. Prawo budowlane (tekst jednolity Dz.</w:t>
      </w:r>
      <w:r w:rsidR="00D81B82">
        <w:rPr>
          <w:rFonts w:ascii="Times New Roman" w:hAnsi="Times New Roman" w:cs="Times New Roman"/>
          <w:sz w:val="24"/>
          <w:szCs w:val="24"/>
        </w:rPr>
        <w:t xml:space="preserve"> </w:t>
      </w:r>
      <w:r w:rsidRPr="00D81B82">
        <w:rPr>
          <w:rFonts w:ascii="Times New Roman" w:hAnsi="Times New Roman" w:cs="Times New Roman"/>
          <w:sz w:val="24"/>
          <w:szCs w:val="24"/>
        </w:rPr>
        <w:t>U. z 2020 r. poz. 1333) lub odpowiadające im ważne uprawnienia budowlane, które zostały wydane na podstawie wcześniej obowiązujących przepisów lub odpowiadające im uprawnienia wydane obywatelom państw Europejskiego Obszaru Gospodarczego oraz Konfederacji Szwajcarskiej, z zastrzeżeniem art.12a oraz innych przepisów ustawy Prawo budowlane oraz ustawy o zasadach uznawania kwalifikacji zawodowych nabytych w państwach członkowskich Unii Europejskiej (Dz.</w:t>
      </w:r>
      <w:r w:rsidR="00D81B82">
        <w:rPr>
          <w:rFonts w:ascii="Times New Roman" w:hAnsi="Times New Roman" w:cs="Times New Roman"/>
          <w:sz w:val="24"/>
          <w:szCs w:val="24"/>
        </w:rPr>
        <w:t xml:space="preserve"> </w:t>
      </w:r>
      <w:r w:rsidRPr="00D81B82">
        <w:rPr>
          <w:rFonts w:ascii="Times New Roman" w:hAnsi="Times New Roman" w:cs="Times New Roman"/>
          <w:sz w:val="24"/>
          <w:szCs w:val="24"/>
        </w:rPr>
        <w:t xml:space="preserve">U. z 2020 r. poz. 220), legitymujący się co najmniej 5 letnim doświadczeniem zawodowym nabytym podczas pełnienia funkcji kierownika budowy; </w:t>
      </w:r>
    </w:p>
    <w:p w14:paraId="6318077E" w14:textId="1DEE2D5C" w:rsidR="000C0899" w:rsidRPr="002A5A2A" w:rsidRDefault="000C0899" w:rsidP="000C0899">
      <w:pPr>
        <w:numPr>
          <w:ilvl w:val="4"/>
          <w:numId w:val="1"/>
        </w:numPr>
        <w:tabs>
          <w:tab w:val="left" w:pos="2127"/>
        </w:tabs>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 xml:space="preserve">Zamawiający dopuszcza posiadanie uprawnień, o których mowa w pkt. </w:t>
      </w:r>
      <w:r w:rsidR="00D81B82" w:rsidRPr="00D81B82">
        <w:rPr>
          <w:rFonts w:ascii="Times New Roman" w:hAnsi="Times New Roman" w:cs="Times New Roman"/>
          <w:sz w:val="24"/>
          <w:szCs w:val="24"/>
        </w:rPr>
        <w:t>20.1.4.2.1</w:t>
      </w:r>
      <w:r w:rsidRPr="00D81B82">
        <w:rPr>
          <w:rFonts w:ascii="Times New Roman" w:hAnsi="Times New Roman" w:cs="Times New Roman"/>
          <w:sz w:val="24"/>
          <w:szCs w:val="24"/>
        </w:rPr>
        <w:t xml:space="preserve">. i </w:t>
      </w:r>
      <w:r w:rsidR="00D81B82" w:rsidRPr="00D81B82">
        <w:rPr>
          <w:rFonts w:ascii="Times New Roman" w:hAnsi="Times New Roman" w:cs="Times New Roman"/>
          <w:sz w:val="24"/>
          <w:szCs w:val="24"/>
        </w:rPr>
        <w:t>20.1.4.2.2</w:t>
      </w:r>
      <w:r w:rsidRPr="00D81B82">
        <w:rPr>
          <w:rFonts w:ascii="Times New Roman" w:hAnsi="Times New Roman" w:cs="Times New Roman"/>
          <w:sz w:val="24"/>
          <w:szCs w:val="24"/>
        </w:rPr>
        <w:t xml:space="preserve">. ww. branżach przez jedną lub dwie osoby pod warunkiem, że </w:t>
      </w:r>
      <w:r w:rsidRPr="002A5A2A">
        <w:rPr>
          <w:rFonts w:ascii="Times New Roman" w:hAnsi="Times New Roman" w:cs="Times New Roman"/>
          <w:sz w:val="24"/>
          <w:szCs w:val="24"/>
        </w:rPr>
        <w:t>zostaną odpowiednio wskazane do pełnienia funkcji zgodnie z zakresem odpowiadającym ich uprawnieniom.</w:t>
      </w:r>
    </w:p>
    <w:p w14:paraId="3DE09646" w14:textId="039EBE97" w:rsidR="002A5A2A" w:rsidRPr="002A5A2A" w:rsidRDefault="000C0899" w:rsidP="00A25A23">
      <w:pPr>
        <w:numPr>
          <w:ilvl w:val="2"/>
          <w:numId w:val="1"/>
        </w:numPr>
        <w:tabs>
          <w:tab w:val="left" w:pos="2127"/>
        </w:tabs>
        <w:spacing w:after="0" w:line="240" w:lineRule="auto"/>
        <w:jc w:val="both"/>
        <w:rPr>
          <w:rFonts w:ascii="Times New Roman" w:hAnsi="Times New Roman" w:cs="Times New Roman"/>
          <w:sz w:val="24"/>
          <w:szCs w:val="24"/>
        </w:rPr>
      </w:pPr>
      <w:r w:rsidRPr="002A5A2A">
        <w:rPr>
          <w:rFonts w:ascii="Times New Roman" w:eastAsia="Times New Roman" w:hAnsi="Times New Roman" w:cs="Times New Roman"/>
          <w:color w:val="000000"/>
          <w:sz w:val="24"/>
          <w:szCs w:val="24"/>
        </w:rPr>
        <w:t>Wykonawca musi wykazać się doświadczeniem, polegającym na wykonaniu (zakończeniu i odebraniu) w okresie ostatnich 5 lat przed upływem terminu składania ofert, a jeżeli okres prowadzenia działalności jest króts</w:t>
      </w:r>
      <w:r w:rsidR="00D81B82" w:rsidRPr="002A5A2A">
        <w:rPr>
          <w:rFonts w:ascii="Times New Roman" w:eastAsia="Times New Roman" w:hAnsi="Times New Roman" w:cs="Times New Roman"/>
          <w:color w:val="000000"/>
          <w:sz w:val="24"/>
          <w:szCs w:val="24"/>
        </w:rPr>
        <w:t xml:space="preserve">zy – w tym okresie, co najmniej </w:t>
      </w:r>
      <w:r w:rsidRPr="002A5A2A">
        <w:rPr>
          <w:rFonts w:ascii="Times New Roman" w:eastAsia="Times New Roman" w:hAnsi="Times New Roman" w:cs="Times New Roman"/>
          <w:color w:val="000000"/>
          <w:sz w:val="24"/>
          <w:szCs w:val="24"/>
        </w:rPr>
        <w:t xml:space="preserve">wykonaniem minimum jednej roboty budowlanej </w:t>
      </w:r>
      <w:r w:rsidRPr="002A5A2A">
        <w:rPr>
          <w:rFonts w:ascii="Times New Roman" w:eastAsia="Times New Roman" w:hAnsi="Times New Roman" w:cs="Times New Roman"/>
          <w:color w:val="000000"/>
          <w:sz w:val="24"/>
          <w:szCs w:val="24"/>
        </w:rPr>
        <w:lastRenderedPageBreak/>
        <w:t xml:space="preserve">obejmującej zakresem wykonanie </w:t>
      </w:r>
      <w:r w:rsidR="00D81B82" w:rsidRPr="002A5A2A">
        <w:rPr>
          <w:rFonts w:ascii="Times New Roman" w:eastAsia="Times New Roman" w:hAnsi="Times New Roman" w:cs="Times New Roman"/>
          <w:color w:val="000000"/>
          <w:sz w:val="24"/>
          <w:szCs w:val="24"/>
        </w:rPr>
        <w:t>dach</w:t>
      </w:r>
      <w:r w:rsidR="005975F6" w:rsidRPr="002A5A2A">
        <w:rPr>
          <w:rFonts w:ascii="Times New Roman" w:eastAsia="Times New Roman" w:hAnsi="Times New Roman" w:cs="Times New Roman"/>
          <w:color w:val="000000"/>
          <w:sz w:val="24"/>
          <w:szCs w:val="24"/>
        </w:rPr>
        <w:t>u</w:t>
      </w:r>
      <w:r w:rsidR="00D81B82" w:rsidRPr="002A5A2A">
        <w:rPr>
          <w:rFonts w:ascii="Times New Roman" w:eastAsia="Times New Roman" w:hAnsi="Times New Roman" w:cs="Times New Roman"/>
          <w:color w:val="000000"/>
          <w:sz w:val="24"/>
          <w:szCs w:val="24"/>
        </w:rPr>
        <w:t xml:space="preserve"> </w:t>
      </w:r>
      <w:r w:rsidR="005975F6" w:rsidRPr="002A5A2A">
        <w:rPr>
          <w:rFonts w:ascii="Times New Roman" w:eastAsia="Times New Roman" w:hAnsi="Times New Roman" w:cs="Times New Roman"/>
          <w:color w:val="000000"/>
          <w:sz w:val="24"/>
          <w:szCs w:val="24"/>
        </w:rPr>
        <w:t xml:space="preserve">lub remont dachu </w:t>
      </w:r>
      <w:r w:rsidR="00D81B82" w:rsidRPr="002A5A2A">
        <w:rPr>
          <w:rFonts w:ascii="Times New Roman" w:eastAsia="Times New Roman" w:hAnsi="Times New Roman" w:cs="Times New Roman"/>
          <w:color w:val="000000"/>
          <w:sz w:val="24"/>
          <w:szCs w:val="24"/>
        </w:rPr>
        <w:t xml:space="preserve">o powierzchni </w:t>
      </w:r>
      <w:r w:rsidR="00160954" w:rsidRPr="002A5A2A">
        <w:rPr>
          <w:rFonts w:ascii="Times New Roman" w:eastAsia="Times New Roman" w:hAnsi="Times New Roman" w:cs="Times New Roman"/>
          <w:color w:val="000000"/>
          <w:sz w:val="24"/>
          <w:szCs w:val="24"/>
        </w:rPr>
        <w:t>minimum 2 000m</w:t>
      </w:r>
      <w:r w:rsidR="00160954" w:rsidRPr="00A25A23">
        <w:rPr>
          <w:rFonts w:ascii="Times New Roman" w:eastAsia="Times New Roman" w:hAnsi="Times New Roman" w:cs="Times New Roman"/>
          <w:color w:val="000000"/>
          <w:sz w:val="24"/>
          <w:szCs w:val="24"/>
          <w:vertAlign w:val="superscript"/>
        </w:rPr>
        <w:t>2</w:t>
      </w:r>
      <w:r w:rsidR="002A5A2A" w:rsidRPr="002A5A2A">
        <w:rPr>
          <w:rFonts w:ascii="Times New Roman" w:eastAsia="Times New Roman" w:hAnsi="Times New Roman" w:cs="Times New Roman"/>
          <w:color w:val="000000"/>
          <w:sz w:val="24"/>
          <w:szCs w:val="24"/>
        </w:rPr>
        <w:t>.</w:t>
      </w:r>
    </w:p>
    <w:p w14:paraId="1D64F8C5" w14:textId="6BF1E3CD" w:rsidR="002A5A2A" w:rsidRPr="00A25A23" w:rsidRDefault="002A5A2A" w:rsidP="00A25A23">
      <w:pPr>
        <w:tabs>
          <w:tab w:val="left" w:pos="2127"/>
        </w:tabs>
        <w:spacing w:after="0" w:line="240" w:lineRule="auto"/>
        <w:ind w:left="1224"/>
        <w:jc w:val="both"/>
        <w:rPr>
          <w:rFonts w:ascii="Times New Roman" w:hAnsi="Times New Roman" w:cs="Times New Roman"/>
          <w:sz w:val="24"/>
          <w:szCs w:val="24"/>
        </w:rPr>
      </w:pPr>
      <w:r w:rsidRPr="00A25A23">
        <w:rPr>
          <w:rFonts w:ascii="Times New Roman" w:eastAsia="Times New Roman" w:hAnsi="Times New Roman" w:cs="Times New Roman"/>
          <w:color w:val="000000"/>
          <w:sz w:val="24"/>
          <w:szCs w:val="24"/>
        </w:rPr>
        <w:t>Przez jedną robotę budowalną Zamawiający rozumie pisemną umowę odpłatną - a nie sumę pojedynczych pisemnych / ustnych zleceń / zamówień realizowanych na rzecz tego samego podmiotu lub kilku podmiotów. Dla robót zrealizowanych w innej walucie niż PLN Zamawiający przyjmie przeliczenie wg średniego kursu tej waluty ogłoszonego przez NBP i obowiązującej w dniu zawarcia danej umowy.</w:t>
      </w:r>
    </w:p>
    <w:p w14:paraId="7771E612" w14:textId="5E29FAA8" w:rsidR="00BC6437" w:rsidRPr="002A5A2A" w:rsidRDefault="00BC6437" w:rsidP="00A25A23">
      <w:pPr>
        <w:numPr>
          <w:ilvl w:val="1"/>
          <w:numId w:val="1"/>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EA3D60"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14:paraId="4AE65176" w14:textId="69136D72" w:rsidR="007B7C32" w:rsidRPr="00EA3D60" w:rsidRDefault="007B7C32">
      <w:pPr>
        <w:pStyle w:val="Bezodstpw"/>
        <w:numPr>
          <w:ilvl w:val="1"/>
          <w:numId w:val="1"/>
        </w:numPr>
        <w:ind w:left="1134" w:hanging="708"/>
        <w:jc w:val="both"/>
      </w:pPr>
      <w:bookmarkStart w:id="27" w:name="mip51081582"/>
      <w:bookmarkEnd w:id="27"/>
      <w:r w:rsidRPr="00EA3D60">
        <w:t xml:space="preserve">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w:t>
      </w:r>
      <w:r w:rsidR="00417372" w:rsidRPr="00EA3D60">
        <w:t xml:space="preserve">cały </w:t>
      </w:r>
      <w:r w:rsidRPr="00EA3D60">
        <w:t xml:space="preserve">okres realizacji przedmiotu niniejszej umowy </w:t>
      </w:r>
      <w:r w:rsidR="00417372" w:rsidRPr="00EA3D60">
        <w:t xml:space="preserve">wszystkich (z wyłącznikiem kierownika budowy / kierownika robót budowalnych) osób </w:t>
      </w:r>
      <w:r w:rsidRPr="00EA3D60">
        <w:t xml:space="preserve">wykonujących </w:t>
      </w:r>
      <w:r w:rsidR="00417372" w:rsidRPr="00EA3D60">
        <w:t>roboty budowlane składające się na przedmiot niniejszego postępowania.</w:t>
      </w:r>
    </w:p>
    <w:p w14:paraId="00CFF58F" w14:textId="77777777" w:rsidR="007B7C32" w:rsidRPr="00EA3D60" w:rsidRDefault="007B7C32">
      <w:pPr>
        <w:pStyle w:val="Bezodstpw"/>
        <w:numPr>
          <w:ilvl w:val="1"/>
          <w:numId w:val="1"/>
        </w:numPr>
        <w:ind w:left="1134" w:hanging="708"/>
        <w:jc w:val="both"/>
      </w:pPr>
      <w:r w:rsidRPr="00EA3D60">
        <w:t xml:space="preserve">Zatrudnienie osoby / osób, o których mowa w pkt. 25.1. SWZ, musi trwać przez cały okres wykonywania czynności związanych z poszczególnymi pracami. </w:t>
      </w:r>
    </w:p>
    <w:p w14:paraId="450C32AF" w14:textId="295A8FBF" w:rsidR="007B7C32" w:rsidRPr="00EA3D60" w:rsidRDefault="007B7C32">
      <w:pPr>
        <w:pStyle w:val="Bezodstpw"/>
        <w:numPr>
          <w:ilvl w:val="1"/>
          <w:numId w:val="1"/>
        </w:numPr>
        <w:ind w:left="1134" w:hanging="708"/>
        <w:jc w:val="both"/>
      </w:pPr>
      <w:r w:rsidRPr="00EA3D60">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346AB3B9" w14:textId="7EC10FB0" w:rsidR="00F86BD2" w:rsidRPr="00EA3D60" w:rsidRDefault="007B7C32">
      <w:pPr>
        <w:pStyle w:val="Bezodstpw"/>
        <w:numPr>
          <w:ilvl w:val="1"/>
          <w:numId w:val="1"/>
        </w:numPr>
        <w:ind w:left="1134"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7C7D8D88"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77AB85A0" w14:textId="12496A5B" w:rsidR="00450104" w:rsidRPr="009A7A79"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lastRenderedPageBreak/>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1E46CDEF"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3820B993"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155F8D">
        <w:rPr>
          <w:rFonts w:ascii="Times New Roman" w:hAnsi="Times New Roman" w:cs="Times New Roman"/>
          <w:sz w:val="24"/>
          <w:szCs w:val="24"/>
        </w:rPr>
        <w:t>305</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7878894E"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1D33D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C700CC">
        <w:rPr>
          <w:rFonts w:ascii="Times New Roman" w:hAnsi="Times New Roman" w:cs="Times New Roman"/>
          <w:i/>
          <w:sz w:val="24"/>
          <w:szCs w:val="24"/>
        </w:rPr>
        <w:t>W</w:t>
      </w:r>
      <w:r w:rsidR="00C700CC" w:rsidRPr="00C700CC">
        <w:rPr>
          <w:rFonts w:ascii="Times New Roman" w:hAnsi="Times New Roman" w:cs="Times New Roman"/>
          <w:i/>
          <w:sz w:val="24"/>
          <w:szCs w:val="24"/>
        </w:rPr>
        <w:t>ykonanie remontów dachów na budynkach Państwowej Szkoły Wyższej im. Papieża Jana Pawła II w</w:t>
      </w:r>
      <w:r w:rsidR="00D81B82">
        <w:rPr>
          <w:rFonts w:ascii="Times New Roman" w:hAnsi="Times New Roman" w:cs="Times New Roman"/>
          <w:i/>
          <w:sz w:val="24"/>
          <w:szCs w:val="24"/>
        </w:rPr>
        <w:t> </w:t>
      </w:r>
      <w:r w:rsidR="00C700CC" w:rsidRPr="00C700CC">
        <w:rPr>
          <w:rFonts w:ascii="Times New Roman" w:hAnsi="Times New Roman" w:cs="Times New Roman"/>
          <w:i/>
          <w:sz w:val="24"/>
          <w:szCs w:val="24"/>
        </w:rPr>
        <w:t>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6436AA">
        <w:rPr>
          <w:rFonts w:ascii="Times New Roman" w:hAnsi="Times New Roman" w:cs="Times New Roman"/>
          <w:sz w:val="24"/>
          <w:szCs w:val="24"/>
        </w:rPr>
        <w:t>………………</w:t>
      </w:r>
      <w:r w:rsidRPr="009A7A79">
        <w:rPr>
          <w:rFonts w:ascii="Times New Roman" w:hAnsi="Times New Roman" w:cs="Times New Roman"/>
          <w:sz w:val="24"/>
          <w:szCs w:val="24"/>
        </w:rPr>
        <w:t>………… zł (słownie:</w:t>
      </w:r>
      <w:r w:rsidR="00C700CC">
        <w:rPr>
          <w:rFonts w:ascii="Times New Roman" w:hAnsi="Times New Roman" w:cs="Times New Roman"/>
          <w:sz w:val="24"/>
          <w:szCs w:val="24"/>
        </w:rPr>
        <w:t xml:space="preserve"> ……………………………………………</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2D4B12">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00C700CC">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4601109A" w14:textId="2581E1FA" w:rsidR="004C02BC" w:rsidRPr="00C700CC"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26359B">
        <w:t>6</w:t>
      </w:r>
      <w:r w:rsidR="00D81B82">
        <w:t>0</w:t>
      </w:r>
      <w:r w:rsidRPr="009A7A79">
        <w:t xml:space="preserve"> dni kalendarzowych licząc od dnia podpisania umowy</w:t>
      </w:r>
      <w:r w:rsidR="007F42FE" w:rsidRPr="009A7A79">
        <w:t>.</w:t>
      </w:r>
    </w:p>
    <w:p w14:paraId="013B08BE" w14:textId="2EB19931" w:rsidR="00C700CC" w:rsidRPr="00C700CC" w:rsidRDefault="00C700CC" w:rsidP="00C700CC">
      <w:pPr>
        <w:pStyle w:val="Tekstpodstawowywcity"/>
        <w:numPr>
          <w:ilvl w:val="0"/>
          <w:numId w:val="6"/>
        </w:numPr>
        <w:spacing w:after="0" w:line="360" w:lineRule="auto"/>
        <w:ind w:left="426"/>
        <w:jc w:val="both"/>
        <w:rPr>
          <w:color w:val="000000"/>
        </w:rPr>
      </w:pPr>
      <w:r w:rsidRPr="00C700CC">
        <w:rPr>
          <w:color w:val="000000"/>
        </w:rPr>
        <w:t xml:space="preserve">Akceptuję okres gwarancji na przedmiot zamówienia </w:t>
      </w:r>
      <w:r w:rsidR="00155F8D">
        <w:rPr>
          <w:color w:val="000000"/>
        </w:rPr>
        <w:t>określony w SWZ tj. 60 miesiące</w:t>
      </w:r>
      <w:r w:rsidRPr="00C700CC">
        <w:rPr>
          <w:color w:val="000000"/>
        </w:rPr>
        <w:t xml:space="preserve"> oraz oferuję wydłużenie gwarancji n</w:t>
      </w:r>
      <w:r w:rsidR="00155F8D">
        <w:rPr>
          <w:color w:val="000000"/>
        </w:rPr>
        <w:t>a o dodatkowy okres ……………… lat.</w:t>
      </w:r>
      <w:r w:rsidRPr="00C700CC">
        <w:rPr>
          <w:color w:val="000000"/>
        </w:rPr>
        <w:t xml:space="preserve"> </w:t>
      </w:r>
    </w:p>
    <w:p w14:paraId="456E0F59" w14:textId="6E3F4D0A"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26359B">
        <w:t>30</w:t>
      </w:r>
      <w:r w:rsidR="00F00334">
        <w:t>.</w:t>
      </w:r>
      <w:r w:rsidR="0026359B">
        <w:t>07</w:t>
      </w:r>
      <w:r w:rsidR="00E24F81" w:rsidRPr="009A7A79">
        <w:t>.2021 r.</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53450D98"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 xml:space="preserve">Realizację przedmiotu zamówienia zamierzam wykonać sam oraz przy użyciu podwykonawców. Zakres przedmiotu zamówienia jaki planuje powierzyć </w:t>
      </w:r>
      <w:r w:rsidRPr="009A7A79">
        <w:lastRenderedPageBreak/>
        <w:t>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50EA5548" w:rsidR="006207FA" w:rsidRPr="009A7A79" w:rsidRDefault="006207FA"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6B903B96" w:rsidR="004C02BC" w:rsidRPr="009A7A79" w:rsidRDefault="004C02BC"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40C0AD4B"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3AC4FA93" w14:textId="77777777" w:rsidR="006436AA" w:rsidRDefault="006436AA">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2472C9C3"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C700CC">
        <w:rPr>
          <w:rFonts w:ascii="Times New Roman" w:hAnsi="Times New Roman" w:cs="Times New Roman"/>
          <w:sz w:val="28"/>
        </w:rPr>
        <w:t>305</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Default="004C02BC" w:rsidP="007C0E06">
      <w:pPr>
        <w:pStyle w:val="Tytu"/>
        <w:jc w:val="both"/>
        <w:rPr>
          <w:b w:val="0"/>
          <w:sz w:val="28"/>
        </w:rPr>
      </w:pPr>
    </w:p>
    <w:p w14:paraId="0A3641C5" w14:textId="77777777" w:rsidR="00EA3D60" w:rsidRDefault="00EA3D60" w:rsidP="007C0E06">
      <w:pPr>
        <w:pStyle w:val="Tytu"/>
        <w:jc w:val="both"/>
        <w:rPr>
          <w:b w:val="0"/>
          <w:sz w:val="28"/>
        </w:rPr>
      </w:pPr>
    </w:p>
    <w:p w14:paraId="13A6A335" w14:textId="77777777" w:rsidR="00EA3D60" w:rsidRDefault="00EA3D60" w:rsidP="007C0E06">
      <w:pPr>
        <w:pStyle w:val="Tytu"/>
        <w:jc w:val="both"/>
        <w:rPr>
          <w:b w:val="0"/>
          <w:sz w:val="28"/>
        </w:rPr>
      </w:pPr>
    </w:p>
    <w:p w14:paraId="7ACFDE33" w14:textId="77777777" w:rsidR="00EA3D60" w:rsidRDefault="00EA3D60" w:rsidP="007C0E06">
      <w:pPr>
        <w:pStyle w:val="Tytu"/>
        <w:jc w:val="both"/>
        <w:rPr>
          <w:b w:val="0"/>
          <w:sz w:val="28"/>
        </w:rPr>
      </w:pPr>
    </w:p>
    <w:p w14:paraId="138C4257" w14:textId="77777777" w:rsidR="00EA3D60" w:rsidRDefault="00EA3D60" w:rsidP="007C0E06">
      <w:pPr>
        <w:pStyle w:val="Tytu"/>
        <w:jc w:val="both"/>
        <w:rPr>
          <w:b w:val="0"/>
          <w:sz w:val="28"/>
        </w:rPr>
      </w:pPr>
    </w:p>
    <w:p w14:paraId="06D9C82B" w14:textId="77777777" w:rsidR="00EA3D60" w:rsidRDefault="00EA3D60" w:rsidP="007C0E06">
      <w:pPr>
        <w:pStyle w:val="Tytu"/>
        <w:jc w:val="both"/>
        <w:rPr>
          <w:b w:val="0"/>
          <w:sz w:val="28"/>
        </w:rPr>
      </w:pPr>
    </w:p>
    <w:p w14:paraId="6BE0D4D0" w14:textId="77777777" w:rsidR="00EA3D60" w:rsidRDefault="00EA3D60" w:rsidP="007C0E06">
      <w:pPr>
        <w:pStyle w:val="Tytu"/>
        <w:jc w:val="both"/>
        <w:rPr>
          <w:b w:val="0"/>
          <w:sz w:val="28"/>
        </w:rPr>
      </w:pPr>
    </w:p>
    <w:p w14:paraId="2B511C6F" w14:textId="77777777" w:rsidR="00EA3D60" w:rsidRDefault="00EA3D60" w:rsidP="007C0E06">
      <w:pPr>
        <w:pStyle w:val="Tytu"/>
        <w:jc w:val="both"/>
        <w:rPr>
          <w:b w:val="0"/>
          <w:sz w:val="28"/>
        </w:rPr>
      </w:pPr>
    </w:p>
    <w:p w14:paraId="4B2BAA6C" w14:textId="77777777" w:rsidR="00EA3D60" w:rsidRDefault="00EA3D60" w:rsidP="007C0E06">
      <w:pPr>
        <w:pStyle w:val="Tytu"/>
        <w:jc w:val="both"/>
        <w:rPr>
          <w:b w:val="0"/>
          <w:sz w:val="28"/>
        </w:rPr>
      </w:pPr>
    </w:p>
    <w:p w14:paraId="5DC1D24B"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6FAD7A1C"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6D326F77" w14:textId="77777777" w:rsidR="00EA3D60" w:rsidRPr="009A7A79" w:rsidRDefault="00EA3D60" w:rsidP="00EA3D60">
      <w:pPr>
        <w:spacing w:after="0" w:line="360" w:lineRule="auto"/>
        <w:jc w:val="both"/>
        <w:rPr>
          <w:rFonts w:ascii="Times New Roman" w:hAnsi="Times New Roman" w:cs="Times New Roman"/>
          <w:sz w:val="24"/>
          <w:szCs w:val="24"/>
        </w:rPr>
      </w:pPr>
    </w:p>
    <w:p w14:paraId="42EB2CA1"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 zgodne z prawdą oraz zostały przedstawione z pełną świadomością konsekwencji wprowadzenia zamawiającego w błąd przy przedstawianiu informacji.</w:t>
      </w:r>
    </w:p>
    <w:p w14:paraId="531BF4D4" w14:textId="77777777" w:rsidR="00EA3D60" w:rsidRPr="00EA3D60" w:rsidRDefault="00EA3D60" w:rsidP="00EA3D60">
      <w:pPr>
        <w:spacing w:after="0" w:line="240" w:lineRule="auto"/>
        <w:jc w:val="center"/>
        <w:rPr>
          <w:rFonts w:ascii="Times New Roman" w:hAnsi="Times New Roman" w:cs="Times New Roman"/>
          <w:b/>
          <w:sz w:val="28"/>
          <w:szCs w:val="28"/>
        </w:rPr>
      </w:pPr>
    </w:p>
    <w:p w14:paraId="728C48C5" w14:textId="77777777" w:rsidR="00EA3D60" w:rsidRPr="009A7A79" w:rsidRDefault="00EA3D60" w:rsidP="00EA3D60">
      <w:pPr>
        <w:spacing w:after="0" w:line="240" w:lineRule="auto"/>
        <w:jc w:val="center"/>
        <w:rPr>
          <w:rFonts w:ascii="Times New Roman" w:hAnsi="Times New Roman" w:cs="Times New Roman"/>
          <w:b/>
          <w:sz w:val="28"/>
          <w:szCs w:val="28"/>
        </w:rPr>
      </w:pPr>
    </w:p>
    <w:p w14:paraId="0AD0B304" w14:textId="77777777" w:rsidR="00EA3D60" w:rsidRPr="009A7A79" w:rsidRDefault="00EA3D60" w:rsidP="00EA3D60">
      <w:pPr>
        <w:spacing w:after="0" w:line="240" w:lineRule="auto"/>
        <w:jc w:val="center"/>
        <w:rPr>
          <w:rFonts w:ascii="Times New Roman" w:hAnsi="Times New Roman" w:cs="Times New Roman"/>
          <w:b/>
          <w:sz w:val="28"/>
          <w:szCs w:val="28"/>
        </w:rPr>
      </w:pPr>
    </w:p>
    <w:p w14:paraId="03706744" w14:textId="77777777" w:rsidR="00EA3D60" w:rsidRPr="009A7A79" w:rsidRDefault="00EA3D60" w:rsidP="00EA3D60">
      <w:pPr>
        <w:spacing w:after="0" w:line="240" w:lineRule="auto"/>
        <w:jc w:val="center"/>
        <w:rPr>
          <w:rFonts w:ascii="Times New Roman" w:hAnsi="Times New Roman" w:cs="Times New Roman"/>
          <w:b/>
          <w:sz w:val="28"/>
          <w:szCs w:val="28"/>
        </w:rPr>
      </w:pPr>
    </w:p>
    <w:p w14:paraId="6535D88F" w14:textId="77777777" w:rsidR="00EA3D60" w:rsidRPr="009A7A79" w:rsidRDefault="00EA3D60" w:rsidP="007C0E06">
      <w:pPr>
        <w:pStyle w:val="Tytu"/>
        <w:jc w:val="both"/>
        <w:rPr>
          <w:b w:val="0"/>
          <w:sz w:val="28"/>
        </w:rPr>
      </w:pPr>
    </w:p>
    <w:p w14:paraId="35F15181" w14:textId="24090D04"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4006914A"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C700CC">
        <w:rPr>
          <w:rFonts w:ascii="Times New Roman" w:hAnsi="Times New Roman" w:cs="Times New Roman"/>
          <w:sz w:val="24"/>
          <w:szCs w:val="24"/>
        </w:rPr>
        <w:t>305</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44606E1D"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2AAFC337" w14:textId="77777777" w:rsidR="00432C1B" w:rsidRDefault="00432C1B">
      <w:pPr>
        <w:spacing w:after="0" w:line="240" w:lineRule="auto"/>
        <w:jc w:val="center"/>
        <w:rPr>
          <w:rFonts w:ascii="Times New Roman" w:hAnsi="Times New Roman" w:cs="Times New Roman"/>
          <w:b/>
          <w:sz w:val="28"/>
          <w:szCs w:val="28"/>
        </w:rPr>
      </w:pPr>
    </w:p>
    <w:p w14:paraId="6A014B89" w14:textId="77777777" w:rsidR="00EA3D60" w:rsidRDefault="00EA3D60">
      <w:pPr>
        <w:spacing w:after="0" w:line="240" w:lineRule="auto"/>
        <w:jc w:val="center"/>
        <w:rPr>
          <w:rFonts w:ascii="Times New Roman" w:hAnsi="Times New Roman" w:cs="Times New Roman"/>
          <w:b/>
          <w:sz w:val="28"/>
          <w:szCs w:val="28"/>
        </w:rPr>
      </w:pPr>
    </w:p>
    <w:p w14:paraId="4EBBC792" w14:textId="77777777" w:rsidR="00EA3D60" w:rsidRPr="009A7A79" w:rsidRDefault="00EA3D60">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4AC58E49" w:rsidR="007F42FE" w:rsidRPr="009A7A79" w:rsidRDefault="007F42FE">
      <w:pPr>
        <w:rPr>
          <w:rFonts w:ascii="Times New Roman" w:hAnsi="Times New Roman" w:cs="Times New Roman"/>
          <w:b/>
          <w:sz w:val="28"/>
          <w:szCs w:val="24"/>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5054A7B4" w14:textId="77777777" w:rsidR="005975F6" w:rsidRPr="009A7A79" w:rsidRDefault="005975F6">
      <w:pPr>
        <w:spacing w:after="0" w:line="240" w:lineRule="auto"/>
        <w:jc w:val="both"/>
        <w:rPr>
          <w:rFonts w:ascii="Times New Roman" w:hAnsi="Times New Roman" w:cs="Times New Roman"/>
          <w:sz w:val="20"/>
        </w:rPr>
      </w:pPr>
    </w:p>
    <w:p w14:paraId="037D4D91" w14:textId="7F6E481A"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6ABF8396"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50280ACD" w14:textId="77777777" w:rsidR="00EA3D60" w:rsidRPr="009F1030" w:rsidRDefault="00EA3D60" w:rsidP="00EA3D60">
      <w:pPr>
        <w:pStyle w:val="Akapitzlist"/>
        <w:spacing w:after="0" w:line="240" w:lineRule="auto"/>
        <w:ind w:left="0"/>
        <w:jc w:val="center"/>
        <w:rPr>
          <w:rFonts w:ascii="Times New Roman" w:hAnsi="Times New Roman" w:cs="Times New Roman"/>
          <w:b/>
          <w:color w:val="000000" w:themeColor="text1"/>
          <w:sz w:val="28"/>
          <w:szCs w:val="28"/>
        </w:rPr>
      </w:pPr>
      <w:r w:rsidRPr="00650D09">
        <w:rPr>
          <w:rFonts w:ascii="Times New Roman" w:hAnsi="Times New Roman" w:cs="Times New Roman"/>
          <w:b/>
          <w:color w:val="000000" w:themeColor="text1"/>
          <w:sz w:val="28"/>
          <w:szCs w:val="28"/>
        </w:rPr>
        <w:t>UMOWA NR SZP…2021</w:t>
      </w:r>
    </w:p>
    <w:p w14:paraId="2B33373C" w14:textId="77777777" w:rsidR="00EA3D60" w:rsidRPr="00650D09" w:rsidRDefault="00EA3D60" w:rsidP="00EA3D60">
      <w:pPr>
        <w:spacing w:after="0" w:line="240" w:lineRule="auto"/>
        <w:jc w:val="center"/>
        <w:rPr>
          <w:rFonts w:ascii="Times New Roman" w:hAnsi="Times New Roman" w:cs="Times New Roman"/>
          <w:b/>
          <w:color w:val="000000" w:themeColor="text1"/>
          <w:sz w:val="20"/>
          <w:szCs w:val="20"/>
        </w:rPr>
      </w:pPr>
      <w:r w:rsidRPr="00650D09">
        <w:rPr>
          <w:rFonts w:ascii="Times New Roman" w:hAnsi="Times New Roman" w:cs="Times New Roman"/>
          <w:b/>
          <w:color w:val="000000" w:themeColor="text1"/>
          <w:sz w:val="20"/>
          <w:szCs w:val="20"/>
        </w:rPr>
        <w:t xml:space="preserve">zawarta w postępowaniu prowadzonym w trybie podstawowym na podstawie art. 275 pkt. 1) ustawy Prawo zamówień publicznych (Dz. U z 2019 r. poz. 2019 z późn. zm.) </w:t>
      </w:r>
    </w:p>
    <w:p w14:paraId="66DACDB0" w14:textId="77777777" w:rsidR="00EA3D60" w:rsidRPr="00EA3D60" w:rsidRDefault="00EA3D60">
      <w:pPr>
        <w:pStyle w:val="Tytu"/>
        <w:rPr>
          <w:color w:val="000000" w:themeColor="text1"/>
        </w:rPr>
      </w:pPr>
    </w:p>
    <w:p w14:paraId="7311D16B"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zawarta dnia …………… 2021 r. w Białej Podlaskiej pomiędzy:</w:t>
      </w:r>
    </w:p>
    <w:p w14:paraId="0D9BF913"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Państwową Szkołą Wyższą im. Papieża Jana Pawła II w Białej Podlaskiej</w:t>
      </w:r>
      <w:r w:rsidRPr="00EA3D60">
        <w:rPr>
          <w:rFonts w:ascii="Times New Roman" w:hAnsi="Times New Roman" w:cs="Times New Roman"/>
          <w:color w:val="000000" w:themeColor="text1"/>
          <w:sz w:val="24"/>
          <w:szCs w:val="24"/>
        </w:rPr>
        <w:t xml:space="preserve"> z siedzibą przy ul. Sidorskiej 95/97 w Białej Podlaskiej NIP 537-21-31-853, zwaną w treści umowy „</w:t>
      </w:r>
      <w:r w:rsidRPr="00EA3D60">
        <w:rPr>
          <w:rFonts w:ascii="Times New Roman" w:hAnsi="Times New Roman" w:cs="Times New Roman"/>
          <w:iCs/>
          <w:color w:val="000000" w:themeColor="text1"/>
          <w:sz w:val="24"/>
          <w:szCs w:val="24"/>
        </w:rPr>
        <w:t>Zamawiającym</w:t>
      </w:r>
      <w:r w:rsidRPr="00EA3D60">
        <w:rPr>
          <w:rFonts w:ascii="Times New Roman" w:hAnsi="Times New Roman" w:cs="Times New Roman"/>
          <w:color w:val="000000" w:themeColor="text1"/>
          <w:sz w:val="24"/>
          <w:szCs w:val="24"/>
        </w:rPr>
        <w:t>”, reprezentowaną przez:</w:t>
      </w:r>
    </w:p>
    <w:p w14:paraId="33AF037A"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t>
      </w:r>
    </w:p>
    <w:p w14:paraId="5C25344A"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a ………………………………………………………………………………………………… ………………………………………………………………………………………………… reprezentowaną przez:</w:t>
      </w:r>
    </w:p>
    <w:p w14:paraId="1A53D3FA"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zwanym dalej „Wykonawcą”</w:t>
      </w:r>
    </w:p>
    <w:p w14:paraId="1CF7D02D"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Łącznie dalej zwanych w umowie Stronami, </w:t>
      </w:r>
    </w:p>
    <w:p w14:paraId="69FA0438"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na podstawie dokonanego przez Zamawiającego wyboru oferty Wykonawcy w postępowaniu prowadzonym w trybie podstawowym opublikowanym w dniu ……………… pod nr …………… w Biuletynie Zamówień Publicznych, została zawarta umowa o następującej treści: </w:t>
      </w:r>
    </w:p>
    <w:p w14:paraId="3780C930"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p>
    <w:p w14:paraId="62B2FF0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Przedmiot umowy </w:t>
      </w:r>
    </w:p>
    <w:p w14:paraId="07EF2337"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w:t>
      </w:r>
    </w:p>
    <w:p w14:paraId="7C269CC4" w14:textId="77777777" w:rsidR="00EA3D60" w:rsidRPr="00EA3D60" w:rsidRDefault="00EA3D60">
      <w:pPr>
        <w:pStyle w:val="NormalnyWeb"/>
        <w:numPr>
          <w:ilvl w:val="0"/>
          <w:numId w:val="9"/>
        </w:numPr>
        <w:spacing w:before="0" w:beforeAutospacing="0" w:after="0" w:afterAutospacing="0"/>
        <w:jc w:val="both"/>
        <w:rPr>
          <w:color w:val="000000" w:themeColor="text1"/>
        </w:rPr>
      </w:pPr>
      <w:r w:rsidRPr="00EA3D60">
        <w:rPr>
          <w:color w:val="000000" w:themeColor="text1"/>
        </w:rPr>
        <w:t xml:space="preserve">Na warunkach objętych niniejszą umową Zamawiający zleca, a Wykonawca przyjmuje do wykonania remont dachów budynków Państwowej Szkoły Wyższej im. Papieża Jana Pawła II w Białej Podlaskiej opisane co do rodzaju w niniejszej umowie, dokumentacji technicznej i Specyfikacji Warunków Zamówienia, dalej zwana SWZ, której kopia stanowi załącznik nr 1 do niniejszej umowy, oraz </w:t>
      </w:r>
      <w:r w:rsidRPr="00EA3D60">
        <w:rPr>
          <w:bCs/>
          <w:color w:val="000000" w:themeColor="text1"/>
        </w:rPr>
        <w:t>zgodnie z ofertą</w:t>
      </w:r>
      <w:r w:rsidRPr="00EA3D60">
        <w:rPr>
          <w:color w:val="000000" w:themeColor="text1"/>
        </w:rPr>
        <w:t xml:space="preserve"> Wykonawcy, </w:t>
      </w:r>
      <w:r w:rsidRPr="00EA3D60">
        <w:rPr>
          <w:bCs/>
          <w:color w:val="000000" w:themeColor="text1"/>
        </w:rPr>
        <w:t>której kopia stanowi</w:t>
      </w:r>
      <w:r w:rsidRPr="00EA3D60">
        <w:rPr>
          <w:color w:val="000000" w:themeColor="text1"/>
        </w:rPr>
        <w:t xml:space="preserve"> załącznik nr 2 do niniejszej umowy, za cenę w niej określonej (przedmiot umowy). Ww. i nw. załączniki stanowią integralną część umowy.</w:t>
      </w:r>
    </w:p>
    <w:p w14:paraId="7058F659"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FEFAAF2"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487DCE12"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do wykonania wszelkich robót, opracowań i czynności niezbędnych do zrealizowania przedmiotu umowy, o którym mowa w ust. 1 niniejszego paragrafu, za wynagrodzeniem ryczałtowym określonym w § 14 ust. 1 niniejszej umowy. </w:t>
      </w:r>
    </w:p>
    <w:p w14:paraId="1D575F4F" w14:textId="65AD0E02"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oświadczył również, iż w związku z prowadzoną działalnością gospodarczą jest ubezpieczony od odpowiedzialności cywilnej od wszelkich </w:t>
      </w:r>
      <w:proofErr w:type="spellStart"/>
      <w:r w:rsidRPr="00EA3D60">
        <w:rPr>
          <w:rFonts w:ascii="Times New Roman" w:hAnsi="Times New Roman" w:cs="Times New Roman"/>
          <w:color w:val="000000" w:themeColor="text1"/>
          <w:sz w:val="24"/>
          <w:szCs w:val="24"/>
        </w:rPr>
        <w:t>ryzyk</w:t>
      </w:r>
      <w:proofErr w:type="spellEnd"/>
      <w:r w:rsidRPr="00EA3D60">
        <w:rPr>
          <w:rFonts w:ascii="Times New Roman" w:hAnsi="Times New Roman" w:cs="Times New Roman"/>
          <w:color w:val="000000" w:themeColor="text1"/>
          <w:sz w:val="24"/>
          <w:szCs w:val="24"/>
        </w:rPr>
        <w:t xml:space="preserve"> przy tego rodzaju działalności występujących, na kwotę minimum 1 000 000,00 złotych (słownie: </w:t>
      </w:r>
      <w:r w:rsidR="00A25A23">
        <w:rPr>
          <w:rFonts w:ascii="Times New Roman" w:hAnsi="Times New Roman" w:cs="Times New Roman"/>
          <w:color w:val="000000" w:themeColor="text1"/>
          <w:sz w:val="24"/>
          <w:szCs w:val="24"/>
        </w:rPr>
        <w:t>milion</w:t>
      </w:r>
      <w:r w:rsidRPr="00EA3D60">
        <w:rPr>
          <w:rFonts w:ascii="Times New Roman" w:hAnsi="Times New Roman" w:cs="Times New Roman"/>
          <w:color w:val="000000" w:themeColor="text1"/>
          <w:sz w:val="24"/>
          <w:szCs w:val="24"/>
        </w:rPr>
        <w:t xml:space="preserve"> złotych i 00/100) co potwierdza polisa zawarcia umowy ubezpieczenia z …………… na okres …………………………, której kopia stanowi załącznik nr 4 do niniejszej umowy. Wykonawca zobowiązuje się również składać Zamawiającemu, na minimum 7 dni </w:t>
      </w:r>
      <w:r w:rsidRPr="00EA3D60">
        <w:rPr>
          <w:rFonts w:ascii="Times New Roman" w:hAnsi="Times New Roman" w:cs="Times New Roman"/>
          <w:color w:val="000000" w:themeColor="text1"/>
          <w:sz w:val="24"/>
          <w:szCs w:val="24"/>
        </w:rPr>
        <w:lastRenderedPageBreak/>
        <w:t xml:space="preserve">kalendarzowych przez upływem ważności polisy ubezpieczenia, kopię polisy na kolejne okresy ubezpieczenia w czasie, na który została zawarta niniejsza umowa. </w:t>
      </w:r>
    </w:p>
    <w:p w14:paraId="3BF01A37" w14:textId="77777777" w:rsidR="00EA3D60" w:rsidRPr="00EA3D60" w:rsidRDefault="00EA3D60">
      <w:pPr>
        <w:pStyle w:val="Lista"/>
        <w:ind w:left="0" w:firstLine="0"/>
        <w:jc w:val="both"/>
        <w:rPr>
          <w:color w:val="000000" w:themeColor="text1"/>
        </w:rPr>
      </w:pPr>
    </w:p>
    <w:p w14:paraId="052A7285" w14:textId="77777777" w:rsidR="00EA3D60" w:rsidRPr="00EA3D60" w:rsidRDefault="00EA3D60">
      <w:pPr>
        <w:pStyle w:val="Lista"/>
        <w:ind w:left="0" w:firstLine="0"/>
        <w:jc w:val="center"/>
        <w:rPr>
          <w:b/>
          <w:color w:val="000000" w:themeColor="text1"/>
        </w:rPr>
      </w:pPr>
      <w:r w:rsidRPr="00EA3D60">
        <w:rPr>
          <w:b/>
          <w:color w:val="000000" w:themeColor="text1"/>
        </w:rPr>
        <w:t>Termin realizacji</w:t>
      </w:r>
    </w:p>
    <w:p w14:paraId="4878172E" w14:textId="77777777" w:rsidR="00EA3D60" w:rsidRPr="00EA3D60" w:rsidRDefault="00EA3D60">
      <w:pPr>
        <w:pStyle w:val="Lista"/>
        <w:ind w:left="0" w:firstLine="0"/>
        <w:jc w:val="center"/>
        <w:rPr>
          <w:b/>
          <w:color w:val="000000" w:themeColor="text1"/>
        </w:rPr>
      </w:pPr>
      <w:r w:rsidRPr="00EA3D60">
        <w:rPr>
          <w:b/>
          <w:color w:val="000000" w:themeColor="text1"/>
        </w:rPr>
        <w:t>§ 2</w:t>
      </w:r>
    </w:p>
    <w:p w14:paraId="421E28C3" w14:textId="77777777" w:rsidR="00EA3D60" w:rsidRPr="00EA3D60" w:rsidRDefault="00EA3D60">
      <w:pPr>
        <w:pStyle w:val="Lista"/>
        <w:numPr>
          <w:ilvl w:val="0"/>
          <w:numId w:val="12"/>
        </w:numPr>
        <w:jc w:val="both"/>
        <w:rPr>
          <w:rFonts w:eastAsia="Calibri"/>
          <w:color w:val="000000" w:themeColor="text1"/>
          <w:lang w:eastAsia="en-US"/>
        </w:rPr>
      </w:pPr>
      <w:r w:rsidRPr="00EA3D60">
        <w:rPr>
          <w:rFonts w:eastAsia="Calibri"/>
          <w:color w:val="000000" w:themeColor="text1"/>
          <w:lang w:eastAsia="en-US"/>
        </w:rPr>
        <w:t>Całość robót składających się na przedmiotu umowy, o którym mowa w § 1 ust. 1 niniejszej umowy, Wykonawca zrealizuje w terminie do ……… dni kalendarzowych od dnia podpisania niniejszej umowy.</w:t>
      </w:r>
    </w:p>
    <w:p w14:paraId="1A0E8DA5" w14:textId="77777777" w:rsidR="00EA3D60" w:rsidRPr="00EA3D60" w:rsidRDefault="00EA3D60">
      <w:pPr>
        <w:pStyle w:val="Lista"/>
        <w:numPr>
          <w:ilvl w:val="0"/>
          <w:numId w:val="12"/>
        </w:numPr>
        <w:jc w:val="both"/>
        <w:rPr>
          <w:color w:val="000000" w:themeColor="text1"/>
        </w:rPr>
      </w:pPr>
      <w:r w:rsidRPr="00EA3D60">
        <w:rPr>
          <w:iCs/>
          <w:color w:val="000000" w:themeColor="text1"/>
        </w:rPr>
        <w:t xml:space="preserve">Za termin zakończenia realizacji robót uważa się datę zgłoszenia przez Wykonawcę </w:t>
      </w:r>
      <w:r w:rsidRPr="00EA3D60">
        <w:rPr>
          <w:color w:val="000000" w:themeColor="text1"/>
        </w:rPr>
        <w:t>gotowości do odbioru</w:t>
      </w:r>
      <w:r w:rsidRPr="00EA3D60">
        <w:rPr>
          <w:iCs/>
          <w:color w:val="000000" w:themeColor="text1"/>
        </w:rPr>
        <w:t xml:space="preserve"> przedmiotu umowy, o którym mowa w § 1 ust. 1 niniejszej umowy, wskutek którego zostanie dokonany przez Zamawiającego odbiór końcowy bez uwag.</w:t>
      </w:r>
    </w:p>
    <w:p w14:paraId="3B5CAD63" w14:textId="77777777" w:rsidR="00EA3D60" w:rsidRPr="00EA3D60" w:rsidRDefault="00EA3D60">
      <w:pPr>
        <w:pStyle w:val="Lista"/>
        <w:numPr>
          <w:ilvl w:val="0"/>
          <w:numId w:val="12"/>
        </w:numPr>
        <w:jc w:val="both"/>
        <w:rPr>
          <w:color w:val="000000" w:themeColor="text1"/>
        </w:rPr>
      </w:pPr>
      <w:r w:rsidRPr="00EA3D60">
        <w:rPr>
          <w:iCs/>
          <w:color w:val="000000" w:themeColor="text1"/>
        </w:rPr>
        <w:t>Termin wskazany w ust. 1 niniejszego paragrafu może być przedłużony wyłącznie na mocy porozumienia Stron w drodze zmiany niniejszej umowy zgodnie z warunkami zmian określonymi w niniejszej umowie, Specyfikacji Warunków Zamówienia lub w ogłoszeniu o wszczęciu postępowania.</w:t>
      </w:r>
    </w:p>
    <w:p w14:paraId="6D747C83" w14:textId="77777777" w:rsidR="00EA3D60" w:rsidRPr="00EA3D60" w:rsidRDefault="00EA3D60">
      <w:pPr>
        <w:pStyle w:val="Lista"/>
        <w:ind w:left="0" w:firstLine="0"/>
        <w:jc w:val="both"/>
        <w:rPr>
          <w:color w:val="000000" w:themeColor="text1"/>
        </w:rPr>
      </w:pPr>
    </w:p>
    <w:p w14:paraId="28D9ADB8"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Personel </w:t>
      </w:r>
    </w:p>
    <w:p w14:paraId="41EA36B3"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3</w:t>
      </w:r>
    </w:p>
    <w:p w14:paraId="5141361C" w14:textId="77777777" w:rsidR="00EA3D60" w:rsidRPr="00EA3D60" w:rsidRDefault="00EA3D60">
      <w:pPr>
        <w:numPr>
          <w:ilvl w:val="0"/>
          <w:numId w:val="1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Koordynatorem ds. technicznych ze strony Zamawiającego w zakresie obowiązków wynikających z niniejszej umowny będzie ……………………………….…… </w:t>
      </w:r>
    </w:p>
    <w:p w14:paraId="4DC5BC25" w14:textId="77777777" w:rsidR="00EA3D60" w:rsidRPr="00EA3D60" w:rsidRDefault="00EA3D60">
      <w:pPr>
        <w:numPr>
          <w:ilvl w:val="0"/>
          <w:numId w:val="13"/>
        </w:numPr>
        <w:tabs>
          <w:tab w:val="num" w:pos="330"/>
        </w:tabs>
        <w:spacing w:after="0" w:line="240" w:lineRule="auto"/>
        <w:ind w:left="330"/>
        <w:jc w:val="both"/>
        <w:rPr>
          <w:rFonts w:ascii="Times New Roman" w:hAnsi="Times New Roman" w:cs="Times New Roman"/>
          <w:sz w:val="24"/>
          <w:szCs w:val="24"/>
        </w:rPr>
      </w:pPr>
      <w:r w:rsidRPr="00EA3D60">
        <w:rPr>
          <w:rFonts w:ascii="Times New Roman" w:hAnsi="Times New Roman" w:cs="Times New Roman"/>
          <w:sz w:val="24"/>
          <w:szCs w:val="24"/>
        </w:rPr>
        <w:t>Zamawiający, niezwłocznie po wyborze osoby, która będzie pełnić funkcję inspektora nadzoru, powiadomi Wykonawcę.</w:t>
      </w:r>
    </w:p>
    <w:p w14:paraId="35CFA777" w14:textId="77777777" w:rsidR="00EA3D60" w:rsidRPr="00EA3D60" w:rsidRDefault="00EA3D60">
      <w:pPr>
        <w:numPr>
          <w:ilvl w:val="0"/>
          <w:numId w:val="1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Przedstawicielem Wykonawcy na budowie będzie ………………………… </w:t>
      </w:r>
    </w:p>
    <w:p w14:paraId="7A5859C4" w14:textId="77777777" w:rsidR="00EA3D60" w:rsidRPr="00EA3D60" w:rsidRDefault="00EA3D60">
      <w:pPr>
        <w:numPr>
          <w:ilvl w:val="0"/>
          <w:numId w:val="13"/>
        </w:numPr>
        <w:tabs>
          <w:tab w:val="num" w:pos="330"/>
        </w:tabs>
        <w:spacing w:after="0" w:line="240" w:lineRule="auto"/>
        <w:ind w:left="330"/>
        <w:jc w:val="both"/>
        <w:rPr>
          <w:rFonts w:ascii="Times New Roman" w:hAnsi="Times New Roman" w:cs="Times New Roman"/>
          <w:sz w:val="24"/>
          <w:szCs w:val="24"/>
        </w:rPr>
      </w:pPr>
      <w:r w:rsidRPr="00EA3D60">
        <w:rPr>
          <w:rFonts w:ascii="Times New Roman" w:hAnsi="Times New Roman" w:cs="Times New Roman"/>
          <w:sz w:val="24"/>
          <w:szCs w:val="24"/>
        </w:rPr>
        <w:t>Wykonawca ustanawia:</w:t>
      </w:r>
    </w:p>
    <w:p w14:paraId="2A78B6BB" w14:textId="77777777" w:rsidR="00EA3D60" w:rsidRPr="00EA3D60" w:rsidRDefault="00EA3D60">
      <w:pPr>
        <w:numPr>
          <w:ilvl w:val="1"/>
          <w:numId w:val="13"/>
        </w:numPr>
        <w:tabs>
          <w:tab w:val="num" w:pos="709"/>
        </w:tabs>
        <w:spacing w:after="0" w:line="240" w:lineRule="auto"/>
        <w:ind w:left="709"/>
        <w:jc w:val="both"/>
        <w:rPr>
          <w:rFonts w:ascii="Times New Roman" w:hAnsi="Times New Roman" w:cs="Times New Roman"/>
          <w:sz w:val="24"/>
          <w:szCs w:val="24"/>
        </w:rPr>
      </w:pPr>
      <w:r w:rsidRPr="00EA3D60">
        <w:rPr>
          <w:rFonts w:ascii="Times New Roman" w:hAnsi="Times New Roman" w:cs="Times New Roman"/>
          <w:sz w:val="24"/>
          <w:szCs w:val="24"/>
        </w:rPr>
        <w:t>Kierownika budowy – …………………………… posiadający uprawnienia nr ………………………;</w:t>
      </w:r>
    </w:p>
    <w:p w14:paraId="7406E797" w14:textId="77777777" w:rsidR="00EA3D60" w:rsidRPr="00EA3D60" w:rsidRDefault="00EA3D60">
      <w:pPr>
        <w:numPr>
          <w:ilvl w:val="1"/>
          <w:numId w:val="13"/>
        </w:numPr>
        <w:tabs>
          <w:tab w:val="num" w:pos="709"/>
        </w:tabs>
        <w:spacing w:after="0" w:line="240" w:lineRule="auto"/>
        <w:ind w:left="709"/>
        <w:jc w:val="both"/>
        <w:rPr>
          <w:rFonts w:ascii="Times New Roman" w:hAnsi="Times New Roman" w:cs="Times New Roman"/>
          <w:sz w:val="24"/>
          <w:szCs w:val="24"/>
        </w:rPr>
      </w:pPr>
      <w:r w:rsidRPr="00EA3D60">
        <w:rPr>
          <w:rFonts w:ascii="Times New Roman" w:hAnsi="Times New Roman" w:cs="Times New Roman"/>
          <w:sz w:val="24"/>
          <w:szCs w:val="24"/>
        </w:rPr>
        <w:t>Kierownika robót w specjalności konstrukcyjno-budowlanej ………………………… posiadający uprawnienia nr ……………………………………;</w:t>
      </w:r>
    </w:p>
    <w:p w14:paraId="47EF8CE2" w14:textId="77777777" w:rsidR="00EA3D60" w:rsidRPr="00EA3D60" w:rsidRDefault="00EA3D60">
      <w:pPr>
        <w:numPr>
          <w:ilvl w:val="0"/>
          <w:numId w:val="13"/>
        </w:numPr>
        <w:tabs>
          <w:tab w:val="num" w:pos="330"/>
        </w:tabs>
        <w:spacing w:after="0" w:line="240" w:lineRule="auto"/>
        <w:ind w:left="330"/>
        <w:jc w:val="both"/>
        <w:rPr>
          <w:rFonts w:ascii="Times New Roman" w:hAnsi="Times New Roman" w:cs="Times New Roman"/>
          <w:sz w:val="24"/>
          <w:szCs w:val="24"/>
        </w:rPr>
      </w:pPr>
      <w:r w:rsidRPr="00EA3D60">
        <w:rPr>
          <w:rFonts w:ascii="Times New Roman" w:hAnsi="Times New Roman" w:cs="Times New Roman"/>
          <w:color w:val="000000" w:themeColor="text1"/>
          <w:sz w:val="24"/>
          <w:szCs w:val="24"/>
        </w:rPr>
        <w:t>Wykonawca oświadcza, iż ww. Przedstawiciel Wykonawcy, o którym mowa w ust. 3 niniejszego paragrafu, jest uprawniony do składania oświadczeń woli w jego imieniu,</w:t>
      </w:r>
      <w:r w:rsidRPr="00EA3D60">
        <w:rPr>
          <w:rFonts w:ascii="Times New Roman" w:hAnsi="Times New Roman" w:cs="Times New Roman"/>
          <w:sz w:val="24"/>
          <w:szCs w:val="24"/>
        </w:rPr>
        <w:t xml:space="preserve"> które zmierzałyby do zmiany bądź uzupełnienia niniejszej umowy</w:t>
      </w:r>
      <w:r w:rsidRPr="00EA3D60">
        <w:rPr>
          <w:rFonts w:ascii="Times New Roman" w:hAnsi="Times New Roman" w:cs="Times New Roman"/>
          <w:color w:val="000000" w:themeColor="text1"/>
          <w:sz w:val="24"/>
          <w:szCs w:val="24"/>
        </w:rPr>
        <w:t>.</w:t>
      </w:r>
    </w:p>
    <w:p w14:paraId="4BFC8BD9" w14:textId="77777777" w:rsidR="00EA3D60" w:rsidRPr="00EA3D60" w:rsidRDefault="00EA3D60">
      <w:pPr>
        <w:numPr>
          <w:ilvl w:val="0"/>
          <w:numId w:val="13"/>
        </w:numPr>
        <w:tabs>
          <w:tab w:val="num" w:pos="330"/>
        </w:tabs>
        <w:spacing w:after="0" w:line="240" w:lineRule="auto"/>
        <w:ind w:left="330"/>
        <w:jc w:val="both"/>
        <w:rPr>
          <w:rFonts w:ascii="Times New Roman" w:hAnsi="Times New Roman" w:cs="Times New Roman"/>
          <w:sz w:val="24"/>
          <w:szCs w:val="24"/>
        </w:rPr>
      </w:pPr>
      <w:r w:rsidRPr="00EA3D60">
        <w:rPr>
          <w:rFonts w:ascii="Times New Roman" w:hAnsi="Times New Roman" w:cs="Times New Roman"/>
          <w:sz w:val="24"/>
          <w:szCs w:val="24"/>
        </w:rPr>
        <w:t>Inspektor nadzoru i Koordynator wskazany w ust. 1 i 2 niniejszego paragrafu, nie są uprawnieni do składania oświadczeń woli w imieniu Zamawiającego, które zmierzałyby do zmiany bądź uzupełnienia niniejszej umowy.</w:t>
      </w:r>
    </w:p>
    <w:p w14:paraId="328DE431" w14:textId="77777777" w:rsidR="00EA3D60" w:rsidRPr="00EA3D60" w:rsidRDefault="00EA3D60">
      <w:pPr>
        <w:spacing w:after="0" w:line="240" w:lineRule="auto"/>
        <w:jc w:val="both"/>
        <w:rPr>
          <w:rFonts w:ascii="Times New Roman" w:hAnsi="Times New Roman" w:cs="Times New Roman"/>
          <w:b/>
          <w:color w:val="000000" w:themeColor="text1"/>
          <w:sz w:val="24"/>
          <w:szCs w:val="24"/>
        </w:rPr>
      </w:pPr>
    </w:p>
    <w:p w14:paraId="0877F5E9" w14:textId="77777777" w:rsidR="00EA3D60" w:rsidRPr="00EA3D60" w:rsidRDefault="00EA3D60">
      <w:pPr>
        <w:pStyle w:val="Nagwek1"/>
        <w:spacing w:before="0" w:line="240" w:lineRule="auto"/>
        <w:ind w:hanging="11"/>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Zamawiającego</w:t>
      </w:r>
    </w:p>
    <w:p w14:paraId="7D21916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4</w:t>
      </w:r>
    </w:p>
    <w:p w14:paraId="0BD4319B"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Zamawiającego należy: </w:t>
      </w:r>
    </w:p>
    <w:p w14:paraId="667FAD4C" w14:textId="77777777" w:rsidR="00EA3D60" w:rsidRPr="00EA3D60" w:rsidRDefault="00EA3D60">
      <w:pPr>
        <w:pStyle w:val="Akapitzlist"/>
        <w:numPr>
          <w:ilvl w:val="0"/>
          <w:numId w:val="32"/>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dniu podpisania umowy przekazanie Wykonawcy terenu budowy i wskazanie punktów poboru energii elektrycznej, wody.</w:t>
      </w:r>
    </w:p>
    <w:p w14:paraId="4B2819F8" w14:textId="77777777" w:rsidR="00EA3D60" w:rsidRPr="00EA3D60" w:rsidRDefault="00EA3D60">
      <w:pPr>
        <w:numPr>
          <w:ilvl w:val="0"/>
          <w:numId w:val="32"/>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Zapewnienie nadzoru inwestorskiego. </w:t>
      </w:r>
    </w:p>
    <w:p w14:paraId="5C79255F" w14:textId="77777777" w:rsidR="00EA3D60" w:rsidRPr="00EA3D60" w:rsidRDefault="00EA3D60">
      <w:pPr>
        <w:numPr>
          <w:ilvl w:val="0"/>
          <w:numId w:val="32"/>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Terminowe dokonywanie odbiorów robót oraz płatności za wykonane i odebrane bez uwag roboty.</w:t>
      </w:r>
    </w:p>
    <w:p w14:paraId="2E9B8508" w14:textId="77777777" w:rsidR="00EA3D60" w:rsidRPr="00EA3D60" w:rsidRDefault="00EA3D60">
      <w:pPr>
        <w:pStyle w:val="Nagwek1"/>
        <w:spacing w:before="0" w:line="240" w:lineRule="auto"/>
        <w:rPr>
          <w:rFonts w:ascii="Times New Roman" w:hAnsi="Times New Roman" w:cs="Times New Roman"/>
          <w:color w:val="000000" w:themeColor="text1"/>
          <w:sz w:val="24"/>
          <w:szCs w:val="24"/>
        </w:rPr>
      </w:pPr>
    </w:p>
    <w:p w14:paraId="1F4B3D61"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Wykonawcy</w:t>
      </w:r>
    </w:p>
    <w:p w14:paraId="247E71EE"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5 </w:t>
      </w:r>
    </w:p>
    <w:p w14:paraId="21E57A13" w14:textId="77777777" w:rsidR="00EA3D60" w:rsidRPr="00EA3D60" w:rsidRDefault="00EA3D60">
      <w:pPr>
        <w:numPr>
          <w:ilvl w:val="0"/>
          <w:numId w:val="15"/>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wykonać przedmiot umowy, o którym mowa w § 1 ust. 1 niniejszej umowy, zgodnie z warunkami określonymi w niniejszej umowie, dokumentacji budowlanej, Specyfikacji Warunków Zamówienia z zachowaniem najwyższej staranności, </w:t>
      </w:r>
      <w:r w:rsidRPr="00EA3D60">
        <w:rPr>
          <w:rFonts w:ascii="Times New Roman" w:hAnsi="Times New Roman" w:cs="Times New Roman"/>
          <w:color w:val="000000" w:themeColor="text1"/>
          <w:sz w:val="24"/>
          <w:szCs w:val="24"/>
        </w:rPr>
        <w:lastRenderedPageBreak/>
        <w:t xml:space="preserve">zgodnie z wymogami prawa budowlanego, obowiązującymi przepisami, normami i zasadami wiedzy technicznej i sztuki budowlanej. </w:t>
      </w:r>
    </w:p>
    <w:p w14:paraId="7B88F0BB" w14:textId="77777777" w:rsidR="00EA3D60" w:rsidRPr="00EA3D60" w:rsidRDefault="00EA3D60">
      <w:pPr>
        <w:numPr>
          <w:ilvl w:val="0"/>
          <w:numId w:val="15"/>
        </w:numPr>
        <w:tabs>
          <w:tab w:val="num" w:pos="330"/>
        </w:tabs>
        <w:spacing w:after="0" w:line="240" w:lineRule="auto"/>
        <w:ind w:left="330"/>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Wykonawcy należy również: </w:t>
      </w:r>
    </w:p>
    <w:p w14:paraId="4F88413A"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zapewnienie własnym staraniem i na własny koszt specjalistycznego wykonawstwa i nadzoru na realizacją przedmiotu umowy, o którym mowa w § 1 ust. 1 niniejszej umowy; </w:t>
      </w:r>
    </w:p>
    <w:p w14:paraId="393B1B52"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zapewnienie własnym staraniem i na własny koszt zabezpieczenia przeciwpożarowego i bhp terenu w którym będą wykonywane prace; </w:t>
      </w:r>
    </w:p>
    <w:p w14:paraId="2B93FD0B"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zapewnienie dozoru terenu na których będą wykonywane prace i pokrycie związanych z tym kosztów; </w:t>
      </w:r>
    </w:p>
    <w:p w14:paraId="675F6A2F"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wykonanie i </w:t>
      </w:r>
      <w:proofErr w:type="spellStart"/>
      <w:r w:rsidRPr="00EA3D60">
        <w:rPr>
          <w:rFonts w:ascii="Times New Roman" w:hAnsi="Times New Roman" w:cs="Times New Roman"/>
          <w:color w:val="000000" w:themeColor="text1"/>
          <w:sz w:val="24"/>
          <w:szCs w:val="24"/>
        </w:rPr>
        <w:t>opomiarowanie</w:t>
      </w:r>
      <w:proofErr w:type="spellEnd"/>
      <w:r w:rsidRPr="00EA3D60">
        <w:rPr>
          <w:rFonts w:ascii="Times New Roman" w:hAnsi="Times New Roman" w:cs="Times New Roman"/>
          <w:color w:val="000000" w:themeColor="text1"/>
          <w:sz w:val="24"/>
          <w:szCs w:val="24"/>
        </w:rPr>
        <w:t xml:space="preserve"> przyłączy energii elektrycznej i wody oraz wykonanie inwentaryzacji powykonawczej, uzyskanie wszelkich niezbędnych ocen i opinii a także poniesienie wszelkich kosztów z tym związanych; </w:t>
      </w:r>
    </w:p>
    <w:p w14:paraId="52796916"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przygotowanie własnym staraniem i na własny koszt i przekazanie Zamawiającemu dokumentacji powykonawczej, a także przekazanie Zamawiającemu dokumentów dotyczących wbudowanych materiałów wskazanych w ustawie 16.04.2004 r. o wyrobach budowlanych (tekst jednolity Dz. U. z 2020 r. poz. 215); </w:t>
      </w:r>
    </w:p>
    <w:p w14:paraId="16C14CEF"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zorganizowanie, oznakowanie, utrzymanie i zabezpieczenie własnym staraniem i na własny koszt terenu, na którym będą wykonywane prace; </w:t>
      </w:r>
    </w:p>
    <w:p w14:paraId="10B11B6F"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ponoszenie kosztów energii elektrycznej i wody według wskazań urządzeń pomiarowych; </w:t>
      </w:r>
    </w:p>
    <w:p w14:paraId="7576240C" w14:textId="77777777" w:rsidR="00EA3D60" w:rsidRPr="00EA3D60" w:rsidRDefault="00EA3D60">
      <w:pPr>
        <w:numPr>
          <w:ilvl w:val="0"/>
          <w:numId w:val="16"/>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powiadamianie na piśmie Zamawiającego o zamiarze zawarcia umowy z podwykonawcą i o zawartej umowie tego rodzaju oraz przedstawianie Zamawiającemu umowy z podwykonawcą wraz z częścią dokumentacji dotyczącej wykonania robót określonych w umowie przez podwykonawcę;</w:t>
      </w:r>
    </w:p>
    <w:p w14:paraId="5051DF70" w14:textId="77777777" w:rsidR="00EA3D60" w:rsidRPr="00EA3D60" w:rsidRDefault="00EA3D60">
      <w:pPr>
        <w:numPr>
          <w:ilvl w:val="0"/>
          <w:numId w:val="16"/>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niezwłoczne informowanie na piśmie Zamawiającego o wszelkich okolicznościach mających wpływ na terminową i zgodną z dokumentacją techniczną realizację przedmiotu umowy, o którym mowa w § 1 ust. 1 niniejszej umowy;</w:t>
      </w:r>
    </w:p>
    <w:p w14:paraId="6FF5A7EC" w14:textId="77777777" w:rsidR="00EA3D60" w:rsidRPr="00EA3D60" w:rsidRDefault="00EA3D60">
      <w:pPr>
        <w:numPr>
          <w:ilvl w:val="0"/>
          <w:numId w:val="16"/>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umożliwienia wejścia na teren, na którym wykonywane są prace i pełnej współpracy z przedstawicielami Zamawiającego oraz innych osób wskazanych przez Zamawiającego;</w:t>
      </w:r>
    </w:p>
    <w:p w14:paraId="3E37F994" w14:textId="77777777" w:rsidR="00EA3D60" w:rsidRPr="00EA3D60" w:rsidRDefault="00EA3D60">
      <w:pPr>
        <w:numPr>
          <w:ilvl w:val="0"/>
          <w:numId w:val="16"/>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uczestniczenie w spotkaniach koordynacyjnych organizowanych przez Zamawiającego zgodnie z bieżącymi potrzebami.</w:t>
      </w:r>
    </w:p>
    <w:p w14:paraId="046E6B86" w14:textId="3D0B58BA" w:rsidR="00EA3D60" w:rsidRPr="00A25A23" w:rsidRDefault="00EA3D60" w:rsidP="00A25A23">
      <w:pPr>
        <w:pStyle w:val="Akapitzlist"/>
        <w:numPr>
          <w:ilvl w:val="0"/>
          <w:numId w:val="15"/>
        </w:numPr>
        <w:spacing w:after="0" w:line="240" w:lineRule="auto"/>
        <w:jc w:val="both"/>
        <w:rPr>
          <w:rFonts w:ascii="Times New Roman" w:hAnsi="Times New Roman" w:cs="Times New Roman"/>
          <w:iCs/>
          <w:sz w:val="24"/>
          <w:szCs w:val="24"/>
        </w:rPr>
      </w:pPr>
      <w:r w:rsidRPr="00A25A23">
        <w:rPr>
          <w:rFonts w:ascii="Times New Roman" w:hAnsi="Times New Roman" w:cs="Times New Roman"/>
          <w:iCs/>
          <w:sz w:val="24"/>
          <w:szCs w:val="24"/>
        </w:rPr>
        <w:t>Wykonawca zobowiązuje się, że praco</w:t>
      </w:r>
      <w:r w:rsidR="0026359B" w:rsidRPr="00A25A23">
        <w:rPr>
          <w:rFonts w:ascii="Times New Roman" w:hAnsi="Times New Roman" w:cs="Times New Roman"/>
          <w:iCs/>
          <w:sz w:val="24"/>
          <w:szCs w:val="24"/>
        </w:rPr>
        <w:t>wnicy, zgodnie z zapisami pkt. 2</w:t>
      </w:r>
      <w:r w:rsidR="0026359B">
        <w:rPr>
          <w:rFonts w:ascii="Times New Roman" w:hAnsi="Times New Roman" w:cs="Times New Roman"/>
          <w:iCs/>
          <w:sz w:val="24"/>
          <w:szCs w:val="24"/>
        </w:rPr>
        <w:t>5</w:t>
      </w:r>
      <w:r w:rsidRPr="00A25A23">
        <w:rPr>
          <w:rFonts w:ascii="Times New Roman" w:hAnsi="Times New Roman" w:cs="Times New Roman"/>
          <w:iCs/>
          <w:sz w:val="24"/>
          <w:szCs w:val="24"/>
        </w:rPr>
        <w:t xml:space="preserve"> SWZ, wykonujący czynności w zakresie przedmiotu niniejszej umowy będą</w:t>
      </w:r>
      <w:r w:rsidR="0026359B">
        <w:rPr>
          <w:rFonts w:ascii="Times New Roman" w:hAnsi="Times New Roman" w:cs="Times New Roman"/>
          <w:iCs/>
          <w:sz w:val="24"/>
          <w:szCs w:val="24"/>
        </w:rPr>
        <w:t xml:space="preserve"> zatrudnieni na umowę o pracę w </w:t>
      </w:r>
      <w:r w:rsidRPr="00A25A23">
        <w:rPr>
          <w:rFonts w:ascii="Times New Roman" w:hAnsi="Times New Roman" w:cs="Times New Roman"/>
          <w:iCs/>
          <w:sz w:val="24"/>
          <w:szCs w:val="24"/>
        </w:rPr>
        <w:t>rozumieniu przepisów ustawy z dnia 26 czerwca 1974 r. - Kodeks pracy (</w:t>
      </w:r>
      <w:r w:rsidRPr="00A25A23">
        <w:rPr>
          <w:rFonts w:ascii="Times New Roman" w:hAnsi="Times New Roman" w:cs="Times New Roman"/>
          <w:sz w:val="24"/>
          <w:szCs w:val="24"/>
        </w:rPr>
        <w:t>tekst jednolity</w:t>
      </w:r>
      <w:r w:rsidRPr="00A25A23">
        <w:rPr>
          <w:rFonts w:ascii="Times New Roman" w:hAnsi="Times New Roman" w:cs="Times New Roman"/>
          <w:iCs/>
          <w:sz w:val="24"/>
          <w:szCs w:val="24"/>
        </w:rPr>
        <w:t xml:space="preserve"> </w:t>
      </w:r>
      <w:r w:rsidR="00F259C1">
        <w:rPr>
          <w:rFonts w:ascii="Times New Roman" w:hAnsi="Times New Roman" w:cs="Times New Roman"/>
          <w:iCs/>
          <w:sz w:val="24"/>
          <w:szCs w:val="24"/>
        </w:rPr>
        <w:t>Dz. U. z 2020</w:t>
      </w:r>
      <w:r w:rsidRPr="00A25A23">
        <w:rPr>
          <w:rFonts w:ascii="Times New Roman" w:hAnsi="Times New Roman" w:cs="Times New Roman"/>
          <w:iCs/>
          <w:sz w:val="24"/>
          <w:szCs w:val="24"/>
        </w:rPr>
        <w:t> r., poz. 1</w:t>
      </w:r>
      <w:r w:rsidR="00F259C1">
        <w:rPr>
          <w:rFonts w:ascii="Times New Roman" w:hAnsi="Times New Roman" w:cs="Times New Roman"/>
          <w:iCs/>
          <w:sz w:val="24"/>
          <w:szCs w:val="24"/>
        </w:rPr>
        <w:t>320</w:t>
      </w:r>
      <w:r w:rsidRPr="00A25A23">
        <w:rPr>
          <w:rFonts w:ascii="Times New Roman" w:hAnsi="Times New Roman" w:cs="Times New Roman"/>
          <w:iCs/>
          <w:sz w:val="24"/>
          <w:szCs w:val="24"/>
        </w:rPr>
        <w:t>).</w:t>
      </w:r>
    </w:p>
    <w:p w14:paraId="1B1FB578" w14:textId="705AB8B0"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w:t>
      </w:r>
      <w:r w:rsidR="0026359B">
        <w:rPr>
          <w:rFonts w:ascii="Times New Roman" w:hAnsi="Times New Roman" w:cs="Times New Roman"/>
          <w:sz w:val="24"/>
          <w:szCs w:val="24"/>
        </w:rPr>
        <w:t>nie z warunkami określonymi w S</w:t>
      </w:r>
      <w:r w:rsidRPr="00EA3D60">
        <w:rPr>
          <w:rFonts w:ascii="Times New Roman" w:hAnsi="Times New Roman" w:cs="Times New Roman"/>
          <w:sz w:val="24"/>
          <w:szCs w:val="24"/>
        </w:rPr>
        <w:t>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2A818281" w14:textId="4F8A0EE6"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Każdorazowo na żądanie Zamawiającego, w terminie wskazanym przez Zamawiającego, nie krótszym niż 5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w:t>
      </w:r>
      <w:r w:rsidRPr="00EA3D60">
        <w:rPr>
          <w:rFonts w:ascii="Times New Roman" w:hAnsi="Times New Roman" w:cs="Times New Roman"/>
          <w:iCs/>
          <w:sz w:val="24"/>
          <w:szCs w:val="24"/>
        </w:rPr>
        <w:lastRenderedPageBreak/>
        <w:t xml:space="preserve">osobowych zgodnie </w:t>
      </w:r>
      <w:r w:rsidRPr="00EA3D60">
        <w:rPr>
          <w:rFonts w:ascii="Times New Roman" w:hAnsi="Times New Roman" w:cs="Times New Roman"/>
          <w:sz w:val="24"/>
          <w:szCs w:val="24"/>
        </w:rPr>
        <w:t>rozporządzeniem Parlamentu Europ</w:t>
      </w:r>
      <w:r w:rsidR="0026359B">
        <w:rPr>
          <w:rFonts w:ascii="Times New Roman" w:hAnsi="Times New Roman" w:cs="Times New Roman"/>
          <w:sz w:val="24"/>
          <w:szCs w:val="24"/>
        </w:rPr>
        <w:t>ejskiego i Rady (UE) 2016/679 z </w:t>
      </w:r>
      <w:r w:rsidRPr="00EA3D60">
        <w:rPr>
          <w:rFonts w:ascii="Times New Roman" w:hAnsi="Times New Roman" w:cs="Times New Roman"/>
          <w:sz w:val="24"/>
          <w:szCs w:val="24"/>
        </w:rPr>
        <w:t>dnia 27 kwietnia 2016 r. w sprawie ochr</w:t>
      </w:r>
      <w:r w:rsidR="0026359B">
        <w:rPr>
          <w:rFonts w:ascii="Times New Roman" w:hAnsi="Times New Roman" w:cs="Times New Roman"/>
          <w:sz w:val="24"/>
          <w:szCs w:val="24"/>
        </w:rPr>
        <w:t>ony osób fizycznych w związku z </w:t>
      </w:r>
      <w:r w:rsidRPr="00EA3D60">
        <w:rPr>
          <w:rFonts w:ascii="Times New Roman" w:hAnsi="Times New Roman" w:cs="Times New Roman"/>
          <w:sz w:val="24"/>
          <w:szCs w:val="24"/>
        </w:rPr>
        <w:t>przetwarzaniem danych osobowych i w sprawie swobodnego przepływu takich danych oraz uchylenia dyrektywy 95/46/WE (ogólne rozporządzenie o ochronie danych) (Dz. Urz. UE L 119 z 04.05.2016, str. 1)</w:t>
      </w:r>
      <w:r w:rsidRPr="00EA3D60">
        <w:rPr>
          <w:rFonts w:ascii="Times New Roman" w:hAnsi="Times New Roman" w:cs="Times New Roman"/>
          <w:iCs/>
          <w:sz w:val="24"/>
          <w:szCs w:val="24"/>
        </w:rPr>
        <w:t>.</w:t>
      </w:r>
    </w:p>
    <w:p w14:paraId="45785466"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344A961C"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Wymóg określony w ust. 6 niniejszego paragrafu dotyczy również podwykonawców wykonujących wskazane wyżej czynności.</w:t>
      </w:r>
    </w:p>
    <w:p w14:paraId="2C6D8DD5" w14:textId="77777777" w:rsidR="00EA3D60" w:rsidRPr="00EA3D60" w:rsidRDefault="00EA3D60">
      <w:pPr>
        <w:spacing w:after="0" w:line="240" w:lineRule="auto"/>
        <w:jc w:val="both"/>
        <w:rPr>
          <w:rFonts w:ascii="Times New Roman" w:hAnsi="Times New Roman" w:cs="Times New Roman"/>
          <w:iCs/>
          <w:color w:val="000000" w:themeColor="text1"/>
          <w:sz w:val="24"/>
          <w:szCs w:val="24"/>
        </w:rPr>
      </w:pPr>
    </w:p>
    <w:p w14:paraId="01E7002C"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6</w:t>
      </w:r>
    </w:p>
    <w:p w14:paraId="15FE38A8" w14:textId="77777777" w:rsidR="00EA3D60" w:rsidRPr="00EA3D60" w:rsidRDefault="00EA3D60">
      <w:pPr>
        <w:pStyle w:val="Tekstpodstawowywcity"/>
        <w:spacing w:after="0"/>
        <w:ind w:left="0"/>
        <w:jc w:val="both"/>
        <w:rPr>
          <w:color w:val="000000" w:themeColor="text1"/>
        </w:rPr>
      </w:pPr>
      <w:r w:rsidRPr="00EA3D60">
        <w:rPr>
          <w:color w:val="000000" w:themeColor="text1"/>
        </w:rPr>
        <w:t>Wykonawca zobowiązany jest także do umożliwienia dostępu na teren, w którym wykonywane są prace i pełnej współpracy z:</w:t>
      </w:r>
    </w:p>
    <w:p w14:paraId="54D04000" w14:textId="77777777" w:rsidR="00EA3D60" w:rsidRPr="00EA3D60" w:rsidRDefault="00EA3D60">
      <w:pPr>
        <w:pStyle w:val="Tekstpodstawowywcity"/>
        <w:numPr>
          <w:ilvl w:val="0"/>
          <w:numId w:val="17"/>
        </w:numPr>
        <w:spacing w:after="0"/>
        <w:jc w:val="both"/>
        <w:rPr>
          <w:color w:val="000000" w:themeColor="text1"/>
        </w:rPr>
      </w:pPr>
      <w:r w:rsidRPr="00EA3D60">
        <w:rPr>
          <w:color w:val="000000" w:themeColor="text1"/>
        </w:rPr>
        <w:t xml:space="preserve">Pracownikami państwowego nadzoru budowlanego, do których należy wykonywanie zadań określonych ustawą – Prawo budowlane oraz do udostępnienia im danych wymaganych ustawą. </w:t>
      </w:r>
    </w:p>
    <w:p w14:paraId="54342EF8" w14:textId="77777777" w:rsidR="00EA3D60" w:rsidRPr="00EA3D60" w:rsidRDefault="00EA3D60">
      <w:pPr>
        <w:pStyle w:val="Tekstpodstawowywcity"/>
        <w:numPr>
          <w:ilvl w:val="0"/>
          <w:numId w:val="17"/>
        </w:numPr>
        <w:spacing w:after="0"/>
        <w:jc w:val="both"/>
        <w:rPr>
          <w:color w:val="000000" w:themeColor="text1"/>
        </w:rPr>
      </w:pPr>
      <w:r w:rsidRPr="00EA3D60">
        <w:rPr>
          <w:color w:val="000000" w:themeColor="text1"/>
        </w:rPr>
        <w:t>Wskazanych przez Zamawiającego firmami realizującym roboty budowlane nie objęte niniejszą umową.</w:t>
      </w:r>
    </w:p>
    <w:p w14:paraId="70FABA4E"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5DCA36D9"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7</w:t>
      </w:r>
    </w:p>
    <w:p w14:paraId="31A70E0E"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 chwilą przejęcia terenu, w którym będą wykonywane prace, do czasu dokonania odbioru Wykonawca ponosi pełną odpowiedzialność ww. terenu, w tym w szczególności:</w:t>
      </w:r>
    </w:p>
    <w:p w14:paraId="70D30626"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zdarzenia tam zaistniałe, w tym odpowiedzialność za wszystkie szkody wynikłe na terenie, jak i terenie przylegającym, a mające związek z realizacją przedmiotu umowy, a także odpowiedzialność za utratę lub uszkodzenie wszelkich materiałów, urządzeń i wyposażenia tam zgromadzonego;</w:t>
      </w:r>
    </w:p>
    <w:p w14:paraId="6A9FE28D"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wyrządzone przez Wykonawcę i jego podwykonawców szkody osobiste i majątkowe wobec osób trzecich, które mogą powstać w związku z wykonywaniem niniejszej umowy;</w:t>
      </w:r>
    </w:p>
    <w:p w14:paraId="12C33A14"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14:paraId="6697D898"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dbanie o należyty porządek na terenie wykonywania prac oraz zabezpieczenia przed dostępem osób trzecich.</w:t>
      </w:r>
    </w:p>
    <w:p w14:paraId="6A5D3C6C"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 zakończeniu wszystkich prac składających się na przedmiot umowy, o którym mowa w § 1 ust. 1 niniejszej umowy, Wykonawca zobowiązany jest uporządkować terenu wykonywania prac i przekazać je Zamawiającemu w terminie, o którym mowa w § 2 ust. 1 niniejszej umowy.</w:t>
      </w:r>
    </w:p>
    <w:p w14:paraId="15E3E915"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p>
    <w:p w14:paraId="6371890B"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Cena i warunki płatności </w:t>
      </w:r>
    </w:p>
    <w:p w14:paraId="15A3509A" w14:textId="77777777" w:rsidR="00EA3D60" w:rsidRPr="00EA3D60" w:rsidRDefault="00EA3D60">
      <w:pPr>
        <w:pStyle w:val="Tekstpodstawowy"/>
        <w:spacing w:after="0" w:line="240" w:lineRule="auto"/>
        <w:jc w:val="center"/>
        <w:rPr>
          <w:rFonts w:ascii="Times New Roman" w:hAnsi="Times New Roman" w:cs="Times New Roman"/>
          <w:color w:val="000000" w:themeColor="text1"/>
          <w:sz w:val="24"/>
          <w:szCs w:val="24"/>
        </w:rPr>
      </w:pPr>
      <w:r w:rsidRPr="00EA3D60">
        <w:rPr>
          <w:rFonts w:ascii="Times New Roman" w:hAnsi="Times New Roman" w:cs="Times New Roman"/>
          <w:b/>
          <w:color w:val="000000" w:themeColor="text1"/>
          <w:sz w:val="24"/>
          <w:szCs w:val="24"/>
        </w:rPr>
        <w:t>§ 8</w:t>
      </w:r>
    </w:p>
    <w:p w14:paraId="3557E31C" w14:textId="77777777" w:rsidR="00EA3D60" w:rsidRPr="00EA3D60" w:rsidRDefault="00EA3D60">
      <w:pPr>
        <w:pStyle w:val="Lista"/>
        <w:numPr>
          <w:ilvl w:val="0"/>
          <w:numId w:val="28"/>
        </w:numPr>
        <w:jc w:val="both"/>
        <w:rPr>
          <w:color w:val="000000" w:themeColor="text1"/>
        </w:rPr>
      </w:pPr>
      <w:r w:rsidRPr="00EA3D60">
        <w:rPr>
          <w:color w:val="000000" w:themeColor="text1"/>
        </w:rPr>
        <w:t>Za terminowe i prawidłowe pod względem jakościowym i ilościowym wykonanie przedmiotu umowy, o którym mowa w § 1 ust. 1 niniejszej umowy, Wykonawca otrzyma maksymalne wynagrodzenie ………… zł brutto (słownie: .……… złotych i ……… /100).</w:t>
      </w:r>
    </w:p>
    <w:p w14:paraId="07B087BC" w14:textId="77777777" w:rsidR="00EA3D60" w:rsidRPr="00EA3D60" w:rsidRDefault="00EA3D60">
      <w:pPr>
        <w:pStyle w:val="Akapitzlist"/>
        <w:numPr>
          <w:ilvl w:val="0"/>
          <w:numId w:val="28"/>
        </w:numPr>
        <w:autoSpaceDE w:val="0"/>
        <w:adjustRightInd w:val="0"/>
        <w:spacing w:after="0" w:line="240" w:lineRule="auto"/>
        <w:jc w:val="both"/>
        <w:rPr>
          <w:rFonts w:ascii="Times New Roman" w:eastAsia="TimesNewRoman" w:hAnsi="Times New Roman" w:cs="Times New Roman"/>
          <w:color w:val="000000" w:themeColor="text1"/>
          <w:sz w:val="24"/>
          <w:szCs w:val="24"/>
        </w:rPr>
      </w:pPr>
      <w:r w:rsidRPr="00EA3D60">
        <w:rPr>
          <w:rFonts w:ascii="Times New Roman" w:eastAsia="TimesNewRoman" w:hAnsi="Times New Roman" w:cs="Times New Roman"/>
          <w:color w:val="000000" w:themeColor="text1"/>
          <w:sz w:val="24"/>
          <w:szCs w:val="24"/>
        </w:rPr>
        <w:lastRenderedPageBreak/>
        <w:t>Wynagrodzenie wskazane w ust. 1 niniejszego paragrafu będzie płatne po wykonaniu całości prac składających się na przedmiot umowy, o którym mowa w § 1 ust. 1 niniejszej umowy, potwierdzonych protokołem odbioru bez uwag, na podstawie faktur / rachunków płatnych przelewem bankowym, na rachunek bankowy wskazany w fakturze / rachunku, w terminie do 30 dni od dnia doręczenia Zamawiającemu.</w:t>
      </w:r>
    </w:p>
    <w:p w14:paraId="1A53F39E" w14:textId="77777777" w:rsidR="00EA3D60" w:rsidRPr="00EA3D60" w:rsidRDefault="00EA3D60">
      <w:pPr>
        <w:pStyle w:val="Akapitzlist"/>
        <w:numPr>
          <w:ilvl w:val="0"/>
          <w:numId w:val="2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Kwota określona w ust. 1 niniejszej umowy jako całkowite ryczałtowe przysługujące Wykonawcy nie podlega jakiejkolwiek waloryzacji ani jakiemukolwiek zwiększeniu z zastrzeżeniem postanowień ust. 4 niniejszego paragrafu oraz § 14 ust. 4 niniejszej umowy. Wymieniona wyżej kwota obejmuje cały zakres przedmiotu umowy ujęty w niniejszej umowie, Specyfikacji Warunków Zamówienia, ofercie Wykonawcy, jak również podatki, koszty serwisów, przeglądów i ewentualnych reklamacji wynikłych w okresie gwarancji i rękojmi oraz wszystkie inne zobowiązania Wykonawcy określone w niniejszej umowie.</w:t>
      </w:r>
    </w:p>
    <w:p w14:paraId="21B5B058" w14:textId="77777777" w:rsidR="00EA3D60" w:rsidRPr="00EA3D60" w:rsidRDefault="00EA3D60">
      <w:pPr>
        <w:pStyle w:val="Lista"/>
        <w:numPr>
          <w:ilvl w:val="0"/>
          <w:numId w:val="28"/>
        </w:numPr>
        <w:jc w:val="both"/>
        <w:rPr>
          <w:color w:val="000000" w:themeColor="text1"/>
        </w:rPr>
      </w:pPr>
      <w:r w:rsidRPr="00EA3D60">
        <w:rPr>
          <w:color w:val="000000" w:themeColor="text1"/>
        </w:rPr>
        <w:t>W przypadku nie uwzględnienia w podanej w ust. 1 niniejszej umowy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523ADF6F" w14:textId="77777777" w:rsidR="00EA3D60" w:rsidRPr="00EA3D60" w:rsidRDefault="00EA3D60">
      <w:pPr>
        <w:pStyle w:val="Lista"/>
        <w:numPr>
          <w:ilvl w:val="0"/>
          <w:numId w:val="28"/>
        </w:numPr>
        <w:jc w:val="both"/>
        <w:rPr>
          <w:color w:val="000000" w:themeColor="text1"/>
        </w:rPr>
      </w:pPr>
      <w:r w:rsidRPr="00EA3D60">
        <w:rPr>
          <w:color w:val="000000" w:themeColor="text1"/>
        </w:rPr>
        <w:t xml:space="preserve">W wypadku, jeżeli zatwierdzony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i usługi do czasu złożenia przez Wykonawcę dowodu zapłaty wynagrodzenia podwykonawcy lub dalszemu podwykonawcy. </w:t>
      </w:r>
    </w:p>
    <w:p w14:paraId="379A7965" w14:textId="77777777" w:rsidR="00EA3D60" w:rsidRPr="00EA3D60" w:rsidRDefault="00EA3D60">
      <w:pPr>
        <w:pStyle w:val="Lista"/>
        <w:numPr>
          <w:ilvl w:val="0"/>
          <w:numId w:val="28"/>
        </w:numPr>
        <w:jc w:val="both"/>
        <w:rPr>
          <w:color w:val="000000" w:themeColor="text1"/>
        </w:rPr>
      </w:pPr>
      <w:r w:rsidRPr="00EA3D60">
        <w:rPr>
          <w:color w:val="000000" w:themeColor="text1"/>
        </w:rPr>
        <w:t>Zamawiający oświadcza, że jest podatnikiem podatku VAT i posiada nr NIP 537-21-31-853.</w:t>
      </w:r>
    </w:p>
    <w:p w14:paraId="3C2FE9E3" w14:textId="77777777" w:rsidR="00EA3D60" w:rsidRPr="00EA3D60" w:rsidRDefault="00EA3D60">
      <w:pPr>
        <w:pStyle w:val="Lista"/>
        <w:numPr>
          <w:ilvl w:val="0"/>
          <w:numId w:val="28"/>
        </w:numPr>
        <w:jc w:val="both"/>
        <w:rPr>
          <w:color w:val="000000" w:themeColor="text1"/>
        </w:rPr>
      </w:pPr>
      <w:r w:rsidRPr="00EA3D60">
        <w:rPr>
          <w:color w:val="000000" w:themeColor="text1"/>
        </w:rPr>
        <w:t>Wykonawca oświadcza, że jest podatnikiem podatku VAT i posiada nr NIP ………………</w:t>
      </w:r>
    </w:p>
    <w:p w14:paraId="152C8D46" w14:textId="77777777" w:rsidR="00EA3D60" w:rsidRPr="00EA3D60" w:rsidRDefault="00EA3D60">
      <w:pPr>
        <w:pStyle w:val="Lista"/>
        <w:numPr>
          <w:ilvl w:val="0"/>
          <w:numId w:val="28"/>
        </w:numPr>
        <w:jc w:val="both"/>
        <w:rPr>
          <w:color w:val="000000" w:themeColor="text1"/>
        </w:rPr>
      </w:pPr>
      <w:r w:rsidRPr="00EA3D60">
        <w:rPr>
          <w:color w:val="000000" w:themeColor="text1"/>
        </w:rPr>
        <w:t>Wierzytelność wynikająca z niniejszej umowy nie może być przedmiotem obrotu cywilnoprawnego, a w szczególności Wykonawca nie może dokonać cesji należności bez pisemnej, uprzedniej zgody Zamawiającego.</w:t>
      </w:r>
    </w:p>
    <w:p w14:paraId="693467CE" w14:textId="77777777" w:rsidR="00EA3D60" w:rsidRPr="00EA3D60" w:rsidRDefault="00EA3D60">
      <w:pPr>
        <w:spacing w:after="0" w:line="240" w:lineRule="auto"/>
        <w:jc w:val="center"/>
        <w:rPr>
          <w:rFonts w:ascii="Times New Roman" w:hAnsi="Times New Roman" w:cs="Times New Roman"/>
          <w:b/>
          <w:color w:val="000000" w:themeColor="text1"/>
          <w:sz w:val="24"/>
          <w:szCs w:val="24"/>
        </w:rPr>
      </w:pPr>
    </w:p>
    <w:p w14:paraId="1A7F3E94" w14:textId="77777777" w:rsidR="00EA3D60" w:rsidRPr="00EA3D60" w:rsidRDefault="00EA3D60">
      <w:pPr>
        <w:pStyle w:val="Nagwek8"/>
        <w:spacing w:before="0" w:line="240" w:lineRule="auto"/>
        <w:jc w:val="center"/>
        <w:rPr>
          <w:rFonts w:ascii="Times New Roman" w:hAnsi="Times New Roman" w:cs="Times New Roman"/>
          <w:b/>
          <w:i/>
          <w:color w:val="000000" w:themeColor="text1"/>
          <w:sz w:val="24"/>
          <w:szCs w:val="24"/>
        </w:rPr>
      </w:pPr>
      <w:r w:rsidRPr="00EA3D60">
        <w:rPr>
          <w:rFonts w:ascii="Times New Roman" w:hAnsi="Times New Roman" w:cs="Times New Roman"/>
          <w:b/>
          <w:color w:val="000000" w:themeColor="text1"/>
          <w:sz w:val="24"/>
          <w:szCs w:val="24"/>
        </w:rPr>
        <w:t>Podwykonawcy</w:t>
      </w:r>
    </w:p>
    <w:p w14:paraId="1E90671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9</w:t>
      </w:r>
    </w:p>
    <w:p w14:paraId="24CFC775"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52238EC5"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9290F68"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w:t>
      </w:r>
      <w:r w:rsidRPr="00EA3D60">
        <w:rPr>
          <w:rFonts w:ascii="Times New Roman" w:hAnsi="Times New Roman" w:cs="Times New Roman"/>
          <w:color w:val="000000" w:themeColor="text1"/>
          <w:sz w:val="24"/>
          <w:szCs w:val="24"/>
        </w:rPr>
        <w:lastRenderedPageBreak/>
        <w:t>ma być zawarta pomiędzy Wykonawcą a podwykonawcą lub dalszym podwykonawcą będzie sprzeczna z treścią niniejszej umowy oraz SWZ.</w:t>
      </w:r>
    </w:p>
    <w:p w14:paraId="7740DB93"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0E348B98"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10DBFCF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upływem terminu wskazanego w ust. 3 niniejszego paragrafu Wykonawca nie może wprowadzić podwykonawcy lub dalszego podwykonawcy miejsca wykonywania prac, ani przekazać mu do realizacji jakichkolwiek robót objętych przedmiotem umowy, o którym mowa w § 1 ust. 1 niniejszej umowy, a po upływie tego terminu zlecać innych robót niż objęte umową z podwykonawcą lub dalszym podwykonawcą.</w:t>
      </w:r>
    </w:p>
    <w:p w14:paraId="62856DA5"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obowiązany jest niezwłocznie informować Zamawiającego w formie pisemnej o wszelkich okolicznościach mających wpływ na realizację robót objętych umową podwykonawczą.</w:t>
      </w:r>
    </w:p>
    <w:p w14:paraId="33CC36D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3C5FF500"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Wykonawca zobowiązany jest  dostarczyć potwierdzenie zapłaty (potwierdzenie przelewu lub pokwitowanie wypłaty gotówki).</w:t>
      </w:r>
    </w:p>
    <w:p w14:paraId="4846CB41"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5EF056A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453A116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Nie zastosowanie się Wykonawcy do wymogów wynikających z zapisów niniejszego paragrafu, upoważnia Zamawiającego do podjęcia wszelkich niezbędnych kroków w celu </w:t>
      </w:r>
      <w:r w:rsidRPr="00EA3D60">
        <w:rPr>
          <w:rFonts w:ascii="Times New Roman" w:hAnsi="Times New Roman" w:cs="Times New Roman"/>
          <w:color w:val="000000" w:themeColor="text1"/>
          <w:sz w:val="24"/>
          <w:szCs w:val="24"/>
        </w:rPr>
        <w:lastRenderedPageBreak/>
        <w:t>wyegzekwowania od Wykonawcy i wszystkich podwykonawców ustaleń niniejszej umowy, aż do odstąpienia od niniejszej umowy z winy Wykonawcy włącznie.</w:t>
      </w:r>
    </w:p>
    <w:p w14:paraId="5FBB4F9F" w14:textId="77777777" w:rsidR="00EA3D60" w:rsidRPr="00EA3D60" w:rsidRDefault="00EA3D60">
      <w:pPr>
        <w:pStyle w:val="Akapitzlist"/>
        <w:numPr>
          <w:ilvl w:val="0"/>
          <w:numId w:val="8"/>
        </w:numPr>
        <w:spacing w:after="0" w:line="240" w:lineRule="auto"/>
        <w:jc w:val="both"/>
        <w:rPr>
          <w:rFonts w:ascii="Times New Roman" w:eastAsia="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2FEA7C7A"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umowie, o której mowa w ust. 13 niniejszego paragrafu, termin zapłaty wynagrodzenia nie może być dłuższy niż określony w ust. 2.</w:t>
      </w:r>
    </w:p>
    <w:p w14:paraId="51B6158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163F71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30BFA0B"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Bezpośrednia zapłata, o której mowa w ust. 15 niniejszego paragrafu, obejmuje wyłącznie należne wynagrodzenie, bez odsetek, należnych podwykonawcy lub dalszemu podwykonawcy.</w:t>
      </w:r>
    </w:p>
    <w:p w14:paraId="7D8417B0"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4F8DB4C6"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zgłoszenia uwag, o których mowa w ust. 18 niniejszego paragrafu, w terminie 10 dni kalendarzowych, Zamawiający może:</w:t>
      </w:r>
    </w:p>
    <w:p w14:paraId="0A5CE7D3" w14:textId="77777777" w:rsidR="00EA3D60" w:rsidRPr="00EA3D60" w:rsidRDefault="00EA3D60" w:rsidP="00A25A23">
      <w:pPr>
        <w:pStyle w:val="Akapitzlist"/>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dokonać bezpośredniej zapłaty wynagrodzenia podwykonawcy lub dalszemu podwykonawcy, jeżeli Wykonawca wykaże niezasadność takiej zapłaty albo</w:t>
      </w:r>
    </w:p>
    <w:p w14:paraId="29363F9A"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132C865"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dokonać bezpośredniej zapłaty wynagrodzenia podwykonawcy lub dalszemu podwykonawcy, jeżeli podwykonawca lub dalszy podwykonawca wykaże zasadność takiej zapłaty.</w:t>
      </w:r>
    </w:p>
    <w:p w14:paraId="343E8F2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dokonania bezpośredniej zapłaty podwykonawcy lub dalszemu podwykonawcy, Zamawiający potrąca kwotę wypłaconego wynagrodzenia z wynagrodzenia należnego Wykonawcy.</w:t>
      </w:r>
    </w:p>
    <w:p w14:paraId="5F078BEF" w14:textId="77777777" w:rsidR="00EA3D60" w:rsidRPr="00EA3D60" w:rsidRDefault="00EA3D60">
      <w:pPr>
        <w:spacing w:after="0" w:line="240" w:lineRule="auto"/>
        <w:rPr>
          <w:rFonts w:ascii="Times New Roman" w:hAnsi="Times New Roman" w:cs="Times New Roman"/>
          <w:color w:val="000000" w:themeColor="text1"/>
          <w:sz w:val="24"/>
          <w:szCs w:val="24"/>
        </w:rPr>
      </w:pPr>
    </w:p>
    <w:p w14:paraId="3F9040D1"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Odbiór robót</w:t>
      </w:r>
    </w:p>
    <w:p w14:paraId="1C13687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10 </w:t>
      </w:r>
    </w:p>
    <w:p w14:paraId="2F9B9591"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obowiązany jest w trakcie realizacji robót, o których mowa w § 1 ust. 1 niniejszej umowy, zgłaszać do odbioru wszelkie elementy robót ulegające zakryciu. </w:t>
      </w:r>
    </w:p>
    <w:p w14:paraId="7EC5AA92"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Wykonawca pisemnie zgłosi, Koordynatorowi ds. technicznych roboty ulęgające zakryciu, gotowość do odbioru każdego elementu robót ulegającego zakryciu oraz w dniu dokonania wpisu przekaże w/w Koordynator wszelkie dokumenty dotyczące wbudowanych materiałów, dostarczonych i zainstalowanych urządzeń podlegających odbiorowi.</w:t>
      </w:r>
    </w:p>
    <w:p w14:paraId="002DAD83"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Koordynator ds. technicznych w terminie do 5 dni roboczych od zgłoszenia gotowości do odbioru, o którym mowa w ust. 1 niniejszego paragrafu, pisemnie:</w:t>
      </w:r>
    </w:p>
    <w:p w14:paraId="7366217A"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dokona odbioru bez uwag zgłoszonych robót albo </w:t>
      </w:r>
    </w:p>
    <w:p w14:paraId="301F2994"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odrzuci zgłoszenie, podając powody i określając roboty jakie muszą być wykonane dla potwierdzenia gotowości do odbioru danej roboty oraz dokumenty, które muszą być przedłożone.</w:t>
      </w:r>
    </w:p>
    <w:p w14:paraId="368AD5FA" w14:textId="77777777" w:rsidR="00EA3D60" w:rsidRPr="00EA3D60" w:rsidRDefault="00EA3D60" w:rsidP="00A25A23">
      <w:pPr>
        <w:pStyle w:val="Akapitzlist"/>
        <w:numPr>
          <w:ilvl w:val="0"/>
          <w:numId w:val="31"/>
        </w:numPr>
        <w:tabs>
          <w:tab w:val="clear" w:pos="360"/>
        </w:tabs>
        <w:spacing w:after="0" w:line="240" w:lineRule="auto"/>
        <w:ind w:left="357" w:hanging="357"/>
        <w:jc w:val="both"/>
        <w:rPr>
          <w:rFonts w:ascii="Times New Roman" w:hAnsi="Times New Roman" w:cs="Times New Roman"/>
          <w:color w:val="000000" w:themeColor="text1"/>
          <w:sz w:val="24"/>
          <w:szCs w:val="24"/>
        </w:rPr>
      </w:pPr>
      <w:bookmarkStart w:id="39" w:name="mip51082829"/>
      <w:bookmarkEnd w:id="39"/>
      <w:r w:rsidRPr="00EA3D60">
        <w:rPr>
          <w:rFonts w:ascii="Times New Roman" w:eastAsia="Times New Roman" w:hAnsi="Times New Roman" w:cs="Times New Roman"/>
          <w:sz w:val="24"/>
          <w:szCs w:val="24"/>
          <w:lang w:eastAsia="pl-PL"/>
        </w:rPr>
        <w:t>Konieczność wielokrotnego dokonywania bezpośredniej zapłaty podwykonawcy lub dalszemu podwykonawcy lub konieczność dokonania bezpośrednich zapłat na sumę większą niż 5% wartości niniejszej umowy może stanowić podstawę do odstąpienia od niniejszej umowy.</w:t>
      </w:r>
    </w:p>
    <w:p w14:paraId="073FAF0A" w14:textId="77777777" w:rsidR="00EA3D60" w:rsidRPr="00EA3D60" w:rsidRDefault="00EA3D60">
      <w:pPr>
        <w:tabs>
          <w:tab w:val="num" w:pos="330"/>
        </w:tabs>
        <w:spacing w:after="0" w:line="240" w:lineRule="auto"/>
        <w:rPr>
          <w:rFonts w:ascii="Times New Roman" w:hAnsi="Times New Roman" w:cs="Times New Roman"/>
          <w:color w:val="000000" w:themeColor="text1"/>
          <w:sz w:val="24"/>
          <w:szCs w:val="24"/>
        </w:rPr>
      </w:pPr>
    </w:p>
    <w:p w14:paraId="312AD698" w14:textId="77777777" w:rsidR="00EA3D60" w:rsidRPr="00EA3D60" w:rsidRDefault="00EA3D60">
      <w:pPr>
        <w:tabs>
          <w:tab w:val="num" w:pos="330"/>
        </w:tabs>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11</w:t>
      </w:r>
    </w:p>
    <w:p w14:paraId="53775564"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Przez gotowość do odbioru końcowego robót rozumie się: </w:t>
      </w:r>
    </w:p>
    <w:p w14:paraId="2413C4CE" w14:textId="77777777" w:rsidR="00EA3D60" w:rsidRPr="00EA3D60" w:rsidRDefault="00EA3D60">
      <w:pPr>
        <w:numPr>
          <w:ilvl w:val="2"/>
          <w:numId w:val="20"/>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zakończenie wszelkich prac składających się na przedmiot umowy, o których mowa w § 1 ust. 1 niniejszej umowy, </w:t>
      </w:r>
    </w:p>
    <w:p w14:paraId="2571E6C2" w14:textId="77777777" w:rsidR="00EA3D60" w:rsidRPr="00EA3D60" w:rsidRDefault="00EA3D60">
      <w:pPr>
        <w:numPr>
          <w:ilvl w:val="2"/>
          <w:numId w:val="20"/>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przedłożenie Zamawiającemu pozytywnych wyników wszelkich niezbędnych prób i badań oraz dokumentów dotyczących wbudowanych materiałów kart gwarancyjnych producentów,</w:t>
      </w:r>
    </w:p>
    <w:p w14:paraId="1DAE64BD" w14:textId="77777777" w:rsidR="00EA3D60" w:rsidRPr="00EA3D60" w:rsidRDefault="00EA3D60">
      <w:pPr>
        <w:numPr>
          <w:ilvl w:val="2"/>
          <w:numId w:val="20"/>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przedłożenie Zamawiającemu dokumentacji powykonawczej,</w:t>
      </w:r>
    </w:p>
    <w:p w14:paraId="465B6C58" w14:textId="77777777" w:rsidR="00EA3D60" w:rsidRPr="00EA3D60" w:rsidRDefault="00EA3D60">
      <w:pPr>
        <w:numPr>
          <w:ilvl w:val="2"/>
          <w:numId w:val="20"/>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uprzątnięcie terenu, na których wykonywano prace.</w:t>
      </w:r>
    </w:p>
    <w:p w14:paraId="3C5842F6"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Inspektor nadzoru, w ciągu 5 dni kalendarzowych od daty zawiadomienia o osiągnięciu gotowości do odbioru, potwierdzi pisemnie zgłoszenie Wykonawcy o gotowości do odbioru robót, o których mowa w § 1 ust. 1 niniejszej umowy, lub odrzucą zgłoszenie, podając powody i określając roboty jakie muszą być wykonane dla potwierdzenia gotowości do odbioru oraz dokumenty, które muszą być przedłożone. </w:t>
      </w:r>
    </w:p>
    <w:p w14:paraId="210DACCA"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Odbiór robót zostanie rozpoczęty w ciągu 5 dni kalendarzowych od daty zawiadomienia Zamawiającego przez Wykonawcę o gotowości do odbioru i zostanie zakończony do 10 dni kalendarzowych od jego rozpoczęcia. </w:t>
      </w:r>
    </w:p>
    <w:p w14:paraId="24AA778F"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 toku odbioru zostaną stwierdzone wady, Zamawiającemu przysługują następujące uprawnienia: </w:t>
      </w:r>
    </w:p>
    <w:p w14:paraId="3AB968F0" w14:textId="77777777" w:rsidR="00EA3D60" w:rsidRPr="00EA3D60" w:rsidRDefault="00EA3D60">
      <w:pPr>
        <w:numPr>
          <w:ilvl w:val="1"/>
          <w:numId w:val="20"/>
        </w:numPr>
        <w:spacing w:after="0" w:line="240" w:lineRule="auto"/>
        <w:ind w:left="6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wady nadają się do usunięcia, Zamawiający może odmówić odbioru do czasu usunięcia wad w wyznaczonym przez niego terminie;</w:t>
      </w:r>
    </w:p>
    <w:p w14:paraId="75FB9DAB" w14:textId="77777777" w:rsidR="00EA3D60" w:rsidRPr="00EA3D60" w:rsidRDefault="00EA3D60">
      <w:pPr>
        <w:numPr>
          <w:ilvl w:val="1"/>
          <w:numId w:val="20"/>
        </w:numPr>
        <w:spacing w:after="0" w:line="240" w:lineRule="auto"/>
        <w:ind w:left="6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wady nie nadają się do usunięcia to: </w:t>
      </w:r>
    </w:p>
    <w:p w14:paraId="50DCAB32" w14:textId="77777777" w:rsidR="00EA3D60" w:rsidRPr="00EA3D60" w:rsidRDefault="00EA3D60">
      <w:pPr>
        <w:pStyle w:val="Akapitzlist1"/>
        <w:widowControl/>
        <w:numPr>
          <w:ilvl w:val="0"/>
          <w:numId w:val="21"/>
        </w:numPr>
        <w:autoSpaceDE/>
        <w:autoSpaceDN/>
        <w:adjustRightInd/>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umożliwiają one użytkowanie przedmiotu umowy, o których mowa w § 1 ust. 1 niniejszej umowy, zgodnie z przeznaczeniem Zamawiający może obniżyć odpowiednio wynagrodzenie zgodnie z opinią powołanego przez Zamawiającego na te okoliczność biegłego, </w:t>
      </w:r>
    </w:p>
    <w:p w14:paraId="3CA08397" w14:textId="77777777" w:rsidR="00EA3D60" w:rsidRPr="00EA3D60" w:rsidRDefault="00EA3D60">
      <w:pPr>
        <w:pStyle w:val="Akapitzlist1"/>
        <w:widowControl/>
        <w:numPr>
          <w:ilvl w:val="0"/>
          <w:numId w:val="21"/>
        </w:numPr>
        <w:autoSpaceDE/>
        <w:autoSpaceDN/>
        <w:adjustRightInd/>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wady uniemożliwiają użytkowanie przedmiotu umowy, o którym mowa w § 1 ust. 1 niniejszej umowy, zgodnie z przeznaczeniem, Zamawiający może odstąpić od umowy z przyczyn za które ponosi odpowiedzialność Wykonawca lub żądać wykonania przedmiotu umowy zgodnie z umową, co nie wyłączna innych uprawnień Zamawiającego przewidzianych niniejszą umową, a w szczególności uprawnień do żądania kar umownych.</w:t>
      </w:r>
    </w:p>
    <w:p w14:paraId="74E51D4E"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Koszty opinii biegłego wskazanego w ust. 4 pkt. 2) lit. a) niniejszego paragrafu pokrywa Wykonawca. </w:t>
      </w:r>
    </w:p>
    <w:p w14:paraId="14A2374B"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Termin zakończenia odbioru, o którym mowa w ust. 3 niniejszego paragrafu, ulega przedłużeniu o czas przygotowania opinii biegłego, o której mowa w ust. 4 pkt. 2) lit. a) niniejszego paragrafu.</w:t>
      </w:r>
    </w:p>
    <w:p w14:paraId="2E2FF8C3"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Wykonawca popadnie w opóźnienie ponad 14 dni kalendarzowych w terminie usunięcia wad, o których mowa w ust. 4 pkt. 1) niniejszego paragrafu, Zamawiający własnym staraniem usunie wady lub zleci podmiotowi trzeciemu ich usunięcie. Wszystkie koszty związane z usunięciem wad przez Zamawiającego lub podmiot trzeci ponosi Wykonawca.</w:t>
      </w:r>
    </w:p>
    <w:p w14:paraId="01671361"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 wypadku jeżeli w toku odbioru zostanie stwierdzone, iż przedmiot odbioru nie osiągnął gotowości do odbioru, w tym nie złożono wszystkich dokumentów wskazanych w umowie lub dokumentacji powykonawczej, Zamawiający odmówi odbioru. </w:t>
      </w:r>
    </w:p>
    <w:p w14:paraId="6A5F2F1A"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 czynności odbioru zostanie sporządzony protokół zawierający wszelkie ustalenia dokonane w toku odbioru, jak też terminy wyznaczone na usunięcie stwierdzonych przy odbiorze wad. </w:t>
      </w:r>
    </w:p>
    <w:p w14:paraId="609EE17F"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zobowiązany jest do zawiadomienia Zamawiającego o usunięciu wad oraz do ponownego zgłoszenia do odbioru robót uprzednio nieodebranych. </w:t>
      </w:r>
    </w:p>
    <w:p w14:paraId="4A3D9D67" w14:textId="77777777" w:rsidR="00EA3D60" w:rsidRPr="00EA3D60" w:rsidRDefault="00EA3D60">
      <w:pPr>
        <w:numPr>
          <w:ilvl w:val="0"/>
          <w:numId w:val="20"/>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dniu dokonania odbioru przedmiotu umowy, o którym mowa w § 1 ust. 1 niniejszej umowy, Wykonawca przekaże Zamawiającemu przedmiot umowy celem eksploatacji.</w:t>
      </w:r>
    </w:p>
    <w:p w14:paraId="38CC513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11544176"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Kary umowne i odstąpienie od umowy</w:t>
      </w:r>
    </w:p>
    <w:p w14:paraId="68601239" w14:textId="77777777" w:rsidR="00EA3D60" w:rsidRPr="00EA3D60" w:rsidRDefault="00EA3D60">
      <w:pPr>
        <w:spacing w:after="0" w:line="240" w:lineRule="auto"/>
        <w:jc w:val="center"/>
        <w:rPr>
          <w:rFonts w:ascii="Times New Roman" w:hAnsi="Times New Roman" w:cs="Times New Roman"/>
          <w:b/>
          <w:bCs/>
          <w:iCs/>
          <w:color w:val="000000" w:themeColor="text1"/>
          <w:sz w:val="24"/>
          <w:szCs w:val="24"/>
        </w:rPr>
      </w:pPr>
      <w:r w:rsidRPr="00EA3D60">
        <w:rPr>
          <w:rFonts w:ascii="Times New Roman" w:hAnsi="Times New Roman" w:cs="Times New Roman"/>
          <w:b/>
          <w:bCs/>
          <w:iCs/>
          <w:color w:val="000000" w:themeColor="text1"/>
          <w:sz w:val="24"/>
          <w:szCs w:val="24"/>
        </w:rPr>
        <w:t>§ 12</w:t>
      </w:r>
    </w:p>
    <w:p w14:paraId="48A8040D" w14:textId="77777777" w:rsidR="00EA3D60" w:rsidRPr="00EA3D60" w:rsidRDefault="00EA3D60">
      <w:pPr>
        <w:numPr>
          <w:ilvl w:val="0"/>
          <w:numId w:val="22"/>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płaci Zamawiającemu kary umowne: </w:t>
      </w:r>
    </w:p>
    <w:p w14:paraId="70B03D69" w14:textId="77777777" w:rsidR="00EA3D60" w:rsidRPr="00EA3D60" w:rsidRDefault="00EA3D60">
      <w:pPr>
        <w:pStyle w:val="Akapitzlist"/>
        <w:numPr>
          <w:ilvl w:val="1"/>
          <w:numId w:val="22"/>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 zwłokę w wykonaniu przedmiotu umowy określonego w § 1 ust. 1 niniejszej umowy w stosunku do terminu określonego w § 2 ust. 1 niniejszej umowy lub uchybienie terminowi określonemu w § 13 ust. 1 i § 14 ust. 8 i 9 niniejszej umowy – w wysokości 0,5% wynagrodzenia umownego brutto określonego w § 8 ust. 1 umowy za każdy dzień opóźnienia i to niezależnie od ewentualnego odbioru częściowego, tj. fakt dokonania odbioru częściowego nie ma wpływu na obowiązek zapłaty kary umownej, która również w takim przypadku obliczona zostanie od wartości całego zamówienia;</w:t>
      </w:r>
    </w:p>
    <w:p w14:paraId="3430EB6B"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opóźnienie w wypłacie wynagrodzenia, lub jego części, podwykonawcy lub dalszemu podwykonawcy, o których mowa w § 9 niniejszej umowy, ponad termin określony w umowie o podwykonawstwo zaakceptowanej i której kopia poświadczona za zgodność z oryginałem została dostarczona Zamawiającemu, w wysokości 0,5% niewypłaconego podwykonawcy lub dalszemu podwykonawcy wynagrodzenia umownego brutto określonego za każdy dzień opóźnienia;</w:t>
      </w:r>
    </w:p>
    <w:p w14:paraId="53C42E87"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każde stwierdzone nieprzedłożenie do zaakceptowania Zamawiającemu projektu umowy o podwykonawstwo lub dalsze podwykonawstwo, o której mowa w § 9 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wynagrodzenia w wysokości 2% wynagrodzenia umownego określonego w brutto określonego w § 8 ust. 1 niniejszej umowy;</w:t>
      </w:r>
    </w:p>
    <w:p w14:paraId="2839D5E6"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 wysokości 0,25% wynagrodzenia umownego brutto określonego w § 8 ust. 1 niniejszej umowy za każdy dzień zwłoki w dostarczeniu Zamawiającemu poświadczonej za zgodność z oryginałem kopii zmiany umowy o podwykonawstwo, uwzględniającej zmianę terminu zapłaty wynagrodzenia podwykonawcy lub dalszemu podwykonawcy, o których mowa w § 9 niniejszej umowy, ponad 3 dni kalendarzowe od dnia przekazania przez Zamawiającego pisma wzywającego do wniesienia w/w zmiany, i to niezależnie od ewentualnego odbioru częściowego, tj. fakt dokonania odbioru częściowego nie ma </w:t>
      </w:r>
      <w:r w:rsidRPr="00EA3D60">
        <w:rPr>
          <w:rFonts w:ascii="Times New Roman" w:hAnsi="Times New Roman" w:cs="Times New Roman"/>
          <w:iCs/>
          <w:color w:val="000000" w:themeColor="text1"/>
          <w:sz w:val="24"/>
          <w:szCs w:val="24"/>
        </w:rPr>
        <w:lastRenderedPageBreak/>
        <w:t>wpływu na obowiązek zapłaty kary umownej, która również w takim przypadku obliczona zostanie od wartości całego zamówienia;</w:t>
      </w:r>
    </w:p>
    <w:p w14:paraId="4DCF9EC3" w14:textId="523E68AD"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sz w:val="24"/>
          <w:szCs w:val="24"/>
        </w:rPr>
      </w:pPr>
      <w:r w:rsidRPr="00EA3D60">
        <w:rPr>
          <w:rFonts w:ascii="Times New Roman" w:hAnsi="Times New Roman" w:cs="Times New Roman"/>
          <w:iCs/>
          <w:sz w:val="24"/>
          <w:szCs w:val="24"/>
        </w:rPr>
        <w:t xml:space="preserve">w przypadku niespełnienia zobowiązania, o którym mowa w pkt. </w:t>
      </w:r>
      <w:r w:rsidR="0026359B">
        <w:rPr>
          <w:rFonts w:ascii="Times New Roman" w:hAnsi="Times New Roman" w:cs="Times New Roman"/>
          <w:iCs/>
          <w:sz w:val="24"/>
          <w:szCs w:val="24"/>
        </w:rPr>
        <w:t>25.1.</w:t>
      </w:r>
      <w:r w:rsidRPr="00EA3D60">
        <w:rPr>
          <w:rFonts w:ascii="Times New Roman" w:hAnsi="Times New Roman" w:cs="Times New Roman"/>
          <w:iCs/>
          <w:sz w:val="24"/>
          <w:szCs w:val="24"/>
        </w:rPr>
        <w:t xml:space="preserve"> SWZ, w trakcie realizacji przedmiotu umowy, o którym mowa w § 1 ust. 1 niniejszej umowy, w wysokości 0,1% wynagrodzenia umownego brutto określonego w § 14 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zgodnie z warunkami określonymi w SWZ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310A803F" w14:textId="77777777" w:rsidR="00EA3D60" w:rsidRPr="00EA3D60" w:rsidRDefault="00EA3D60">
      <w:pPr>
        <w:numPr>
          <w:ilvl w:val="1"/>
          <w:numId w:val="22"/>
        </w:numPr>
        <w:tabs>
          <w:tab w:val="num" w:pos="660"/>
        </w:tabs>
        <w:spacing w:after="0" w:line="240" w:lineRule="auto"/>
        <w:ind w:left="66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wypadku odstąpienia od niniejszej umowy przez Zamawiającego z przyczyn, za które ponosi odpowiedzialność Wykonawca lub odstąpienia od niniejszej umowy przez Wykonawcę – w wysokości 20% nieodebranej bez uwag przez Zamawiającego części przedmiotu umowy.</w:t>
      </w:r>
    </w:p>
    <w:p w14:paraId="7AE6CFD1"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Zastrzeżenie kar umownych, o których mowa w ust. 1 niniejszego paragrafu, nie wyłącza możliwości dochodzenia przez Zamawiającego odszkodowania na zasadach ogólnych w wysokości przewyższającej zastrzeżone kary umowne. </w:t>
      </w:r>
    </w:p>
    <w:p w14:paraId="03BF8A74"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Wykonawca zobowiązuje się w szczególności do pokrycia wszelkich kosztów poniesionych przez Zamawiającego na skutek niewykonania lub nienależytego wykonania niniejszej umowy przez Wykonawcę, w terminie 7 dni kalendarzowych od doręczenia Wykonawcy zestawienia tych kosztów. </w:t>
      </w:r>
    </w:p>
    <w:p w14:paraId="662F2BA0"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Naliczone koszty wskazane w ust. 3 niniejszego paragrafu Zamawiający może również potrącić z przysługującej Wykonawcy wierzytelności z tytułu wynagrodzenia. Możliwość potrącenia dotyczy również naliczonych kar umownych. </w:t>
      </w:r>
    </w:p>
    <w:p w14:paraId="3AA98EC3"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5D6AF6D"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eastAsia="TimesNewRoman" w:hAnsi="Times New Roman" w:cs="Times New Roman"/>
        </w:rPr>
        <w:t>Strony oświadczają, iż łączna maksymalna kwota naliczonych kar umownych, o których mowa w ust. 1 niniejszej umowy, nie przekroczy 30% kwoty brutto wskazanej w § 7 ust. 1 niniejszej umowy.</w:t>
      </w:r>
    </w:p>
    <w:p w14:paraId="6814A13E" w14:textId="77777777" w:rsidR="00EA3D60" w:rsidRPr="00EA3D60" w:rsidRDefault="00EA3D60">
      <w:pPr>
        <w:pStyle w:val="Nagwek1"/>
        <w:spacing w:before="0" w:line="240" w:lineRule="auto"/>
        <w:rPr>
          <w:rFonts w:ascii="Times New Roman" w:hAnsi="Times New Roman" w:cs="Times New Roman"/>
          <w:color w:val="000000" w:themeColor="text1"/>
          <w:sz w:val="24"/>
          <w:szCs w:val="24"/>
        </w:rPr>
      </w:pPr>
    </w:p>
    <w:p w14:paraId="7A7AADA6"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Warunki gwarancji</w:t>
      </w:r>
    </w:p>
    <w:p w14:paraId="4F64A93F"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13</w:t>
      </w:r>
    </w:p>
    <w:p w14:paraId="63BDBE1C"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bCs/>
          <w:color w:val="000000" w:themeColor="text1"/>
          <w:sz w:val="24"/>
          <w:szCs w:val="24"/>
        </w:rPr>
      </w:pPr>
      <w:r w:rsidRPr="00EA3D60">
        <w:rPr>
          <w:rFonts w:ascii="Times New Roman" w:hAnsi="Times New Roman" w:cs="Times New Roman"/>
          <w:bCs/>
          <w:color w:val="000000" w:themeColor="text1"/>
          <w:sz w:val="24"/>
          <w:szCs w:val="24"/>
        </w:rPr>
        <w:t>Wykonawca udziela ………… miesięcznej gwarancji i rękojmi (niezależnie od udzielonych gwarancji producenta do zastosowanych materiałów z zastrzeżeniem ust. 2 niniejszego paragrafu), licząc od dnia odbioru końcowego robót bez uwag, na roboty budowlane i dostarczone urządzenia będące przedmiotem niniejszej umowy i zobowiązuje się, w 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01332B6A"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Wykonawca popadnie w opóźnienie ponad 7 dni kalendarzowych w rozpoczęciu usuwania lub w usunięciu usterek powstałych w okresie gwarancji lub rękojmi w zakreślonym terminie – Zamawiający po uprzednim zawiadomieniu Wykonawcy usunie </w:t>
      </w:r>
      <w:r w:rsidRPr="00EA3D60">
        <w:rPr>
          <w:rFonts w:ascii="Times New Roman" w:hAnsi="Times New Roman" w:cs="Times New Roman"/>
          <w:color w:val="000000" w:themeColor="text1"/>
          <w:sz w:val="24"/>
          <w:szCs w:val="24"/>
        </w:rPr>
        <w:lastRenderedPageBreak/>
        <w:t xml:space="preserve">je na koszt Wykonawcy, co nie wyłącza innych uprawnień Zamawiającego przewidzianych niniejszą umową. </w:t>
      </w:r>
    </w:p>
    <w:p w14:paraId="231542EC" w14:textId="77777777" w:rsidR="00EA3D60" w:rsidRPr="00EA3D60" w:rsidRDefault="00EA3D60">
      <w:pPr>
        <w:spacing w:after="0" w:line="240" w:lineRule="auto"/>
        <w:ind w:left="330"/>
        <w:rPr>
          <w:rFonts w:ascii="Times New Roman" w:hAnsi="Times New Roman" w:cs="Times New Roman"/>
          <w:color w:val="000000" w:themeColor="text1"/>
          <w:sz w:val="24"/>
          <w:szCs w:val="24"/>
        </w:rPr>
      </w:pPr>
    </w:p>
    <w:p w14:paraId="01B5212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Odstąpienie od umowy</w:t>
      </w:r>
    </w:p>
    <w:p w14:paraId="1CC62DE7"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14</w:t>
      </w:r>
    </w:p>
    <w:p w14:paraId="79DBA662"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Poza wypadkami wymienionymi w Kodeksie cywilnym, ustawie Prawo zamówień publicznych oraz Specyfikacji Warunków Zamówienia, Zamawiający może odstąpić od niniejszej umowy w całości z przyczyn leżących po stronie Wykonawcy, w szczególności gdy:</w:t>
      </w:r>
    </w:p>
    <w:p w14:paraId="7A8B0448"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Wykonawca nie przystąpi w terminie 5 dni roboczych od dnia podpisania niniejszej umowy do realizacji przedmiotu umowy, o którym mowa w § 1 ust. 1 niniejszej umowy;</w:t>
      </w:r>
    </w:p>
    <w:p w14:paraId="42303E5C"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Zamawiający odmówi odbioru całego przedmiotu umowy, o którym mowa w § 1 ust. 1 niniejszej umowy, z przyczyn wskazanych w niniejszej umowie.</w:t>
      </w:r>
    </w:p>
    <w:p w14:paraId="4FD5212B" w14:textId="77777777" w:rsidR="00EA3D60" w:rsidRPr="00EA3D60" w:rsidRDefault="00EA3D60">
      <w:pPr>
        <w:pStyle w:val="Akapitzlist"/>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E664EFB" w14:textId="77777777" w:rsidR="00EA3D60" w:rsidRPr="00EA3D60" w:rsidRDefault="00EA3D60">
      <w:pPr>
        <w:numPr>
          <w:ilvl w:val="0"/>
          <w:numId w:val="25"/>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Wykonawca pomimo upomnień nie stosuje się do zaleceń Zamawiającego mających wpływ na jakość, bezpieczeństwo robót, o których mowa w § 1 ust. 1 niniejszej umowy, lub terminowość ich wykonania;</w:t>
      </w:r>
    </w:p>
    <w:p w14:paraId="75F0BD49"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popadnie w opóźnienie ponad 7 dni kalendarzowych w terminie wykonania robót, o którym mowa w § 1 ust. 1 niniejszej umowy, ponad termin, o którym mowa w § 2 ust. 1 niniejszej umowy;</w:t>
      </w:r>
    </w:p>
    <w:p w14:paraId="2F9A8C03" w14:textId="77777777" w:rsidR="00EA3D60" w:rsidRPr="00EA3D60" w:rsidRDefault="00EA3D60">
      <w:pPr>
        <w:numPr>
          <w:ilvl w:val="0"/>
          <w:numId w:val="25"/>
        </w:numPr>
        <w:tabs>
          <w:tab w:val="num" w:pos="1800"/>
        </w:tabs>
        <w:autoSpaceDN w:val="0"/>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56FA178B" w14:textId="77777777" w:rsidR="00EA3D60" w:rsidRPr="00EA3D60" w:rsidRDefault="00EA3D60">
      <w:pPr>
        <w:numPr>
          <w:ilvl w:val="0"/>
          <w:numId w:val="25"/>
        </w:numPr>
        <w:tabs>
          <w:tab w:val="num" w:pos="709"/>
          <w:tab w:val="num" w:pos="1800"/>
        </w:tabs>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przerwie bez zgody Zamawiającego realizację robót, o których mowa w § 1 ust. 1 niniejszej umowy, na okres ponad 5 dni kalendarzowych; </w:t>
      </w:r>
    </w:p>
    <w:p w14:paraId="53662223"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prace składające się na przedmiot umowy, o którym mowa w § 1 ust. 1 niniejszej umowy, będą wykonywane z naruszeniem przepisów BHP i P.POŻ lub zapisami niniejszej umowy;</w:t>
      </w:r>
    </w:p>
    <w:p w14:paraId="10386F1C"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nie przedłoży kopii umów zawartych przez Wykonawcę z pracownikami wykonującymi czynności, o których mowa § 5 ust. 3 niniejszej umowy w terminie wskazanym przez Zamawiającego zgodnie z § 5 ust. 5 niniejszej umowy co będzie traktowane jako niewypełnienie obowiązku zatrudnienia pracowników na podstawie umowy o prace;</w:t>
      </w:r>
    </w:p>
    <w:p w14:paraId="600B4935" w14:textId="22DE9669"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w przypadku niespełnieni zobo</w:t>
      </w:r>
      <w:r w:rsidR="0026359B">
        <w:rPr>
          <w:rFonts w:ascii="Times New Roman" w:hAnsi="Times New Roman" w:cs="Times New Roman"/>
          <w:sz w:val="24"/>
          <w:szCs w:val="24"/>
        </w:rPr>
        <w:t>wiązania, o którym mowa w pkt. 25.1.</w:t>
      </w:r>
      <w:r w:rsidRPr="00EA3D60">
        <w:rPr>
          <w:rFonts w:ascii="Times New Roman" w:hAnsi="Times New Roman" w:cs="Times New Roman"/>
          <w:sz w:val="24"/>
          <w:szCs w:val="24"/>
        </w:rPr>
        <w:t xml:space="preserve"> SWZ przez okres dłuższy niż 15 dni kalendarzowych od dnia, w którym którakol</w:t>
      </w:r>
      <w:r w:rsidR="0026359B">
        <w:rPr>
          <w:rFonts w:ascii="Times New Roman" w:hAnsi="Times New Roman" w:cs="Times New Roman"/>
          <w:sz w:val="24"/>
          <w:szCs w:val="24"/>
        </w:rPr>
        <w:t>wiek z osób określonych w pkt. 25.1</w:t>
      </w:r>
      <w:r w:rsidRPr="00EA3D60">
        <w:rPr>
          <w:rFonts w:ascii="Times New Roman" w:hAnsi="Times New Roman" w:cs="Times New Roman"/>
          <w:sz w:val="24"/>
          <w:szCs w:val="24"/>
        </w:rPr>
        <w:t>. SWZ nie była zatrudniona na umowę o pracę;</w:t>
      </w:r>
    </w:p>
    <w:p w14:paraId="2C044D66" w14:textId="77777777" w:rsidR="00EA3D60" w:rsidRPr="00EA3D60" w:rsidRDefault="00EA3D60">
      <w:pPr>
        <w:numPr>
          <w:ilvl w:val="0"/>
          <w:numId w:val="25"/>
        </w:numPr>
        <w:tabs>
          <w:tab w:val="num" w:pos="709"/>
          <w:tab w:val="num" w:pos="1800"/>
        </w:tabs>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 xml:space="preserve">Wykonawca opóźni się ponad 3 dni kalendarzowe z zapłatą wynagrodzenia podwykonawcy </w:t>
      </w:r>
      <w:r w:rsidRPr="00EA3D60">
        <w:rPr>
          <w:rFonts w:ascii="Times New Roman" w:hAnsi="Times New Roman" w:cs="Times New Roman"/>
          <w:color w:val="000000" w:themeColor="text1"/>
          <w:sz w:val="24"/>
          <w:szCs w:val="24"/>
        </w:rPr>
        <w:t>lub wykonuje przy pomocy podwykonawców roboty zastrzeżone w niniejszej umowie do wykonania przez niego osobiście.</w:t>
      </w:r>
    </w:p>
    <w:p w14:paraId="3C19FF0C"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od niniejszej umowy w całości Wykonawcy nie przysługuje jakiekolwiek wynagrodzenie z tytułu wykonanych prac.</w:t>
      </w:r>
    </w:p>
    <w:p w14:paraId="4C5A43A7"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i zinwentaryzowanych, zgodnie z ust. 8 pkt. 1) niniejszego paragrafu, oraz odebranych bez uwag przez Zamawiającego.</w:t>
      </w:r>
    </w:p>
    <w:p w14:paraId="3DE244C5"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Płatność za wykonane roboty odbędzie się zgodnie z zapisami § 8 ust. 2 niniejszej umowy.</w:t>
      </w:r>
    </w:p>
    <w:p w14:paraId="2C751102"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lastRenderedPageBreak/>
        <w:t>Prawo odstąpienia od niniejszej umowy Zamawiający może wykonać w terminie 7 dni kalendarzowych od daty uzyskania informacji o ww. okoliczności stanowiącej przyczynę odstąpienia.</w:t>
      </w:r>
    </w:p>
    <w:p w14:paraId="221A5298"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Odstąpienie od niniejszej umowy powinno nastąpić w formie pisemnej pod rygorem nieważności i powinno zawierać uzasadnienie. Każda ze Stron ma obowiązek wykonania swoich zobowiązań wynikających z niniejszej umowy, których wymagalność nastąpiła przed odstąpieniem od niniejszej umowy. </w:t>
      </w:r>
    </w:p>
    <w:p w14:paraId="66DF5507"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 przypadku odstąpienia od niniejszej umowy przez którąkolwiek ze Stron, Wykonawca zobowiązuje się do: </w:t>
      </w:r>
    </w:p>
    <w:p w14:paraId="20CDD625" w14:textId="75D659B6" w:rsidR="00EA3D60" w:rsidRPr="00EA3D60" w:rsidRDefault="00EA3D60">
      <w:pPr>
        <w:numPr>
          <w:ilvl w:val="1"/>
          <w:numId w:val="24"/>
        </w:numPr>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sporządzenia, w terminie 7 dni </w:t>
      </w:r>
      <w:r w:rsidRPr="00EA3D60">
        <w:rPr>
          <w:rFonts w:ascii="Times New Roman" w:hAnsi="Times New Roman" w:cs="Times New Roman"/>
          <w:color w:val="000000" w:themeColor="text1"/>
          <w:sz w:val="24"/>
          <w:szCs w:val="24"/>
        </w:rPr>
        <w:t xml:space="preserve">kalendarzowych </w:t>
      </w:r>
      <w:r w:rsidRPr="00EA3D60">
        <w:rPr>
          <w:rFonts w:ascii="Times New Roman" w:hAnsi="Times New Roman" w:cs="Times New Roman"/>
          <w:iCs/>
          <w:color w:val="000000" w:themeColor="text1"/>
          <w:sz w:val="24"/>
          <w:szCs w:val="24"/>
        </w:rPr>
        <w:t xml:space="preserve">licząc od daty odstąpienia od niniejszej umowy, przy udziale Zamawiającego szczegółowego protokołu inwentaryzacji robót w toku, według stanu na dzień odstąpienia od niniejszej umowy określającego ilościowy oraz wartościowy zakres wykonanych prac. Wyceny wartość prac dokonana będzie </w:t>
      </w:r>
      <w:r w:rsidRPr="00EA3D60">
        <w:rPr>
          <w:rFonts w:ascii="Times New Roman" w:hAnsi="Times New Roman" w:cs="Times New Roman"/>
          <w:color w:val="000000" w:themeColor="text1"/>
          <w:sz w:val="24"/>
          <w:szCs w:val="24"/>
        </w:rPr>
        <w:t xml:space="preserve">w oparciu </w:t>
      </w:r>
      <w:r w:rsidRPr="00EA3D60">
        <w:rPr>
          <w:rFonts w:ascii="Times New Roman" w:hAnsi="Times New Roman" w:cs="Times New Roman"/>
          <w:iCs/>
          <w:color w:val="000000" w:themeColor="text1"/>
          <w:sz w:val="24"/>
          <w:szCs w:val="24"/>
        </w:rPr>
        <w:t>o faktycznie zrealizowany zakres robót, wynikający z</w:t>
      </w:r>
      <w:r w:rsidR="0026359B">
        <w:rPr>
          <w:rFonts w:ascii="Times New Roman" w:hAnsi="Times New Roman" w:cs="Times New Roman"/>
          <w:iCs/>
          <w:color w:val="000000" w:themeColor="text1"/>
          <w:sz w:val="24"/>
          <w:szCs w:val="24"/>
        </w:rPr>
        <w:t xml:space="preserve"> </w:t>
      </w:r>
      <w:r w:rsidRPr="00EA3D60">
        <w:rPr>
          <w:rFonts w:ascii="Times New Roman" w:hAnsi="Times New Roman" w:cs="Times New Roman"/>
          <w:iCs/>
          <w:color w:val="000000" w:themeColor="text1"/>
          <w:sz w:val="24"/>
          <w:szCs w:val="24"/>
        </w:rPr>
        <w:t>dokonanych i potwierdzonych przez Koordynatora ds. technicznych: obmiarów powykonawczych robót nie wykraczających poza zakres przedmiotu umowy oraz sporządzonych na ich podstawie sprawdzonych i zatwierdzonych przez Zamawiającego kosztorysów powykonawczych.</w:t>
      </w:r>
    </w:p>
    <w:p w14:paraId="139D12CD"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niezwłocznego zabezpieczenia przerwanych robót, w zakresie uzgodnionym przez Strony, na koszt tej Strony z przyczyn której nastąpiło odstąpienie; </w:t>
      </w:r>
    </w:p>
    <w:p w14:paraId="0BE6EF49"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zgłoszenia do dokonania przez Zamawiającego odbioru robót przerwanych oraz</w:t>
      </w:r>
      <w:r w:rsidRPr="00EA3D60">
        <w:rPr>
          <w:rFonts w:ascii="Times New Roman" w:hAnsi="Times New Roman" w:cs="Times New Roman"/>
          <w:i/>
          <w:iCs/>
          <w:color w:val="000000" w:themeColor="text1"/>
          <w:sz w:val="24"/>
          <w:szCs w:val="24"/>
        </w:rPr>
        <w:t xml:space="preserve"> </w:t>
      </w:r>
      <w:r w:rsidRPr="00EA3D60">
        <w:rPr>
          <w:rFonts w:ascii="Times New Roman" w:hAnsi="Times New Roman" w:cs="Times New Roman"/>
          <w:iCs/>
          <w:color w:val="000000" w:themeColor="text1"/>
          <w:sz w:val="24"/>
          <w:szCs w:val="24"/>
        </w:rPr>
        <w:t xml:space="preserve">robót zanikających. </w:t>
      </w:r>
    </w:p>
    <w:p w14:paraId="35766876"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niezwłocznie, a najpóźniej w terminie 7 dni kalendarzowych licząc od dnia odstąpienia od niniejszej umowy, usunie z terenu, na którym wykonywano prace, cały swój sprzęt i personel, a w szczególności urządzenia zaplecza oraz nie wbudowane materiały. </w:t>
      </w:r>
    </w:p>
    <w:p w14:paraId="1A923F66"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Odstąpienie od niniejszej umowy nie pozbawia Zamawiającego uprawnień z tytułu gwarancji i rękojmi na wykonane roboty do dnia odstąpienia niniejszej umowy, za które to roboty Wykonawcy przysługiwało</w:t>
      </w:r>
      <w:r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sz w:val="24"/>
          <w:szCs w:val="24"/>
        </w:rPr>
        <w:t>wynagrodzenie na podstawie niniejszej umowy.</w:t>
      </w:r>
    </w:p>
    <w:p w14:paraId="7796FF4C" w14:textId="77777777" w:rsidR="00EA3D60" w:rsidRPr="00EA3D60" w:rsidRDefault="00EA3D60">
      <w:pPr>
        <w:spacing w:after="0" w:line="240" w:lineRule="auto"/>
        <w:ind w:left="360"/>
        <w:rPr>
          <w:rFonts w:ascii="Times New Roman" w:hAnsi="Times New Roman" w:cs="Times New Roman"/>
          <w:color w:val="000000" w:themeColor="text1"/>
          <w:sz w:val="24"/>
          <w:szCs w:val="24"/>
        </w:rPr>
      </w:pPr>
    </w:p>
    <w:p w14:paraId="76CCFF3E"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Postanowienia końcowe </w:t>
      </w:r>
    </w:p>
    <w:p w14:paraId="3168D873"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15</w:t>
      </w:r>
    </w:p>
    <w:p w14:paraId="1E446F0C"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Zmiana postanowień niniejszej umowy wymaga formy pisemnej pod rygorem nieważności. </w:t>
      </w:r>
    </w:p>
    <w:p w14:paraId="4264ECD6"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Niedopuszczalna jest zmiana postanowień zawartej umowy oraz wprowadzenie nowych postanowień do niniejszej umowy niekorzystnych dla Zamawiającego, jeżeli przy ich uwzględnieniu należałoby zmienić treść oferty, na podstawie której dokonano wyboru Wykonawcy, chyba że konieczność wprowadzenia takich zmian została przewidziana w Specyfikacji Warunków Zamówienia lub w ogłoszeniu o wszczęciu postępowania.</w:t>
      </w:r>
    </w:p>
    <w:p w14:paraId="34DEA08A"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 xml:space="preserve">W przypadku wystąpienia robót wykraczających poza opisany przez dokumentację budowlaną, Specyfikację Warunków Zamówienia i niniejszą umowę, Zamawiający może udzielić zamówienia na roboty dodatkowe Wykonawcy z zachowaniem zasad i wymogów określonych w ustawie Prawo zamówień publicznych. </w:t>
      </w:r>
    </w:p>
    <w:p w14:paraId="5BC19CF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2DAF4024"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16</w:t>
      </w:r>
    </w:p>
    <w:p w14:paraId="373C7673" w14:textId="77777777" w:rsidR="00EA3D60" w:rsidRPr="00EA3D60" w:rsidRDefault="00EA3D60">
      <w:pPr>
        <w:pStyle w:val="Tekstpodstawowywcity"/>
        <w:spacing w:after="0"/>
        <w:ind w:left="0"/>
        <w:jc w:val="both"/>
        <w:rPr>
          <w:color w:val="000000" w:themeColor="text1"/>
        </w:rPr>
      </w:pPr>
      <w:r w:rsidRPr="00EA3D60">
        <w:rPr>
          <w:color w:val="000000" w:themeColor="text1"/>
        </w:rPr>
        <w:t>Ewentualne spory wynikłe przy wykonywaniu niniejszej umowy Strony poddają rozstrzygnięciu sądowi powszechnemu właściwemu dla siedziby Zamawiającego.</w:t>
      </w:r>
    </w:p>
    <w:p w14:paraId="2598FDA9"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7947F4BD"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17</w:t>
      </w:r>
    </w:p>
    <w:p w14:paraId="5884E747" w14:textId="77777777" w:rsidR="00EA3D60" w:rsidRPr="00EA3D60" w:rsidRDefault="00EA3D60">
      <w:pPr>
        <w:pStyle w:val="Tekstpodstawowywcity"/>
        <w:spacing w:after="0"/>
        <w:ind w:left="0"/>
        <w:jc w:val="both"/>
        <w:rPr>
          <w:iCs/>
          <w:color w:val="000000" w:themeColor="text1"/>
        </w:rPr>
      </w:pPr>
      <w:r w:rsidRPr="00EA3D60">
        <w:rPr>
          <w:iCs/>
          <w:color w:val="000000" w:themeColor="text1"/>
        </w:rPr>
        <w:t>W sprawach nie unormowanych niniejszą umową mają zastosowanie przepisy ustawy z dnia 11 września 2019 r. Prawo zamówień publicznych, ustawy Kodeks cywilny oraz ustawy Prawo budowlane</w:t>
      </w:r>
      <w:r w:rsidRPr="00EA3D60">
        <w:rPr>
          <w:color w:val="000000" w:themeColor="text1"/>
        </w:rPr>
        <w:t>.</w:t>
      </w:r>
    </w:p>
    <w:p w14:paraId="7DA968EE" w14:textId="77777777" w:rsidR="00EA3D60" w:rsidRPr="00EA3D60" w:rsidRDefault="00EA3D60">
      <w:pPr>
        <w:spacing w:after="0" w:line="240" w:lineRule="auto"/>
        <w:rPr>
          <w:rFonts w:ascii="Times New Roman" w:hAnsi="Times New Roman" w:cs="Times New Roman"/>
          <w:color w:val="000000" w:themeColor="text1"/>
          <w:sz w:val="24"/>
          <w:szCs w:val="24"/>
        </w:rPr>
      </w:pPr>
    </w:p>
    <w:p w14:paraId="672B6001"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18</w:t>
      </w:r>
    </w:p>
    <w:p w14:paraId="060EF5C9"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6F7D752"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D0C1A36"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Zawiadomienia wskazane w niniejszej umowie mogą być dokonywane na piśmie lub pocztą elektroniczną za potwierdzeniem odbioru na adresy Stron:</w:t>
      </w:r>
    </w:p>
    <w:p w14:paraId="04567704"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Wykonawcy: ………………….., e-mail: …….……………..</w:t>
      </w:r>
    </w:p>
    <w:p w14:paraId="04208F6D"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Zamawiającego: ………………., e-mail: ……..……………</w:t>
      </w:r>
    </w:p>
    <w:p w14:paraId="702AFA33"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3BCD59CF"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Osobą odpowiedzialną za realizację i odbiór przedmiotu niniejszej umowy ze strony Zamawiającego jest ………………………………………</w:t>
      </w:r>
    </w:p>
    <w:p w14:paraId="4FFB2799"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wskazana w ust. 5 niniejszego paragrafu nie jest upoważniona do składania oświadczeń woli w imieniu Zamawiającego, które zmierzałyby do zmiany bądź uzupełnienia niniejszej umowy.</w:t>
      </w:r>
    </w:p>
    <w:p w14:paraId="712B0AC5" w14:textId="77777777" w:rsidR="00EA3D60" w:rsidRPr="00EA3D60" w:rsidRDefault="00EA3D60">
      <w:pPr>
        <w:pStyle w:val="Tytu"/>
        <w:rPr>
          <w:color w:val="000000" w:themeColor="text1"/>
        </w:rPr>
      </w:pPr>
    </w:p>
    <w:p w14:paraId="1B4920E1" w14:textId="77777777" w:rsidR="00EA3D60" w:rsidRPr="00EA3D60" w:rsidRDefault="00EA3D60">
      <w:pPr>
        <w:pStyle w:val="Tytu"/>
        <w:rPr>
          <w:color w:val="000000" w:themeColor="text1"/>
        </w:rPr>
      </w:pPr>
      <w:r w:rsidRPr="00EA3D60">
        <w:rPr>
          <w:color w:val="000000" w:themeColor="text1"/>
        </w:rPr>
        <w:t>§ 19</w:t>
      </w:r>
    </w:p>
    <w:p w14:paraId="5F7F0E36" w14:textId="77777777" w:rsidR="00EA3D60" w:rsidRPr="00EA3D60" w:rsidRDefault="00EA3D60">
      <w:pPr>
        <w:pStyle w:val="Tytu"/>
        <w:jc w:val="both"/>
        <w:rPr>
          <w:b w:val="0"/>
          <w:iCs/>
          <w:color w:val="000000" w:themeColor="text1"/>
        </w:rPr>
      </w:pPr>
      <w:r w:rsidRPr="00EA3D60">
        <w:rPr>
          <w:b w:val="0"/>
          <w:iCs/>
          <w:color w:val="000000" w:themeColor="text1"/>
        </w:rPr>
        <w:t>Umowę sporządzono w dwóch jednobrzmiących egzemplarzach po jednym dla każdej ze stron.</w:t>
      </w:r>
    </w:p>
    <w:p w14:paraId="2851097B" w14:textId="77777777" w:rsidR="00EA3D60" w:rsidRPr="00EA3D60" w:rsidRDefault="00EA3D60">
      <w:pPr>
        <w:pStyle w:val="Tytu"/>
        <w:jc w:val="left"/>
        <w:rPr>
          <w:b w:val="0"/>
          <w:bCs w:val="0"/>
          <w:color w:val="000000" w:themeColor="text1"/>
        </w:rPr>
      </w:pPr>
    </w:p>
    <w:p w14:paraId="47E581AF" w14:textId="77777777" w:rsidR="00EA3D60" w:rsidRPr="00EA3D60" w:rsidRDefault="00EA3D60">
      <w:pPr>
        <w:pStyle w:val="Tytu"/>
        <w:jc w:val="left"/>
        <w:rPr>
          <w:b w:val="0"/>
          <w:bCs w:val="0"/>
          <w:color w:val="000000" w:themeColor="text1"/>
        </w:rPr>
      </w:pPr>
      <w:r w:rsidRPr="00EA3D60">
        <w:rPr>
          <w:b w:val="0"/>
          <w:bCs w:val="0"/>
          <w:color w:val="000000" w:themeColor="text1"/>
        </w:rPr>
        <w:t>Załączniki:</w:t>
      </w:r>
    </w:p>
    <w:p w14:paraId="4AACF3C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Specyfikacja Warunków Zamówienia, </w:t>
      </w:r>
    </w:p>
    <w:p w14:paraId="68113E5C"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oferty Wykonawcy,</w:t>
      </w:r>
    </w:p>
    <w:p w14:paraId="78922F2D"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Wykaz prac zleconych podwykonawcom,</w:t>
      </w:r>
    </w:p>
    <w:p w14:paraId="1B28D6CC"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polisy OC.</w:t>
      </w:r>
    </w:p>
    <w:p w14:paraId="27C9A6F8" w14:textId="77777777" w:rsidR="00D81B82" w:rsidRPr="00A25A23" w:rsidRDefault="00D81B82" w:rsidP="00A25A23">
      <w:pPr>
        <w:spacing w:after="0" w:line="240" w:lineRule="auto"/>
        <w:rPr>
          <w:rFonts w:ascii="Times New Roman" w:hAnsi="Times New Roman" w:cs="Times New Roman"/>
          <w:b/>
          <w:bCs/>
          <w:color w:val="000000" w:themeColor="text1"/>
          <w:sz w:val="24"/>
          <w:szCs w:val="24"/>
        </w:rPr>
      </w:pPr>
    </w:p>
    <w:sectPr w:rsidR="00D81B82" w:rsidRPr="00A25A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DF70" w14:textId="77777777" w:rsidR="00A666F3" w:rsidRDefault="00A666F3" w:rsidP="0097663B">
      <w:pPr>
        <w:spacing w:after="0" w:line="240" w:lineRule="auto"/>
      </w:pPr>
      <w:r>
        <w:separator/>
      </w:r>
    </w:p>
  </w:endnote>
  <w:endnote w:type="continuationSeparator" w:id="0">
    <w:p w14:paraId="27B7168C" w14:textId="77777777" w:rsidR="00A666F3" w:rsidRDefault="00A666F3"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A666F3" w:rsidRPr="00111913" w:rsidRDefault="00A666F3"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A63FD">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A63FD">
      <w:rPr>
        <w:rFonts w:ascii="Times New Roman" w:hAnsi="Times New Roman" w:cs="Times New Roman"/>
        <w:noProof/>
        <w:sz w:val="20"/>
      </w:rPr>
      <w:t>36</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2F590" w14:textId="77777777" w:rsidR="00A666F3" w:rsidRDefault="00A666F3" w:rsidP="0097663B">
      <w:pPr>
        <w:spacing w:after="0" w:line="240" w:lineRule="auto"/>
      </w:pPr>
      <w:r>
        <w:separator/>
      </w:r>
    </w:p>
  </w:footnote>
  <w:footnote w:type="continuationSeparator" w:id="0">
    <w:p w14:paraId="592853F9" w14:textId="77777777" w:rsidR="00A666F3" w:rsidRDefault="00A666F3"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646946CA" w:rsidR="00A666F3" w:rsidRPr="0097663B" w:rsidRDefault="00A666F3"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305.</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nsid w:val="18A936E7"/>
    <w:multiLevelType w:val="hybridMultilevel"/>
    <w:tmpl w:val="D52EDF7A"/>
    <w:lvl w:ilvl="0" w:tplc="04150011">
      <w:start w:val="1"/>
      <w:numFmt w:val="decimal"/>
      <w:lvlText w:val="%1)"/>
      <w:lvlJc w:val="left"/>
      <w:pPr>
        <w:tabs>
          <w:tab w:val="num" w:pos="690"/>
        </w:tabs>
        <w:ind w:left="690" w:hanging="360"/>
      </w:pPr>
      <w:rPr>
        <w:rFonts w:cs="Times New Roman"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6">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AC2304"/>
    <w:multiLevelType w:val="hybridMultilevel"/>
    <w:tmpl w:val="1E7AB07E"/>
    <w:lvl w:ilvl="0" w:tplc="04150011">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5">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CB61D1F"/>
    <w:multiLevelType w:val="hybridMultilevel"/>
    <w:tmpl w:val="D9B6BA82"/>
    <w:lvl w:ilvl="0" w:tplc="04150017">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0">
    <w:nsid w:val="53FF2832"/>
    <w:multiLevelType w:val="hybridMultilevel"/>
    <w:tmpl w:val="721639C0"/>
    <w:lvl w:ilvl="0" w:tplc="0415000F">
      <w:start w:val="1"/>
      <w:numFmt w:val="decimal"/>
      <w:lvlText w:val="%1."/>
      <w:lvlJc w:val="left"/>
      <w:pPr>
        <w:tabs>
          <w:tab w:val="num" w:pos="720"/>
        </w:tabs>
        <w:ind w:left="720" w:hanging="360"/>
      </w:pPr>
      <w:rPr>
        <w:rFonts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4">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5">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26"/>
  </w:num>
  <w:num w:numId="4">
    <w:abstractNumId w:val="27"/>
  </w:num>
  <w:num w:numId="5">
    <w:abstractNumId w:val="25"/>
  </w:num>
  <w:num w:numId="6">
    <w:abstractNumId w:val="3"/>
  </w:num>
  <w:num w:numId="7">
    <w:abstractNumId w:val="29"/>
  </w:num>
  <w:num w:numId="8">
    <w:abstractNumId w:val="19"/>
  </w:num>
  <w:num w:numId="9">
    <w:abstractNumId w:val="8"/>
  </w:num>
  <w:num w:numId="10">
    <w:abstractNumId w:val="23"/>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4"/>
  </w:num>
  <w:num w:numId="32">
    <w:abstractNumId w:val="7"/>
  </w:num>
  <w:num w:numId="33">
    <w:abstractNumId w:val="16"/>
  </w:num>
  <w:num w:numId="34">
    <w:abstractNumId w:val="11"/>
  </w:num>
  <w:num w:numId="3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31DB4"/>
    <w:rsid w:val="000825FE"/>
    <w:rsid w:val="00090762"/>
    <w:rsid w:val="0009472E"/>
    <w:rsid w:val="000A755D"/>
    <w:rsid w:val="000C0899"/>
    <w:rsid w:val="000E44E5"/>
    <w:rsid w:val="000F0787"/>
    <w:rsid w:val="000F0D4E"/>
    <w:rsid w:val="000F5E96"/>
    <w:rsid w:val="00111913"/>
    <w:rsid w:val="00155F8D"/>
    <w:rsid w:val="00160954"/>
    <w:rsid w:val="001627EC"/>
    <w:rsid w:val="001648A5"/>
    <w:rsid w:val="00170A97"/>
    <w:rsid w:val="001727B9"/>
    <w:rsid w:val="0017361C"/>
    <w:rsid w:val="00185A93"/>
    <w:rsid w:val="001937B7"/>
    <w:rsid w:val="001A0E6E"/>
    <w:rsid w:val="001A1D62"/>
    <w:rsid w:val="001B0591"/>
    <w:rsid w:val="001B0CB4"/>
    <w:rsid w:val="001C3CAF"/>
    <w:rsid w:val="001D052B"/>
    <w:rsid w:val="001D1051"/>
    <w:rsid w:val="001D2714"/>
    <w:rsid w:val="001D33D6"/>
    <w:rsid w:val="001D5D55"/>
    <w:rsid w:val="001F61E9"/>
    <w:rsid w:val="00204669"/>
    <w:rsid w:val="00241163"/>
    <w:rsid w:val="00247B72"/>
    <w:rsid w:val="0026359B"/>
    <w:rsid w:val="00274536"/>
    <w:rsid w:val="00276449"/>
    <w:rsid w:val="00277558"/>
    <w:rsid w:val="00284DAE"/>
    <w:rsid w:val="00285694"/>
    <w:rsid w:val="002958AA"/>
    <w:rsid w:val="002A5A2A"/>
    <w:rsid w:val="002C5157"/>
    <w:rsid w:val="002D4B12"/>
    <w:rsid w:val="002D63DB"/>
    <w:rsid w:val="002D7F71"/>
    <w:rsid w:val="002E09B8"/>
    <w:rsid w:val="00310D7D"/>
    <w:rsid w:val="003265F6"/>
    <w:rsid w:val="00333182"/>
    <w:rsid w:val="00337CDC"/>
    <w:rsid w:val="00342F10"/>
    <w:rsid w:val="00361919"/>
    <w:rsid w:val="00362D73"/>
    <w:rsid w:val="00363F02"/>
    <w:rsid w:val="00366628"/>
    <w:rsid w:val="00381533"/>
    <w:rsid w:val="00384C72"/>
    <w:rsid w:val="003A0B9A"/>
    <w:rsid w:val="003A5017"/>
    <w:rsid w:val="003B51A8"/>
    <w:rsid w:val="003C3775"/>
    <w:rsid w:val="003C7B1B"/>
    <w:rsid w:val="003D191D"/>
    <w:rsid w:val="003D6919"/>
    <w:rsid w:val="003E270F"/>
    <w:rsid w:val="003E7019"/>
    <w:rsid w:val="003F3405"/>
    <w:rsid w:val="00401E7B"/>
    <w:rsid w:val="00405983"/>
    <w:rsid w:val="004140DE"/>
    <w:rsid w:val="00417372"/>
    <w:rsid w:val="004259D9"/>
    <w:rsid w:val="00432C1B"/>
    <w:rsid w:val="00450104"/>
    <w:rsid w:val="00461DEE"/>
    <w:rsid w:val="00480536"/>
    <w:rsid w:val="00481AAD"/>
    <w:rsid w:val="004820EE"/>
    <w:rsid w:val="004825E8"/>
    <w:rsid w:val="00486A82"/>
    <w:rsid w:val="00495AB7"/>
    <w:rsid w:val="004972C3"/>
    <w:rsid w:val="004A197F"/>
    <w:rsid w:val="004A2FF1"/>
    <w:rsid w:val="004C02BC"/>
    <w:rsid w:val="004C3007"/>
    <w:rsid w:val="004D496A"/>
    <w:rsid w:val="004D4AE5"/>
    <w:rsid w:val="004E179F"/>
    <w:rsid w:val="005027E6"/>
    <w:rsid w:val="00502D64"/>
    <w:rsid w:val="005203F3"/>
    <w:rsid w:val="005210CD"/>
    <w:rsid w:val="00532443"/>
    <w:rsid w:val="00533996"/>
    <w:rsid w:val="00554024"/>
    <w:rsid w:val="0056476E"/>
    <w:rsid w:val="00590D76"/>
    <w:rsid w:val="00591174"/>
    <w:rsid w:val="005975F6"/>
    <w:rsid w:val="005A20A8"/>
    <w:rsid w:val="005B2DCF"/>
    <w:rsid w:val="005C1D09"/>
    <w:rsid w:val="005D2E67"/>
    <w:rsid w:val="005E6901"/>
    <w:rsid w:val="0061029B"/>
    <w:rsid w:val="006207FA"/>
    <w:rsid w:val="006436AA"/>
    <w:rsid w:val="00650D09"/>
    <w:rsid w:val="00673514"/>
    <w:rsid w:val="006769AC"/>
    <w:rsid w:val="00683C4B"/>
    <w:rsid w:val="006A0BB4"/>
    <w:rsid w:val="006A59CB"/>
    <w:rsid w:val="006B6AF8"/>
    <w:rsid w:val="006B766A"/>
    <w:rsid w:val="006D708E"/>
    <w:rsid w:val="006F139A"/>
    <w:rsid w:val="00705628"/>
    <w:rsid w:val="00716B62"/>
    <w:rsid w:val="00751583"/>
    <w:rsid w:val="00764DEB"/>
    <w:rsid w:val="007743F4"/>
    <w:rsid w:val="00780516"/>
    <w:rsid w:val="007A13EE"/>
    <w:rsid w:val="007A3C21"/>
    <w:rsid w:val="007A5AA1"/>
    <w:rsid w:val="007B7C32"/>
    <w:rsid w:val="007C0E06"/>
    <w:rsid w:val="007C0F09"/>
    <w:rsid w:val="007F42FE"/>
    <w:rsid w:val="008164EE"/>
    <w:rsid w:val="00890016"/>
    <w:rsid w:val="008A618E"/>
    <w:rsid w:val="008B587F"/>
    <w:rsid w:val="008C34F5"/>
    <w:rsid w:val="008C4F8D"/>
    <w:rsid w:val="0090323F"/>
    <w:rsid w:val="00903983"/>
    <w:rsid w:val="00920F1C"/>
    <w:rsid w:val="00936B87"/>
    <w:rsid w:val="00940E65"/>
    <w:rsid w:val="009500CE"/>
    <w:rsid w:val="00965C3C"/>
    <w:rsid w:val="00970BA9"/>
    <w:rsid w:val="00972473"/>
    <w:rsid w:val="0097663B"/>
    <w:rsid w:val="00980C50"/>
    <w:rsid w:val="00982D06"/>
    <w:rsid w:val="00982DE1"/>
    <w:rsid w:val="00996ADB"/>
    <w:rsid w:val="009A091E"/>
    <w:rsid w:val="009A0993"/>
    <w:rsid w:val="009A601D"/>
    <w:rsid w:val="009A7A79"/>
    <w:rsid w:val="009C69D2"/>
    <w:rsid w:val="009D050E"/>
    <w:rsid w:val="009F6A86"/>
    <w:rsid w:val="00A25A23"/>
    <w:rsid w:val="00A27D09"/>
    <w:rsid w:val="00A4636C"/>
    <w:rsid w:val="00A5094D"/>
    <w:rsid w:val="00A666F3"/>
    <w:rsid w:val="00A948D2"/>
    <w:rsid w:val="00AB21FC"/>
    <w:rsid w:val="00AC06CF"/>
    <w:rsid w:val="00AC77C4"/>
    <w:rsid w:val="00AD409F"/>
    <w:rsid w:val="00AE0402"/>
    <w:rsid w:val="00B03083"/>
    <w:rsid w:val="00B40D6F"/>
    <w:rsid w:val="00B41313"/>
    <w:rsid w:val="00B4301B"/>
    <w:rsid w:val="00B67A89"/>
    <w:rsid w:val="00B96C23"/>
    <w:rsid w:val="00BA2FFC"/>
    <w:rsid w:val="00BA5E4D"/>
    <w:rsid w:val="00BB70B1"/>
    <w:rsid w:val="00BB7C31"/>
    <w:rsid w:val="00BC3E47"/>
    <w:rsid w:val="00BC4ABE"/>
    <w:rsid w:val="00BC6437"/>
    <w:rsid w:val="00BE7BC0"/>
    <w:rsid w:val="00BF4583"/>
    <w:rsid w:val="00C23EEE"/>
    <w:rsid w:val="00C364E5"/>
    <w:rsid w:val="00C44ED0"/>
    <w:rsid w:val="00C464E5"/>
    <w:rsid w:val="00C46E3F"/>
    <w:rsid w:val="00C700CC"/>
    <w:rsid w:val="00C74E98"/>
    <w:rsid w:val="00C8024C"/>
    <w:rsid w:val="00C82084"/>
    <w:rsid w:val="00C82EE7"/>
    <w:rsid w:val="00C967C2"/>
    <w:rsid w:val="00CA2282"/>
    <w:rsid w:val="00CA589E"/>
    <w:rsid w:val="00CA6223"/>
    <w:rsid w:val="00CC77F7"/>
    <w:rsid w:val="00CD1B31"/>
    <w:rsid w:val="00CE3BCF"/>
    <w:rsid w:val="00CF150A"/>
    <w:rsid w:val="00D24C42"/>
    <w:rsid w:val="00D37E88"/>
    <w:rsid w:val="00D411F7"/>
    <w:rsid w:val="00D5139B"/>
    <w:rsid w:val="00D52351"/>
    <w:rsid w:val="00D549BC"/>
    <w:rsid w:val="00D55F0E"/>
    <w:rsid w:val="00D77E6B"/>
    <w:rsid w:val="00D81B82"/>
    <w:rsid w:val="00DC2997"/>
    <w:rsid w:val="00DD38FD"/>
    <w:rsid w:val="00DD468F"/>
    <w:rsid w:val="00DE072E"/>
    <w:rsid w:val="00DE3835"/>
    <w:rsid w:val="00E01383"/>
    <w:rsid w:val="00E16893"/>
    <w:rsid w:val="00E2022A"/>
    <w:rsid w:val="00E24F81"/>
    <w:rsid w:val="00E37102"/>
    <w:rsid w:val="00E70266"/>
    <w:rsid w:val="00E805AE"/>
    <w:rsid w:val="00E91DFD"/>
    <w:rsid w:val="00E93903"/>
    <w:rsid w:val="00EA2438"/>
    <w:rsid w:val="00EA3D60"/>
    <w:rsid w:val="00EA4AEF"/>
    <w:rsid w:val="00EA7A0A"/>
    <w:rsid w:val="00ED196D"/>
    <w:rsid w:val="00ED7AEA"/>
    <w:rsid w:val="00EE7796"/>
    <w:rsid w:val="00F00334"/>
    <w:rsid w:val="00F05256"/>
    <w:rsid w:val="00F1189D"/>
    <w:rsid w:val="00F20095"/>
    <w:rsid w:val="00F259C1"/>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9228C"/>
    <w:rsid w:val="00F959D2"/>
    <w:rsid w:val="00FA15CA"/>
    <w:rsid w:val="00FA6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uiPriority w:val="99"/>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rsid w:val="00D81B82"/>
    <w:pPr>
      <w:keepNext/>
      <w:numPr>
        <w:ilvl w:val="3"/>
        <w:numId w:val="10"/>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rsid w:val="00D81B82"/>
    <w:pPr>
      <w:numPr>
        <w:ilvl w:val="4"/>
        <w:numId w:val="10"/>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rsid w:val="00D81B82"/>
    <w:pPr>
      <w:numPr>
        <w:ilvl w:val="5"/>
        <w:numId w:val="10"/>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A569-7169-43C4-B208-B8415D9A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13411</Words>
  <Characters>80471</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2021-06-16T12:15:00Z</cp:lastPrinted>
  <dcterms:created xsi:type="dcterms:W3CDTF">2021-06-16T11:17:00Z</dcterms:created>
  <dcterms:modified xsi:type="dcterms:W3CDTF">2021-06-16T12:15:00Z</dcterms:modified>
</cp:coreProperties>
</file>